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BAAC7" w14:textId="77777777" w:rsidR="00CE6AA5" w:rsidRPr="00D10173" w:rsidRDefault="00A36938" w:rsidP="00D10173">
      <w:pPr>
        <w:spacing w:line="480" w:lineRule="auto"/>
        <w:rPr>
          <w:sz w:val="28"/>
          <w:szCs w:val="28"/>
        </w:rPr>
      </w:pPr>
      <w:r w:rsidRPr="00D10173">
        <w:rPr>
          <w:sz w:val="28"/>
          <w:szCs w:val="28"/>
        </w:rPr>
        <w:t xml:space="preserve">MEng </w:t>
      </w:r>
      <w:r w:rsidR="00811626" w:rsidRPr="00D10173">
        <w:rPr>
          <w:sz w:val="28"/>
          <w:szCs w:val="28"/>
        </w:rPr>
        <w:t xml:space="preserve">Thesis </w:t>
      </w:r>
      <w:r w:rsidRPr="00D10173">
        <w:rPr>
          <w:sz w:val="28"/>
          <w:szCs w:val="28"/>
        </w:rPr>
        <w:t>Proposal</w:t>
      </w:r>
    </w:p>
    <w:p w14:paraId="5C3370C1" w14:textId="77777777" w:rsidR="00A36938" w:rsidRPr="00D10173" w:rsidRDefault="00A36938" w:rsidP="00D10173">
      <w:pPr>
        <w:spacing w:line="480" w:lineRule="auto"/>
        <w:rPr>
          <w:sz w:val="28"/>
          <w:szCs w:val="28"/>
        </w:rPr>
      </w:pPr>
      <w:r w:rsidRPr="00D10173">
        <w:rPr>
          <w:sz w:val="28"/>
          <w:szCs w:val="28"/>
        </w:rPr>
        <w:t>Shidan Xu</w:t>
      </w:r>
    </w:p>
    <w:p w14:paraId="3C797B7F" w14:textId="77777777" w:rsidR="00A36938" w:rsidRPr="00D10173" w:rsidRDefault="00A36938" w:rsidP="00D10173">
      <w:pPr>
        <w:spacing w:line="480" w:lineRule="auto"/>
        <w:rPr>
          <w:b/>
        </w:rPr>
      </w:pPr>
    </w:p>
    <w:p w14:paraId="1B8399BF" w14:textId="2A7B058A" w:rsidR="00A36938" w:rsidRPr="00D10173" w:rsidRDefault="00A36938" w:rsidP="00D10173">
      <w:pPr>
        <w:spacing w:line="480" w:lineRule="auto"/>
        <w:jc w:val="center"/>
        <w:rPr>
          <w:b/>
          <w:sz w:val="28"/>
          <w:szCs w:val="28"/>
        </w:rPr>
      </w:pPr>
      <w:r w:rsidRPr="00D10173">
        <w:rPr>
          <w:b/>
          <w:sz w:val="28"/>
          <w:szCs w:val="28"/>
        </w:rPr>
        <w:t xml:space="preserve">Modeling User Transition Behavior </w:t>
      </w:r>
      <w:r w:rsidR="00AE62EF">
        <w:rPr>
          <w:b/>
          <w:sz w:val="28"/>
          <w:szCs w:val="28"/>
        </w:rPr>
        <w:t>across</w:t>
      </w:r>
      <w:r w:rsidRPr="00D10173">
        <w:rPr>
          <w:b/>
          <w:sz w:val="28"/>
          <w:szCs w:val="28"/>
        </w:rPr>
        <w:t xml:space="preserve"> Networks</w:t>
      </w:r>
      <w:r w:rsidR="00F46355">
        <w:rPr>
          <w:b/>
          <w:sz w:val="28"/>
          <w:szCs w:val="28"/>
        </w:rPr>
        <w:t xml:space="preserve"> With a Probabilistic Programming Approach</w:t>
      </w:r>
    </w:p>
    <w:p w14:paraId="22ADE95D" w14:textId="77777777" w:rsidR="00A36938" w:rsidRDefault="00A36938" w:rsidP="00D10173">
      <w:pPr>
        <w:spacing w:line="480" w:lineRule="auto"/>
      </w:pPr>
    </w:p>
    <w:p w14:paraId="04DE5860" w14:textId="77777777" w:rsidR="00A36938" w:rsidRDefault="00A36938" w:rsidP="00D10173">
      <w:pPr>
        <w:spacing w:line="480" w:lineRule="auto"/>
      </w:pPr>
    </w:p>
    <w:p w14:paraId="30915BC2" w14:textId="151946BD" w:rsidR="00D30EBE" w:rsidRPr="00086ECA" w:rsidRDefault="00CF420C" w:rsidP="00D10173">
      <w:pPr>
        <w:spacing w:line="480" w:lineRule="auto"/>
        <w:rPr>
          <w:b/>
        </w:rPr>
      </w:pPr>
      <w:r w:rsidRPr="00086ECA">
        <w:rPr>
          <w:b/>
        </w:rPr>
        <w:t>Abstract</w:t>
      </w:r>
    </w:p>
    <w:p w14:paraId="12670436" w14:textId="780CA2FF" w:rsidR="00CF420C" w:rsidRDefault="00255568" w:rsidP="00D10173">
      <w:pPr>
        <w:spacing w:line="480" w:lineRule="auto"/>
      </w:pPr>
      <w:r>
        <w:t xml:space="preserve">This paper describes a thesis project to be carried out at the </w:t>
      </w:r>
      <w:r w:rsidR="009D74E3">
        <w:t>MIT Advanced Networks Ar</w:t>
      </w:r>
      <w:r w:rsidR="001502EA">
        <w:t>chitecture (ANA) group.</w:t>
      </w:r>
      <w:r w:rsidR="00DF2DB3">
        <w:t xml:space="preserve"> This project involves </w:t>
      </w:r>
      <w:r w:rsidR="00EF12C6">
        <w:t xml:space="preserve">predicting a user’s behavior </w:t>
      </w:r>
      <w:r w:rsidR="0070101B">
        <w:t>in</w:t>
      </w:r>
      <w:r w:rsidR="00B70DAF">
        <w:t xml:space="preserve"> </w:t>
      </w:r>
      <w:r w:rsidR="00DE42F4">
        <w:t xml:space="preserve">various networks. </w:t>
      </w:r>
      <w:r w:rsidR="0090026F">
        <w:t xml:space="preserve">In particular, we are interested in how the user is likely </w:t>
      </w:r>
      <w:r w:rsidR="003B602E">
        <w:t>to transition between networks</w:t>
      </w:r>
      <w:r w:rsidR="00973E97">
        <w:t xml:space="preserve">. </w:t>
      </w:r>
      <w:r w:rsidR="00AF7C06">
        <w:t xml:space="preserve">We plan to design </w:t>
      </w:r>
      <w:r w:rsidR="00F17C0F">
        <w:t xml:space="preserve">various models </w:t>
      </w:r>
      <w:r w:rsidR="00A82602">
        <w:t xml:space="preserve">to </w:t>
      </w:r>
      <w:r w:rsidR="009628F2">
        <w:t xml:space="preserve">predict the user’s behavior, and use various </w:t>
      </w:r>
      <w:r w:rsidR="0075376F">
        <w:t xml:space="preserve">evaluation </w:t>
      </w:r>
      <w:r w:rsidR="00480B71">
        <w:t>criteria</w:t>
      </w:r>
      <w:r w:rsidR="00804138">
        <w:t xml:space="preserve"> to </w:t>
      </w:r>
      <w:r w:rsidR="00F83625">
        <w:t xml:space="preserve">understand </w:t>
      </w:r>
      <w:r w:rsidR="00005727">
        <w:t xml:space="preserve">which model most </w:t>
      </w:r>
      <w:r w:rsidR="00D72BE6">
        <w:t>vividly captures</w:t>
      </w:r>
      <w:r w:rsidR="00005727">
        <w:t xml:space="preserve"> the user’s behavior.</w:t>
      </w:r>
      <w:r w:rsidR="00E75ED5">
        <w:t xml:space="preserve"> </w:t>
      </w:r>
      <w:r w:rsidR="00EB17BF">
        <w:t xml:space="preserve">As a learning </w:t>
      </w:r>
      <w:r w:rsidR="00307CD8">
        <w:t xml:space="preserve">experience for our team and me, </w:t>
      </w:r>
      <w:r w:rsidR="00D65ED6">
        <w:t xml:space="preserve">we employ </w:t>
      </w:r>
      <w:r w:rsidR="00213EE2">
        <w:t>probabilistic programming</w:t>
      </w:r>
      <w:r w:rsidR="00D877C1">
        <w:t xml:space="preserve"> (PP)</w:t>
      </w:r>
      <w:r w:rsidR="00213EE2">
        <w:t xml:space="preserve"> techniques</w:t>
      </w:r>
      <w:r w:rsidR="003A10CB">
        <w:t xml:space="preserve">. </w:t>
      </w:r>
      <w:r w:rsidR="00D877C1">
        <w:t xml:space="preserve">PP </w:t>
      </w:r>
      <w:r w:rsidR="004E5BFC">
        <w:t xml:space="preserve">is a way of programming that </w:t>
      </w:r>
      <w:r w:rsidR="00E96BED">
        <w:t>utilizes</w:t>
      </w:r>
      <w:r w:rsidR="002961BB">
        <w:t xml:space="preserve"> </w:t>
      </w:r>
      <w:r w:rsidR="003A36CB">
        <w:t>existing software packages that include encapsulated methods for the inference step of machine learning</w:t>
      </w:r>
      <w:r w:rsidR="00890E8A">
        <w:t>.</w:t>
      </w:r>
      <w:r w:rsidR="00DA0739">
        <w:t xml:space="preserve"> By simplifying the implementation, it a</w:t>
      </w:r>
      <w:r w:rsidR="000064FB">
        <w:t xml:space="preserve">llows users to focus on </w:t>
      </w:r>
      <w:r w:rsidR="00FC03FD">
        <w:t>models.</w:t>
      </w:r>
      <w:r w:rsidR="00E96BED">
        <w:t xml:space="preserve"> </w:t>
      </w:r>
      <w:r w:rsidR="009142A0">
        <w:t xml:space="preserve">This project </w:t>
      </w:r>
      <w:r w:rsidR="00626CBC">
        <w:t>has two m</w:t>
      </w:r>
      <w:r w:rsidR="0054401E">
        <w:t>ain objectives. The first is to</w:t>
      </w:r>
      <w:r w:rsidR="00021C93">
        <w:t xml:space="preserve"> </w:t>
      </w:r>
      <w:r w:rsidR="00070BA8">
        <w:t xml:space="preserve">design </w:t>
      </w:r>
      <w:r w:rsidR="0071557E">
        <w:t xml:space="preserve">several models to </w:t>
      </w:r>
      <w:r w:rsidR="00971F17">
        <w:t xml:space="preserve">capture one or </w:t>
      </w:r>
      <w:r w:rsidR="004D4054">
        <w:t xml:space="preserve">multiple aspects of </w:t>
      </w:r>
      <w:r w:rsidR="002F00AD">
        <w:t>a typical user</w:t>
      </w:r>
      <w:r w:rsidR="00EC1FCC">
        <w:t>, or a group of users’</w:t>
      </w:r>
      <w:r w:rsidR="00470517">
        <w:t xml:space="preserve"> behavior </w:t>
      </w:r>
      <w:r w:rsidR="002F00AD">
        <w:t xml:space="preserve">in a network. The second is to evaluate each model to </w:t>
      </w:r>
      <w:r w:rsidR="002A04C4">
        <w:t xml:space="preserve">decide which </w:t>
      </w:r>
      <w:r w:rsidR="00B17881">
        <w:t xml:space="preserve">model is </w:t>
      </w:r>
      <w:r w:rsidR="008A0983">
        <w:t>more feasible, and</w:t>
      </w:r>
      <w:r w:rsidR="00E566A7">
        <w:t xml:space="preserve"> which </w:t>
      </w:r>
      <w:r w:rsidR="00532D7D">
        <w:t xml:space="preserve">model is </w:t>
      </w:r>
      <w:r w:rsidR="0074474E">
        <w:t xml:space="preserve">applicable </w:t>
      </w:r>
      <w:r w:rsidR="0074474E">
        <w:lastRenderedPageBreak/>
        <w:t>under what situations.</w:t>
      </w:r>
      <w:r w:rsidR="00EA7459">
        <w:t xml:space="preserve"> Together this project aims to </w:t>
      </w:r>
      <w:r w:rsidR="00181055">
        <w:t>give a</w:t>
      </w:r>
      <w:r w:rsidR="0087635B">
        <w:t xml:space="preserve"> better understanding of how network user transitions.</w:t>
      </w:r>
    </w:p>
    <w:p w14:paraId="5379ED87" w14:textId="77777777" w:rsidR="00D30EBE" w:rsidRDefault="00D30EBE" w:rsidP="00D10173">
      <w:pPr>
        <w:spacing w:line="480" w:lineRule="auto"/>
      </w:pPr>
    </w:p>
    <w:p w14:paraId="60F10834" w14:textId="6C0FADF4" w:rsidR="00A36938" w:rsidRPr="00086ECA" w:rsidRDefault="00D30EBE" w:rsidP="00D10173">
      <w:pPr>
        <w:spacing w:line="480" w:lineRule="auto"/>
        <w:rPr>
          <w:b/>
        </w:rPr>
      </w:pPr>
      <w:r w:rsidRPr="00086ECA">
        <w:rPr>
          <w:b/>
        </w:rPr>
        <w:t>Introduction</w:t>
      </w:r>
    </w:p>
    <w:p w14:paraId="19D4AEF9" w14:textId="77777777" w:rsidR="00C34681" w:rsidRDefault="00C34681" w:rsidP="00D10173">
      <w:pPr>
        <w:spacing w:line="480" w:lineRule="auto"/>
      </w:pPr>
    </w:p>
    <w:p w14:paraId="210D8AF6" w14:textId="38B53205" w:rsidR="00E679F9" w:rsidRDefault="009904B7" w:rsidP="00E679F9">
      <w:pPr>
        <w:spacing w:line="480" w:lineRule="auto"/>
      </w:pPr>
      <w:r>
        <w:t>This project relates to the FIND (Future Internet Design)</w:t>
      </w:r>
      <w:r w:rsidR="00CE591B">
        <w:t xml:space="preserve"> initiative</w:t>
      </w:r>
      <w:r w:rsidR="00E353E9">
        <w:t xml:space="preserve"> </w:t>
      </w:r>
      <w:r w:rsidR="00E353E9" w:rsidRPr="00E353E9">
        <w:rPr>
          <w:vertAlign w:val="superscript"/>
        </w:rPr>
        <w:t>[1]</w:t>
      </w:r>
      <w:r w:rsidR="00C34681">
        <w:t xml:space="preserve">, which </w:t>
      </w:r>
      <w:r w:rsidR="00A81BCC">
        <w:t>asks</w:t>
      </w:r>
      <w:r w:rsidR="004A1F04">
        <w:t xml:space="preserve"> the question of what the requirements should be for a global network </w:t>
      </w:r>
      <w:r w:rsidR="007F5F21">
        <w:t>15 years from now, and how we can build such a network if we are not constrained by the current Internet</w:t>
      </w:r>
      <w:r w:rsidR="00C64654">
        <w:t>.</w:t>
      </w:r>
      <w:r w:rsidR="003A7A6C">
        <w:t xml:space="preserve"> </w:t>
      </w:r>
      <w:r w:rsidR="00C81205">
        <w:t>The current Internet has</w:t>
      </w:r>
      <w:r w:rsidR="006953DE">
        <w:t xml:space="preserve"> made some design choices with assumptions. One</w:t>
      </w:r>
      <w:r w:rsidR="00551B05">
        <w:t xml:space="preserve"> particular assumption </w:t>
      </w:r>
      <w:r w:rsidR="00DC6534">
        <w:t xml:space="preserve">the Internet is making is that </w:t>
      </w:r>
      <w:r w:rsidR="00306BC5">
        <w:t>network mobility</w:t>
      </w:r>
      <w:r w:rsidR="000D619D">
        <w:t xml:space="preserve"> is similar to </w:t>
      </w:r>
      <w:r w:rsidR="00306BC5">
        <w:t>mobility in geography</w:t>
      </w:r>
      <w:r w:rsidR="000D619D">
        <w:t xml:space="preserve">. </w:t>
      </w:r>
      <w:r w:rsidR="00C41B90" w:rsidRPr="00C41B90">
        <w:rPr>
          <w:vertAlign w:val="superscript"/>
        </w:rPr>
        <w:t>[2]</w:t>
      </w:r>
      <w:r w:rsidR="00C34681">
        <w:t xml:space="preserve"> </w:t>
      </w:r>
      <w:r w:rsidR="00960ACC">
        <w:t>In reality we found that to be not necessarily true. A user could transition from a 4G network to Wi-Fi by walking a few meters in real world, but the IP addresses in network topology is likely to be not adjacent, even entirely different.</w:t>
      </w:r>
      <w:r w:rsidR="00C86C6E">
        <w:t xml:space="preserve"> In extreme cases, the </w:t>
      </w:r>
      <w:r w:rsidR="00EC5799">
        <w:t xml:space="preserve">nearest </w:t>
      </w:r>
      <w:r w:rsidR="00C86C6E">
        <w:t xml:space="preserve">common ancestor of </w:t>
      </w:r>
      <w:r w:rsidR="00735940">
        <w:t>nodes in network topology can be on opposite coasts of the country.</w:t>
      </w:r>
      <w:r w:rsidR="00E679F9">
        <w:t xml:space="preserve"> Such design is costly for the user to transition between networks. In designing a new network, one of the focal points is to decrease such </w:t>
      </w:r>
      <w:r w:rsidR="00375D46">
        <w:t>inconsistency</w:t>
      </w:r>
      <w:r w:rsidR="00E679F9">
        <w:t>, as packets of information need to be rerouted.</w:t>
      </w:r>
    </w:p>
    <w:p w14:paraId="4F071147" w14:textId="1699B04F" w:rsidR="00551B05" w:rsidRDefault="00551B05" w:rsidP="00D10173">
      <w:pPr>
        <w:spacing w:line="480" w:lineRule="auto"/>
      </w:pPr>
    </w:p>
    <w:p w14:paraId="6DE63923" w14:textId="77777777" w:rsidR="0000467F" w:rsidRDefault="0000467F" w:rsidP="00D10173">
      <w:pPr>
        <w:spacing w:line="480" w:lineRule="auto"/>
      </w:pPr>
    </w:p>
    <w:p w14:paraId="0F495882" w14:textId="0EB2DE3E" w:rsidR="00C34681" w:rsidRDefault="00D924A9" w:rsidP="00D10173">
      <w:pPr>
        <w:spacing w:line="480" w:lineRule="auto"/>
      </w:pPr>
      <w:r>
        <w:t xml:space="preserve">The first step in </w:t>
      </w:r>
      <w:r w:rsidR="00BB6BB4">
        <w:t xml:space="preserve">creating an efficient network is to know the users. </w:t>
      </w:r>
      <w:r w:rsidR="00B440EC">
        <w:t xml:space="preserve">One of the actions we can evaluate is user </w:t>
      </w:r>
      <w:r w:rsidR="00C87C40">
        <w:t>transition</w:t>
      </w:r>
      <w:r w:rsidR="00B440EC">
        <w:t xml:space="preserve">. </w:t>
      </w:r>
      <w:r w:rsidR="0014486B">
        <w:t xml:space="preserve">The bulk of this proposed work </w:t>
      </w:r>
      <w:r w:rsidR="004C6B3D">
        <w:t xml:space="preserve">hence relates to </w:t>
      </w:r>
      <w:r w:rsidR="005D361E">
        <w:t>evaluating and predicting how th</w:t>
      </w:r>
      <w:r w:rsidR="002C73B1">
        <w:t>e user is likely to transition</w:t>
      </w:r>
      <w:r w:rsidR="00F2396D">
        <w:t xml:space="preserve"> between networks</w:t>
      </w:r>
      <w:r w:rsidR="002C73B1">
        <w:t xml:space="preserve">, given </w:t>
      </w:r>
      <w:r w:rsidR="00CD6E9E">
        <w:t>his/</w:t>
      </w:r>
      <w:r w:rsidR="00E665F3">
        <w:t>her information.</w:t>
      </w:r>
      <w:r w:rsidR="009E5225">
        <w:t xml:space="preserve"> The workflow of this project is to </w:t>
      </w:r>
    </w:p>
    <w:p w14:paraId="66FA5B50" w14:textId="14AF431B" w:rsidR="00B703D0" w:rsidRDefault="000B4BBF" w:rsidP="009E5225">
      <w:pPr>
        <w:pStyle w:val="ListParagraph"/>
        <w:numPr>
          <w:ilvl w:val="0"/>
          <w:numId w:val="1"/>
        </w:numPr>
        <w:spacing w:line="480" w:lineRule="auto"/>
      </w:pPr>
      <w:r>
        <w:t>Process Datasets</w:t>
      </w:r>
    </w:p>
    <w:p w14:paraId="1835F777" w14:textId="43D25113" w:rsidR="009E5225" w:rsidRDefault="009E5225" w:rsidP="009E5225">
      <w:pPr>
        <w:pStyle w:val="ListParagraph"/>
        <w:numPr>
          <w:ilvl w:val="0"/>
          <w:numId w:val="1"/>
        </w:numPr>
        <w:spacing w:line="480" w:lineRule="auto"/>
      </w:pPr>
      <w:r>
        <w:t>Build a model</w:t>
      </w:r>
    </w:p>
    <w:p w14:paraId="767D20A3" w14:textId="2F09A330" w:rsidR="009E5225" w:rsidRDefault="009E5225" w:rsidP="009E5225">
      <w:pPr>
        <w:pStyle w:val="ListParagraph"/>
        <w:numPr>
          <w:ilvl w:val="0"/>
          <w:numId w:val="1"/>
        </w:numPr>
        <w:spacing w:line="480" w:lineRule="auto"/>
      </w:pPr>
      <w:r>
        <w:t>Evaluate the model’s performance</w:t>
      </w:r>
    </w:p>
    <w:p w14:paraId="07179707" w14:textId="383DDAA4" w:rsidR="009E5225" w:rsidRDefault="009E5225" w:rsidP="009E5225">
      <w:pPr>
        <w:pStyle w:val="ListParagraph"/>
        <w:numPr>
          <w:ilvl w:val="0"/>
          <w:numId w:val="1"/>
        </w:numPr>
        <w:spacing w:line="480" w:lineRule="auto"/>
      </w:pPr>
      <w:r>
        <w:t>Recurse</w:t>
      </w:r>
      <w:r w:rsidR="00B703D0">
        <w:t xml:space="preserve"> steps 2 &amp; 3</w:t>
      </w:r>
    </w:p>
    <w:p w14:paraId="1FC63265" w14:textId="1DD0DD55" w:rsidR="009E5225" w:rsidRDefault="009E5225" w:rsidP="009E5225">
      <w:pPr>
        <w:spacing w:line="480" w:lineRule="auto"/>
      </w:pPr>
      <w:r>
        <w:t>We examine each</w:t>
      </w:r>
      <w:r w:rsidR="00E65B09">
        <w:t xml:space="preserve"> step in the </w:t>
      </w:r>
      <w:r w:rsidR="00F9435E">
        <w:t>next paragraphs.</w:t>
      </w:r>
    </w:p>
    <w:p w14:paraId="633733D2" w14:textId="77777777" w:rsidR="00E266B8" w:rsidRDefault="00E266B8" w:rsidP="00D10173">
      <w:pPr>
        <w:spacing w:line="480" w:lineRule="auto"/>
        <w:rPr>
          <w:b/>
        </w:rPr>
      </w:pPr>
    </w:p>
    <w:p w14:paraId="5173CE82" w14:textId="6581A3E8" w:rsidR="009E2983" w:rsidRPr="00D41605" w:rsidRDefault="003A3E20" w:rsidP="00D10173">
      <w:pPr>
        <w:spacing w:line="480" w:lineRule="auto"/>
        <w:rPr>
          <w:b/>
        </w:rPr>
      </w:pPr>
      <w:r w:rsidRPr="00D41605">
        <w:rPr>
          <w:b/>
        </w:rPr>
        <w:t>Datasets</w:t>
      </w:r>
    </w:p>
    <w:p w14:paraId="69A162B1" w14:textId="4FBA44B6" w:rsidR="00DF0289" w:rsidRDefault="002D6DE5" w:rsidP="00D41605">
      <w:pPr>
        <w:spacing w:line="480" w:lineRule="auto"/>
      </w:pPr>
      <w:r>
        <w:t xml:space="preserve">Multiple datasets exist for carrying out this research. </w:t>
      </w:r>
      <w:r w:rsidR="00D41605">
        <w:t xml:space="preserve">We decided to first </w:t>
      </w:r>
      <w:r w:rsidR="006A1560">
        <w:t xml:space="preserve">reproduce the </w:t>
      </w:r>
      <w:r w:rsidR="00E55E7C">
        <w:t xml:space="preserve">Yang paper results as a baseline. Hence </w:t>
      </w:r>
      <w:r w:rsidR="00375FCF">
        <w:t xml:space="preserve">we start out by exploring the UMass dataset. </w:t>
      </w:r>
      <w:r w:rsidR="00D41605">
        <w:t>The UMass dataset contains user email activity in the form of IMAP logs for residents of University of Massachusetts at Amherst</w:t>
      </w:r>
      <w:r w:rsidR="004E5FEF">
        <w:t xml:space="preserve"> </w:t>
      </w:r>
      <w:r w:rsidR="003E4C4F" w:rsidRPr="003E4C4F">
        <w:rPr>
          <w:vertAlign w:val="superscript"/>
        </w:rPr>
        <w:t>(1)</w:t>
      </w:r>
      <w:r w:rsidR="00D41605">
        <w:t xml:space="preserve">. The dataset includes user information such as the identity, the time of action, and action in terms of attaching to network, detaching from network, IP address, and the device used to log in. With this information, we can decide whether a transition happens from the logs. </w:t>
      </w:r>
      <w:r w:rsidR="00F4002E">
        <w:t>Brian Copeland, a UROP student of the group, parsed the original log entries into SQL entries that contain each individual session, or duration when the user is on a particular network.</w:t>
      </w:r>
      <w:r w:rsidR="00923CF2" w:rsidRPr="00923CF2">
        <w:t xml:space="preserve"> </w:t>
      </w:r>
      <w:r w:rsidR="00923CF2">
        <w:t>We can easily overlay the durations to decide occurrences of transition.</w:t>
      </w:r>
      <w:r w:rsidR="008F2409">
        <w:t xml:space="preserve"> The details of transition criteria can be found in Yang</w:t>
      </w:r>
      <w:r w:rsidR="000D7B34">
        <w:t xml:space="preserve"> </w:t>
      </w:r>
      <w:r w:rsidR="000D7B34" w:rsidRPr="000D7B34">
        <w:rPr>
          <w:vertAlign w:val="superscript"/>
        </w:rPr>
        <w:t>[3]</w:t>
      </w:r>
      <w:r w:rsidR="000D7B34">
        <w:rPr>
          <w:vertAlign w:val="superscript"/>
        </w:rPr>
        <w:t xml:space="preserve"> </w:t>
      </w:r>
      <w:r w:rsidR="000D7B34">
        <w:t>paper</w:t>
      </w:r>
      <w:r w:rsidR="008F2409">
        <w:t>.</w:t>
      </w:r>
    </w:p>
    <w:p w14:paraId="05DDC6AB" w14:textId="77777777" w:rsidR="00DF0289" w:rsidRDefault="00DF0289" w:rsidP="00D41605">
      <w:pPr>
        <w:spacing w:line="480" w:lineRule="auto"/>
      </w:pPr>
    </w:p>
    <w:p w14:paraId="5F93788A" w14:textId="77777777" w:rsidR="006E5FC0" w:rsidRPr="00AB7116" w:rsidRDefault="006E5FC0" w:rsidP="006E5FC0">
      <w:pPr>
        <w:spacing w:line="480" w:lineRule="auto"/>
        <w:rPr>
          <w:b/>
        </w:rPr>
      </w:pPr>
      <w:r w:rsidRPr="00AB7116">
        <w:rPr>
          <w:b/>
        </w:rPr>
        <w:t>Modeling</w:t>
      </w:r>
    </w:p>
    <w:p w14:paraId="50580F5E" w14:textId="77777777" w:rsidR="003D3040" w:rsidRDefault="00954C1A" w:rsidP="006E5FC0">
      <w:pPr>
        <w:spacing w:line="480" w:lineRule="auto"/>
        <w:sectPr w:rsidR="003D3040" w:rsidSect="003D3040">
          <w:footerReference w:type="even" r:id="rId9"/>
          <w:footerReference w:type="default" r:id="rId10"/>
          <w:pgSz w:w="12240" w:h="15840"/>
          <w:pgMar w:top="1440" w:right="1800" w:bottom="1440" w:left="1800" w:header="720" w:footer="720" w:gutter="0"/>
          <w:cols w:space="720"/>
          <w:titlePg/>
          <w:docGrid w:linePitch="360"/>
        </w:sectPr>
      </w:pPr>
      <w:r>
        <w:t xml:space="preserve">Given the dataset, </w:t>
      </w:r>
      <w:r w:rsidR="00911D06">
        <w:t xml:space="preserve">we want to model </w:t>
      </w:r>
      <w:r w:rsidR="00892369">
        <w:t xml:space="preserve">how the user is </w:t>
      </w:r>
      <w:r w:rsidR="00DE6AB6">
        <w:t>likely to transition.</w:t>
      </w:r>
      <w:r w:rsidR="00C97DB0">
        <w:t xml:space="preserve"> In general, </w:t>
      </w:r>
      <w:r w:rsidR="00426E3F">
        <w:t xml:space="preserve">there are two categories of models we can use, generative vs. discriminative. </w:t>
      </w:r>
      <w:r w:rsidR="002F7FBE">
        <w:t>A discriminative</w:t>
      </w:r>
      <w:r w:rsidR="004B0D8B">
        <w:t xml:space="preserve"> algorithm</w:t>
      </w:r>
      <w:r w:rsidR="002F7FBE">
        <w:t xml:space="preserve"> learns </w:t>
      </w:r>
      <w:r w:rsidR="0099248A">
        <w:t xml:space="preserve">what </w:t>
      </w:r>
      <w:r w:rsidR="00701460">
        <w:t>criteria separate</w:t>
      </w:r>
      <w:r w:rsidR="0099248A">
        <w:t xml:space="preserve"> the classes</w:t>
      </w:r>
      <w:r w:rsidR="002F7FBE">
        <w:t xml:space="preserve"> given the dataset. </w:t>
      </w:r>
    </w:p>
    <w:p w14:paraId="371D2552" w14:textId="64AF180F" w:rsidR="00892369" w:rsidRDefault="00E43306" w:rsidP="006E5FC0">
      <w:pPr>
        <w:spacing w:line="480" w:lineRule="auto"/>
      </w:pPr>
      <w:r>
        <w:t xml:space="preserve">For instance, logistic regression </w:t>
      </w:r>
      <w:r w:rsidR="0040060E">
        <w:t xml:space="preserve">is a discriminative algorithm. </w:t>
      </w:r>
      <w:r w:rsidR="002F7FBE">
        <w:t xml:space="preserve">A generative model, </w:t>
      </w:r>
      <w:r w:rsidR="000E0CE5">
        <w:t xml:space="preserve">focuses on each class, and </w:t>
      </w:r>
      <w:r w:rsidR="00B264FD">
        <w:t xml:space="preserve">creates a model for </w:t>
      </w:r>
      <w:r w:rsidR="0086260C">
        <w:t>what the underlying process for</w:t>
      </w:r>
      <w:r w:rsidR="00714ACC">
        <w:t xml:space="preserve"> </w:t>
      </w:r>
      <w:r w:rsidR="00B264FD">
        <w:t>each class</w:t>
      </w:r>
      <w:r w:rsidR="0086260C">
        <w:t xml:space="preserve"> is</w:t>
      </w:r>
      <w:r w:rsidR="001459AE">
        <w:t xml:space="preserve"> </w:t>
      </w:r>
      <w:r w:rsidR="00227EEA" w:rsidRPr="00771C9F">
        <w:rPr>
          <w:vertAlign w:val="superscript"/>
        </w:rPr>
        <w:t>[</w:t>
      </w:r>
      <w:r w:rsidR="00771C9F" w:rsidRPr="00771C9F">
        <w:rPr>
          <w:vertAlign w:val="superscript"/>
        </w:rPr>
        <w:t>4</w:t>
      </w:r>
      <w:r w:rsidR="00D323D5" w:rsidRPr="00771C9F">
        <w:rPr>
          <w:vertAlign w:val="superscript"/>
        </w:rPr>
        <w:t>]</w:t>
      </w:r>
      <w:r w:rsidR="001459AE">
        <w:t>.</w:t>
      </w:r>
      <w:r w:rsidR="00D323D5">
        <w:t xml:space="preserve"> </w:t>
      </w:r>
      <w:r w:rsidR="007E034B">
        <w:t>For x the features, y the output</w:t>
      </w:r>
      <w:r w:rsidR="004A37A1">
        <w:t xml:space="preserve">, </w:t>
      </w:r>
      <w:r w:rsidR="001C6AE9">
        <w:t xml:space="preserve">discriminative models learn </w:t>
      </w:r>
      <w:r w:rsidR="00376C10">
        <w:t>Pr(</w:t>
      </w:r>
      <w:r w:rsidR="001C6AE9">
        <w:t>y | x), whereas discriminative mode</w:t>
      </w:r>
      <w:r w:rsidR="00376C10">
        <w:t>ls learn Pr</w:t>
      </w:r>
      <w:r w:rsidR="001C6AE9">
        <w:t>(x | y).</w:t>
      </w:r>
      <w:r w:rsidR="00E31811">
        <w:t xml:space="preserve"> Therefore, generative model allows researchers to synthesize new dataset by understanding what the underlying distribution is.</w:t>
      </w:r>
      <w:r w:rsidR="0024181B">
        <w:t xml:space="preserve"> Since we are predicting </w:t>
      </w:r>
      <w:r w:rsidR="00232D16">
        <w:t xml:space="preserve">user behavior, we </w:t>
      </w:r>
      <w:r w:rsidR="00C73DB5">
        <w:t xml:space="preserve">lean towards using generative models. </w:t>
      </w:r>
    </w:p>
    <w:p w14:paraId="38CA8BF5" w14:textId="77777777" w:rsidR="00476BE0" w:rsidRDefault="00476BE0" w:rsidP="006E5FC0">
      <w:pPr>
        <w:spacing w:line="480" w:lineRule="auto"/>
      </w:pPr>
    </w:p>
    <w:p w14:paraId="70012C2A" w14:textId="123BABCD" w:rsidR="007F12CD" w:rsidRDefault="00814A74" w:rsidP="00793EC1">
      <w:pPr>
        <w:spacing w:line="480" w:lineRule="auto"/>
      </w:pPr>
      <w:r>
        <w:t xml:space="preserve">For </w:t>
      </w:r>
      <w:r w:rsidR="00745EC2">
        <w:t xml:space="preserve">preliminary </w:t>
      </w:r>
      <w:r>
        <w:t xml:space="preserve">baseline, we reproduce the UMass three-state hidden Markov model. </w:t>
      </w:r>
      <w:r w:rsidR="00793EC1">
        <w:t xml:space="preserve">We model the user in three states: not on a network, on one network, on multiple networks. A </w:t>
      </w:r>
      <w:r w:rsidR="00310CB2">
        <w:t xml:space="preserve">3 by </w:t>
      </w:r>
      <w:r w:rsidR="005B71B4">
        <w:t>3-state</w:t>
      </w:r>
      <w:r w:rsidR="00310CB2">
        <w:t xml:space="preserve"> transition matrix</w:t>
      </w:r>
      <w:r w:rsidR="00793EC1">
        <w:t xml:space="preserve"> can be calculated </w:t>
      </w:r>
      <w:r w:rsidR="00AD534E">
        <w:t xml:space="preserve">directly </w:t>
      </w:r>
      <w:r w:rsidR="00793EC1">
        <w:t>from the dataset. Given this transition probability matrix, we can generate estimations of what the user may behavior in the future.</w:t>
      </w:r>
      <w:r w:rsidR="00191C21" w:rsidRPr="00191C21">
        <w:t xml:space="preserve"> </w:t>
      </w:r>
      <w:r w:rsidR="00191C21">
        <w:t xml:space="preserve">We do not necessarily believe that such modeling </w:t>
      </w:r>
      <w:r w:rsidR="009B3D44">
        <w:t>optimally captures user behavior</w:t>
      </w:r>
      <w:r w:rsidR="00191C21">
        <w:t>, but it serves as a nice baseline.</w:t>
      </w:r>
      <w:r w:rsidR="00197476">
        <w:t xml:space="preserve"> </w:t>
      </w:r>
    </w:p>
    <w:tbl>
      <w:tblPr>
        <w:tblStyle w:val="TableGrid"/>
        <w:tblW w:w="0" w:type="auto"/>
        <w:tblLook w:val="04A0" w:firstRow="1" w:lastRow="0" w:firstColumn="1" w:lastColumn="0" w:noHBand="0" w:noVBand="1"/>
      </w:tblPr>
      <w:tblGrid>
        <w:gridCol w:w="2214"/>
        <w:gridCol w:w="2214"/>
        <w:gridCol w:w="2214"/>
        <w:gridCol w:w="2214"/>
      </w:tblGrid>
      <w:tr w:rsidR="00751A2A" w14:paraId="1834F293" w14:textId="77777777" w:rsidTr="00751A2A">
        <w:tc>
          <w:tcPr>
            <w:tcW w:w="2214" w:type="dxa"/>
          </w:tcPr>
          <w:p w14:paraId="5466DE8B" w14:textId="62DAB2A6" w:rsidR="00751A2A" w:rsidRDefault="00751A2A" w:rsidP="00793EC1">
            <w:pPr>
              <w:spacing w:line="480" w:lineRule="auto"/>
            </w:pPr>
            <w:r>
              <w:t>Transition Prob.</w:t>
            </w:r>
          </w:p>
        </w:tc>
        <w:tc>
          <w:tcPr>
            <w:tcW w:w="2214" w:type="dxa"/>
          </w:tcPr>
          <w:p w14:paraId="09746C77" w14:textId="69EBC2E2" w:rsidR="00751A2A" w:rsidRDefault="00751A2A" w:rsidP="00793EC1">
            <w:pPr>
              <w:spacing w:line="480" w:lineRule="auto"/>
            </w:pPr>
            <w:r>
              <w:t>On 0 Network</w:t>
            </w:r>
          </w:p>
        </w:tc>
        <w:tc>
          <w:tcPr>
            <w:tcW w:w="2214" w:type="dxa"/>
          </w:tcPr>
          <w:p w14:paraId="5271CF45" w14:textId="0CD7DD7B" w:rsidR="00751A2A" w:rsidRDefault="00751A2A" w:rsidP="00751A2A">
            <w:pPr>
              <w:spacing w:line="480" w:lineRule="auto"/>
            </w:pPr>
            <w:r>
              <w:t>On 1 Network</w:t>
            </w:r>
          </w:p>
        </w:tc>
        <w:tc>
          <w:tcPr>
            <w:tcW w:w="2214" w:type="dxa"/>
          </w:tcPr>
          <w:p w14:paraId="73297330" w14:textId="68BBCCCE" w:rsidR="00751A2A" w:rsidRDefault="00751A2A" w:rsidP="00751A2A">
            <w:pPr>
              <w:spacing w:line="480" w:lineRule="auto"/>
            </w:pPr>
            <w:r>
              <w:t>On &gt;=1 Networks</w:t>
            </w:r>
          </w:p>
        </w:tc>
      </w:tr>
      <w:tr w:rsidR="00751A2A" w14:paraId="755D1825" w14:textId="77777777" w:rsidTr="00751A2A">
        <w:tc>
          <w:tcPr>
            <w:tcW w:w="2214" w:type="dxa"/>
          </w:tcPr>
          <w:p w14:paraId="424AA7E0" w14:textId="6937B5EC" w:rsidR="00751A2A" w:rsidRDefault="00894BA1" w:rsidP="00793EC1">
            <w:pPr>
              <w:spacing w:line="480" w:lineRule="auto"/>
            </w:pPr>
            <w:r>
              <w:t>On 0 Network</w:t>
            </w:r>
          </w:p>
        </w:tc>
        <w:tc>
          <w:tcPr>
            <w:tcW w:w="2214" w:type="dxa"/>
          </w:tcPr>
          <w:p w14:paraId="4517183D" w14:textId="0DD20A65" w:rsidR="00751A2A" w:rsidRDefault="00022DB2" w:rsidP="00793EC1">
            <w:pPr>
              <w:spacing w:line="480" w:lineRule="auto"/>
            </w:pPr>
            <w:r>
              <w:t>0.9</w:t>
            </w:r>
          </w:p>
        </w:tc>
        <w:tc>
          <w:tcPr>
            <w:tcW w:w="2214" w:type="dxa"/>
          </w:tcPr>
          <w:p w14:paraId="2209AA2A" w14:textId="499C9AD4" w:rsidR="00751A2A" w:rsidRDefault="00022DB2" w:rsidP="00793EC1">
            <w:pPr>
              <w:spacing w:line="480" w:lineRule="auto"/>
            </w:pPr>
            <w:r>
              <w:t>0.1</w:t>
            </w:r>
          </w:p>
        </w:tc>
        <w:tc>
          <w:tcPr>
            <w:tcW w:w="2214" w:type="dxa"/>
          </w:tcPr>
          <w:p w14:paraId="67D1C41A" w14:textId="17EC9F8B" w:rsidR="00751A2A" w:rsidRDefault="00022DB2" w:rsidP="00793EC1">
            <w:pPr>
              <w:spacing w:line="480" w:lineRule="auto"/>
            </w:pPr>
            <w:r>
              <w:t>0</w:t>
            </w:r>
          </w:p>
        </w:tc>
      </w:tr>
      <w:tr w:rsidR="00751A2A" w14:paraId="56D7C1B4" w14:textId="77777777" w:rsidTr="00751A2A">
        <w:tc>
          <w:tcPr>
            <w:tcW w:w="2214" w:type="dxa"/>
          </w:tcPr>
          <w:p w14:paraId="0F744991" w14:textId="69469681" w:rsidR="00751A2A" w:rsidRDefault="00894BA1" w:rsidP="00793EC1">
            <w:pPr>
              <w:spacing w:line="480" w:lineRule="auto"/>
            </w:pPr>
            <w:r>
              <w:t>On 1 Network</w:t>
            </w:r>
          </w:p>
        </w:tc>
        <w:tc>
          <w:tcPr>
            <w:tcW w:w="2214" w:type="dxa"/>
          </w:tcPr>
          <w:p w14:paraId="7B36F88B" w14:textId="502FC08A" w:rsidR="00751A2A" w:rsidRDefault="002A3C95" w:rsidP="00793EC1">
            <w:pPr>
              <w:spacing w:line="480" w:lineRule="auto"/>
            </w:pPr>
            <w:r>
              <w:t>0.3</w:t>
            </w:r>
          </w:p>
        </w:tc>
        <w:tc>
          <w:tcPr>
            <w:tcW w:w="2214" w:type="dxa"/>
          </w:tcPr>
          <w:p w14:paraId="06E9E788" w14:textId="52FA4353" w:rsidR="00751A2A" w:rsidRDefault="002A3C95" w:rsidP="00793EC1">
            <w:pPr>
              <w:spacing w:line="480" w:lineRule="auto"/>
            </w:pPr>
            <w:r>
              <w:t>0.5</w:t>
            </w:r>
          </w:p>
        </w:tc>
        <w:tc>
          <w:tcPr>
            <w:tcW w:w="2214" w:type="dxa"/>
          </w:tcPr>
          <w:p w14:paraId="566409C5" w14:textId="65F5B525" w:rsidR="00751A2A" w:rsidRDefault="002A3C95" w:rsidP="00793EC1">
            <w:pPr>
              <w:spacing w:line="480" w:lineRule="auto"/>
            </w:pPr>
            <w:r>
              <w:t>0.2</w:t>
            </w:r>
          </w:p>
        </w:tc>
      </w:tr>
      <w:tr w:rsidR="00751A2A" w14:paraId="5A9BB9DA" w14:textId="77777777" w:rsidTr="00751A2A">
        <w:tc>
          <w:tcPr>
            <w:tcW w:w="2214" w:type="dxa"/>
          </w:tcPr>
          <w:p w14:paraId="2E2EE8E3" w14:textId="43A4E4F4" w:rsidR="00751A2A" w:rsidRDefault="00894BA1" w:rsidP="00793EC1">
            <w:pPr>
              <w:spacing w:line="480" w:lineRule="auto"/>
            </w:pPr>
            <w:r>
              <w:t>On &gt;=1 Networks</w:t>
            </w:r>
          </w:p>
        </w:tc>
        <w:tc>
          <w:tcPr>
            <w:tcW w:w="2214" w:type="dxa"/>
          </w:tcPr>
          <w:p w14:paraId="58A925C7" w14:textId="1E333F29" w:rsidR="00751A2A" w:rsidRDefault="002A3C95" w:rsidP="00793EC1">
            <w:pPr>
              <w:spacing w:line="480" w:lineRule="auto"/>
            </w:pPr>
            <w:r>
              <w:t>0</w:t>
            </w:r>
          </w:p>
        </w:tc>
        <w:tc>
          <w:tcPr>
            <w:tcW w:w="2214" w:type="dxa"/>
          </w:tcPr>
          <w:p w14:paraId="6C1B30E9" w14:textId="564BC468" w:rsidR="00751A2A" w:rsidRDefault="002A3C95" w:rsidP="00793EC1">
            <w:pPr>
              <w:spacing w:line="480" w:lineRule="auto"/>
            </w:pPr>
            <w:r>
              <w:t>0.</w:t>
            </w:r>
            <w:r w:rsidR="00042FF7">
              <w:t>4</w:t>
            </w:r>
          </w:p>
        </w:tc>
        <w:tc>
          <w:tcPr>
            <w:tcW w:w="2214" w:type="dxa"/>
          </w:tcPr>
          <w:p w14:paraId="6A3050E1" w14:textId="33BAA917" w:rsidR="00751A2A" w:rsidRDefault="00042FF7" w:rsidP="00793EC1">
            <w:pPr>
              <w:spacing w:line="480" w:lineRule="auto"/>
            </w:pPr>
            <w:r>
              <w:t>0.6</w:t>
            </w:r>
          </w:p>
        </w:tc>
      </w:tr>
    </w:tbl>
    <w:p w14:paraId="7808419D" w14:textId="77777777" w:rsidR="007F12CD" w:rsidRDefault="007F12CD" w:rsidP="00793EC1">
      <w:pPr>
        <w:spacing w:line="480" w:lineRule="auto"/>
      </w:pPr>
    </w:p>
    <w:p w14:paraId="4D680F8B" w14:textId="68D2EA29" w:rsidR="00476BE0" w:rsidRDefault="006D6E6F" w:rsidP="006E5FC0">
      <w:pPr>
        <w:spacing w:line="480" w:lineRule="auto"/>
      </w:pPr>
      <w:r>
        <w:t>Table 1: Empirical estimate of transition probabilities</w:t>
      </w:r>
      <w:r w:rsidR="00DA5007">
        <w:t xml:space="preserve"> (Data fake).</w:t>
      </w:r>
    </w:p>
    <w:p w14:paraId="792F79A1" w14:textId="77777777" w:rsidR="00D41605" w:rsidRDefault="00D41605" w:rsidP="00D41605">
      <w:pPr>
        <w:spacing w:line="480" w:lineRule="auto"/>
      </w:pPr>
    </w:p>
    <w:p w14:paraId="2D5A1218" w14:textId="4E5C1AE3" w:rsidR="00D41605" w:rsidRDefault="00D41605" w:rsidP="00D41605">
      <w:pPr>
        <w:spacing w:line="480" w:lineRule="auto"/>
      </w:pPr>
      <w:r>
        <w:t xml:space="preserve">The more complex version involves using more features. Weather, location, time of day can all be factors that affect how the user transitions. For instance, when it snows, the user is more likely to stay indoors; the number of transitions may be fewer. We plan to learn these features through machine learning. First we separate the original dataset into training and validation datasets by time. Based on the training dataset, we build a model to extrapolate how the user will behave, and compare with the validation dataset. </w:t>
      </w:r>
    </w:p>
    <w:p w14:paraId="7374FF41" w14:textId="77777777" w:rsidR="00D41605" w:rsidRDefault="00D41605" w:rsidP="00D41605">
      <w:pPr>
        <w:spacing w:line="480" w:lineRule="auto"/>
      </w:pPr>
      <w:r>
        <w:t xml:space="preserve">The UMass dataset is rather simplistic with minimal useful information, and suffers from information loss, as some entries of device id are not available. We have the option of extending the work to a broader, more complex dataset [What is the name of the dataset?], if the legal process can proceed. </w:t>
      </w:r>
    </w:p>
    <w:p w14:paraId="06D64780" w14:textId="77777777" w:rsidR="003A3E20" w:rsidRDefault="003A3E20" w:rsidP="00D10173">
      <w:pPr>
        <w:spacing w:line="480" w:lineRule="auto"/>
      </w:pPr>
    </w:p>
    <w:p w14:paraId="0378A7A0" w14:textId="46C34F62" w:rsidR="00A636D4" w:rsidRPr="00A636D4" w:rsidRDefault="00A636D4" w:rsidP="00D10173">
      <w:pPr>
        <w:spacing w:line="480" w:lineRule="auto"/>
        <w:rPr>
          <w:b/>
        </w:rPr>
      </w:pPr>
      <w:r w:rsidRPr="00A636D4">
        <w:rPr>
          <w:b/>
        </w:rPr>
        <w:t>Evaluation</w:t>
      </w:r>
    </w:p>
    <w:p w14:paraId="4DC94D86" w14:textId="7D2E7BEC" w:rsidR="00A636D4" w:rsidRDefault="00A05C5E" w:rsidP="00D10173">
      <w:pPr>
        <w:spacing w:line="480" w:lineRule="auto"/>
      </w:pPr>
      <w:r>
        <w:t>The performance of a</w:t>
      </w:r>
      <w:r w:rsidR="00A636D4">
        <w:t xml:space="preserve"> model </w:t>
      </w:r>
      <w:r w:rsidR="00CF69EC">
        <w:t>needs to be</w:t>
      </w:r>
      <w:r>
        <w:t xml:space="preserve"> assessed using some evaluation criteria</w:t>
      </w:r>
      <w:r w:rsidR="00CF69EC">
        <w:t>.</w:t>
      </w:r>
      <w:r w:rsidR="00B4339F">
        <w:t xml:space="preserve"> </w:t>
      </w:r>
      <w:r w:rsidR="00CB04DD">
        <w:t>One such evaluation criterion</w:t>
      </w:r>
      <w:r w:rsidR="00B0107C">
        <w:t xml:space="preserve"> can be </w:t>
      </w:r>
      <w:r w:rsidR="00256EC9">
        <w:t>the duration that we predicted the user to be on a particular network vs. actual</w:t>
      </w:r>
      <w:r w:rsidR="004612D0">
        <w:t xml:space="preserve"> duration</w:t>
      </w:r>
      <w:r w:rsidR="00256EC9">
        <w:t xml:space="preserve">. </w:t>
      </w:r>
      <w:r w:rsidR="0028027B">
        <w:t>Another</w:t>
      </w:r>
      <w:r w:rsidR="00B23F15">
        <w:t xml:space="preserve"> </w:t>
      </w:r>
      <w:r w:rsidR="004173A9">
        <w:t xml:space="preserve">type of </w:t>
      </w:r>
      <w:r w:rsidR="00B23F15">
        <w:t xml:space="preserve">evaluation can be </w:t>
      </w:r>
      <w:r w:rsidR="0079342B">
        <w:t xml:space="preserve">whether we correctly predicted the sequence of network </w:t>
      </w:r>
      <w:r w:rsidR="003F6E82">
        <w:t xml:space="preserve">transitions. This would be useful </w:t>
      </w:r>
      <w:r w:rsidR="003E75DD">
        <w:t>if the user follows a daily routine.</w:t>
      </w:r>
      <w:r w:rsidR="000D25CA">
        <w:t xml:space="preserve"> Various evaluation</w:t>
      </w:r>
      <w:r w:rsidR="00837A3E">
        <w:t>s</w:t>
      </w:r>
      <w:r w:rsidR="000D25CA">
        <w:t xml:space="preserve"> explo</w:t>
      </w:r>
      <w:r w:rsidR="00837A3E">
        <w:t>re</w:t>
      </w:r>
      <w:r w:rsidR="000D25CA">
        <w:t xml:space="preserve"> various</w:t>
      </w:r>
      <w:r w:rsidR="0055356F">
        <w:t xml:space="preserve"> aspects of the models, and the models may beat each other under different </w:t>
      </w:r>
      <w:r w:rsidR="00D9755F">
        <w:t xml:space="preserve">evaluation metrics. </w:t>
      </w:r>
    </w:p>
    <w:p w14:paraId="5BCA4018" w14:textId="311D12A5" w:rsidR="00881B31" w:rsidRDefault="006E6B44" w:rsidP="00D10173">
      <w:pPr>
        <w:spacing w:line="480" w:lineRule="auto"/>
      </w:pPr>
      <w:r>
        <w:t xml:space="preserve">For baseline, we evaluate </w:t>
      </w:r>
      <w:r w:rsidR="00215A7D">
        <w:t xml:space="preserve">the </w:t>
      </w:r>
      <w:r w:rsidR="0071477D">
        <w:t>distr</w:t>
      </w:r>
      <w:r w:rsidR="004024F4">
        <w:t>ibution of number of transitions for each user on a daily basis</w:t>
      </w:r>
      <w:r w:rsidR="00A83101">
        <w:t xml:space="preserve"> as noted in Yang</w:t>
      </w:r>
      <w:r w:rsidR="004024F4">
        <w:t xml:space="preserve">. </w:t>
      </w:r>
      <w:r w:rsidR="00150D65">
        <w:t>We compute one</w:t>
      </w:r>
      <w:r w:rsidR="00AC5433">
        <w:t xml:space="preserve"> </w:t>
      </w:r>
      <w:r w:rsidR="00B20E29">
        <w:t xml:space="preserve">distribution from the </w:t>
      </w:r>
      <w:r w:rsidR="00150D65">
        <w:t>tra</w:t>
      </w:r>
      <w:r w:rsidR="006F4AB9">
        <w:t xml:space="preserve">ining dataset, and another for the </w:t>
      </w:r>
      <w:r w:rsidR="00B01B3E">
        <w:t xml:space="preserve">randomly </w:t>
      </w:r>
      <w:r w:rsidR="00481610">
        <w:t xml:space="preserve">generated </w:t>
      </w:r>
      <w:r w:rsidR="00B01B3E">
        <w:t xml:space="preserve">dataset based on HMM </w:t>
      </w:r>
      <w:r w:rsidR="006B76F0">
        <w:t>runs.</w:t>
      </w:r>
      <w:r w:rsidR="00CD4ACF">
        <w:t xml:space="preserve"> We </w:t>
      </w:r>
      <w:r w:rsidR="00BB08F8">
        <w:t>make the</w:t>
      </w:r>
      <w:r w:rsidR="00F020BF">
        <w:t xml:space="preserve"> naive</w:t>
      </w:r>
      <w:r w:rsidR="00BB08F8">
        <w:t xml:space="preserve"> assumption that </w:t>
      </w:r>
      <w:r w:rsidR="00035A76">
        <w:t>all users behave similarly and</w:t>
      </w:r>
      <w:r w:rsidR="00210ABF">
        <w:t xml:space="preserve"> </w:t>
      </w:r>
      <w:r w:rsidR="00427F10">
        <w:t xml:space="preserve">the </w:t>
      </w:r>
      <w:r w:rsidR="008F54B4">
        <w:t xml:space="preserve">transition distributions are approximately normal. </w:t>
      </w:r>
    </w:p>
    <w:p w14:paraId="5D09362B" w14:textId="70DE7C57" w:rsidR="00A03863" w:rsidRDefault="00A03863" w:rsidP="00D10173">
      <w:pPr>
        <w:spacing w:line="480" w:lineRule="auto"/>
      </w:pPr>
      <w:r>
        <w:t>[</w:t>
      </w:r>
      <w:r w:rsidR="00B6331E">
        <w:t>Include Image 1 of</w:t>
      </w:r>
      <w:r w:rsidR="00792277">
        <w:t xml:space="preserve"> Training data distribution</w:t>
      </w:r>
      <w:r>
        <w:t>]</w:t>
      </w:r>
    </w:p>
    <w:p w14:paraId="22550494" w14:textId="58ED3C6B" w:rsidR="00792277" w:rsidRDefault="00792277" w:rsidP="00D10173">
      <w:pPr>
        <w:spacing w:line="480" w:lineRule="auto"/>
      </w:pPr>
      <w:r>
        <w:t>[Include Image 2 of testing data distribution]</w:t>
      </w:r>
    </w:p>
    <w:p w14:paraId="7EB40E8F" w14:textId="2747841A" w:rsidR="002D7C4A" w:rsidRDefault="000D5246" w:rsidP="00D10173">
      <w:pPr>
        <w:spacing w:line="480" w:lineRule="auto"/>
      </w:pPr>
      <w:r>
        <w:t xml:space="preserve">This is a minimal evaluation. </w:t>
      </w:r>
      <w:r w:rsidR="00635329">
        <w:t>For</w:t>
      </w:r>
      <w:r w:rsidR="000A115E">
        <w:t xml:space="preserve"> more sophisticated evaluation criteria, we </w:t>
      </w:r>
      <w:r w:rsidR="009679BD">
        <w:t>may</w:t>
      </w:r>
      <w:r w:rsidR="000A115E">
        <w:t xml:space="preserve"> consider </w:t>
      </w:r>
      <w:r w:rsidR="00552FBD">
        <w:t>the</w:t>
      </w:r>
      <w:r w:rsidR="0051137F">
        <w:t xml:space="preserve"> proportion</w:t>
      </w:r>
      <w:r w:rsidR="00516451">
        <w:t xml:space="preserve"> of</w:t>
      </w:r>
      <w:r w:rsidR="00552FBD">
        <w:t xml:space="preserve"> duration </w:t>
      </w:r>
      <w:r w:rsidR="00211E0C">
        <w:t>that we correctly predict</w:t>
      </w:r>
      <w:r w:rsidR="00EB4C8B">
        <w:t xml:space="preserve">ed a user in the correct state; </w:t>
      </w:r>
      <w:r w:rsidR="00280763">
        <w:t xml:space="preserve">or we may be interested in correctly estimating the </w:t>
      </w:r>
      <w:r w:rsidR="00436409">
        <w:t xml:space="preserve">sequence of transitions that a user takes. </w:t>
      </w:r>
      <w:r w:rsidR="00904922">
        <w:t xml:space="preserve">Different evaluation criteria target different </w:t>
      </w:r>
      <w:r w:rsidR="00FD5BB8">
        <w:t xml:space="preserve">aspects of prediction. </w:t>
      </w:r>
      <w:r w:rsidR="00333F9C">
        <w:t xml:space="preserve">The </w:t>
      </w:r>
      <w:r w:rsidR="00662715">
        <w:t>latter</w:t>
      </w:r>
      <w:r w:rsidR="00333F9C">
        <w:t xml:space="preserve"> criterion </w:t>
      </w:r>
      <w:r w:rsidR="00B13655">
        <w:t xml:space="preserve">may be useful in detecting </w:t>
      </w:r>
      <w:r w:rsidR="00D37671">
        <w:t xml:space="preserve">the user’s </w:t>
      </w:r>
      <w:r w:rsidR="000B7EA9">
        <w:t xml:space="preserve">daily </w:t>
      </w:r>
      <w:r w:rsidR="00226FAB">
        <w:t xml:space="preserve">network usage </w:t>
      </w:r>
      <w:r w:rsidR="004D2076">
        <w:t>habits</w:t>
      </w:r>
      <w:r w:rsidR="000B7EA9">
        <w:t>.</w:t>
      </w:r>
    </w:p>
    <w:p w14:paraId="63DB4EFC" w14:textId="77777777" w:rsidR="0030666B" w:rsidRDefault="0030666B" w:rsidP="00D10173">
      <w:pPr>
        <w:spacing w:line="480" w:lineRule="auto"/>
        <w:rPr>
          <w:b/>
        </w:rPr>
      </w:pPr>
    </w:p>
    <w:p w14:paraId="1CB5F3E7" w14:textId="6F72067D" w:rsidR="004713E3" w:rsidRPr="004713E3" w:rsidRDefault="0030666B" w:rsidP="00D10173">
      <w:pPr>
        <w:spacing w:line="480" w:lineRule="auto"/>
        <w:rPr>
          <w:b/>
        </w:rPr>
      </w:pPr>
      <w:r>
        <w:rPr>
          <w:b/>
        </w:rPr>
        <w:t xml:space="preserve">Recurse &amp; </w:t>
      </w:r>
      <w:r w:rsidR="004713E3" w:rsidRPr="004713E3">
        <w:rPr>
          <w:b/>
        </w:rPr>
        <w:t>Compromise</w:t>
      </w:r>
    </w:p>
    <w:p w14:paraId="76ADAB2A" w14:textId="7FBFBEE0" w:rsidR="002B4BFD" w:rsidRDefault="00E70418" w:rsidP="00D10173">
      <w:pPr>
        <w:spacing w:line="480" w:lineRule="auto"/>
      </w:pPr>
      <w:r>
        <w:t xml:space="preserve">We </w:t>
      </w:r>
      <w:r w:rsidR="007E4355">
        <w:t>repeat the approach on a new set of model</w:t>
      </w:r>
      <w:r w:rsidR="0070331F">
        <w:t>s</w:t>
      </w:r>
      <w:r w:rsidR="007E4355">
        <w:t xml:space="preserve"> and evaluation</w:t>
      </w:r>
      <w:r w:rsidR="0070331F">
        <w:t>s</w:t>
      </w:r>
      <w:r w:rsidR="007E4355">
        <w:t xml:space="preserve">. </w:t>
      </w:r>
      <w:r w:rsidR="004A5EEB">
        <w:t xml:space="preserve">Given the timeframe of the project, </w:t>
      </w:r>
      <w:r w:rsidR="00316A8B">
        <w:t xml:space="preserve">we might need to make a </w:t>
      </w:r>
      <w:r w:rsidR="00D02B32">
        <w:t xml:space="preserve">compromise between </w:t>
      </w:r>
      <w:r w:rsidR="00C71870">
        <w:t xml:space="preserve">a rich modeling approach vs. a rich evaluation approach. </w:t>
      </w:r>
      <w:r w:rsidR="007B4B0B">
        <w:t xml:space="preserve">Ideally, for x models and y evaluations, we can fill out the entire x by y matrix. </w:t>
      </w:r>
      <w:r w:rsidR="00227F40">
        <w:t>However, certain evaluation</w:t>
      </w:r>
      <w:r w:rsidR="00FD044E">
        <w:t>s</w:t>
      </w:r>
      <w:r w:rsidR="00227F40">
        <w:t xml:space="preserve"> </w:t>
      </w:r>
      <w:r w:rsidR="00381650">
        <w:t xml:space="preserve">on particular </w:t>
      </w:r>
      <w:r w:rsidR="00501414">
        <w:t xml:space="preserve">models may be irrelevant. </w:t>
      </w:r>
      <w:r w:rsidR="00366E60">
        <w:t xml:space="preserve">The </w:t>
      </w:r>
      <w:r w:rsidR="00A47C77">
        <w:t xml:space="preserve">advantage of </w:t>
      </w:r>
      <w:r w:rsidR="00B2620B">
        <w:t xml:space="preserve">probabilistic </w:t>
      </w:r>
      <w:r w:rsidR="002C299D">
        <w:t xml:space="preserve">programming is that it grants the </w:t>
      </w:r>
      <w:r w:rsidR="007757F2">
        <w:t xml:space="preserve">ability to easily implement different models. </w:t>
      </w:r>
      <w:r w:rsidR="0018730A">
        <w:t xml:space="preserve">In a </w:t>
      </w:r>
      <w:r w:rsidR="003E1F1B">
        <w:t>traditional programming lan</w:t>
      </w:r>
      <w:r w:rsidR="00FE3280">
        <w:t xml:space="preserve">guage, the </w:t>
      </w:r>
      <w:r w:rsidR="00753F65">
        <w:t xml:space="preserve">user implements </w:t>
      </w:r>
      <w:r w:rsidR="003B5B3D">
        <w:t xml:space="preserve">the optimization function, for instance gradient descent. </w:t>
      </w:r>
      <w:r w:rsidR="00EC60AC">
        <w:t xml:space="preserve">The user also needs to </w:t>
      </w:r>
      <w:r w:rsidR="00FC00B5">
        <w:t>implement the neural network</w:t>
      </w:r>
      <w:r w:rsidR="00533095">
        <w:t xml:space="preserve"> forward and backward </w:t>
      </w:r>
      <w:r w:rsidR="001D3A40">
        <w:t>iterations</w:t>
      </w:r>
      <w:r w:rsidR="00FC00B5">
        <w:t xml:space="preserve">. </w:t>
      </w:r>
      <w:r w:rsidR="00ED699C">
        <w:t xml:space="preserve">Using a probabilistic programming approach, we can make use of readily available </w:t>
      </w:r>
      <w:r w:rsidR="004D7B2D">
        <w:t>inference</w:t>
      </w:r>
      <w:r w:rsidR="00237FA0">
        <w:t xml:space="preserve"> methods.</w:t>
      </w:r>
      <w:r w:rsidR="00DC6B5E">
        <w:t xml:space="preserve"> </w:t>
      </w:r>
      <w:r w:rsidR="004E79C7">
        <w:t xml:space="preserve">We’d like to have a framework that can </w:t>
      </w:r>
      <w:r w:rsidR="009204D0">
        <w:t xml:space="preserve">outperform </w:t>
      </w:r>
      <w:r w:rsidR="00C806F5">
        <w:t xml:space="preserve">the current research, as well as </w:t>
      </w:r>
      <w:r w:rsidR="004B76E8">
        <w:t>have better evaluation of the current models.</w:t>
      </w:r>
    </w:p>
    <w:p w14:paraId="19B90BFE" w14:textId="77777777" w:rsidR="00836E88" w:rsidRPr="00CC498E" w:rsidRDefault="00836E88" w:rsidP="00D10173">
      <w:pPr>
        <w:spacing w:line="480" w:lineRule="auto"/>
      </w:pPr>
    </w:p>
    <w:p w14:paraId="69F891E7" w14:textId="1D9DD994" w:rsidR="00B23E9E" w:rsidRPr="0026261D" w:rsidRDefault="002F1607" w:rsidP="00D10173">
      <w:pPr>
        <w:spacing w:line="480" w:lineRule="auto"/>
        <w:rPr>
          <w:b/>
        </w:rPr>
      </w:pPr>
      <w:r w:rsidRPr="0026261D">
        <w:rPr>
          <w:b/>
        </w:rPr>
        <w:t>Toolkit</w:t>
      </w:r>
    </w:p>
    <w:p w14:paraId="41BA2803" w14:textId="1750811E" w:rsidR="002F1607" w:rsidRDefault="00414E8E" w:rsidP="00D10173">
      <w:pPr>
        <w:spacing w:line="480" w:lineRule="auto"/>
      </w:pPr>
      <w:r>
        <w:t xml:space="preserve">We decided to use Python PYMC3 for </w:t>
      </w:r>
      <w:r w:rsidR="00336091">
        <w:t>our inference methods.</w:t>
      </w:r>
      <w:r w:rsidR="007F4763">
        <w:t xml:space="preserve"> Many </w:t>
      </w:r>
      <w:r w:rsidR="000355DA">
        <w:t>probabilistic programming languages exist</w:t>
      </w:r>
      <w:r w:rsidR="00667081">
        <w:t xml:space="preserve">. While </w:t>
      </w:r>
      <w:r w:rsidR="00D967E0">
        <w:t xml:space="preserve">some are based </w:t>
      </w:r>
      <w:r w:rsidR="00CD740C">
        <w:t>on existing coding langu</w:t>
      </w:r>
      <w:r w:rsidR="00667081">
        <w:t>a</w:t>
      </w:r>
      <w:r w:rsidR="00CD740C">
        <w:t xml:space="preserve">ges, </w:t>
      </w:r>
      <w:r w:rsidR="00667081">
        <w:t xml:space="preserve">others </w:t>
      </w:r>
      <w:r w:rsidR="009179A1">
        <w:t xml:space="preserve">are </w:t>
      </w:r>
      <w:r w:rsidR="0019618F">
        <w:t>completely new languages</w:t>
      </w:r>
      <w:r w:rsidR="009179A1">
        <w:t xml:space="preserve">. We decided to stay away from </w:t>
      </w:r>
      <w:r w:rsidR="007A1956">
        <w:t xml:space="preserve">alpha version, </w:t>
      </w:r>
      <w:r w:rsidR="009D32BE">
        <w:t>new</w:t>
      </w:r>
      <w:r w:rsidR="00CB3FCB">
        <w:t xml:space="preserve"> programming languages as the learning barrier </w:t>
      </w:r>
      <w:r w:rsidR="002C2068">
        <w:t xml:space="preserve">may hinder the progress. </w:t>
      </w:r>
      <w:r w:rsidR="002478EC">
        <w:t xml:space="preserve">The advantage of </w:t>
      </w:r>
      <w:r w:rsidR="008F0231">
        <w:t xml:space="preserve">using a probabilistic programming language is that </w:t>
      </w:r>
      <w:r w:rsidR="00F2398D">
        <w:t xml:space="preserve">the inference is </w:t>
      </w:r>
      <w:r w:rsidR="00852AEA">
        <w:t>readily implemented</w:t>
      </w:r>
      <w:r w:rsidR="00AF1392">
        <w:t xml:space="preserve"> in the API, as opposed to </w:t>
      </w:r>
      <w:r w:rsidR="00507E74">
        <w:t xml:space="preserve">having to implement it from scratch. </w:t>
      </w:r>
      <w:r w:rsidR="00FB4AE4">
        <w:t xml:space="preserve">PYMC3, in particular, </w:t>
      </w:r>
      <w:r w:rsidR="00BF3EFD">
        <w:t>is a python API</w:t>
      </w:r>
      <w:r w:rsidR="00783C30">
        <w:t xml:space="preserve"> that is easy to use. </w:t>
      </w:r>
      <w:r w:rsidR="0057667A">
        <w:t xml:space="preserve">It </w:t>
      </w:r>
      <w:r w:rsidR="00FB4AE4">
        <w:t xml:space="preserve">offers </w:t>
      </w:r>
      <w:r w:rsidR="00C7154F">
        <w:t xml:space="preserve">many </w:t>
      </w:r>
      <w:r w:rsidR="00700399">
        <w:t xml:space="preserve">general </w:t>
      </w:r>
      <w:r w:rsidR="00E90A07">
        <w:t>discrete and continuous distribution</w:t>
      </w:r>
      <w:r w:rsidR="00C40BA0">
        <w:t>s</w:t>
      </w:r>
      <w:r w:rsidR="00E90A07">
        <w:t>,</w:t>
      </w:r>
      <w:r w:rsidR="008F0436">
        <w:t xml:space="preserve"> and the option </w:t>
      </w:r>
      <w:r w:rsidR="00AD2241">
        <w:t xml:space="preserve">to specify our own distribution </w:t>
      </w:r>
      <w:r w:rsidR="00AD2241" w:rsidRPr="00AD2241">
        <w:rPr>
          <w:vertAlign w:val="superscript"/>
        </w:rPr>
        <w:t>[5]</w:t>
      </w:r>
      <w:r w:rsidR="00AD2241">
        <w:t>.</w:t>
      </w:r>
      <w:r w:rsidR="008F0436">
        <w:t xml:space="preserve"> </w:t>
      </w:r>
      <w:r w:rsidR="003F1262">
        <w:t xml:space="preserve">While </w:t>
      </w:r>
      <w:r w:rsidR="004A2D1B">
        <w:t xml:space="preserve">PYMC3 only supports </w:t>
      </w:r>
      <w:r w:rsidR="00A44A22">
        <w:t xml:space="preserve">a </w:t>
      </w:r>
      <w:r w:rsidR="007035FA">
        <w:t xml:space="preserve">set of </w:t>
      </w:r>
      <w:r w:rsidR="00DE541A">
        <w:t xml:space="preserve">common inference methods, </w:t>
      </w:r>
      <w:r w:rsidR="007B797D">
        <w:t xml:space="preserve">we argue that </w:t>
      </w:r>
      <w:r w:rsidR="00F83AFA">
        <w:t xml:space="preserve">although </w:t>
      </w:r>
      <w:r w:rsidR="0067221E">
        <w:t xml:space="preserve">other inference methods </w:t>
      </w:r>
      <w:r w:rsidR="00072331">
        <w:t xml:space="preserve">could be faster, </w:t>
      </w:r>
      <w:r w:rsidR="00EE15E5">
        <w:t xml:space="preserve">optimization of speed is of minimal </w:t>
      </w:r>
      <w:r w:rsidR="001F42CB">
        <w:t xml:space="preserve">importance in </w:t>
      </w:r>
      <w:r w:rsidR="002A0644">
        <w:t xml:space="preserve">training </w:t>
      </w:r>
      <w:r w:rsidR="001F42CB">
        <w:t xml:space="preserve">our </w:t>
      </w:r>
      <w:r w:rsidR="00F73C49">
        <w:t>relatively small</w:t>
      </w:r>
      <w:r w:rsidR="001F42CB">
        <w:t xml:space="preserve"> dataset.</w:t>
      </w:r>
    </w:p>
    <w:p w14:paraId="1D2CD819" w14:textId="77777777" w:rsidR="005009A5" w:rsidRDefault="005009A5" w:rsidP="00D10173">
      <w:pPr>
        <w:spacing w:line="480" w:lineRule="auto"/>
        <w:rPr>
          <w:b/>
        </w:rPr>
      </w:pPr>
    </w:p>
    <w:p w14:paraId="187B6F96" w14:textId="125223DA" w:rsidR="0028305C" w:rsidRPr="007D5AD9" w:rsidRDefault="00441868" w:rsidP="00D10173">
      <w:pPr>
        <w:spacing w:line="480" w:lineRule="auto"/>
        <w:rPr>
          <w:b/>
        </w:rPr>
      </w:pPr>
      <w:r w:rsidRPr="007D5AD9">
        <w:rPr>
          <w:b/>
        </w:rPr>
        <w:t>Timeline</w:t>
      </w:r>
    </w:p>
    <w:p w14:paraId="68BB6F03" w14:textId="6E7FC89F" w:rsidR="00CF4760" w:rsidRDefault="00CF4760" w:rsidP="00D10173">
      <w:pPr>
        <w:spacing w:line="480" w:lineRule="auto"/>
      </w:pPr>
      <w:r>
        <w:t>12/14</w:t>
      </w:r>
      <w:r w:rsidR="00AF4F8F">
        <w:t xml:space="preserve"> </w:t>
      </w:r>
      <w:r w:rsidR="00173ADE">
        <w:tab/>
      </w:r>
      <w:r w:rsidR="00AF4F8F">
        <w:t xml:space="preserve">Simple working </w:t>
      </w:r>
      <w:r w:rsidR="00F57901">
        <w:t xml:space="preserve">3-state HMM </w:t>
      </w:r>
      <w:r w:rsidR="00AF4F8F">
        <w:t>model</w:t>
      </w:r>
      <w:r w:rsidR="00C83927">
        <w:t xml:space="preserve">, with </w:t>
      </w:r>
      <w:r w:rsidR="00891663">
        <w:t>baseline metrics</w:t>
      </w:r>
    </w:p>
    <w:p w14:paraId="098AA7B8" w14:textId="6048F493" w:rsidR="00891663" w:rsidRDefault="00891663" w:rsidP="00D10173">
      <w:pPr>
        <w:spacing w:line="480" w:lineRule="auto"/>
      </w:pPr>
      <w:r>
        <w:t xml:space="preserve">1/15 </w:t>
      </w:r>
      <w:r w:rsidR="00173ADE">
        <w:tab/>
      </w:r>
      <w:r w:rsidR="00FB4EFC">
        <w:t>Multiple working models</w:t>
      </w:r>
    </w:p>
    <w:p w14:paraId="6F6AA87E" w14:textId="3DC87D79" w:rsidR="008F55E8" w:rsidRDefault="008F55E8" w:rsidP="00D10173">
      <w:pPr>
        <w:spacing w:line="480" w:lineRule="auto"/>
      </w:pPr>
      <w:r>
        <w:t xml:space="preserve">2/01 </w:t>
      </w:r>
      <w:r>
        <w:tab/>
      </w:r>
      <w:bookmarkStart w:id="0" w:name="_GoBack"/>
      <w:bookmarkEnd w:id="0"/>
      <w:r>
        <w:t>Related Works</w:t>
      </w:r>
    </w:p>
    <w:p w14:paraId="308CF405" w14:textId="2A7A35CA" w:rsidR="00712348" w:rsidRDefault="00712348" w:rsidP="00D10173">
      <w:pPr>
        <w:spacing w:line="480" w:lineRule="auto"/>
      </w:pPr>
      <w:r>
        <w:t xml:space="preserve">2/08 </w:t>
      </w:r>
      <w:r>
        <w:tab/>
        <w:t>Draft Introductory</w:t>
      </w:r>
    </w:p>
    <w:p w14:paraId="70194985" w14:textId="69DBA575" w:rsidR="00FB4EFC" w:rsidRDefault="00FB4EFC" w:rsidP="00D10173">
      <w:pPr>
        <w:spacing w:line="480" w:lineRule="auto"/>
      </w:pPr>
      <w:r>
        <w:t xml:space="preserve">2/15 </w:t>
      </w:r>
      <w:r w:rsidR="00173ADE">
        <w:tab/>
      </w:r>
      <w:r>
        <w:t>Multiple evaluations</w:t>
      </w:r>
    </w:p>
    <w:p w14:paraId="084EEFC4" w14:textId="5750DE2F" w:rsidR="000F7EE6" w:rsidRDefault="000F7EE6" w:rsidP="00D10173">
      <w:pPr>
        <w:spacing w:line="480" w:lineRule="auto"/>
      </w:pPr>
      <w:r>
        <w:t>2/22</w:t>
      </w:r>
      <w:r>
        <w:tab/>
        <w:t>Discussion of evaluation techniques</w:t>
      </w:r>
    </w:p>
    <w:p w14:paraId="61C532A3" w14:textId="71829C2F" w:rsidR="00766E7C" w:rsidRDefault="00FB4EFC" w:rsidP="00D10173">
      <w:pPr>
        <w:spacing w:line="480" w:lineRule="auto"/>
      </w:pPr>
      <w:r>
        <w:t xml:space="preserve">3/15 </w:t>
      </w:r>
      <w:r w:rsidR="00173ADE">
        <w:tab/>
      </w:r>
      <w:r w:rsidR="00766E7C">
        <w:t>Analysi</w:t>
      </w:r>
      <w:r w:rsidR="00573C95">
        <w:t xml:space="preserve">s of pros and cons of each model; </w:t>
      </w:r>
      <w:r w:rsidR="004B19AB">
        <w:t>possible extension to new datasets</w:t>
      </w:r>
    </w:p>
    <w:p w14:paraId="67421787" w14:textId="7C87B2F8" w:rsidR="00911728" w:rsidRDefault="00911728" w:rsidP="00D10173">
      <w:pPr>
        <w:spacing w:line="480" w:lineRule="auto"/>
      </w:pPr>
      <w:r>
        <w:t>3/22</w:t>
      </w:r>
      <w:r>
        <w:tab/>
        <w:t>Draft</w:t>
      </w:r>
      <w:r w:rsidR="00F0566E">
        <w:t xml:space="preserve"> Modeling and Evaluation</w:t>
      </w:r>
      <w:r>
        <w:t xml:space="preserve"> </w:t>
      </w:r>
    </w:p>
    <w:p w14:paraId="5D358034" w14:textId="48C827CC" w:rsidR="004B19AB" w:rsidRDefault="004B19AB" w:rsidP="00D10173">
      <w:pPr>
        <w:spacing w:line="480" w:lineRule="auto"/>
      </w:pPr>
      <w:r>
        <w:t xml:space="preserve">4/15 </w:t>
      </w:r>
      <w:r w:rsidR="00173ADE">
        <w:tab/>
      </w:r>
      <w:r w:rsidR="00DC54E6">
        <w:t xml:space="preserve">Draft </w:t>
      </w:r>
      <w:r w:rsidR="00D070EF">
        <w:t>Conclusion</w:t>
      </w:r>
    </w:p>
    <w:p w14:paraId="23DF2F77" w14:textId="2D9E2D7F" w:rsidR="00A45B2D" w:rsidRDefault="00794320" w:rsidP="00D10173">
      <w:pPr>
        <w:spacing w:line="480" w:lineRule="auto"/>
      </w:pPr>
      <w:r>
        <w:t>4/22</w:t>
      </w:r>
      <w:r>
        <w:tab/>
        <w:t>Thesis</w:t>
      </w:r>
    </w:p>
    <w:p w14:paraId="14ADFF6C" w14:textId="77777777" w:rsidR="00C20FC8" w:rsidRDefault="00C20FC8" w:rsidP="00D10173">
      <w:pPr>
        <w:spacing w:line="480" w:lineRule="auto"/>
        <w:rPr>
          <w:b/>
        </w:rPr>
      </w:pPr>
    </w:p>
    <w:p w14:paraId="5E955D47" w14:textId="23284ECD" w:rsidR="005C4560" w:rsidRPr="008D54BF" w:rsidRDefault="005C4560" w:rsidP="00D10173">
      <w:pPr>
        <w:spacing w:line="480" w:lineRule="auto"/>
        <w:rPr>
          <w:b/>
        </w:rPr>
      </w:pPr>
      <w:r w:rsidRPr="008D54BF">
        <w:rPr>
          <w:b/>
        </w:rPr>
        <w:t>Related Works</w:t>
      </w:r>
    </w:p>
    <w:p w14:paraId="17A45FB7" w14:textId="541D4BF5" w:rsidR="000A59B4" w:rsidRDefault="00260F7B" w:rsidP="00D10173">
      <w:pPr>
        <w:spacing w:line="480" w:lineRule="auto"/>
      </w:pPr>
      <w:r>
        <w:t xml:space="preserve">There are relatively few related works in the field. One major </w:t>
      </w:r>
      <w:r w:rsidR="00231066">
        <w:t>related paper is Yang’s Measurement and Modeling of User Transition Among Netw</w:t>
      </w:r>
      <w:r w:rsidR="002A6623">
        <w:t xml:space="preserve">orks. This paper </w:t>
      </w:r>
      <w:r w:rsidR="00984212">
        <w:t>created one particular 3-</w:t>
      </w:r>
      <w:r w:rsidR="002A6623">
        <w:t>state hidden Markov model tha</w:t>
      </w:r>
      <w:r w:rsidR="00AA6DCE">
        <w:t xml:space="preserve">t’s evaluated by measuring the </w:t>
      </w:r>
      <w:r w:rsidR="002E3594">
        <w:t xml:space="preserve">distribution of cost function of signaling a network attachment / detachment. </w:t>
      </w:r>
      <w:r w:rsidR="00B9717E">
        <w:t xml:space="preserve">We’d like to </w:t>
      </w:r>
      <w:r w:rsidR="00361F43">
        <w:t>expand</w:t>
      </w:r>
      <w:r w:rsidR="0031541E">
        <w:t xml:space="preserve"> the </w:t>
      </w:r>
      <w:r w:rsidR="00200B20">
        <w:t xml:space="preserve">work in both the </w:t>
      </w:r>
      <w:r w:rsidR="00821290">
        <w:t xml:space="preserve">modeling and evaluation space. </w:t>
      </w:r>
    </w:p>
    <w:p w14:paraId="66F17543" w14:textId="77777777" w:rsidR="001B2CF1" w:rsidRDefault="001B2CF1" w:rsidP="00D10173">
      <w:pPr>
        <w:spacing w:line="480" w:lineRule="auto"/>
      </w:pPr>
    </w:p>
    <w:p w14:paraId="582C8BB1" w14:textId="24158FCB" w:rsidR="001B2CF1" w:rsidRPr="007D37CF" w:rsidRDefault="001B2CF1" w:rsidP="00D10173">
      <w:pPr>
        <w:spacing w:line="480" w:lineRule="auto"/>
        <w:rPr>
          <w:b/>
        </w:rPr>
      </w:pPr>
      <w:r w:rsidRPr="007D37CF">
        <w:rPr>
          <w:b/>
        </w:rPr>
        <w:t>Acknowledgement</w:t>
      </w:r>
    </w:p>
    <w:p w14:paraId="3FF7E4E9" w14:textId="1A2D9EC3" w:rsidR="001B2CF1" w:rsidRDefault="001B2CF1" w:rsidP="00D10173">
      <w:pPr>
        <w:spacing w:line="480" w:lineRule="auto"/>
      </w:pPr>
      <w:r>
        <w:t xml:space="preserve">The author would like to thank Dr. Karen Sollins and Dr. Steven Bauer for </w:t>
      </w:r>
      <w:r w:rsidR="00CE3E5F">
        <w:t xml:space="preserve">introducing this </w:t>
      </w:r>
      <w:r w:rsidR="00E12498">
        <w:t xml:space="preserve">amazing topic to the author, and for their continued advice and </w:t>
      </w:r>
      <w:r w:rsidR="00574DC1">
        <w:t>insight</w:t>
      </w:r>
      <w:r w:rsidR="00E12498">
        <w:t xml:space="preserve"> in conceiving this project proposal. </w:t>
      </w:r>
      <w:r w:rsidR="002604AB">
        <w:t xml:space="preserve"> </w:t>
      </w:r>
    </w:p>
    <w:p w14:paraId="289B831A" w14:textId="77777777" w:rsidR="007B2B8E" w:rsidRDefault="007B2B8E" w:rsidP="00D10173">
      <w:pPr>
        <w:spacing w:line="480" w:lineRule="auto"/>
      </w:pPr>
    </w:p>
    <w:p w14:paraId="71013324" w14:textId="5613DCD8" w:rsidR="007B2B8E" w:rsidRPr="00D1082D" w:rsidRDefault="007B2B8E" w:rsidP="00D10173">
      <w:pPr>
        <w:spacing w:line="480" w:lineRule="auto"/>
        <w:rPr>
          <w:b/>
        </w:rPr>
      </w:pPr>
      <w:r w:rsidRPr="00D1082D">
        <w:rPr>
          <w:b/>
        </w:rPr>
        <w:t>References</w:t>
      </w:r>
    </w:p>
    <w:p w14:paraId="22326C8D" w14:textId="77777777" w:rsidR="00877CC1" w:rsidRDefault="00EB42A8" w:rsidP="00A54BF1">
      <w:pPr>
        <w:pStyle w:val="ListParagraph"/>
        <w:numPr>
          <w:ilvl w:val="0"/>
          <w:numId w:val="3"/>
        </w:numPr>
        <w:spacing w:line="480" w:lineRule="auto"/>
        <w:ind w:left="360"/>
        <w:rPr>
          <w:rFonts w:ascii="Cambria" w:hAnsi="Cambria"/>
        </w:rPr>
      </w:pPr>
      <w:r w:rsidRPr="00877CC1">
        <w:rPr>
          <w:rFonts w:ascii="Cambria" w:hAnsi="Cambria"/>
        </w:rPr>
        <w:t xml:space="preserve">NSF NeTS FIND Initiative, </w:t>
      </w:r>
      <w:hyperlink r:id="rId11" w:history="1">
        <w:r w:rsidRPr="00D1082D">
          <w:t>http://www.nets-find.net/</w:t>
        </w:r>
      </w:hyperlink>
    </w:p>
    <w:p w14:paraId="1C162BEF" w14:textId="77777777" w:rsidR="00877CC1" w:rsidRDefault="006B1957" w:rsidP="00A54BF1">
      <w:pPr>
        <w:pStyle w:val="ListParagraph"/>
        <w:numPr>
          <w:ilvl w:val="0"/>
          <w:numId w:val="3"/>
        </w:numPr>
        <w:spacing w:line="480" w:lineRule="auto"/>
        <w:ind w:left="360"/>
        <w:rPr>
          <w:rFonts w:ascii="Cambria" w:hAnsi="Cambria"/>
        </w:rPr>
      </w:pPr>
      <w:r w:rsidRPr="00877CC1">
        <w:rPr>
          <w:rFonts w:ascii="Cambria" w:hAnsi="Cambria"/>
        </w:rPr>
        <w:t>Jacobson, Van. Networking Named Content. New York: Association for Computing Machinery, 2009. </w:t>
      </w:r>
    </w:p>
    <w:p w14:paraId="158DEFE8" w14:textId="77777777" w:rsidR="00877CC1" w:rsidRDefault="006B1957" w:rsidP="00A54BF1">
      <w:pPr>
        <w:pStyle w:val="ListParagraph"/>
        <w:numPr>
          <w:ilvl w:val="0"/>
          <w:numId w:val="3"/>
        </w:numPr>
        <w:spacing w:line="480" w:lineRule="auto"/>
        <w:ind w:left="360"/>
        <w:rPr>
          <w:rFonts w:ascii="Cambria" w:hAnsi="Cambria"/>
        </w:rPr>
      </w:pPr>
      <w:r w:rsidRPr="00877CC1">
        <w:rPr>
          <w:rFonts w:ascii="Cambria" w:hAnsi="Cambria"/>
        </w:rPr>
        <w:t xml:space="preserve">Yang, Sookhyun. "Measurement and Modeling of User Transitioning Among Networks." </w:t>
      </w:r>
    </w:p>
    <w:p w14:paraId="307F7E48" w14:textId="77777777" w:rsidR="00556DF9" w:rsidRDefault="007D465C" w:rsidP="00556DF9">
      <w:pPr>
        <w:pStyle w:val="ListParagraph"/>
        <w:numPr>
          <w:ilvl w:val="0"/>
          <w:numId w:val="3"/>
        </w:numPr>
        <w:spacing w:line="480" w:lineRule="auto"/>
        <w:ind w:left="360"/>
        <w:rPr>
          <w:rFonts w:ascii="Cambria" w:hAnsi="Cambria"/>
        </w:rPr>
      </w:pPr>
      <w:r w:rsidRPr="00877CC1">
        <w:rPr>
          <w:rFonts w:ascii="Cambria" w:hAnsi="Cambria"/>
        </w:rPr>
        <w:t>Ng, Andrew. “</w:t>
      </w:r>
      <w:r w:rsidR="00142ACD" w:rsidRPr="00877CC1">
        <w:rPr>
          <w:rFonts w:ascii="Cambria" w:hAnsi="Cambria"/>
        </w:rPr>
        <w:t>On Discriminative vs. Generative classifiers: A comparison of logistic regression and naïve Bayes</w:t>
      </w:r>
      <w:r w:rsidRPr="00877CC1">
        <w:rPr>
          <w:rFonts w:ascii="Cambria" w:hAnsi="Cambria"/>
        </w:rPr>
        <w:t>”</w:t>
      </w:r>
    </w:p>
    <w:p w14:paraId="646013C6" w14:textId="261C62A7" w:rsidR="00EB42A8" w:rsidRPr="00556DF9" w:rsidRDefault="00EB42A8" w:rsidP="00556DF9">
      <w:pPr>
        <w:pStyle w:val="ListParagraph"/>
        <w:numPr>
          <w:ilvl w:val="0"/>
          <w:numId w:val="3"/>
        </w:numPr>
        <w:spacing w:line="480" w:lineRule="auto"/>
        <w:ind w:left="360"/>
        <w:rPr>
          <w:rFonts w:ascii="Cambria" w:hAnsi="Cambria"/>
        </w:rPr>
      </w:pPr>
      <w:r w:rsidRPr="00556DF9">
        <w:rPr>
          <w:rFonts w:ascii="Cambria" w:hAnsi="Cambria"/>
        </w:rPr>
        <w:t xml:space="preserve">PyMC3, </w:t>
      </w:r>
      <w:r w:rsidRPr="00556DF9">
        <w:rPr>
          <w:rFonts w:ascii="Cambria" w:hAnsi="Cambria"/>
        </w:rPr>
        <w:fldChar w:fldCharType="begin"/>
      </w:r>
      <w:r w:rsidRPr="00556DF9">
        <w:rPr>
          <w:rFonts w:ascii="Cambria" w:hAnsi="Cambria"/>
        </w:rPr>
        <w:instrText xml:space="preserve"> HYPERLINK "https://github.com/pymc-devs/pymc3" </w:instrText>
      </w:r>
      <w:r w:rsidRPr="00556DF9">
        <w:rPr>
          <w:rFonts w:ascii="Cambria" w:hAnsi="Cambria"/>
        </w:rPr>
        <w:fldChar w:fldCharType="separate"/>
      </w:r>
      <w:r w:rsidRPr="00D1082D">
        <w:t>https://github.com/pymc-devs/pymc3</w:t>
      </w:r>
      <w:r w:rsidRPr="00556DF9">
        <w:rPr>
          <w:rFonts w:ascii="Cambria" w:hAnsi="Cambria"/>
        </w:rPr>
        <w:fldChar w:fldCharType="end"/>
      </w:r>
    </w:p>
    <w:p w14:paraId="7879668C" w14:textId="77777777" w:rsidR="00EB42A8" w:rsidRPr="00D1082D" w:rsidRDefault="00EB42A8" w:rsidP="00061A7B">
      <w:pPr>
        <w:spacing w:line="480" w:lineRule="auto"/>
        <w:rPr>
          <w:rFonts w:ascii="Cambria" w:hAnsi="Cambria"/>
        </w:rPr>
      </w:pPr>
    </w:p>
    <w:p w14:paraId="140B996B" w14:textId="77777777" w:rsidR="00D47AC4" w:rsidRDefault="00D47AC4" w:rsidP="00D10173">
      <w:pPr>
        <w:spacing w:line="480" w:lineRule="auto"/>
        <w:rPr>
          <w:lang w:eastAsia="zh-CN"/>
        </w:rPr>
      </w:pPr>
    </w:p>
    <w:sectPr w:rsidR="00D47AC4" w:rsidSect="003D3040">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588CE6" w14:textId="77777777" w:rsidR="00AE62EF" w:rsidRDefault="00AE62EF" w:rsidP="00D87A06">
      <w:r>
        <w:separator/>
      </w:r>
    </w:p>
  </w:endnote>
  <w:endnote w:type="continuationSeparator" w:id="0">
    <w:p w14:paraId="33863F2A" w14:textId="77777777" w:rsidR="00AE62EF" w:rsidRDefault="00AE62EF" w:rsidP="00D87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E2BB56" w14:textId="77777777" w:rsidR="00AE62EF" w:rsidRDefault="00AE62EF" w:rsidP="00F02C4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E56BFE" w14:textId="3FDDF13E" w:rsidR="00AE62EF" w:rsidRDefault="00AE62EF" w:rsidP="00F02C44">
    <w:pPr>
      <w:pStyle w:val="Footer"/>
      <w:ind w:right="360"/>
    </w:pPr>
    <w:r>
      <w:t xml:space="preserve">(1) The UMass researchers have IRB approval to collect the data. Researchers have </w:t>
    </w:r>
    <w:r w:rsidRPr="00D87A06">
      <w:t>anonymized</w:t>
    </w:r>
    <w:r>
      <w:t xml:space="preserve"> the data for our use.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B99703" w14:textId="28E323E2" w:rsidR="00AE62EF" w:rsidRDefault="00AE62EF" w:rsidP="00F02C4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F8B3BC" w14:textId="77777777" w:rsidR="00AE62EF" w:rsidRDefault="00AE62EF" w:rsidP="00D87A06">
      <w:r>
        <w:separator/>
      </w:r>
    </w:p>
  </w:footnote>
  <w:footnote w:type="continuationSeparator" w:id="0">
    <w:p w14:paraId="638EE242" w14:textId="77777777" w:rsidR="00AE62EF" w:rsidRDefault="00AE62EF" w:rsidP="00D87A0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FB002E"/>
    <w:multiLevelType w:val="hybridMultilevel"/>
    <w:tmpl w:val="09508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BD6BC9"/>
    <w:multiLevelType w:val="hybridMultilevel"/>
    <w:tmpl w:val="B1B60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096478"/>
    <w:multiLevelType w:val="hybridMultilevel"/>
    <w:tmpl w:val="57B2A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938"/>
    <w:rsid w:val="00004491"/>
    <w:rsid w:val="0000467F"/>
    <w:rsid w:val="00005727"/>
    <w:rsid w:val="000059D1"/>
    <w:rsid w:val="000064FB"/>
    <w:rsid w:val="000077E3"/>
    <w:rsid w:val="000209F1"/>
    <w:rsid w:val="00020A54"/>
    <w:rsid w:val="00020FE1"/>
    <w:rsid w:val="00021C93"/>
    <w:rsid w:val="00022DB2"/>
    <w:rsid w:val="00025062"/>
    <w:rsid w:val="00025F87"/>
    <w:rsid w:val="00031025"/>
    <w:rsid w:val="00032808"/>
    <w:rsid w:val="000355DA"/>
    <w:rsid w:val="00035A76"/>
    <w:rsid w:val="000408F9"/>
    <w:rsid w:val="00041E04"/>
    <w:rsid w:val="00042FF7"/>
    <w:rsid w:val="00045DE2"/>
    <w:rsid w:val="00056019"/>
    <w:rsid w:val="00061A7B"/>
    <w:rsid w:val="00070B51"/>
    <w:rsid w:val="00070BA8"/>
    <w:rsid w:val="00070F47"/>
    <w:rsid w:val="00072331"/>
    <w:rsid w:val="00072513"/>
    <w:rsid w:val="0008006D"/>
    <w:rsid w:val="00084155"/>
    <w:rsid w:val="00086ECA"/>
    <w:rsid w:val="000870BF"/>
    <w:rsid w:val="00091A6F"/>
    <w:rsid w:val="000959E9"/>
    <w:rsid w:val="00096048"/>
    <w:rsid w:val="000A115E"/>
    <w:rsid w:val="000A59B4"/>
    <w:rsid w:val="000A79DB"/>
    <w:rsid w:val="000B0A2A"/>
    <w:rsid w:val="000B4BBF"/>
    <w:rsid w:val="000B7D92"/>
    <w:rsid w:val="000B7EA9"/>
    <w:rsid w:val="000C2CED"/>
    <w:rsid w:val="000D25CA"/>
    <w:rsid w:val="000D2950"/>
    <w:rsid w:val="000D31E0"/>
    <w:rsid w:val="000D33E4"/>
    <w:rsid w:val="000D386B"/>
    <w:rsid w:val="000D40E6"/>
    <w:rsid w:val="000D412F"/>
    <w:rsid w:val="000D5246"/>
    <w:rsid w:val="000D558C"/>
    <w:rsid w:val="000D619D"/>
    <w:rsid w:val="000D6772"/>
    <w:rsid w:val="000D7AAF"/>
    <w:rsid w:val="000D7B34"/>
    <w:rsid w:val="000E094F"/>
    <w:rsid w:val="000E0CE5"/>
    <w:rsid w:val="000E2A2D"/>
    <w:rsid w:val="000E53C0"/>
    <w:rsid w:val="000E756E"/>
    <w:rsid w:val="000E75F5"/>
    <w:rsid w:val="000F6F17"/>
    <w:rsid w:val="000F7EE6"/>
    <w:rsid w:val="00106E20"/>
    <w:rsid w:val="00114A74"/>
    <w:rsid w:val="00121789"/>
    <w:rsid w:val="00121F9D"/>
    <w:rsid w:val="001230D0"/>
    <w:rsid w:val="00124202"/>
    <w:rsid w:val="00124DB9"/>
    <w:rsid w:val="00137FC9"/>
    <w:rsid w:val="00141461"/>
    <w:rsid w:val="00142ACD"/>
    <w:rsid w:val="0014486B"/>
    <w:rsid w:val="00145194"/>
    <w:rsid w:val="001459AE"/>
    <w:rsid w:val="001502EA"/>
    <w:rsid w:val="00150D65"/>
    <w:rsid w:val="00154191"/>
    <w:rsid w:val="001610B5"/>
    <w:rsid w:val="001651D5"/>
    <w:rsid w:val="00173ADE"/>
    <w:rsid w:val="00181055"/>
    <w:rsid w:val="00181929"/>
    <w:rsid w:val="00186472"/>
    <w:rsid w:val="0018730A"/>
    <w:rsid w:val="0019188F"/>
    <w:rsid w:val="00191C21"/>
    <w:rsid w:val="00192677"/>
    <w:rsid w:val="00194F2E"/>
    <w:rsid w:val="0019618F"/>
    <w:rsid w:val="00197476"/>
    <w:rsid w:val="001A0FF3"/>
    <w:rsid w:val="001A54CE"/>
    <w:rsid w:val="001B01D1"/>
    <w:rsid w:val="001B214A"/>
    <w:rsid w:val="001B2CF1"/>
    <w:rsid w:val="001B59EA"/>
    <w:rsid w:val="001B6C04"/>
    <w:rsid w:val="001C4627"/>
    <w:rsid w:val="001C6AE9"/>
    <w:rsid w:val="001D3A40"/>
    <w:rsid w:val="001D3E72"/>
    <w:rsid w:val="001E0F59"/>
    <w:rsid w:val="001E1167"/>
    <w:rsid w:val="001E7799"/>
    <w:rsid w:val="001F42CB"/>
    <w:rsid w:val="001F532A"/>
    <w:rsid w:val="001F6D34"/>
    <w:rsid w:val="00200B20"/>
    <w:rsid w:val="00200DE0"/>
    <w:rsid w:val="00201428"/>
    <w:rsid w:val="002025DC"/>
    <w:rsid w:val="00203372"/>
    <w:rsid w:val="00203BD9"/>
    <w:rsid w:val="0020432C"/>
    <w:rsid w:val="00206E5A"/>
    <w:rsid w:val="00210ABF"/>
    <w:rsid w:val="00211CDD"/>
    <w:rsid w:val="00211E0C"/>
    <w:rsid w:val="002137DA"/>
    <w:rsid w:val="00213EE2"/>
    <w:rsid w:val="00215A7D"/>
    <w:rsid w:val="002179BA"/>
    <w:rsid w:val="00217A2D"/>
    <w:rsid w:val="00226FAB"/>
    <w:rsid w:val="00227EEA"/>
    <w:rsid w:val="00227F40"/>
    <w:rsid w:val="00231066"/>
    <w:rsid w:val="00231BC0"/>
    <w:rsid w:val="002326E8"/>
    <w:rsid w:val="00232D16"/>
    <w:rsid w:val="00237FA0"/>
    <w:rsid w:val="0024181B"/>
    <w:rsid w:val="0024428E"/>
    <w:rsid w:val="002478EC"/>
    <w:rsid w:val="002516DC"/>
    <w:rsid w:val="00251CBB"/>
    <w:rsid w:val="00252D19"/>
    <w:rsid w:val="002537A3"/>
    <w:rsid w:val="00255568"/>
    <w:rsid w:val="0025559F"/>
    <w:rsid w:val="00256EC9"/>
    <w:rsid w:val="00257366"/>
    <w:rsid w:val="002604AB"/>
    <w:rsid w:val="00260F7B"/>
    <w:rsid w:val="0026261D"/>
    <w:rsid w:val="00265468"/>
    <w:rsid w:val="00270A95"/>
    <w:rsid w:val="00272780"/>
    <w:rsid w:val="002763D3"/>
    <w:rsid w:val="0028027B"/>
    <w:rsid w:val="00280763"/>
    <w:rsid w:val="00280EFE"/>
    <w:rsid w:val="0028305C"/>
    <w:rsid w:val="00283CB2"/>
    <w:rsid w:val="00284BCD"/>
    <w:rsid w:val="00291482"/>
    <w:rsid w:val="00293215"/>
    <w:rsid w:val="00294D55"/>
    <w:rsid w:val="00295C51"/>
    <w:rsid w:val="002961BB"/>
    <w:rsid w:val="00296793"/>
    <w:rsid w:val="00296FE8"/>
    <w:rsid w:val="002A04C4"/>
    <w:rsid w:val="002A0644"/>
    <w:rsid w:val="002A2C9A"/>
    <w:rsid w:val="002A3BAB"/>
    <w:rsid w:val="002A3C95"/>
    <w:rsid w:val="002A6623"/>
    <w:rsid w:val="002B2B27"/>
    <w:rsid w:val="002B3FAC"/>
    <w:rsid w:val="002B4BFD"/>
    <w:rsid w:val="002B63A5"/>
    <w:rsid w:val="002C2068"/>
    <w:rsid w:val="002C299D"/>
    <w:rsid w:val="002C5A79"/>
    <w:rsid w:val="002C5F21"/>
    <w:rsid w:val="002C73B1"/>
    <w:rsid w:val="002D0725"/>
    <w:rsid w:val="002D6DE5"/>
    <w:rsid w:val="002D7C4A"/>
    <w:rsid w:val="002E1F1B"/>
    <w:rsid w:val="002E3594"/>
    <w:rsid w:val="002F00AD"/>
    <w:rsid w:val="002F0BF3"/>
    <w:rsid w:val="002F0E45"/>
    <w:rsid w:val="002F1607"/>
    <w:rsid w:val="002F7FBE"/>
    <w:rsid w:val="00300C76"/>
    <w:rsid w:val="00302164"/>
    <w:rsid w:val="0030666B"/>
    <w:rsid w:val="00306BC5"/>
    <w:rsid w:val="00307276"/>
    <w:rsid w:val="00307CD8"/>
    <w:rsid w:val="00310CB2"/>
    <w:rsid w:val="0031541E"/>
    <w:rsid w:val="00316A8B"/>
    <w:rsid w:val="0032152B"/>
    <w:rsid w:val="00321BDC"/>
    <w:rsid w:val="003252DE"/>
    <w:rsid w:val="003266F4"/>
    <w:rsid w:val="00333F9C"/>
    <w:rsid w:val="00336064"/>
    <w:rsid w:val="00336091"/>
    <w:rsid w:val="00341AEC"/>
    <w:rsid w:val="003425DC"/>
    <w:rsid w:val="0036161D"/>
    <w:rsid w:val="00361F43"/>
    <w:rsid w:val="00364CFE"/>
    <w:rsid w:val="00366E60"/>
    <w:rsid w:val="003716CB"/>
    <w:rsid w:val="00373A12"/>
    <w:rsid w:val="00375D46"/>
    <w:rsid w:val="00375FCF"/>
    <w:rsid w:val="00376C10"/>
    <w:rsid w:val="00381650"/>
    <w:rsid w:val="00381AD8"/>
    <w:rsid w:val="00394A53"/>
    <w:rsid w:val="003977D8"/>
    <w:rsid w:val="003A07A9"/>
    <w:rsid w:val="003A0E3F"/>
    <w:rsid w:val="003A10CB"/>
    <w:rsid w:val="003A36CB"/>
    <w:rsid w:val="003A3E20"/>
    <w:rsid w:val="003A3EA3"/>
    <w:rsid w:val="003A6581"/>
    <w:rsid w:val="003A7A6C"/>
    <w:rsid w:val="003B5B3D"/>
    <w:rsid w:val="003B602E"/>
    <w:rsid w:val="003B7251"/>
    <w:rsid w:val="003B7800"/>
    <w:rsid w:val="003C533E"/>
    <w:rsid w:val="003C75D8"/>
    <w:rsid w:val="003C7EA0"/>
    <w:rsid w:val="003D3040"/>
    <w:rsid w:val="003E0B94"/>
    <w:rsid w:val="003E1789"/>
    <w:rsid w:val="003E1F1B"/>
    <w:rsid w:val="003E405D"/>
    <w:rsid w:val="003E4C4F"/>
    <w:rsid w:val="003E75DD"/>
    <w:rsid w:val="003F08CE"/>
    <w:rsid w:val="003F1262"/>
    <w:rsid w:val="003F6289"/>
    <w:rsid w:val="003F69F3"/>
    <w:rsid w:val="003F6E82"/>
    <w:rsid w:val="00400085"/>
    <w:rsid w:val="0040060E"/>
    <w:rsid w:val="00401327"/>
    <w:rsid w:val="00401C63"/>
    <w:rsid w:val="004024F4"/>
    <w:rsid w:val="00407602"/>
    <w:rsid w:val="00414E8E"/>
    <w:rsid w:val="004173A9"/>
    <w:rsid w:val="00417547"/>
    <w:rsid w:val="00420D46"/>
    <w:rsid w:val="00421680"/>
    <w:rsid w:val="00422CAD"/>
    <w:rsid w:val="00426E3F"/>
    <w:rsid w:val="00427F10"/>
    <w:rsid w:val="00436409"/>
    <w:rsid w:val="00441868"/>
    <w:rsid w:val="00444E1C"/>
    <w:rsid w:val="00447E6B"/>
    <w:rsid w:val="00453622"/>
    <w:rsid w:val="00456619"/>
    <w:rsid w:val="004612A0"/>
    <w:rsid w:val="004612D0"/>
    <w:rsid w:val="00463427"/>
    <w:rsid w:val="00470517"/>
    <w:rsid w:val="004713E3"/>
    <w:rsid w:val="00472CE2"/>
    <w:rsid w:val="00474509"/>
    <w:rsid w:val="00476BE0"/>
    <w:rsid w:val="004804F3"/>
    <w:rsid w:val="00480B71"/>
    <w:rsid w:val="00481610"/>
    <w:rsid w:val="00492334"/>
    <w:rsid w:val="0049241C"/>
    <w:rsid w:val="00493470"/>
    <w:rsid w:val="004A1F04"/>
    <w:rsid w:val="004A22B0"/>
    <w:rsid w:val="004A2D1B"/>
    <w:rsid w:val="004A33A9"/>
    <w:rsid w:val="004A37A1"/>
    <w:rsid w:val="004A5EEB"/>
    <w:rsid w:val="004A63EF"/>
    <w:rsid w:val="004B0D8B"/>
    <w:rsid w:val="004B19AB"/>
    <w:rsid w:val="004B67E7"/>
    <w:rsid w:val="004B76E8"/>
    <w:rsid w:val="004C2E1D"/>
    <w:rsid w:val="004C63A9"/>
    <w:rsid w:val="004C6B3D"/>
    <w:rsid w:val="004D1679"/>
    <w:rsid w:val="004D2076"/>
    <w:rsid w:val="004D4054"/>
    <w:rsid w:val="004D5CD3"/>
    <w:rsid w:val="004D7B2D"/>
    <w:rsid w:val="004E05EB"/>
    <w:rsid w:val="004E5BFC"/>
    <w:rsid w:val="004E5FEF"/>
    <w:rsid w:val="004E79C7"/>
    <w:rsid w:val="004F16CD"/>
    <w:rsid w:val="004F4449"/>
    <w:rsid w:val="004F6F17"/>
    <w:rsid w:val="005009A5"/>
    <w:rsid w:val="00501414"/>
    <w:rsid w:val="00507859"/>
    <w:rsid w:val="00507E74"/>
    <w:rsid w:val="0051137F"/>
    <w:rsid w:val="0051147D"/>
    <w:rsid w:val="005130BD"/>
    <w:rsid w:val="00516451"/>
    <w:rsid w:val="00520789"/>
    <w:rsid w:val="00523A7E"/>
    <w:rsid w:val="005264F6"/>
    <w:rsid w:val="00526D72"/>
    <w:rsid w:val="005306CD"/>
    <w:rsid w:val="00532539"/>
    <w:rsid w:val="00532D7D"/>
    <w:rsid w:val="00533095"/>
    <w:rsid w:val="0054401E"/>
    <w:rsid w:val="00551B05"/>
    <w:rsid w:val="00552FBD"/>
    <w:rsid w:val="0055356F"/>
    <w:rsid w:val="005552BD"/>
    <w:rsid w:val="00556DF9"/>
    <w:rsid w:val="00562C17"/>
    <w:rsid w:val="00564EFE"/>
    <w:rsid w:val="00565886"/>
    <w:rsid w:val="0056597E"/>
    <w:rsid w:val="005668A5"/>
    <w:rsid w:val="005716A5"/>
    <w:rsid w:val="0057336F"/>
    <w:rsid w:val="00573C95"/>
    <w:rsid w:val="00574DC1"/>
    <w:rsid w:val="0057667A"/>
    <w:rsid w:val="0057673F"/>
    <w:rsid w:val="00577D7E"/>
    <w:rsid w:val="005810A7"/>
    <w:rsid w:val="00581F88"/>
    <w:rsid w:val="005827BE"/>
    <w:rsid w:val="00586C2C"/>
    <w:rsid w:val="00590899"/>
    <w:rsid w:val="00596171"/>
    <w:rsid w:val="0059619B"/>
    <w:rsid w:val="005A2594"/>
    <w:rsid w:val="005B1267"/>
    <w:rsid w:val="005B2DB1"/>
    <w:rsid w:val="005B39A3"/>
    <w:rsid w:val="005B71B4"/>
    <w:rsid w:val="005C4560"/>
    <w:rsid w:val="005D361E"/>
    <w:rsid w:val="005E0588"/>
    <w:rsid w:val="005E0858"/>
    <w:rsid w:val="005E3299"/>
    <w:rsid w:val="005E5598"/>
    <w:rsid w:val="005F21D4"/>
    <w:rsid w:val="00603D80"/>
    <w:rsid w:val="00607079"/>
    <w:rsid w:val="00610065"/>
    <w:rsid w:val="00626610"/>
    <w:rsid w:val="00626CBC"/>
    <w:rsid w:val="006300FF"/>
    <w:rsid w:val="00635329"/>
    <w:rsid w:val="00642E4F"/>
    <w:rsid w:val="006430B8"/>
    <w:rsid w:val="00646249"/>
    <w:rsid w:val="0065351D"/>
    <w:rsid w:val="00655653"/>
    <w:rsid w:val="00662715"/>
    <w:rsid w:val="00663035"/>
    <w:rsid w:val="00663B07"/>
    <w:rsid w:val="00663CC4"/>
    <w:rsid w:val="006653BE"/>
    <w:rsid w:val="00666F8D"/>
    <w:rsid w:val="00667081"/>
    <w:rsid w:val="006714B8"/>
    <w:rsid w:val="0067221E"/>
    <w:rsid w:val="0068190C"/>
    <w:rsid w:val="00681E95"/>
    <w:rsid w:val="00682E14"/>
    <w:rsid w:val="00683483"/>
    <w:rsid w:val="00685FF2"/>
    <w:rsid w:val="00692824"/>
    <w:rsid w:val="00692B69"/>
    <w:rsid w:val="00692EEE"/>
    <w:rsid w:val="006953DE"/>
    <w:rsid w:val="00695CF0"/>
    <w:rsid w:val="0069793A"/>
    <w:rsid w:val="006A007C"/>
    <w:rsid w:val="006A1560"/>
    <w:rsid w:val="006B1776"/>
    <w:rsid w:val="006B1957"/>
    <w:rsid w:val="006B2331"/>
    <w:rsid w:val="006B76F0"/>
    <w:rsid w:val="006B7C99"/>
    <w:rsid w:val="006C3D25"/>
    <w:rsid w:val="006D0B99"/>
    <w:rsid w:val="006D1496"/>
    <w:rsid w:val="006D239A"/>
    <w:rsid w:val="006D48CF"/>
    <w:rsid w:val="006D6E6F"/>
    <w:rsid w:val="006D792A"/>
    <w:rsid w:val="006E1A9D"/>
    <w:rsid w:val="006E5FC0"/>
    <w:rsid w:val="006E652F"/>
    <w:rsid w:val="006E6B44"/>
    <w:rsid w:val="006F4AB9"/>
    <w:rsid w:val="006F68D8"/>
    <w:rsid w:val="00700399"/>
    <w:rsid w:val="0070101B"/>
    <w:rsid w:val="00701460"/>
    <w:rsid w:val="00701C23"/>
    <w:rsid w:val="0070331F"/>
    <w:rsid w:val="007035FA"/>
    <w:rsid w:val="00707C6E"/>
    <w:rsid w:val="00710527"/>
    <w:rsid w:val="00712348"/>
    <w:rsid w:val="0071413A"/>
    <w:rsid w:val="0071477D"/>
    <w:rsid w:val="00714ACC"/>
    <w:rsid w:val="00714E00"/>
    <w:rsid w:val="0071557E"/>
    <w:rsid w:val="00730910"/>
    <w:rsid w:val="0073356E"/>
    <w:rsid w:val="00733C58"/>
    <w:rsid w:val="00734849"/>
    <w:rsid w:val="00735940"/>
    <w:rsid w:val="00736AD5"/>
    <w:rsid w:val="0074474E"/>
    <w:rsid w:val="00745EC2"/>
    <w:rsid w:val="00747C04"/>
    <w:rsid w:val="007502C6"/>
    <w:rsid w:val="00751A2A"/>
    <w:rsid w:val="0075376F"/>
    <w:rsid w:val="00753F65"/>
    <w:rsid w:val="007548BD"/>
    <w:rsid w:val="00761C0B"/>
    <w:rsid w:val="00766E7C"/>
    <w:rsid w:val="00771C9F"/>
    <w:rsid w:val="007757F2"/>
    <w:rsid w:val="007767FA"/>
    <w:rsid w:val="00782455"/>
    <w:rsid w:val="007836FB"/>
    <w:rsid w:val="00783C30"/>
    <w:rsid w:val="00785B13"/>
    <w:rsid w:val="00787DA8"/>
    <w:rsid w:val="00792277"/>
    <w:rsid w:val="0079342B"/>
    <w:rsid w:val="00793EC1"/>
    <w:rsid w:val="00794320"/>
    <w:rsid w:val="00794F37"/>
    <w:rsid w:val="0079755E"/>
    <w:rsid w:val="00797763"/>
    <w:rsid w:val="007A1956"/>
    <w:rsid w:val="007A36E3"/>
    <w:rsid w:val="007B057A"/>
    <w:rsid w:val="007B12DE"/>
    <w:rsid w:val="007B2B8E"/>
    <w:rsid w:val="007B4947"/>
    <w:rsid w:val="007B4B0B"/>
    <w:rsid w:val="007B797D"/>
    <w:rsid w:val="007C5BFE"/>
    <w:rsid w:val="007C6C80"/>
    <w:rsid w:val="007D2AFE"/>
    <w:rsid w:val="007D37CF"/>
    <w:rsid w:val="007D465C"/>
    <w:rsid w:val="007D4AE1"/>
    <w:rsid w:val="007D598E"/>
    <w:rsid w:val="007D5AD9"/>
    <w:rsid w:val="007D5E44"/>
    <w:rsid w:val="007D6613"/>
    <w:rsid w:val="007D7B73"/>
    <w:rsid w:val="007E034B"/>
    <w:rsid w:val="007E0CE7"/>
    <w:rsid w:val="007E1FA6"/>
    <w:rsid w:val="007E20B6"/>
    <w:rsid w:val="007E4355"/>
    <w:rsid w:val="007E670B"/>
    <w:rsid w:val="007E6817"/>
    <w:rsid w:val="007F12CD"/>
    <w:rsid w:val="007F4621"/>
    <w:rsid w:val="007F468D"/>
    <w:rsid w:val="007F4763"/>
    <w:rsid w:val="007F4C0F"/>
    <w:rsid w:val="007F5F21"/>
    <w:rsid w:val="00803C51"/>
    <w:rsid w:val="00804138"/>
    <w:rsid w:val="008049F9"/>
    <w:rsid w:val="008066D0"/>
    <w:rsid w:val="00807220"/>
    <w:rsid w:val="008112B5"/>
    <w:rsid w:val="00811626"/>
    <w:rsid w:val="00814A74"/>
    <w:rsid w:val="00814C63"/>
    <w:rsid w:val="00820C34"/>
    <w:rsid w:val="00821290"/>
    <w:rsid w:val="00827D9E"/>
    <w:rsid w:val="00833A79"/>
    <w:rsid w:val="00836E88"/>
    <w:rsid w:val="00837A3E"/>
    <w:rsid w:val="008402D7"/>
    <w:rsid w:val="008420D8"/>
    <w:rsid w:val="008426D8"/>
    <w:rsid w:val="00842F61"/>
    <w:rsid w:val="00852AEA"/>
    <w:rsid w:val="00854E40"/>
    <w:rsid w:val="008578C6"/>
    <w:rsid w:val="0086260C"/>
    <w:rsid w:val="008647DB"/>
    <w:rsid w:val="008656E1"/>
    <w:rsid w:val="00867E9A"/>
    <w:rsid w:val="008722F5"/>
    <w:rsid w:val="0087337A"/>
    <w:rsid w:val="0087635B"/>
    <w:rsid w:val="008768BA"/>
    <w:rsid w:val="008770CA"/>
    <w:rsid w:val="00877CC1"/>
    <w:rsid w:val="00880139"/>
    <w:rsid w:val="0088151D"/>
    <w:rsid w:val="00881B31"/>
    <w:rsid w:val="00890E8A"/>
    <w:rsid w:val="00891663"/>
    <w:rsid w:val="00892369"/>
    <w:rsid w:val="00892C83"/>
    <w:rsid w:val="00894BA1"/>
    <w:rsid w:val="00895381"/>
    <w:rsid w:val="00895D62"/>
    <w:rsid w:val="008A08D6"/>
    <w:rsid w:val="008A0983"/>
    <w:rsid w:val="008B5C19"/>
    <w:rsid w:val="008C7B10"/>
    <w:rsid w:val="008D2D23"/>
    <w:rsid w:val="008D54BF"/>
    <w:rsid w:val="008E2BCA"/>
    <w:rsid w:val="008F0231"/>
    <w:rsid w:val="008F0436"/>
    <w:rsid w:val="008F19A3"/>
    <w:rsid w:val="008F2409"/>
    <w:rsid w:val="008F36C0"/>
    <w:rsid w:val="008F54B4"/>
    <w:rsid w:val="008F55E8"/>
    <w:rsid w:val="008F6C52"/>
    <w:rsid w:val="0090026F"/>
    <w:rsid w:val="00900796"/>
    <w:rsid w:val="00902495"/>
    <w:rsid w:val="009044E2"/>
    <w:rsid w:val="00904922"/>
    <w:rsid w:val="00905B23"/>
    <w:rsid w:val="00906264"/>
    <w:rsid w:val="00911728"/>
    <w:rsid w:val="00911D06"/>
    <w:rsid w:val="009142A0"/>
    <w:rsid w:val="0091498D"/>
    <w:rsid w:val="009179A1"/>
    <w:rsid w:val="009204D0"/>
    <w:rsid w:val="00923CF2"/>
    <w:rsid w:val="00932BB8"/>
    <w:rsid w:val="00941CBD"/>
    <w:rsid w:val="00942427"/>
    <w:rsid w:val="00942595"/>
    <w:rsid w:val="00954C1A"/>
    <w:rsid w:val="00960ACC"/>
    <w:rsid w:val="00962426"/>
    <w:rsid w:val="009628F2"/>
    <w:rsid w:val="009629E5"/>
    <w:rsid w:val="009679BD"/>
    <w:rsid w:val="00971537"/>
    <w:rsid w:val="00971F17"/>
    <w:rsid w:val="00972BA8"/>
    <w:rsid w:val="00973E97"/>
    <w:rsid w:val="009771E8"/>
    <w:rsid w:val="009811CF"/>
    <w:rsid w:val="00981B90"/>
    <w:rsid w:val="0098264F"/>
    <w:rsid w:val="00984212"/>
    <w:rsid w:val="009904B7"/>
    <w:rsid w:val="0099248A"/>
    <w:rsid w:val="009943E2"/>
    <w:rsid w:val="009A31A7"/>
    <w:rsid w:val="009B1D7E"/>
    <w:rsid w:val="009B3D44"/>
    <w:rsid w:val="009B73DC"/>
    <w:rsid w:val="009D32BE"/>
    <w:rsid w:val="009D4B92"/>
    <w:rsid w:val="009D6A32"/>
    <w:rsid w:val="009D74E3"/>
    <w:rsid w:val="009D79BD"/>
    <w:rsid w:val="009E2240"/>
    <w:rsid w:val="009E2983"/>
    <w:rsid w:val="009E5225"/>
    <w:rsid w:val="009F0EE7"/>
    <w:rsid w:val="009F4D79"/>
    <w:rsid w:val="009F60F0"/>
    <w:rsid w:val="009F7472"/>
    <w:rsid w:val="00A00FC7"/>
    <w:rsid w:val="00A03863"/>
    <w:rsid w:val="00A042FD"/>
    <w:rsid w:val="00A05C5E"/>
    <w:rsid w:val="00A1403C"/>
    <w:rsid w:val="00A141D4"/>
    <w:rsid w:val="00A14639"/>
    <w:rsid w:val="00A36938"/>
    <w:rsid w:val="00A439CE"/>
    <w:rsid w:val="00A44A22"/>
    <w:rsid w:val="00A45B2D"/>
    <w:rsid w:val="00A45EA1"/>
    <w:rsid w:val="00A47C77"/>
    <w:rsid w:val="00A50EB9"/>
    <w:rsid w:val="00A54BF1"/>
    <w:rsid w:val="00A56EBE"/>
    <w:rsid w:val="00A60AFF"/>
    <w:rsid w:val="00A636D4"/>
    <w:rsid w:val="00A65D6B"/>
    <w:rsid w:val="00A70164"/>
    <w:rsid w:val="00A72AD5"/>
    <w:rsid w:val="00A74778"/>
    <w:rsid w:val="00A749E1"/>
    <w:rsid w:val="00A81BCC"/>
    <w:rsid w:val="00A82602"/>
    <w:rsid w:val="00A83101"/>
    <w:rsid w:val="00A87482"/>
    <w:rsid w:val="00A95399"/>
    <w:rsid w:val="00A9554E"/>
    <w:rsid w:val="00A978A9"/>
    <w:rsid w:val="00AA3413"/>
    <w:rsid w:val="00AA44C0"/>
    <w:rsid w:val="00AA4D45"/>
    <w:rsid w:val="00AA58C4"/>
    <w:rsid w:val="00AA6DCE"/>
    <w:rsid w:val="00AB1FEF"/>
    <w:rsid w:val="00AB5967"/>
    <w:rsid w:val="00AB7116"/>
    <w:rsid w:val="00AB7F7B"/>
    <w:rsid w:val="00AC1FA6"/>
    <w:rsid w:val="00AC5433"/>
    <w:rsid w:val="00AC670A"/>
    <w:rsid w:val="00AC70FC"/>
    <w:rsid w:val="00AD020E"/>
    <w:rsid w:val="00AD2185"/>
    <w:rsid w:val="00AD2241"/>
    <w:rsid w:val="00AD534E"/>
    <w:rsid w:val="00AE62EF"/>
    <w:rsid w:val="00AF1392"/>
    <w:rsid w:val="00AF4979"/>
    <w:rsid w:val="00AF4D4D"/>
    <w:rsid w:val="00AF4F8F"/>
    <w:rsid w:val="00AF636D"/>
    <w:rsid w:val="00AF6DE7"/>
    <w:rsid w:val="00AF7C06"/>
    <w:rsid w:val="00B0107C"/>
    <w:rsid w:val="00B01B3E"/>
    <w:rsid w:val="00B02D94"/>
    <w:rsid w:val="00B05B60"/>
    <w:rsid w:val="00B07572"/>
    <w:rsid w:val="00B13655"/>
    <w:rsid w:val="00B17881"/>
    <w:rsid w:val="00B179CE"/>
    <w:rsid w:val="00B20E29"/>
    <w:rsid w:val="00B21448"/>
    <w:rsid w:val="00B222E3"/>
    <w:rsid w:val="00B23E9E"/>
    <w:rsid w:val="00B23F15"/>
    <w:rsid w:val="00B2620B"/>
    <w:rsid w:val="00B264FD"/>
    <w:rsid w:val="00B36728"/>
    <w:rsid w:val="00B415F2"/>
    <w:rsid w:val="00B42183"/>
    <w:rsid w:val="00B426C8"/>
    <w:rsid w:val="00B4339F"/>
    <w:rsid w:val="00B440EC"/>
    <w:rsid w:val="00B447B9"/>
    <w:rsid w:val="00B4492F"/>
    <w:rsid w:val="00B50578"/>
    <w:rsid w:val="00B6331E"/>
    <w:rsid w:val="00B65671"/>
    <w:rsid w:val="00B703D0"/>
    <w:rsid w:val="00B70DAF"/>
    <w:rsid w:val="00B93F0C"/>
    <w:rsid w:val="00B9717E"/>
    <w:rsid w:val="00BB0158"/>
    <w:rsid w:val="00BB08F8"/>
    <w:rsid w:val="00BB6BB4"/>
    <w:rsid w:val="00BB719D"/>
    <w:rsid w:val="00BB7D8E"/>
    <w:rsid w:val="00BC3B29"/>
    <w:rsid w:val="00BD2001"/>
    <w:rsid w:val="00BD70BA"/>
    <w:rsid w:val="00BD7EA9"/>
    <w:rsid w:val="00BE16FC"/>
    <w:rsid w:val="00BE65D4"/>
    <w:rsid w:val="00BE6B08"/>
    <w:rsid w:val="00BF15A0"/>
    <w:rsid w:val="00BF3060"/>
    <w:rsid w:val="00BF3EFD"/>
    <w:rsid w:val="00BF5231"/>
    <w:rsid w:val="00BF5511"/>
    <w:rsid w:val="00BF58A8"/>
    <w:rsid w:val="00C0037F"/>
    <w:rsid w:val="00C051BA"/>
    <w:rsid w:val="00C0617D"/>
    <w:rsid w:val="00C06958"/>
    <w:rsid w:val="00C10C86"/>
    <w:rsid w:val="00C11E80"/>
    <w:rsid w:val="00C1652D"/>
    <w:rsid w:val="00C20FC8"/>
    <w:rsid w:val="00C23478"/>
    <w:rsid w:val="00C2364C"/>
    <w:rsid w:val="00C310B8"/>
    <w:rsid w:val="00C335A2"/>
    <w:rsid w:val="00C34681"/>
    <w:rsid w:val="00C401F8"/>
    <w:rsid w:val="00C40BA0"/>
    <w:rsid w:val="00C41B90"/>
    <w:rsid w:val="00C46C04"/>
    <w:rsid w:val="00C52BDF"/>
    <w:rsid w:val="00C5468A"/>
    <w:rsid w:val="00C61B9D"/>
    <w:rsid w:val="00C64654"/>
    <w:rsid w:val="00C656E3"/>
    <w:rsid w:val="00C67FF1"/>
    <w:rsid w:val="00C7154F"/>
    <w:rsid w:val="00C71870"/>
    <w:rsid w:val="00C73B34"/>
    <w:rsid w:val="00C73DB5"/>
    <w:rsid w:val="00C806F5"/>
    <w:rsid w:val="00C81205"/>
    <w:rsid w:val="00C83927"/>
    <w:rsid w:val="00C86C6E"/>
    <w:rsid w:val="00C875F7"/>
    <w:rsid w:val="00C87C40"/>
    <w:rsid w:val="00C87CD1"/>
    <w:rsid w:val="00C90166"/>
    <w:rsid w:val="00C90E50"/>
    <w:rsid w:val="00C91068"/>
    <w:rsid w:val="00C93E23"/>
    <w:rsid w:val="00C97DB0"/>
    <w:rsid w:val="00CB04DD"/>
    <w:rsid w:val="00CB10BB"/>
    <w:rsid w:val="00CB3FCB"/>
    <w:rsid w:val="00CC498E"/>
    <w:rsid w:val="00CD3BC5"/>
    <w:rsid w:val="00CD4ACF"/>
    <w:rsid w:val="00CD6E9E"/>
    <w:rsid w:val="00CD740C"/>
    <w:rsid w:val="00CE2332"/>
    <w:rsid w:val="00CE3E5F"/>
    <w:rsid w:val="00CE41F3"/>
    <w:rsid w:val="00CE57F6"/>
    <w:rsid w:val="00CE591B"/>
    <w:rsid w:val="00CE6AA5"/>
    <w:rsid w:val="00CF15B4"/>
    <w:rsid w:val="00CF17CC"/>
    <w:rsid w:val="00CF3670"/>
    <w:rsid w:val="00CF420C"/>
    <w:rsid w:val="00CF4760"/>
    <w:rsid w:val="00CF494F"/>
    <w:rsid w:val="00CF69EC"/>
    <w:rsid w:val="00CF6AD2"/>
    <w:rsid w:val="00D006DB"/>
    <w:rsid w:val="00D02B32"/>
    <w:rsid w:val="00D04CC4"/>
    <w:rsid w:val="00D070EF"/>
    <w:rsid w:val="00D07AF6"/>
    <w:rsid w:val="00D10173"/>
    <w:rsid w:val="00D1082D"/>
    <w:rsid w:val="00D13D22"/>
    <w:rsid w:val="00D272A0"/>
    <w:rsid w:val="00D30EBE"/>
    <w:rsid w:val="00D323D5"/>
    <w:rsid w:val="00D37671"/>
    <w:rsid w:val="00D37785"/>
    <w:rsid w:val="00D411BC"/>
    <w:rsid w:val="00D41605"/>
    <w:rsid w:val="00D41ABB"/>
    <w:rsid w:val="00D47AC4"/>
    <w:rsid w:val="00D54341"/>
    <w:rsid w:val="00D5445A"/>
    <w:rsid w:val="00D56FC7"/>
    <w:rsid w:val="00D61409"/>
    <w:rsid w:val="00D6431E"/>
    <w:rsid w:val="00D65ED6"/>
    <w:rsid w:val="00D726A3"/>
    <w:rsid w:val="00D72BE6"/>
    <w:rsid w:val="00D834D2"/>
    <w:rsid w:val="00D83875"/>
    <w:rsid w:val="00D83D82"/>
    <w:rsid w:val="00D868D2"/>
    <w:rsid w:val="00D877C1"/>
    <w:rsid w:val="00D87A06"/>
    <w:rsid w:val="00D924A9"/>
    <w:rsid w:val="00D95C2E"/>
    <w:rsid w:val="00D967E0"/>
    <w:rsid w:val="00D9755F"/>
    <w:rsid w:val="00DA0739"/>
    <w:rsid w:val="00DA1D1A"/>
    <w:rsid w:val="00DA3352"/>
    <w:rsid w:val="00DA5007"/>
    <w:rsid w:val="00DA52AD"/>
    <w:rsid w:val="00DB4A98"/>
    <w:rsid w:val="00DC0D56"/>
    <w:rsid w:val="00DC0D9E"/>
    <w:rsid w:val="00DC2454"/>
    <w:rsid w:val="00DC54E6"/>
    <w:rsid w:val="00DC5593"/>
    <w:rsid w:val="00DC6534"/>
    <w:rsid w:val="00DC6B5E"/>
    <w:rsid w:val="00DC6DAA"/>
    <w:rsid w:val="00DD01EB"/>
    <w:rsid w:val="00DD026D"/>
    <w:rsid w:val="00DD4578"/>
    <w:rsid w:val="00DE0856"/>
    <w:rsid w:val="00DE42F4"/>
    <w:rsid w:val="00DE48EA"/>
    <w:rsid w:val="00DE4E5D"/>
    <w:rsid w:val="00DE4E79"/>
    <w:rsid w:val="00DE541A"/>
    <w:rsid w:val="00DE6AB6"/>
    <w:rsid w:val="00DF0289"/>
    <w:rsid w:val="00DF0448"/>
    <w:rsid w:val="00DF2DB3"/>
    <w:rsid w:val="00E01322"/>
    <w:rsid w:val="00E12498"/>
    <w:rsid w:val="00E15792"/>
    <w:rsid w:val="00E162A3"/>
    <w:rsid w:val="00E266B8"/>
    <w:rsid w:val="00E27BAA"/>
    <w:rsid w:val="00E31811"/>
    <w:rsid w:val="00E32E98"/>
    <w:rsid w:val="00E353E9"/>
    <w:rsid w:val="00E37490"/>
    <w:rsid w:val="00E42F94"/>
    <w:rsid w:val="00E43306"/>
    <w:rsid w:val="00E54873"/>
    <w:rsid w:val="00E55E7C"/>
    <w:rsid w:val="00E566A7"/>
    <w:rsid w:val="00E6079F"/>
    <w:rsid w:val="00E60DF6"/>
    <w:rsid w:val="00E65B09"/>
    <w:rsid w:val="00E65F8D"/>
    <w:rsid w:val="00E665F3"/>
    <w:rsid w:val="00E679F9"/>
    <w:rsid w:val="00E70418"/>
    <w:rsid w:val="00E74805"/>
    <w:rsid w:val="00E75C78"/>
    <w:rsid w:val="00E75ED5"/>
    <w:rsid w:val="00E77F5C"/>
    <w:rsid w:val="00E90A07"/>
    <w:rsid w:val="00E92035"/>
    <w:rsid w:val="00E96BED"/>
    <w:rsid w:val="00EA0660"/>
    <w:rsid w:val="00EA08D5"/>
    <w:rsid w:val="00EA559D"/>
    <w:rsid w:val="00EA7459"/>
    <w:rsid w:val="00EA78F2"/>
    <w:rsid w:val="00EB17BF"/>
    <w:rsid w:val="00EB42A8"/>
    <w:rsid w:val="00EB4C8B"/>
    <w:rsid w:val="00EB5358"/>
    <w:rsid w:val="00EC1D05"/>
    <w:rsid w:val="00EC1FCC"/>
    <w:rsid w:val="00EC5799"/>
    <w:rsid w:val="00EC60AC"/>
    <w:rsid w:val="00EC6F7C"/>
    <w:rsid w:val="00ED174A"/>
    <w:rsid w:val="00ED35C7"/>
    <w:rsid w:val="00ED699C"/>
    <w:rsid w:val="00ED70E3"/>
    <w:rsid w:val="00EE15E5"/>
    <w:rsid w:val="00EE5BE1"/>
    <w:rsid w:val="00EF12C6"/>
    <w:rsid w:val="00EF17E6"/>
    <w:rsid w:val="00EF2CE1"/>
    <w:rsid w:val="00EF5759"/>
    <w:rsid w:val="00F020BF"/>
    <w:rsid w:val="00F02C44"/>
    <w:rsid w:val="00F05020"/>
    <w:rsid w:val="00F0566E"/>
    <w:rsid w:val="00F0653B"/>
    <w:rsid w:val="00F10F25"/>
    <w:rsid w:val="00F17C0F"/>
    <w:rsid w:val="00F22AF1"/>
    <w:rsid w:val="00F2396D"/>
    <w:rsid w:val="00F2398D"/>
    <w:rsid w:val="00F277AE"/>
    <w:rsid w:val="00F34427"/>
    <w:rsid w:val="00F4002E"/>
    <w:rsid w:val="00F45A35"/>
    <w:rsid w:val="00F46355"/>
    <w:rsid w:val="00F463BF"/>
    <w:rsid w:val="00F50ECF"/>
    <w:rsid w:val="00F54C75"/>
    <w:rsid w:val="00F56988"/>
    <w:rsid w:val="00F57901"/>
    <w:rsid w:val="00F726B1"/>
    <w:rsid w:val="00F73C49"/>
    <w:rsid w:val="00F77307"/>
    <w:rsid w:val="00F80786"/>
    <w:rsid w:val="00F83625"/>
    <w:rsid w:val="00F83AFA"/>
    <w:rsid w:val="00F84302"/>
    <w:rsid w:val="00F87FC2"/>
    <w:rsid w:val="00F9435E"/>
    <w:rsid w:val="00F95240"/>
    <w:rsid w:val="00FA5E35"/>
    <w:rsid w:val="00FA68E6"/>
    <w:rsid w:val="00FB11CA"/>
    <w:rsid w:val="00FB1B95"/>
    <w:rsid w:val="00FB4AE4"/>
    <w:rsid w:val="00FB4EFC"/>
    <w:rsid w:val="00FC00B5"/>
    <w:rsid w:val="00FC03FD"/>
    <w:rsid w:val="00FC0C41"/>
    <w:rsid w:val="00FC2C0D"/>
    <w:rsid w:val="00FC34B8"/>
    <w:rsid w:val="00FC4175"/>
    <w:rsid w:val="00FC6321"/>
    <w:rsid w:val="00FD044E"/>
    <w:rsid w:val="00FD2D63"/>
    <w:rsid w:val="00FD5BB8"/>
    <w:rsid w:val="00FD734A"/>
    <w:rsid w:val="00FE3280"/>
    <w:rsid w:val="00FE59D3"/>
    <w:rsid w:val="00FF0F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8574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225"/>
    <w:pPr>
      <w:ind w:left="720"/>
      <w:contextualSpacing/>
    </w:pPr>
  </w:style>
  <w:style w:type="paragraph" w:styleId="Header">
    <w:name w:val="header"/>
    <w:basedOn w:val="Normal"/>
    <w:link w:val="HeaderChar"/>
    <w:uiPriority w:val="99"/>
    <w:unhideWhenUsed/>
    <w:rsid w:val="00D87A06"/>
    <w:pPr>
      <w:tabs>
        <w:tab w:val="center" w:pos="4320"/>
        <w:tab w:val="right" w:pos="8640"/>
      </w:tabs>
    </w:pPr>
  </w:style>
  <w:style w:type="character" w:customStyle="1" w:styleId="HeaderChar">
    <w:name w:val="Header Char"/>
    <w:basedOn w:val="DefaultParagraphFont"/>
    <w:link w:val="Header"/>
    <w:uiPriority w:val="99"/>
    <w:rsid w:val="00D87A06"/>
  </w:style>
  <w:style w:type="paragraph" w:styleId="Footer">
    <w:name w:val="footer"/>
    <w:basedOn w:val="Normal"/>
    <w:link w:val="FooterChar"/>
    <w:uiPriority w:val="99"/>
    <w:unhideWhenUsed/>
    <w:rsid w:val="00D87A06"/>
    <w:pPr>
      <w:tabs>
        <w:tab w:val="center" w:pos="4320"/>
        <w:tab w:val="right" w:pos="8640"/>
      </w:tabs>
    </w:pPr>
  </w:style>
  <w:style w:type="character" w:customStyle="1" w:styleId="FooterChar">
    <w:name w:val="Footer Char"/>
    <w:basedOn w:val="DefaultParagraphFont"/>
    <w:link w:val="Footer"/>
    <w:uiPriority w:val="99"/>
    <w:rsid w:val="00D87A06"/>
  </w:style>
  <w:style w:type="table" w:styleId="TableGrid">
    <w:name w:val="Table Grid"/>
    <w:basedOn w:val="TableNormal"/>
    <w:uiPriority w:val="59"/>
    <w:rsid w:val="00751A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F02C44"/>
  </w:style>
  <w:style w:type="character" w:customStyle="1" w:styleId="apple-converted-space">
    <w:name w:val="apple-converted-space"/>
    <w:basedOn w:val="DefaultParagraphFont"/>
    <w:rsid w:val="006B1957"/>
  </w:style>
  <w:style w:type="character" w:styleId="Hyperlink">
    <w:name w:val="Hyperlink"/>
    <w:basedOn w:val="DefaultParagraphFont"/>
    <w:uiPriority w:val="99"/>
    <w:unhideWhenUsed/>
    <w:rsid w:val="001A54CE"/>
    <w:rPr>
      <w:color w:val="0000FF" w:themeColor="hyperlink"/>
      <w:u w:val="single"/>
    </w:rPr>
  </w:style>
  <w:style w:type="character" w:styleId="FollowedHyperlink">
    <w:name w:val="FollowedHyperlink"/>
    <w:basedOn w:val="DefaultParagraphFont"/>
    <w:uiPriority w:val="99"/>
    <w:semiHidden/>
    <w:unhideWhenUsed/>
    <w:rsid w:val="001A54C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225"/>
    <w:pPr>
      <w:ind w:left="720"/>
      <w:contextualSpacing/>
    </w:pPr>
  </w:style>
  <w:style w:type="paragraph" w:styleId="Header">
    <w:name w:val="header"/>
    <w:basedOn w:val="Normal"/>
    <w:link w:val="HeaderChar"/>
    <w:uiPriority w:val="99"/>
    <w:unhideWhenUsed/>
    <w:rsid w:val="00D87A06"/>
    <w:pPr>
      <w:tabs>
        <w:tab w:val="center" w:pos="4320"/>
        <w:tab w:val="right" w:pos="8640"/>
      </w:tabs>
    </w:pPr>
  </w:style>
  <w:style w:type="character" w:customStyle="1" w:styleId="HeaderChar">
    <w:name w:val="Header Char"/>
    <w:basedOn w:val="DefaultParagraphFont"/>
    <w:link w:val="Header"/>
    <w:uiPriority w:val="99"/>
    <w:rsid w:val="00D87A06"/>
  </w:style>
  <w:style w:type="paragraph" w:styleId="Footer">
    <w:name w:val="footer"/>
    <w:basedOn w:val="Normal"/>
    <w:link w:val="FooterChar"/>
    <w:uiPriority w:val="99"/>
    <w:unhideWhenUsed/>
    <w:rsid w:val="00D87A06"/>
    <w:pPr>
      <w:tabs>
        <w:tab w:val="center" w:pos="4320"/>
        <w:tab w:val="right" w:pos="8640"/>
      </w:tabs>
    </w:pPr>
  </w:style>
  <w:style w:type="character" w:customStyle="1" w:styleId="FooterChar">
    <w:name w:val="Footer Char"/>
    <w:basedOn w:val="DefaultParagraphFont"/>
    <w:link w:val="Footer"/>
    <w:uiPriority w:val="99"/>
    <w:rsid w:val="00D87A06"/>
  </w:style>
  <w:style w:type="table" w:styleId="TableGrid">
    <w:name w:val="Table Grid"/>
    <w:basedOn w:val="TableNormal"/>
    <w:uiPriority w:val="59"/>
    <w:rsid w:val="00751A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F02C44"/>
  </w:style>
  <w:style w:type="character" w:customStyle="1" w:styleId="apple-converted-space">
    <w:name w:val="apple-converted-space"/>
    <w:basedOn w:val="DefaultParagraphFont"/>
    <w:rsid w:val="006B1957"/>
  </w:style>
  <w:style w:type="character" w:styleId="Hyperlink">
    <w:name w:val="Hyperlink"/>
    <w:basedOn w:val="DefaultParagraphFont"/>
    <w:uiPriority w:val="99"/>
    <w:unhideWhenUsed/>
    <w:rsid w:val="001A54CE"/>
    <w:rPr>
      <w:color w:val="0000FF" w:themeColor="hyperlink"/>
      <w:u w:val="single"/>
    </w:rPr>
  </w:style>
  <w:style w:type="character" w:styleId="FollowedHyperlink">
    <w:name w:val="FollowedHyperlink"/>
    <w:basedOn w:val="DefaultParagraphFont"/>
    <w:uiPriority w:val="99"/>
    <w:semiHidden/>
    <w:unhideWhenUsed/>
    <w:rsid w:val="001A54C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38851">
      <w:bodyDiv w:val="1"/>
      <w:marLeft w:val="0"/>
      <w:marRight w:val="0"/>
      <w:marTop w:val="0"/>
      <w:marBottom w:val="0"/>
      <w:divBdr>
        <w:top w:val="none" w:sz="0" w:space="0" w:color="auto"/>
        <w:left w:val="none" w:sz="0" w:space="0" w:color="auto"/>
        <w:bottom w:val="none" w:sz="0" w:space="0" w:color="auto"/>
        <w:right w:val="none" w:sz="0" w:space="0" w:color="auto"/>
      </w:divBdr>
    </w:div>
    <w:div w:id="1149832075">
      <w:bodyDiv w:val="1"/>
      <w:marLeft w:val="0"/>
      <w:marRight w:val="0"/>
      <w:marTop w:val="0"/>
      <w:marBottom w:val="0"/>
      <w:divBdr>
        <w:top w:val="none" w:sz="0" w:space="0" w:color="auto"/>
        <w:left w:val="none" w:sz="0" w:space="0" w:color="auto"/>
        <w:bottom w:val="none" w:sz="0" w:space="0" w:color="auto"/>
        <w:right w:val="none" w:sz="0" w:space="0" w:color="auto"/>
      </w:divBdr>
    </w:div>
    <w:div w:id="19732903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ets-find.net/" TargetMode="Externa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6C970-D699-D941-AD58-BD4C81EAC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9</Pages>
  <Words>1587</Words>
  <Characters>9052</Characters>
  <Application>Microsoft Macintosh Word</Application>
  <DocSecurity>0</DocSecurity>
  <Lines>75</Lines>
  <Paragraphs>21</Paragraphs>
  <ScaleCrop>false</ScaleCrop>
  <Company/>
  <LinksUpToDate>false</LinksUpToDate>
  <CharactersWithSpaces>10618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Shidan Xu</dc:creator>
  <cp:keywords/>
  <dc:description/>
  <cp:lastModifiedBy>Shidan Xu</cp:lastModifiedBy>
  <cp:revision>1357</cp:revision>
  <dcterms:created xsi:type="dcterms:W3CDTF">2015-11-28T15:52:00Z</dcterms:created>
  <dcterms:modified xsi:type="dcterms:W3CDTF">2015-12-07T16:24:00Z</dcterms:modified>
</cp:coreProperties>
</file>