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Ajax01-网络编程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客户端与服务器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定义分类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客户端：</w:t>
      </w:r>
      <w:r>
        <w:rPr>
          <w:rFonts w:hint="eastAsia"/>
        </w:rPr>
        <w:t>具有向服务器索取服务能力的终端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 手机、电脑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客户端软件：</w:t>
      </w:r>
      <w:r>
        <w:rPr>
          <w:rFonts w:hint="eastAsia"/>
        </w:rPr>
        <w:t>浏览器、QQ、迅雷、Foxmail等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服务器：通俗的讲，能够提供某种服务的计算机，我们称之为服务器。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按服务类型可分为：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文件服务器、数据库服务器、邮件服务器、Web 服务器等；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按操作系统可分为：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Linux服务器、Windows服务器等；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服务器软件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使计算机具备提供某种服务能力的应用软件，称为服务器软件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文件服务器：Server-U、FileZilla、VsFTP等；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数据库服务器：Oracle、MySQL、PostgreSQL、MSSQL、DB2等；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邮件服务器：Postfix、Sendmail等；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HTTP 服务器：Apache、Nginx、IIS、Tomcat、NodeJS等；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通过安装相应的服务软件，然后进行配置后就可以使计算具务了提供某种服务的能力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HTTP服务器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HTTP服务器</w:t>
      </w:r>
      <w:r>
        <w:rPr>
          <w:rFonts w:hint="eastAsia"/>
        </w:rPr>
        <w:t>即网站服务器，主要提供文档(文本、图片、视频、音频)浏览服务。 HTTP服务器可以结合某一编程语言处理业务逻辑，由此进行的开发，通常称之为服务端开发；</w:t>
      </w:r>
    </w:p>
    <w:p>
      <w:pPr>
        <w:ind w:firstLine="420" w:firstLineChars="0"/>
        <w:rPr>
          <w:rFonts w:hint="eastAsia"/>
          <w:szCs w:val="32"/>
        </w:rPr>
      </w:pPr>
      <w:r>
        <w:rPr>
          <w:rFonts w:hint="eastAsia"/>
        </w:rPr>
        <w:t>常见的运行在服务端的编程语言包括 PHP、Jsp、</w:t>
      </w:r>
      <w:r>
        <w:rPr>
          <w:rFonts w:hint="eastAsia"/>
          <w:lang w:val="en-US" w:eastAsia="zh-CN"/>
        </w:rPr>
        <w:t>.Net</w:t>
      </w:r>
      <w:r>
        <w:rPr>
          <w:rFonts w:hint="eastAsia"/>
        </w:rPr>
        <w:t>、Python、Ruby等</w:t>
      </w:r>
      <w:r>
        <w:rPr>
          <w:rFonts w:hint="eastAsia"/>
          <w:szCs w:val="32"/>
        </w:rPr>
        <w:t>；</w:t>
      </w:r>
    </w:p>
    <w:p>
      <w:pPr>
        <w:ind w:firstLine="420" w:firstLineChars="0"/>
        <w:rPr>
          <w:rFonts w:hint="eastAsia"/>
          <w:szCs w:val="32"/>
        </w:rPr>
      </w:pPr>
      <w:r>
        <w:drawing>
          <wp:inline distT="0" distB="0" distL="114300" distR="114300">
            <wp:extent cx="5419725" cy="2964180"/>
            <wp:effectExtent l="0" t="0" r="9525" b="7620"/>
            <wp:docPr id="1" name="图片 1" descr="C:\Users\www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ww\AppData\Local\Temp\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C/S 与 B/S</w:t>
      </w: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S：Server</w:t>
      </w: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B：Browser</w:t>
      </w: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C：Client</w:t>
      </w: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C/S架构最为常见的例子是网络游戏，比如LOL，</w:t>
      </w:r>
    </w:p>
    <w:p>
      <w:p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其优点是：</w:t>
      </w:r>
    </w:p>
    <w:p>
      <w:pPr>
        <w:numPr>
          <w:ilvl w:val="0"/>
          <w:numId w:val="1"/>
        </w:num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性能较高，可以将部分运算放在客户端，服务器只需要处理数据</w:t>
      </w:r>
    </w:p>
    <w:p>
      <w:pPr>
        <w:numPr>
          <w:ilvl w:val="0"/>
          <w:numId w:val="1"/>
        </w:num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界面酷炫，客户端可以使用更多系统提供的效果。</w:t>
      </w:r>
    </w:p>
    <w:p>
      <w:pPr>
        <w:numPr>
          <w:numId w:val="0"/>
        </w:num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其缺点是：</w:t>
      </w: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软件迭代：需要重新下载安装</w:t>
      </w:r>
    </w:p>
    <w:p>
      <w:pPr>
        <w:numPr>
          <w:ilvl w:val="0"/>
          <w:numId w:val="2"/>
        </w:num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不同设备访问：使用其他设备访问，需要额外安装。</w:t>
      </w:r>
    </w:p>
    <w:p>
      <w:pPr>
        <w:numPr>
          <w:numId w:val="0"/>
        </w:numPr>
        <w:spacing w:line="0" w:lineRule="atLeast"/>
        <w:rPr>
          <w:rFonts w:hint="eastAsia"/>
          <w:lang w:val="en-US" w:eastAsia="zh-CN"/>
        </w:rPr>
      </w:pPr>
    </w:p>
    <w:p>
      <w:pPr>
        <w:numPr>
          <w:numId w:val="0"/>
        </w:num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B/S架构最为常见的例子是各种网站，</w:t>
      </w:r>
    </w:p>
    <w:p>
      <w:pPr>
        <w:numPr>
          <w:numId w:val="0"/>
        </w:num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其优点是：</w:t>
      </w:r>
    </w:p>
    <w:p>
      <w:pPr>
        <w:numPr>
          <w:ilvl w:val="0"/>
          <w:numId w:val="3"/>
        </w:num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更新简单：开发人员只需要更新服务器内容，用户刷新浏览器即可</w:t>
      </w:r>
    </w:p>
    <w:p>
      <w:pPr>
        <w:numPr>
          <w:ilvl w:val="0"/>
          <w:numId w:val="3"/>
        </w:numPr>
        <w:spacing w:line="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多设备同步：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  <w:shd w:val="clear" w:fill="FFFFFF"/>
        </w:rPr>
        <w:t>所有数据都在网上,只要能够使用浏览器即可登录使用</w:t>
      </w: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其缺点是：</w:t>
      </w:r>
    </w:p>
    <w:p>
      <w:pPr>
        <w:spacing w:line="0" w:lineRule="atLeast"/>
        <w:ind w:left="420" w:leftChars="0" w:firstLine="420" w:firstLineChars="0"/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/>
          <w:lang w:val="en-US" w:eastAsia="zh-CN"/>
        </w:rPr>
        <w:t>1-性能较低：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</w:rPr>
        <w:t>随着硬件性能的提升,这个差距在缩小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3"/>
          <w:sz w:val="24"/>
          <w:szCs w:val="24"/>
          <w:bdr w:val="none" w:color="auto" w:sz="0" w:space="0"/>
          <w:shd w:val="clear" w:fill="FFFFFF"/>
          <w:lang w:eastAsia="zh-CN"/>
        </w:rPr>
        <w:t>；</w:t>
      </w:r>
    </w:p>
    <w:p>
      <w:pPr>
        <w:spacing w:line="0" w:lineRule="atLeast"/>
        <w:ind w:left="420" w:leftChars="0" w:firstLine="420" w:firstLineChars="0"/>
      </w:pPr>
      <w:r>
        <w:rPr>
          <w:rFonts w:hint="eastAsia"/>
          <w:lang w:val="en-US" w:eastAsia="zh-CN"/>
        </w:rPr>
        <w:t>2-兼容性问题：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前后端职责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</w:rPr>
        <w:t>既然前端是做静态效果的，那么后端是干什么的呢？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</w:rPr>
        <w:t>答：将前面页面的预留位置填充好数据，从新生成页面，也就是按照模板动态填充不同的内容，生成不同的页面。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以浏览器为宿主环境，结合 HTML、CSS、Javascript等技术，而进行的一系列开发，通常称之为前端开发。</w:t>
      </w:r>
    </w:p>
    <w:p>
      <w:pPr>
        <w:spacing w:line="0" w:lineRule="atLeast"/>
        <w:ind w:firstLine="0" w:firstLineChars="0"/>
        <w:rPr>
          <w:rFonts w:hint="eastAsia"/>
        </w:rPr>
      </w:pPr>
    </w:p>
    <w:p>
      <w:pPr>
        <w:spacing w:line="0" w:lineRule="atLeast"/>
        <w:ind w:firstLine="0" w:firstLineChars="0"/>
        <w:rPr>
          <w:rFonts w:hint="eastAsia"/>
        </w:rPr>
      </w:pPr>
      <w:r>
        <w:rPr>
          <w:rFonts w:hint="eastAsia"/>
        </w:rPr>
        <w:t>从开发的角度：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1-</w:t>
      </w:r>
      <w:r>
        <w:rPr>
          <w:rFonts w:hint="eastAsia"/>
        </w:rPr>
        <w:t>前端的页面效果开发好后交给你后端；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2-</w:t>
      </w:r>
      <w:r>
        <w:rPr>
          <w:rFonts w:hint="eastAsia"/>
        </w:rPr>
        <w:t>后端去数据库获取数据，根据特定的条件填充到页面的相应位置（动态网站编程语言--- php/jsp/.net/python。。。）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3-</w:t>
      </w:r>
      <w:r>
        <w:rPr>
          <w:rFonts w:hint="eastAsia"/>
        </w:rPr>
        <w:t>客户端请求动态网站的php文件，php动态生成html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4-</w:t>
      </w:r>
      <w:r>
        <w:rPr>
          <w:rFonts w:hint="eastAsia"/>
        </w:rPr>
        <w:t>Apache返回html给浏览器</w:t>
      </w:r>
    </w:p>
    <w:p>
      <w:p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</w:t>
      </w:r>
      <w:r>
        <w:rPr>
          <w:rFonts w:hint="eastAsia"/>
        </w:rPr>
        <w:t>浏览器解析渲染页面呈现给用户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网络基础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IP</w:t>
      </w:r>
      <w:r>
        <w:rPr>
          <w:rFonts w:hint="eastAsia"/>
          <w:lang w:val="en-US" w:eastAsia="zh-CN"/>
        </w:rPr>
        <w:t>与域名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所谓IP地址就是给每个连接在互联网上的主机分配的一个32位地址。(就像每部手机能正常通话需要一个号码一样)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查看本机IP地址 ipconfig、ifconfig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域名是一个IP地址的“面具”，由于IP地址基于数字，不方便记忆，于是便用域名来代替IP地址。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查看域名对应的IP地址 ping、tracert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DNS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DNS记录了 IP 地址和域名的映射（对应）关系；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查找优先级 本机hosts文件、DNS服务器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端口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端口号是计算机与外界通讯交流的出口，每个端口对应不同的服务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查看端口占用情况 </w:t>
      </w:r>
      <w:r>
        <w:t>netstat -an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常见端口号 80、8080、3306、21、22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2.4 网页访问流程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</w:rPr>
        <w:t>访问一个网页的流程是这样的：</w:t>
      </w:r>
    </w:p>
    <w:p>
      <w:pPr>
        <w:spacing w:line="0" w:lineRule="atLeast"/>
        <w:ind w:firstLine="420" w:firstLineChars="0"/>
        <w:rPr>
          <w:rFonts w:hint="eastAsia"/>
        </w:rPr>
      </w:pPr>
      <w:r>
        <w:rPr>
          <w:rFonts w:hint="eastAsia"/>
        </w:rPr>
        <w:t>http://www.baidu.com</w:t>
      </w:r>
    </w:p>
    <w:p>
      <w:pPr>
        <w:numPr>
          <w:ilvl w:val="0"/>
          <w:numId w:val="4"/>
        </w:numPr>
        <w:spacing w:line="0" w:lineRule="atLeast"/>
        <w:ind w:left="1140" w:leftChars="0" w:firstLineChars="0"/>
        <w:rPr>
          <w:rFonts w:hint="eastAsia"/>
        </w:rPr>
      </w:pPr>
      <w:r>
        <w:rPr>
          <w:rFonts w:hint="eastAsia"/>
        </w:rPr>
        <w:t>通过域名查询DNS系统找到IP地址</w:t>
      </w:r>
    </w:p>
    <w:p>
      <w:pPr>
        <w:numPr>
          <w:ilvl w:val="0"/>
          <w:numId w:val="4"/>
        </w:numPr>
        <w:spacing w:line="0" w:lineRule="atLeast"/>
        <w:ind w:left="1140" w:leftChars="0" w:firstLineChars="0"/>
        <w:rPr>
          <w:rFonts w:hint="eastAsia"/>
        </w:rPr>
      </w:pPr>
      <w:r>
        <w:rPr>
          <w:rFonts w:hint="eastAsia"/>
        </w:rPr>
        <w:t>通过IP地址找到百度的服务器</w:t>
      </w:r>
    </w:p>
    <w:p>
      <w:pPr>
        <w:numPr>
          <w:ilvl w:val="0"/>
          <w:numId w:val="4"/>
        </w:numPr>
        <w:spacing w:line="0" w:lineRule="atLeast"/>
        <w:ind w:left="1140" w:leftChars="0" w:firstLineChars="0"/>
        <w:rPr>
          <w:rFonts w:hint="eastAsia"/>
        </w:rPr>
      </w:pPr>
      <w:r>
        <w:rPr>
          <w:rFonts w:hint="eastAsia"/>
        </w:rPr>
        <w:t>通过80端口找到百度服务器上的应用程序Apache或者nginx等</w:t>
      </w:r>
    </w:p>
    <w:p>
      <w:pPr>
        <w:numPr>
          <w:ilvl w:val="0"/>
          <w:numId w:val="4"/>
        </w:numPr>
        <w:spacing w:line="0" w:lineRule="atLeast"/>
        <w:ind w:left="1140" w:leftChars="0" w:firstLineChars="0"/>
        <w:rPr>
          <w:rFonts w:hint="eastAsia"/>
        </w:rPr>
      </w:pPr>
      <w:r>
        <w:rPr>
          <w:rFonts w:hint="eastAsia"/>
        </w:rPr>
        <w:t>服务器返回网页内容，</w:t>
      </w:r>
    </w:p>
    <w:p>
      <w:pPr>
        <w:numPr>
          <w:ilvl w:val="0"/>
          <w:numId w:val="4"/>
        </w:numPr>
        <w:spacing w:line="0" w:lineRule="atLeast"/>
        <w:ind w:left="1140" w:leftChars="0" w:firstLineChars="0"/>
        <w:rPr>
          <w:rFonts w:hint="eastAsia"/>
        </w:rPr>
      </w:pPr>
      <w:r>
        <w:rPr>
          <w:rFonts w:hint="eastAsia"/>
        </w:rPr>
        <w:t>浏览器把内容渲染成页面</w:t>
      </w:r>
    </w:p>
    <w:p>
      <w:pPr>
        <w:ind w:firstLine="420" w:firstLineChars="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网络传输协议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网络传输协议指</w:t>
      </w:r>
      <w:r>
        <w:rPr>
          <w:rFonts w:hint="eastAsia"/>
        </w:rPr>
        <w:t>服务器和客户端间进行通信时的约束和规范。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常见协议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1、HTTP 超文本传输协议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2、FTP 文件传输协议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3、SMTP 简单邮件传输协议等。</w:t>
      </w:r>
    </w:p>
    <w:p>
      <w:pPr>
        <w:ind w:left="84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HTTP协议即超文本传输协议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一次HTTP连接由</w:t>
      </w:r>
      <w:r>
        <w:t>从客户机到服务器的请求</w:t>
      </w:r>
      <w:r>
        <w:rPr>
          <w:rFonts w:hint="eastAsia"/>
        </w:rPr>
        <w:t>(Request)</w:t>
      </w:r>
      <w:r>
        <w:t>和从服务器到客户机的响应</w:t>
      </w:r>
      <w:r>
        <w:rPr>
          <w:rFonts w:hint="eastAsia"/>
        </w:rPr>
        <w:t>(Response)</w:t>
      </w:r>
      <w:r>
        <w:t>构成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09595"/>
            <wp:effectExtent l="0" t="0" r="4445" b="14605"/>
            <wp:docPr id="4" name="图片 4" descr="请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请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请求</w:t>
      </w: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2.6.1 请求组成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请求由客户端发起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格式组成：请求行、请求头、请求体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常用请求方法 POST、GET、PUT、DELETE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66055" cy="2094865"/>
            <wp:effectExtent l="0" t="0" r="10795" b="6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)请求行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5271135" cy="1043305"/>
            <wp:effectExtent l="0" t="0" r="571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2.6.2 </w:t>
      </w:r>
      <w:r>
        <w:rPr>
          <w:rFonts w:hint="eastAsia"/>
        </w:rPr>
        <w:t>请求头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Host：localhost请求的主机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Connection：Keep-alive 持久连接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Cache-Control：max-age=0控制缓存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Accept：*/* 接受的文档MIME类型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User-Agent：很重要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Referer：“我从哪里来的”</w:t>
      </w:r>
    </w:p>
    <w:p>
      <w:pPr>
        <w:ind w:left="420" w:leftChars="0" w:firstLine="420" w:firstLineChars="0"/>
        <w:rPr>
          <w:rFonts w:hint="eastAsia"/>
        </w:rPr>
      </w:pPr>
      <w:r>
        <w:t>Accept-Encoding</w:t>
      </w:r>
      <w:r>
        <w:rPr>
          <w:rFonts w:hint="eastAsia"/>
        </w:rPr>
        <w:t>：可接受的压缩格式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If-None-Match：记录服务器响应的ETag值，用于控制缓存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If-Modified-Since：记录服务器响应的Last-Modified值</w:t>
      </w:r>
    </w:p>
    <w:p>
      <w:pPr>
        <w:ind w:left="420" w:leftChars="0" w:firstLine="420" w:firstLineChars="0"/>
        <w:rPr>
          <w:rFonts w:hint="eastAsia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1440" w:hanging="1440" w:hanging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User-Agent：</w:t>
            </w:r>
          </w:p>
          <w:p>
            <w:pPr>
              <w:ind w:left="1440" w:leftChars="300" w:hanging="720" w:hangingChars="3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浏览器的具体类型如：User-Agent：Mozilla/5.0 (Windows NT 6.1; rv:17.0) Gecko/20100101 Firefox/17.0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Accept：浏览器支持哪些数据类型　　如：Accept: text/html,application/xhtml+xml,application/xml;q=0.9;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Accept-Charset：浏览器采用的是哪种编码　　如：Accept-Charset: ISO-8859-1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Accept-Encoding：浏览器支持解码的数据压缩格式　　如：Accept-Encoding: gzip, deflate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Accept-Language：浏览器的语言环境　　如：Accept-Language zh-cn,zh;q=0.8,en-us;q=0.5,en;q=0.3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Host：请求的主机名，允许多个域名同处一个IP地址，即虚拟主机。Host:www.baidu.com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nection：表示是否需要持久连接。Keep-Alive/close，HTTP1.1默认是持久连接，它可以利用持久连接的优点，当页面包含多个元素时（例如Applet，图片），显著地减少下载所需要的时间。要实现这一点，Servlet需要在应答中发送一个Content-Length头，最简单的实现方法是：先把内容写入ByteArrayOutputStream，然后在正式写出内容之前计算它的大小。如：Connection: Keep-Alive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Content-Length：表示请求消息正文的长度。对于POST请求来说Content-Length必须出现。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Content-Type：WEB服务器告诉浏览器自己响应的对象的类型和字符集。例如：Content-Type: text/html; charset='gb2312'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Content-Encoding：WEB服务器表明自己使用了什么压缩方法（gzip，deflate）压缩响应中的对象。例如：Content-Encoding：gzip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Content-Language：WEB服务器告诉浏览器自己响应的对象的语言。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Cookie：最常用的请求头，浏览器每次都会将cookie发送到服务器上，允许服务器在客户端存储少量数据。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Referer：包含一个URL，用户从该URL代表的页面出发访问当前请求的页面。服务器能知道你是从哪个页面过来的。Referer: http://www.baidu.com/</w:t>
            </w:r>
          </w:p>
        </w:tc>
      </w:tr>
    </w:tbl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需要注意的是,如果是往服务器提交数据,需要在请求头中设置Content-Type: application/x-www-form-urlencoded(在ajax中需要手动设置)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响应</w:t>
      </w: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2.7.1 响应组成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响应由服务器发出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格式组成：状态行、响应头、响应体</w:t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4793615" cy="2247900"/>
            <wp:effectExtent l="0" t="0" r="6985" b="0"/>
            <wp:docPr id="14" name="图片 14" descr="响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响应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2.7.2 </w:t>
      </w:r>
      <w:r>
        <w:rPr>
          <w:rFonts w:hint="eastAsia"/>
        </w:rPr>
        <w:t>状态行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114300" distR="114300">
            <wp:extent cx="2771140" cy="1228725"/>
            <wp:effectExtent l="0" t="0" r="10160" b="9525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 w:eastAsiaTheme="minorEastAsia"/>
          <w:sz w:val="32"/>
          <w:szCs w:val="32"/>
          <w:lang w:eastAsia="zh-CN"/>
        </w:rPr>
        <w:drawing>
          <wp:inline distT="0" distB="0" distL="114300" distR="114300">
            <wp:extent cx="5269865" cy="1273810"/>
            <wp:effectExtent l="0" t="0" r="6985" b="2540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 xml:space="preserve">2.7.3 </w:t>
      </w:r>
      <w:r>
        <w:rPr>
          <w:rFonts w:hint="eastAsia"/>
        </w:rPr>
        <w:t>响应头</w:t>
      </w:r>
    </w:p>
    <w:p>
      <w:pPr>
        <w:rPr>
          <w:rFonts w:hint="eastAsia"/>
        </w:rPr>
      </w:pPr>
      <w:r>
        <w:rPr>
          <w:rFonts w:hint="eastAsia"/>
        </w:rPr>
        <w:t>Date：响应时间</w:t>
      </w:r>
    </w:p>
    <w:p>
      <w:pPr>
        <w:rPr>
          <w:rFonts w:hint="eastAsia"/>
        </w:rPr>
      </w:pPr>
      <w:r>
        <w:rPr>
          <w:rFonts w:hint="eastAsia"/>
        </w:rPr>
        <w:t>Server：服务器信息</w:t>
      </w:r>
    </w:p>
    <w:p>
      <w:pPr>
        <w:rPr>
          <w:rFonts w:hint="eastAsia"/>
        </w:rPr>
      </w:pPr>
      <w:r>
        <w:rPr>
          <w:rFonts w:hint="eastAsia"/>
        </w:rPr>
        <w:t>Last-Modified：资源最后修改时间</w:t>
      </w:r>
    </w:p>
    <w:p>
      <w:pPr>
        <w:rPr>
          <w:rFonts w:hint="eastAsia"/>
        </w:rPr>
      </w:pPr>
      <w:r>
        <w:rPr>
          <w:rFonts w:hint="eastAsia"/>
        </w:rPr>
        <w:t>ETag：资源修改后生成的唯一标识</w:t>
      </w:r>
    </w:p>
    <w:p>
      <w:pPr>
        <w:rPr>
          <w:rFonts w:hint="eastAsia"/>
        </w:rPr>
      </w:pPr>
      <w:r>
        <w:rPr>
          <w:rFonts w:hint="eastAsia"/>
        </w:rPr>
        <w:t>Content-Length：响应主体长度</w:t>
      </w:r>
    </w:p>
    <w:p>
      <w:pPr>
        <w:rPr>
          <w:rFonts w:hint="eastAsia"/>
        </w:rPr>
      </w:pPr>
      <w:r>
        <w:rPr>
          <w:rFonts w:hint="eastAsia"/>
        </w:rPr>
        <w:t>Keep-Alive：持久连接的时间</w:t>
      </w:r>
    </w:p>
    <w:p>
      <w:pPr>
        <w:rPr>
          <w:rFonts w:hint="eastAsia"/>
        </w:rPr>
      </w:pPr>
      <w:r>
        <w:rPr>
          <w:rFonts w:hint="eastAsia"/>
        </w:rPr>
        <w:t>Content-Type：响应资源的MIME类型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Cache-Control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响应输出到客户端后，服务端通过该报文头属告诉客户端如何控制响应内容的缓存。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面，的设置让客户端对响应内容缓存3600秒，也即在3600秒内，如果客户再次访问该资源，直接从客户端的缓存中返回内容给客户，不要再从服务端获取（当然，这个功能是靠客户端实现的，服务端只是通过这个属性提示客户端“应该这么做”，做不做，还是决定于客户端，如果是自己宣称支持HTTP的客户端，则就应该这样实现）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Cache-Control: max-age=3600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ETag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代表响应服务端资源（如页面）版本的报文头属性，如果某个服务端资源发生变化了，这个ETag就会相应发生变化。它是Cache-Control的有益补充，可以让客户端“更智能”地处理什么时候要从服务端取资源，什么时候可以直接从缓存中返回响应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ETag: "737060cd8c284d8af7ad3082f209582d"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们在Asp.net中让页面Redirect到一个某个A页面中，其实是让客户端再发一个请求到A页面，这个需要Redirect到的A页面的URL，其实就是通过响应报文头的Location属性告知客户端的，如下的报文头属性，将使客户端redirect到iteye的首页中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Location: http://www.google.com.hk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服务端可以设置客户端的Cookie，其原理就是通过这个响应报文头属性实现的。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UserID=JohnDoe; Max-Age=3600; Version=1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HTTP响应体：如果请求的是HTML页面，那么返回的就是HTML代码。如果是JS就是JS代码。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HTTP响应头：而设置Cookie，缓存等信息就是在响应头属性设置的。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HTTP响应行：主要是设置响应状态等信息。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协商缓存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利用浏览器的缓存机制，可以有效的减少HTTP的请求，提高页面加载速度，增强用户体验，同时也能极大的减轻服务器的负担，结合HTTP协议，缓存协商就是根据HTTP协议实现缓存控制的一种机制。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WAMP集成环境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安装WAMP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WAMP:</w:t>
      </w:r>
      <w:r>
        <w:rPr>
          <w:rFonts w:hint="eastAsia"/>
        </w:rPr>
        <w:t>Windows + Apache + Mysql + PHP，首字母组合。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安装wampserver，和普通软件安装无差别，除指定安装路径外，其它默认安装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任务图标绿色为正常启动状态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XAMP：XAMPP可以安装在Linux、macOS等系统上。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127.0.0.1是回送地址，指本机。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WAMP显示黄色解决方案：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服务没有启动完全：左键点击图标，启动所有服务；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微软IIS服务问题：打开控制面板，点击程序-启用或关闭windows功能-保证最后的Internet Information Services 没有被选中。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修改端口号：在httpd.conf中搜素listen，修改为8080，重启wamp，访问地址君加入8080即可。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配置网站根目录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网站根目录是Web服务器上存放网站程序的空间。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1-</w:t>
      </w:r>
      <w:r>
        <w:rPr>
          <w:rFonts w:hint="eastAsia"/>
        </w:rPr>
        <w:t>wampserver安装目录下bin\apache\</w:t>
      </w:r>
      <w:r>
        <w:t>Apache2.2.21</w:t>
      </w:r>
      <w:r>
        <w:rPr>
          <w:rFonts w:hint="eastAsia"/>
        </w:rPr>
        <w:t>\conf\httpd.conf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2-</w:t>
      </w:r>
      <w:r>
        <w:rPr>
          <w:rFonts w:hint="eastAsia"/>
        </w:rPr>
        <w:t>查找</w:t>
      </w:r>
      <w:r>
        <w:rPr>
          <w:rFonts w:hint="eastAsia"/>
          <w:lang w:val="en-US" w:eastAsia="zh-CN"/>
        </w:rPr>
        <w:t>documentRoot</w:t>
      </w:r>
      <w:r>
        <w:rPr>
          <w:rFonts w:hint="eastAsia"/>
        </w:rPr>
        <w:t>并修改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3599815" cy="295275"/>
            <wp:effectExtent l="0" t="0" r="635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例如：这样就指定了 </w:t>
      </w:r>
      <w:r>
        <w:t>"D:/www/"</w:t>
      </w:r>
      <w:r>
        <w:rPr>
          <w:rFonts w:hint="eastAsia"/>
        </w:rPr>
        <w:t>为存放网站的根目录。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2866390" cy="295275"/>
            <wp:effectExtent l="0" t="0" r="10160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3-</w:t>
      </w:r>
      <w:r>
        <w:rPr>
          <w:rFonts w:hint="eastAsia"/>
        </w:rPr>
        <w:t>配置根目录，查找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3247390" cy="333375"/>
            <wp:effectExtent l="0" t="0" r="10160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修改成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drawing>
          <wp:inline distT="0" distB="0" distL="114300" distR="114300">
            <wp:extent cx="2618740" cy="304800"/>
            <wp:effectExtent l="0" t="0" r="1016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4-</w:t>
      </w:r>
      <w:r>
        <w:rPr>
          <w:rFonts w:hint="eastAsia"/>
        </w:rPr>
        <w:t>修改完后，并不能立即生效，需要重启Apache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3.3 配置虚拟机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可以在一台Web服务器上指定多个虚拟服务器，可分别为每个虚拟服务器指定根目录。</w:t>
      </w:r>
    </w:p>
    <w:p>
      <w:pPr>
        <w:rPr>
          <w:rFonts w:hint="eastAsia"/>
        </w:rPr>
      </w:pPr>
      <w:r>
        <w:rPr>
          <w:rFonts w:hint="eastAsia"/>
        </w:rPr>
        <w:t>a)在httpd.conf 中找到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771390" cy="60007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去掉前面的#号注释，开启虚拟主机配置</w:t>
      </w:r>
    </w:p>
    <w:p>
      <w:pPr>
        <w:rPr>
          <w:rFonts w:hint="eastAsia"/>
        </w:rPr>
      </w:pPr>
      <w:r>
        <w:rPr>
          <w:rFonts w:hint="eastAsia"/>
        </w:rPr>
        <w:t>b)打开</w:t>
      </w:r>
      <w:r>
        <w:t>conf/extra/httpd-vhosts.conf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1432560"/>
            <wp:effectExtent l="0" t="0" r="3175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DocumentRoot "D:/www/example"</w:t>
      </w:r>
    </w:p>
    <w:p>
      <w:pPr>
        <w:rPr>
          <w:rFonts w:hint="eastAsia"/>
        </w:rPr>
      </w:pPr>
      <w:r>
        <w:rPr>
          <w:rFonts w:hint="eastAsia"/>
        </w:rPr>
        <w:t>ServerName "example.com "</w:t>
      </w:r>
    </w:p>
    <w:p>
      <w:pPr>
        <w:rPr>
          <w:rFonts w:hint="eastAsia"/>
        </w:rPr>
      </w:pPr>
      <w:r>
        <w:rPr>
          <w:rFonts w:hint="eastAsia"/>
        </w:rPr>
        <w:t>ServerAlias "www.example.com"</w:t>
      </w:r>
    </w:p>
    <w:p>
      <w:pPr>
        <w:rPr>
          <w:rFonts w:hint="eastAsia"/>
        </w:rPr>
      </w:pPr>
      <w:r>
        <w:rPr>
          <w:rFonts w:hint="eastAsia"/>
        </w:rPr>
        <w:t>其它项无需指定</w:t>
      </w:r>
    </w:p>
    <w:p>
      <w:pPr>
        <w:rPr>
          <w:rFonts w:hint="eastAsia"/>
        </w:rPr>
      </w:pPr>
      <w:r>
        <w:rPr>
          <w:rFonts w:hint="eastAsia"/>
        </w:rPr>
        <w:t>c)修改DNS（hosts）文件</w:t>
      </w:r>
    </w:p>
    <w:p>
      <w:pPr>
        <w:rPr>
          <w:rFonts w:hint="eastAsia"/>
        </w:rPr>
      </w:pPr>
      <w:r>
        <w:rPr>
          <w:rFonts w:hint="eastAsia"/>
        </w:rPr>
        <w:t>打开</w:t>
      </w:r>
      <w:r>
        <w:t>C:\Windows\System32\drivers\etc</w:t>
      </w:r>
      <w:r>
        <w:rPr>
          <w:rFonts w:hint="eastAsia"/>
        </w:rPr>
        <w:t>\hosts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961765" cy="590550"/>
            <wp:effectExtent l="0" t="0" r="635" b="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注：修改hosts文件权限</w:t>
      </w:r>
    </w:p>
    <w:p>
      <w:pPr>
        <w:rPr>
          <w:rFonts w:hint="eastAsia"/>
        </w:rPr>
      </w:pPr>
      <w:r>
        <w:rPr>
          <w:rFonts w:hint="eastAsia"/>
        </w:rPr>
        <w:t>d)重启Apache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配置局域网访问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首先需要关闭防火墙。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因为Apache默认不允许外部访问，需要修改配置：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在bin\apache\Apache2.2.21\conf文件中，搜索 onlineoffline tag - don't remove，将在234行附近的Allow from 127.0.0.1替换为Allow from all，保存后重启。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提示：获取本机IP，命令行输入ipconfig，IPV4即是。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PHP基础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PHP文件与注释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PHP文件以.php结尾，如下所示：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//单行注释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多行注释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PHP变量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变量以$开头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后面跟着变量名，变量名可以包含</w:t>
      </w:r>
      <w:r>
        <w:rPr>
          <w:rFonts w:hint="eastAsia"/>
        </w:rPr>
        <w:t>字母/数字/下划线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不能以数字开头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区分大小写。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变量作用域</w:t>
      </w:r>
      <w:r>
        <w:rPr>
          <w:rFonts w:hint="eastAsia"/>
          <w:lang w:eastAsia="zh-CN"/>
        </w:rPr>
        <w:t>：</w:t>
      </w:r>
      <w:r>
        <w:rPr>
          <w:rFonts w:hint="eastAsia"/>
        </w:rPr>
        <w:t>global local *static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数据类型：字符串、整数、浮点数、布尔、数组、对象、NULL。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定义字符串时候，要注意引号的使用：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单引号：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内部的内容只是作为字符串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双引号：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如果内部是PHP的变量，那么会将该变量的值解析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PHP的字符串连接符是：.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函数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PHP函数使用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基础语法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这里写代码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无参数 无返回值的函数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sayhi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 World"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有参数 无返回值的函数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'小狐狸'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有参数,参数有默认值的函数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'西兰花'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'好好吃'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'西葫芦'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如果传入参数,就使用传入的参数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sayFood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如果不传入参数,直接使用默认值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有参数,有返回值的函数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返回值为1+2 = 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常见函数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gettype() 检测数据类型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is_string() 是否是字符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is_array() 是否是数组</w:t>
      </w:r>
    </w:p>
    <w:p>
      <w:pPr>
        <w:ind w:left="420" w:leftChars="0" w:firstLine="420" w:firstLineChars="0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foreach 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参数1为循环的对象,参数2会将对象的值挨个取出,直到最后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如果循环的是对象的话,输出的是对象属性的值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$colors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as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$value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&lt;br&gt;"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内容输出</w:t>
      </w:r>
      <w:r>
        <w:rPr>
          <w:rFonts w:hint="eastAsia"/>
          <w:lang w:val="en-US" w:eastAsia="zh-CN"/>
        </w:rPr>
        <w:t>函数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echo：输出简单数据类型，如字符串、数值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print_r()：输出复杂数据类型，如数组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var_dump()：输出详细信息，如对象、数组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结果为 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结果为 Array ( [0] =&gt; 1 [1] =&gt; 2 [2] =&gt; 123 )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var_dump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/* 结果为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0 =&gt; int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1 =&gt; int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2 =&gt; string '123' (length=3)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文件引入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include 引入失败后程序继续执行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require 引入失败后程序终止执行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对象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定义最基础的类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'itcast'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对象属性取值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'小狐狸'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对象属性赋值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带构造函数的对象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'小狐狸'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私有属性,外部无法访问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定义方法 用来获取属性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构造函数,可以传入参数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787" w:firstLineChars="375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定义了构造函数 需要使用构造函数初始化对象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'小狐狸'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调用对象方法,获取对象名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PHP中的header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header()函数用来向客户端（浏览器）发送报头，如果中文无法显示，可以通过header设置编码：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"content-type:text/html; 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header设置浏览器跳转：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'location:http://www.baidu.com'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header设置页面刷新：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'refresh:3; url=http://www.xiaomi.com'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表单处理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GET请求获取数据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在PHP中，通过$_GET这个对象获取GET请求的参数。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表单请求代码：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"01.php"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姓名: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邮箱: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"userEmail"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表单name属性的是用来提供给服务端接收所传递数据而设置的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表单action属性设置接收数据的处理程序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表单method属性设置发送数据的方式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$_GET获取代码：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&lt;?php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"&lt;h1&gt;GET_PAGE&lt;/h1&gt;"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'&lt;br/&gt;'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'userEmail:'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POST请求数据获取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HTML表单只需要将请求方式改为POST即可。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"&lt;h1&gt;POST_PAGE&lt;/h1&gt;"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'&lt;br/&gt;'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'userEmail:'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'userEmail'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4.7.3 请求错误处理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当我们直接访问POST或者GET的页面时，由于没有传递任何数据，会因为$_GET、$_POST不存在对应的key而报错，处理方式如下：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array_key_exists(key,数组)函数来判断，参数1是要检测的key字符串，参数2是检验的数组。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array_key_exists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//如果有数据 再去读取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反之 可以执行一些 其他的逻辑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4.7.4 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文件上传的html代码需要进行如下设置：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在html表单中需要 enctype=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multipart/form-data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只能使用post方式，PHP使用$_FILES获取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$_FILES用法跟$_GET,$_POST类似,都是关系型数组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#_FILE['key']:可以获取对应上传的文件,这里的key跟提交时的name相对应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#_FILE['key']['name'] 可以获取上传的文件名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#_FILE['key']['tmp_name']可以获取上传的文件保存的临时目录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hanging="840" w:hanging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"03.fileUpdate.php"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"multipart/form-data"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照片: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"picture"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让服务器休息一会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print_r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提交后会出现的现象：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1-点击提交后,服务器没有立即出现反应,而是休息了一会sleep(5)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2-在wamp/tmp目录下面出现了一个.tmp文件，且一会就被自动删除了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3-服务器返回的内容中,有文件的名字[name] =&gt; computer.png,以及上传文件保存的位置D:\wamp\tmp\php3D70.tmp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4.7.5 文件保存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$_FILES对象会先将文件保存在临时目录下，下面将演示如何将临时目录下的文件保存起来。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move_uploaded_file()这个函数可以移动文件。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[picture] =&gt;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[name] =&gt; computer.png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[type] =&gt; image/png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[tmp_name] =&gt; D:\wamp\tmp\php8913.tmp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[error] =&gt;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[size] =&gt;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5212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上传HTML代码依然如上。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让服务器休息一会,方便我们查看上传的临时文件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第一个参数是 规定要移动的文件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第二个参数是 规定文件的新位置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move_uploaded_file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'picture'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'./upload/'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'picture'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4.7.6 设置上传文件大小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左键点击wamp任务栏图标，选择php，选择php.ini，对该文件进行修改。修改后需要重启wamp。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设置文件最大上传限制(值的大小可以根据需求修改)：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file_uploads = On;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是否允许上传文件 On/Off 默认是On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upload_max_filesize = 32M;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上传文件的最大限制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post_max_size = 32M;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通过Post提交的最多数据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考虑网络传输快慢,这里修改一些参数：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max_execution_time = 30000; </w:t>
      </w:r>
      <w:r>
        <w:rPr>
          <w:rFonts w:hint="eastAsia"/>
          <w:lang w:val="en-US" w:eastAsia="zh-CN"/>
        </w:rPr>
        <w:tab/>
        <w:t>脚本最长的执行时间 单位为秒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max_input_time = 600;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接收提交的数据的时间限制 单位为秒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memory_limit = 1024M;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最大的内存消耗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6889"/>
    <w:multiLevelType w:val="multilevel"/>
    <w:tmpl w:val="0228688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8696D"/>
    <w:multiLevelType w:val="singleLevel"/>
    <w:tmpl w:val="5A38696D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5A3869AC"/>
    <w:multiLevelType w:val="singleLevel"/>
    <w:tmpl w:val="5A3869AC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5A386A5A"/>
    <w:multiLevelType w:val="singleLevel"/>
    <w:tmpl w:val="5A386A5A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5A386CDE"/>
    <w:multiLevelType w:val="singleLevel"/>
    <w:tmpl w:val="5A386CD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A479FE"/>
    <w:rsid w:val="00B043EB"/>
    <w:rsid w:val="00B36EBE"/>
    <w:rsid w:val="010C15E7"/>
    <w:rsid w:val="012F5723"/>
    <w:rsid w:val="013F03B8"/>
    <w:rsid w:val="018A43A4"/>
    <w:rsid w:val="0197203C"/>
    <w:rsid w:val="01A85ACE"/>
    <w:rsid w:val="01C42B2C"/>
    <w:rsid w:val="01D7237D"/>
    <w:rsid w:val="01EB05AA"/>
    <w:rsid w:val="023A3474"/>
    <w:rsid w:val="02986FBA"/>
    <w:rsid w:val="02D56681"/>
    <w:rsid w:val="034D35E1"/>
    <w:rsid w:val="03F86142"/>
    <w:rsid w:val="041B6BAC"/>
    <w:rsid w:val="04464AF9"/>
    <w:rsid w:val="04810F50"/>
    <w:rsid w:val="049C616A"/>
    <w:rsid w:val="04A74B9D"/>
    <w:rsid w:val="054A73F4"/>
    <w:rsid w:val="05FB5FAA"/>
    <w:rsid w:val="064F0A2A"/>
    <w:rsid w:val="06EE3A0D"/>
    <w:rsid w:val="07411A90"/>
    <w:rsid w:val="07C41673"/>
    <w:rsid w:val="080024BC"/>
    <w:rsid w:val="08270AE8"/>
    <w:rsid w:val="08A053B6"/>
    <w:rsid w:val="08DC0F71"/>
    <w:rsid w:val="095708EF"/>
    <w:rsid w:val="096C0EFC"/>
    <w:rsid w:val="09704FDC"/>
    <w:rsid w:val="09D821A4"/>
    <w:rsid w:val="09E577A6"/>
    <w:rsid w:val="0A6D451A"/>
    <w:rsid w:val="0A7D22B8"/>
    <w:rsid w:val="0B1C5574"/>
    <w:rsid w:val="0BB75982"/>
    <w:rsid w:val="0BCB294B"/>
    <w:rsid w:val="0C0F73C8"/>
    <w:rsid w:val="0C4D7CA9"/>
    <w:rsid w:val="0C746903"/>
    <w:rsid w:val="0D521790"/>
    <w:rsid w:val="0D672AEE"/>
    <w:rsid w:val="0D7E2438"/>
    <w:rsid w:val="0DD9020C"/>
    <w:rsid w:val="0E035906"/>
    <w:rsid w:val="0E5F5809"/>
    <w:rsid w:val="0E9E501F"/>
    <w:rsid w:val="0EE5354E"/>
    <w:rsid w:val="0F1604C7"/>
    <w:rsid w:val="0F66250E"/>
    <w:rsid w:val="0F7D164C"/>
    <w:rsid w:val="0FB17D11"/>
    <w:rsid w:val="0FCD374E"/>
    <w:rsid w:val="0FEA5295"/>
    <w:rsid w:val="1077589D"/>
    <w:rsid w:val="10CE49B9"/>
    <w:rsid w:val="10E729E6"/>
    <w:rsid w:val="10EA332A"/>
    <w:rsid w:val="10F52824"/>
    <w:rsid w:val="112B54ED"/>
    <w:rsid w:val="11375AEB"/>
    <w:rsid w:val="115718FB"/>
    <w:rsid w:val="11B748AE"/>
    <w:rsid w:val="12635A27"/>
    <w:rsid w:val="12FC6624"/>
    <w:rsid w:val="13120A54"/>
    <w:rsid w:val="133B6107"/>
    <w:rsid w:val="137274B0"/>
    <w:rsid w:val="13884AE7"/>
    <w:rsid w:val="13A42E1F"/>
    <w:rsid w:val="14224499"/>
    <w:rsid w:val="14FB76B3"/>
    <w:rsid w:val="14FC37E7"/>
    <w:rsid w:val="151C136C"/>
    <w:rsid w:val="151C3775"/>
    <w:rsid w:val="153271CB"/>
    <w:rsid w:val="153B768E"/>
    <w:rsid w:val="157577EC"/>
    <w:rsid w:val="15903691"/>
    <w:rsid w:val="15AD2651"/>
    <w:rsid w:val="15BE414B"/>
    <w:rsid w:val="15C00F96"/>
    <w:rsid w:val="165A00E3"/>
    <w:rsid w:val="174F0BAB"/>
    <w:rsid w:val="174F40F1"/>
    <w:rsid w:val="17894D09"/>
    <w:rsid w:val="178961E5"/>
    <w:rsid w:val="179F0F93"/>
    <w:rsid w:val="17A44751"/>
    <w:rsid w:val="17C309B8"/>
    <w:rsid w:val="181E53AD"/>
    <w:rsid w:val="183324F8"/>
    <w:rsid w:val="18794E9A"/>
    <w:rsid w:val="18A83425"/>
    <w:rsid w:val="198B2906"/>
    <w:rsid w:val="19A94BD0"/>
    <w:rsid w:val="1A68258E"/>
    <w:rsid w:val="1A79463B"/>
    <w:rsid w:val="1A821250"/>
    <w:rsid w:val="1AA844C7"/>
    <w:rsid w:val="1AB63472"/>
    <w:rsid w:val="1B820CDA"/>
    <w:rsid w:val="1C9216EC"/>
    <w:rsid w:val="1C9965C5"/>
    <w:rsid w:val="1CD03D78"/>
    <w:rsid w:val="1DFB68C7"/>
    <w:rsid w:val="1E0E0282"/>
    <w:rsid w:val="1E2D6939"/>
    <w:rsid w:val="1E2E5515"/>
    <w:rsid w:val="1E300948"/>
    <w:rsid w:val="1E395E95"/>
    <w:rsid w:val="1E672820"/>
    <w:rsid w:val="1E6E3247"/>
    <w:rsid w:val="1EA707F2"/>
    <w:rsid w:val="1EB10C45"/>
    <w:rsid w:val="1F534588"/>
    <w:rsid w:val="1F6267D2"/>
    <w:rsid w:val="1FE36B2E"/>
    <w:rsid w:val="1FF977B2"/>
    <w:rsid w:val="20072885"/>
    <w:rsid w:val="20882E6F"/>
    <w:rsid w:val="209C6B98"/>
    <w:rsid w:val="20B46BCC"/>
    <w:rsid w:val="20C95074"/>
    <w:rsid w:val="20CD5CF5"/>
    <w:rsid w:val="20DE6544"/>
    <w:rsid w:val="20F87D7D"/>
    <w:rsid w:val="21320CAF"/>
    <w:rsid w:val="214A0FE6"/>
    <w:rsid w:val="21587E11"/>
    <w:rsid w:val="218359D8"/>
    <w:rsid w:val="21A033A7"/>
    <w:rsid w:val="21AE6757"/>
    <w:rsid w:val="21B05DA1"/>
    <w:rsid w:val="22210B44"/>
    <w:rsid w:val="22617E5A"/>
    <w:rsid w:val="22631332"/>
    <w:rsid w:val="2275596A"/>
    <w:rsid w:val="2287207D"/>
    <w:rsid w:val="228F3F5B"/>
    <w:rsid w:val="22BE7F2D"/>
    <w:rsid w:val="23B32888"/>
    <w:rsid w:val="23F6499F"/>
    <w:rsid w:val="2449102A"/>
    <w:rsid w:val="24737419"/>
    <w:rsid w:val="24975357"/>
    <w:rsid w:val="24A17A87"/>
    <w:rsid w:val="24C316E1"/>
    <w:rsid w:val="256824FB"/>
    <w:rsid w:val="256D23D7"/>
    <w:rsid w:val="258E7D0F"/>
    <w:rsid w:val="25906F7C"/>
    <w:rsid w:val="25966028"/>
    <w:rsid w:val="25C52744"/>
    <w:rsid w:val="26463520"/>
    <w:rsid w:val="26633BDC"/>
    <w:rsid w:val="26684DA2"/>
    <w:rsid w:val="26C27265"/>
    <w:rsid w:val="26C72F2F"/>
    <w:rsid w:val="2705413B"/>
    <w:rsid w:val="2727130E"/>
    <w:rsid w:val="2731190A"/>
    <w:rsid w:val="28025C85"/>
    <w:rsid w:val="282370F3"/>
    <w:rsid w:val="28274AFC"/>
    <w:rsid w:val="29056FB8"/>
    <w:rsid w:val="29983D0A"/>
    <w:rsid w:val="29C07E9D"/>
    <w:rsid w:val="2A186BE0"/>
    <w:rsid w:val="2A192CC8"/>
    <w:rsid w:val="2A4B6481"/>
    <w:rsid w:val="2A5411FA"/>
    <w:rsid w:val="2A814619"/>
    <w:rsid w:val="2AA62D0A"/>
    <w:rsid w:val="2B6173D0"/>
    <w:rsid w:val="2BF243BD"/>
    <w:rsid w:val="2C32465B"/>
    <w:rsid w:val="2C69227D"/>
    <w:rsid w:val="2C8A71B0"/>
    <w:rsid w:val="2CC452E3"/>
    <w:rsid w:val="2D005FDA"/>
    <w:rsid w:val="2D1D7A06"/>
    <w:rsid w:val="2D28496F"/>
    <w:rsid w:val="2DBC04CA"/>
    <w:rsid w:val="2DCD7EC5"/>
    <w:rsid w:val="2E11760C"/>
    <w:rsid w:val="2E3C7D1C"/>
    <w:rsid w:val="2E6026E6"/>
    <w:rsid w:val="2E731C66"/>
    <w:rsid w:val="2E8217C0"/>
    <w:rsid w:val="2F783321"/>
    <w:rsid w:val="2F7E52CB"/>
    <w:rsid w:val="2FB06AC6"/>
    <w:rsid w:val="3022149F"/>
    <w:rsid w:val="307B4682"/>
    <w:rsid w:val="308B7D05"/>
    <w:rsid w:val="316A6488"/>
    <w:rsid w:val="31881F5E"/>
    <w:rsid w:val="319C674E"/>
    <w:rsid w:val="32356F45"/>
    <w:rsid w:val="324936A3"/>
    <w:rsid w:val="324E7CF5"/>
    <w:rsid w:val="32522C40"/>
    <w:rsid w:val="325C0146"/>
    <w:rsid w:val="3272687B"/>
    <w:rsid w:val="328C1485"/>
    <w:rsid w:val="32B15359"/>
    <w:rsid w:val="334F67A2"/>
    <w:rsid w:val="33BD0AAB"/>
    <w:rsid w:val="3430256E"/>
    <w:rsid w:val="34B7514F"/>
    <w:rsid w:val="34FB7456"/>
    <w:rsid w:val="35AB7019"/>
    <w:rsid w:val="36583EFC"/>
    <w:rsid w:val="36B31E62"/>
    <w:rsid w:val="37571F16"/>
    <w:rsid w:val="38740F18"/>
    <w:rsid w:val="38C76AD4"/>
    <w:rsid w:val="39B815E8"/>
    <w:rsid w:val="39C12455"/>
    <w:rsid w:val="3A0520DE"/>
    <w:rsid w:val="3A3D2404"/>
    <w:rsid w:val="3A811592"/>
    <w:rsid w:val="3AA46F36"/>
    <w:rsid w:val="3ACE3121"/>
    <w:rsid w:val="3B145327"/>
    <w:rsid w:val="3B174F85"/>
    <w:rsid w:val="3C1D2993"/>
    <w:rsid w:val="3C422E28"/>
    <w:rsid w:val="3E1E4E41"/>
    <w:rsid w:val="3E526DDD"/>
    <w:rsid w:val="3E647612"/>
    <w:rsid w:val="3EC26E6B"/>
    <w:rsid w:val="3F55688A"/>
    <w:rsid w:val="3FAC197E"/>
    <w:rsid w:val="40D6658C"/>
    <w:rsid w:val="413C637C"/>
    <w:rsid w:val="417B2A63"/>
    <w:rsid w:val="41885C1E"/>
    <w:rsid w:val="41A64ACC"/>
    <w:rsid w:val="41B93432"/>
    <w:rsid w:val="41F462BF"/>
    <w:rsid w:val="42A80DA7"/>
    <w:rsid w:val="42A91EC0"/>
    <w:rsid w:val="42C42EEA"/>
    <w:rsid w:val="42D4120A"/>
    <w:rsid w:val="42EE1985"/>
    <w:rsid w:val="433601C4"/>
    <w:rsid w:val="4337708B"/>
    <w:rsid w:val="433C5840"/>
    <w:rsid w:val="4371502E"/>
    <w:rsid w:val="43784C58"/>
    <w:rsid w:val="438721E3"/>
    <w:rsid w:val="439E5093"/>
    <w:rsid w:val="43AD7C92"/>
    <w:rsid w:val="43CB4894"/>
    <w:rsid w:val="43FF4544"/>
    <w:rsid w:val="443D79A9"/>
    <w:rsid w:val="444A34BA"/>
    <w:rsid w:val="44BC60B5"/>
    <w:rsid w:val="44C0666A"/>
    <w:rsid w:val="44D34942"/>
    <w:rsid w:val="44E75E95"/>
    <w:rsid w:val="44F31979"/>
    <w:rsid w:val="44FE316F"/>
    <w:rsid w:val="450B0A5E"/>
    <w:rsid w:val="452057C1"/>
    <w:rsid w:val="453644B3"/>
    <w:rsid w:val="45744229"/>
    <w:rsid w:val="458477B0"/>
    <w:rsid w:val="4593121D"/>
    <w:rsid w:val="45D0648B"/>
    <w:rsid w:val="45D75F69"/>
    <w:rsid w:val="46CB362B"/>
    <w:rsid w:val="47041467"/>
    <w:rsid w:val="473B7633"/>
    <w:rsid w:val="47915BDB"/>
    <w:rsid w:val="47F46025"/>
    <w:rsid w:val="480B123C"/>
    <w:rsid w:val="482D589F"/>
    <w:rsid w:val="483E4463"/>
    <w:rsid w:val="48C63264"/>
    <w:rsid w:val="48D72BA6"/>
    <w:rsid w:val="49156D7C"/>
    <w:rsid w:val="4A0765A4"/>
    <w:rsid w:val="4A833B2D"/>
    <w:rsid w:val="4AB34F80"/>
    <w:rsid w:val="4ABB2932"/>
    <w:rsid w:val="4AE9665F"/>
    <w:rsid w:val="4AF204A9"/>
    <w:rsid w:val="4AFE665A"/>
    <w:rsid w:val="4B22101B"/>
    <w:rsid w:val="4B407108"/>
    <w:rsid w:val="4B632776"/>
    <w:rsid w:val="4B636D48"/>
    <w:rsid w:val="4B700D0A"/>
    <w:rsid w:val="4B9A550F"/>
    <w:rsid w:val="4B9C4B01"/>
    <w:rsid w:val="4CDD6CF3"/>
    <w:rsid w:val="4CE5388D"/>
    <w:rsid w:val="4D7C7811"/>
    <w:rsid w:val="4E2F7957"/>
    <w:rsid w:val="4E3568C7"/>
    <w:rsid w:val="4E512113"/>
    <w:rsid w:val="4E6D4BBB"/>
    <w:rsid w:val="4E7C2C23"/>
    <w:rsid w:val="4F1028AC"/>
    <w:rsid w:val="4F141643"/>
    <w:rsid w:val="4F374C7E"/>
    <w:rsid w:val="4F5A729E"/>
    <w:rsid w:val="4FBC775B"/>
    <w:rsid w:val="4FE82841"/>
    <w:rsid w:val="502B5468"/>
    <w:rsid w:val="51224F00"/>
    <w:rsid w:val="515D37C4"/>
    <w:rsid w:val="5181264A"/>
    <w:rsid w:val="519A2066"/>
    <w:rsid w:val="524F4EB0"/>
    <w:rsid w:val="52604782"/>
    <w:rsid w:val="52E53DB2"/>
    <w:rsid w:val="53A32D62"/>
    <w:rsid w:val="53CC18BB"/>
    <w:rsid w:val="53FB2869"/>
    <w:rsid w:val="54214BD1"/>
    <w:rsid w:val="54844D76"/>
    <w:rsid w:val="54853151"/>
    <w:rsid w:val="548A7E97"/>
    <w:rsid w:val="54DD11FE"/>
    <w:rsid w:val="556262EE"/>
    <w:rsid w:val="55A25ED2"/>
    <w:rsid w:val="55D02547"/>
    <w:rsid w:val="55DE77D7"/>
    <w:rsid w:val="55F6772D"/>
    <w:rsid w:val="56031D51"/>
    <w:rsid w:val="56177121"/>
    <w:rsid w:val="567371B8"/>
    <w:rsid w:val="56A46057"/>
    <w:rsid w:val="56C73E54"/>
    <w:rsid w:val="57082D6D"/>
    <w:rsid w:val="572D6C3D"/>
    <w:rsid w:val="579852E4"/>
    <w:rsid w:val="57D513D2"/>
    <w:rsid w:val="57EC4683"/>
    <w:rsid w:val="582C43B4"/>
    <w:rsid w:val="58645047"/>
    <w:rsid w:val="58686104"/>
    <w:rsid w:val="596540B6"/>
    <w:rsid w:val="59C32688"/>
    <w:rsid w:val="59C702D4"/>
    <w:rsid w:val="5A214BCD"/>
    <w:rsid w:val="5A2A69D5"/>
    <w:rsid w:val="5A621EB3"/>
    <w:rsid w:val="5B1B51F8"/>
    <w:rsid w:val="5B2A68EA"/>
    <w:rsid w:val="5B330197"/>
    <w:rsid w:val="5BC82420"/>
    <w:rsid w:val="5BCA78DA"/>
    <w:rsid w:val="5C0D3885"/>
    <w:rsid w:val="5C57718A"/>
    <w:rsid w:val="5CFA3236"/>
    <w:rsid w:val="5D445A6E"/>
    <w:rsid w:val="5DC14364"/>
    <w:rsid w:val="5DD02244"/>
    <w:rsid w:val="5DD90D31"/>
    <w:rsid w:val="5E0F7EE2"/>
    <w:rsid w:val="5E584CB7"/>
    <w:rsid w:val="5EFA0F6E"/>
    <w:rsid w:val="5F4F4230"/>
    <w:rsid w:val="5F910915"/>
    <w:rsid w:val="5F936E6D"/>
    <w:rsid w:val="5FCE087F"/>
    <w:rsid w:val="5FF95680"/>
    <w:rsid w:val="60965FE3"/>
    <w:rsid w:val="60A45934"/>
    <w:rsid w:val="60B716BF"/>
    <w:rsid w:val="60C64276"/>
    <w:rsid w:val="60E87539"/>
    <w:rsid w:val="60E96898"/>
    <w:rsid w:val="61813AE5"/>
    <w:rsid w:val="618B6B32"/>
    <w:rsid w:val="61BB154F"/>
    <w:rsid w:val="61CA762D"/>
    <w:rsid w:val="61D052B2"/>
    <w:rsid w:val="62D3270C"/>
    <w:rsid w:val="62FB1A83"/>
    <w:rsid w:val="630159DF"/>
    <w:rsid w:val="63103EE6"/>
    <w:rsid w:val="63105088"/>
    <w:rsid w:val="638028DA"/>
    <w:rsid w:val="63E61BAF"/>
    <w:rsid w:val="645F6C69"/>
    <w:rsid w:val="64622E0B"/>
    <w:rsid w:val="6472376B"/>
    <w:rsid w:val="649701E1"/>
    <w:rsid w:val="649E5F7D"/>
    <w:rsid w:val="64A93805"/>
    <w:rsid w:val="64F24841"/>
    <w:rsid w:val="650E3E28"/>
    <w:rsid w:val="65297108"/>
    <w:rsid w:val="65300C03"/>
    <w:rsid w:val="653B2480"/>
    <w:rsid w:val="65821D07"/>
    <w:rsid w:val="659229F3"/>
    <w:rsid w:val="65A05FE2"/>
    <w:rsid w:val="65B43DA2"/>
    <w:rsid w:val="65E72244"/>
    <w:rsid w:val="65F43660"/>
    <w:rsid w:val="65FC1C4D"/>
    <w:rsid w:val="660F7001"/>
    <w:rsid w:val="665873F5"/>
    <w:rsid w:val="66D6490A"/>
    <w:rsid w:val="67406ED4"/>
    <w:rsid w:val="676D7E49"/>
    <w:rsid w:val="67AD71E4"/>
    <w:rsid w:val="67C62A89"/>
    <w:rsid w:val="67D85098"/>
    <w:rsid w:val="67F34F8F"/>
    <w:rsid w:val="687601BE"/>
    <w:rsid w:val="699132A2"/>
    <w:rsid w:val="69B11195"/>
    <w:rsid w:val="69E71361"/>
    <w:rsid w:val="6A2B3333"/>
    <w:rsid w:val="6A6409FE"/>
    <w:rsid w:val="6A7A2A0D"/>
    <w:rsid w:val="6AAB5FD3"/>
    <w:rsid w:val="6ABE5D5E"/>
    <w:rsid w:val="6ACD1014"/>
    <w:rsid w:val="6B0230AA"/>
    <w:rsid w:val="6B193FEC"/>
    <w:rsid w:val="6BC361E2"/>
    <w:rsid w:val="6BC6765A"/>
    <w:rsid w:val="6C4D3B2C"/>
    <w:rsid w:val="6C9C7811"/>
    <w:rsid w:val="6D63266D"/>
    <w:rsid w:val="6D6A4BEE"/>
    <w:rsid w:val="6DAB52F4"/>
    <w:rsid w:val="6E293898"/>
    <w:rsid w:val="6E2B7FC9"/>
    <w:rsid w:val="6E5E18BE"/>
    <w:rsid w:val="6EAE4913"/>
    <w:rsid w:val="6EB81B33"/>
    <w:rsid w:val="6F0C11CC"/>
    <w:rsid w:val="6F106A1B"/>
    <w:rsid w:val="6F115EE9"/>
    <w:rsid w:val="6F846C5E"/>
    <w:rsid w:val="6FD441CE"/>
    <w:rsid w:val="70447547"/>
    <w:rsid w:val="709E6AC0"/>
    <w:rsid w:val="70BF3DED"/>
    <w:rsid w:val="70C10EB7"/>
    <w:rsid w:val="70D71E7F"/>
    <w:rsid w:val="716B0846"/>
    <w:rsid w:val="71C165B2"/>
    <w:rsid w:val="726D2D0D"/>
    <w:rsid w:val="72D22B05"/>
    <w:rsid w:val="72EF5B9B"/>
    <w:rsid w:val="73011965"/>
    <w:rsid w:val="7415054E"/>
    <w:rsid w:val="74367F73"/>
    <w:rsid w:val="743D4350"/>
    <w:rsid w:val="75093351"/>
    <w:rsid w:val="75860AE3"/>
    <w:rsid w:val="76121767"/>
    <w:rsid w:val="772514C5"/>
    <w:rsid w:val="775144A0"/>
    <w:rsid w:val="776C6A47"/>
    <w:rsid w:val="77746A46"/>
    <w:rsid w:val="77795B66"/>
    <w:rsid w:val="77B57743"/>
    <w:rsid w:val="783E0BCB"/>
    <w:rsid w:val="78C92047"/>
    <w:rsid w:val="795D1CB9"/>
    <w:rsid w:val="79917F33"/>
    <w:rsid w:val="7AE6712F"/>
    <w:rsid w:val="7B347DA6"/>
    <w:rsid w:val="7B9438EC"/>
    <w:rsid w:val="7BCD0F11"/>
    <w:rsid w:val="7BD776F2"/>
    <w:rsid w:val="7C042466"/>
    <w:rsid w:val="7D507DCD"/>
    <w:rsid w:val="7D6207E8"/>
    <w:rsid w:val="7D8C489E"/>
    <w:rsid w:val="7DF57241"/>
    <w:rsid w:val="7E627E6C"/>
    <w:rsid w:val="7E6C3904"/>
    <w:rsid w:val="7E9D6AAF"/>
    <w:rsid w:val="7EA47FF4"/>
    <w:rsid w:val="7F463461"/>
    <w:rsid w:val="7FA1425B"/>
    <w:rsid w:val="7FE115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5">
    <w:name w:val="标题5"/>
    <w:basedOn w:val="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2017-12-19T08:28:54Z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