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跨域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跨域的产生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在访问文件时，只有同域名下的不同文件夹下的资源可以互相访问，不同的IP、端口、协议、二级域名、带3w和不带3w之间都是不允许通信的，这时候就会产生跨域请求，即：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如果一个域名的下文件请求了和它不一样的域名下的资源，就会产生跨域请求。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比如：一个接口地址，我们在浏览器直接输入可以获取数据，而，在本地localhost环境下使用ajax请求却无法获得数据。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iframe：包含跨域的文件，但无法对其内部进行dom操作、处理数据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后台请求：比如让本地php请求跨域资源，然后ajax访问本地的php；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Flash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JSONP：json with padding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顶级域名相同的可以通过domain.name来解决，即同时设置 domain.name = 顶级域名（如example.com）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document.domain + iframe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window.name + iframe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location.hash + iframe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window.postMessage()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JSONP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with Padding其本质是利用了&lt;script src=""&gt;&lt;/script&gt;标签具有可跨域的特性，由服务端返回一个预先定义好的Javascript函数的调用，并且将服务器数据以该函数参数的形式传递过来，此方法需要前后端配合完成。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比如我们常见的直接使用script标签引入cdn上的jquery文件就是利用了script标签的跨域功能。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那么这时，我们直接使用script标签来引入接口地址，也能获取到接口返回的数据，但是遗憾的是，这个数据没有变量名保存，我们如何使用该数据呢？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很显然，我们需要解决script标签加载过来的json数据无法通过变量保存后来使用的问题。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解决方案一：返回的数据用变量名赋值。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[1,2,3];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通过script标签加载后，就会在js文件中声明了一个变量a，这时候可以直接使用数据了，但是缺点也很明显，多了一个全局变量，所以这种做法不好。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解决方案二：返回的数据用函数包裹起来：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fn([1,2,3]);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fn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"1.txt"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在资源加载进来之前定义一个函数，这个函数接收一个参数（数据），函数里利用这个参数进行数据处理；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通过script标签加载对应的远程文件资源，当远程文件资源被加载进来的时候，就会去执行前面定义好的函数，并且把资源数据当做参数传入。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此时仍然有问题，因为src加载文件是打开网页就会立即执行了该函数，我们需要按需加载。那么这里我们可以使用动态创建script标签的形式来解决该问题。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前端代码:注意,域名不同，核心是 通过script标签的src属性提交get请求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'http://www.section02.com/seciton02_jsonP.php?callback=fn'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区域1的页面_jsonP演示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echo "alert('天气不错哦')";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'callback'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'西兰花'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jQuery中的跨域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jQuery方法当中集成了JSONP的实现，可以非常方便的实现跨域数据的访问。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 'jsonp' 设置dataType值为jsonp即开启跨域访问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 可以指定服务端接收的参数的“key”值，默认为callback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jsonpCallback 可以指定相应的回调函数，默认自动生成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'jquery/jquery-3.0.0.min.js'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区域1的页面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'sendAjax()'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"jquery区域请求"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'http://www.section02.com/sectcion02_jqJsonp.php'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'jsonp'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jsonp案例---百度搜索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http-equiv=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"Content-Type"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content=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"text/html; charset=utf-8"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无标题文档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#q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padding: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border: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#f90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font-size: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16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#ul1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{border: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#f90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310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margin: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padding: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li a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line-height: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padding: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text-decoration: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black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block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 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hover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background: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#f90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white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maiov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oUl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document.getElementById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'ul1'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data.s.length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oUl.style.display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'block'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for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 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data.s.length; 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'&lt;li&gt;&lt;a target="_blank" href="http://www.baidu.com/s?wd='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data.s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'"&gt;'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data.s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'&lt;/a&gt;&lt;/li&gt;'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oUl.innerHTML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html;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oUl.style.display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'none'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.onload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oQ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'q'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oUl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'ul1'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.onkeyup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value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''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oScript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createElement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'script'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oScript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.src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'http://suggestion.baidu.com/su?wd='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'&amp;cb=maiov'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.body.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appendChild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oUl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.style.display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'none'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"q"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"ul1"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豆瓣API：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http-equiv=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"Content-Type"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content=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"text/html; charset=utf-8"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无标题文档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#q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padding: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border: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#f90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font-size: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16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dl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{border-bottom: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dotted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#000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{font-weight: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bold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fn1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oMsg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'msg'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oList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.innerHTML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.$t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: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'opensearch:totalResults'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.$t;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aEntry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.entry;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for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aEntry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length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'&lt;dl&gt;&lt;dt&gt;'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aEntry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.$t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'&lt;/dt&gt;&lt;dd&gt;&lt;img src="'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aEntry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link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'@href'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'" /&gt;&lt;/dd&gt;&lt;/dl&gt;'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oList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.innerHTML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.onload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oQ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'q'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oBtn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'btn'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oMsg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'msg'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oList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oBtn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.onclick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value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''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oScript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createElement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'script'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oScript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.src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'http://api.douban.com/book/subjects?q='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'&amp;alt=xd&amp;callback=fn1'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.body.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appendChild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//http://api.douban.com/book/subjects?q='+oQ.value+'&amp;alt=xd&amp;callback=fn1&amp;start-index=(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当前页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*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每页显示的条数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)&amp;max-results=10(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每页显示的条数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http://www.douban.com/service/apidoc/reference/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"q"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"button"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"btn"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搜索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"msg"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"list"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 Ajax2.0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FormData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Ajax2.0在文件上传、跨域上有很优秀的体验。（websocket也支持文件上传、跨域，但是非常麻烦）。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Ajax2.0使用FormData 对象控制提交数据、文件上传等，常见的方法：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set(key,value);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get(key,value);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delete(key,value);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getAll(key);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在Ajax2.0中，我们这样书写：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data = new FormData();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多次书写set会覆盖之前的值。那么如何提交1个user，2个值的情况？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在以前可以在form表单中连续书写两个input，名字都为user，值不同，提交给服务器。formdata提供了 append() 方法来解决：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data.append(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user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,zs);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注意：FormData最常用来上传文件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示例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eastAsia" w:ascii="宋体" w:hAnsi="宋体" w:eastAsia="宋体" w:cs="宋体"/>
          <w:color w:val="E0E2E4"/>
          <w:sz w:val="24"/>
          <w:szCs w:val="24"/>
        </w:rPr>
      </w:pP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用户名：</w:t>
      </w:r>
      <w:r>
        <w:rPr>
          <w:rFonts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"username"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"username"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密  码：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"password"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"password"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提交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"btn"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'#username'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'#password'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'#btn'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onclick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'username'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'password'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ajax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XMLHttpRequest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//GET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let arr = [];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data.forEach((value,key)=&gt;{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    arr.push(`${encodeURIComponent(key)}=${encodeURIComponent(value)}`);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});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let path = `http://localhost:8000/api?${arr.join('&amp;')}`;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ajax.open('GET',path,true);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ajax.send();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//POST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`http://localhost:8000/api`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open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'POST'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setRequestHeader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'application/x-www-form-urlencoded'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.onreadystatechange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.readyState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.status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&gt;=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200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.status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300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.status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'sucess'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'err'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如果我们在服务器端打印POST请求提交的data，会发现并没有按 application/x-ww-form-urlencoded这种普通提交方式提交，而是仍然以上传文件的形式得到了data。所以这句设置没有多少意义！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FormData的使用场景-上传</w:t>
      </w:r>
    </w:p>
    <w:p>
      <w:pPr>
        <w:ind w:firstLine="420" w:firstLineChars="0"/>
      </w:pPr>
      <w:r>
        <w:rPr>
          <w:rFonts w:hint="eastAsia"/>
          <w:lang w:val="en-US" w:eastAsia="zh-CN"/>
        </w:rPr>
        <w:t>FormData上传无需刷新页面，具体代码见 Node文档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cros跨域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67D3C"/>
    <w:rsid w:val="020621E0"/>
    <w:rsid w:val="0DC44F79"/>
    <w:rsid w:val="190827F5"/>
    <w:rsid w:val="1A023BD2"/>
    <w:rsid w:val="1D3E2D6C"/>
    <w:rsid w:val="2014173E"/>
    <w:rsid w:val="21AE54A2"/>
    <w:rsid w:val="26255059"/>
    <w:rsid w:val="299E5E96"/>
    <w:rsid w:val="2D99295D"/>
    <w:rsid w:val="2FC64DE8"/>
    <w:rsid w:val="3AC043FC"/>
    <w:rsid w:val="3B6F5834"/>
    <w:rsid w:val="3D76325A"/>
    <w:rsid w:val="3F04140F"/>
    <w:rsid w:val="42486BF2"/>
    <w:rsid w:val="42DE4356"/>
    <w:rsid w:val="463D3D7C"/>
    <w:rsid w:val="517647A6"/>
    <w:rsid w:val="55E419B7"/>
    <w:rsid w:val="563A068B"/>
    <w:rsid w:val="56DF2342"/>
    <w:rsid w:val="5A772D63"/>
    <w:rsid w:val="5BB50E40"/>
    <w:rsid w:val="5C3C2E6E"/>
    <w:rsid w:val="607E0657"/>
    <w:rsid w:val="64537C0B"/>
    <w:rsid w:val="670D0CDC"/>
    <w:rsid w:val="696D1774"/>
    <w:rsid w:val="6CA40AD3"/>
    <w:rsid w:val="7191200C"/>
    <w:rsid w:val="7B834444"/>
    <w:rsid w:val="7FA1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2018-04-02T17:17:12Z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