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工厂模式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初步的工厂：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橘子味甜蛋糕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OrangeCake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橘子味甜蛋糕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苹果味甜蛋糕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AppleCake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苹果味甜蛋糕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生产蛋糕的工厂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cakefac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(type):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(type ==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'Apple'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AppleCake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(type ==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'Orange'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OrangeCake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cake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cakefac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'Apple'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cake.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最终的工厂模式：</w:t>
      </w:r>
    </w:p>
    <w:p>
      <w:pPr>
        <w:pStyle w:val="4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橘子味甜蛋糕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OrangeCake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橘子味甜蛋糕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苹果味甜蛋糕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AppleCake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print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eastAsia" w:ascii="宋体" w:hAnsi="宋体" w:eastAsia="宋体" w:cs="宋体"/>
          <w:b/>
          <w:color w:val="008080"/>
          <w:sz w:val="24"/>
          <w:szCs w:val="24"/>
          <w:shd w:val="clear" w:fill="292D35"/>
        </w:rPr>
        <w:t>苹果味甜蛋糕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基本的蛋糕店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CakeStore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createCake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,type):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>pass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    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order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,type):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.cake =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createCake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(type)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子类：甜味蛋糕店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SweetCakeStore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(CakeStore):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createCake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,type):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.cakeFactory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CakeFactory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.cakeFactory.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createCake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(type)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292D35"/>
        </w:rPr>
        <w:t xml:space="preserve">#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t>生产蛋糕的工厂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CakeFactory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object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def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createCake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,type):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.type = type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>if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.type ==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'Apple'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.cake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AppleCake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elif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.type == 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'Orange'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   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.cake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OrangeCake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b/>
          <w:color w:val="9577DC"/>
          <w:sz w:val="24"/>
          <w:szCs w:val="24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E06C6B"/>
          <w:sz w:val="24"/>
          <w:szCs w:val="24"/>
          <w:shd w:val="clear" w:fill="292D35"/>
        </w:rPr>
        <w:t>self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.cake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cakestore = 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SweetCakeStore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cake = cakestore.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order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b/>
          <w:color w:val="008080"/>
          <w:sz w:val="24"/>
          <w:szCs w:val="24"/>
          <w:shd w:val="clear" w:fill="292D35"/>
        </w:rPr>
        <w:t>'Apple'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cake.</w:t>
      </w:r>
      <w:r>
        <w:rPr>
          <w:rFonts w:hint="default" w:ascii="Consolas" w:hAnsi="Consolas" w:eastAsia="Consolas" w:cs="Consolas"/>
          <w:color w:val="39B5B8"/>
          <w:sz w:val="24"/>
          <w:szCs w:val="24"/>
          <w:shd w:val="clear" w:fill="292D35"/>
        </w:rPr>
        <w:t>taste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()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定义了一个创建对象的接口(可以理解为函数)，但由子类决定要实例化的类是哪一个，工厂方法让类的实例化推迟到子类，抽象的CakeStore提供了一个创建对象的方法createCar，也叫作工厂方法。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子类真正实现这个createCake方法创建出具体产品。 创建者类不需要直到实际创建的产品是哪一个，选择了使用了哪个子类，自然也就决定了实际创建的产品是什么。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单例模式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__new__方法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__new__至少要有一个参数cls，代表要实例化的类，此参数在实例化时由Python解释器自动提供；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__new__必须要有返回值，返回实例化出来的实例，这点在自己实现__new__时要特别注意，可以return父类__new__出来的实例，或者直接是object的__new__出来的实例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__init__有一个参数self，就是这个__new__返回的实例，__init__在__new__的基础上可以完成一些其它初始化的动作，__init__不需要返回值；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单例模式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实例化一个单例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Singleton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__instance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None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__first_init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__new__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(cls, age, name)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cls.__instance: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    cls.__instance = object.__new__(cls)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cls.__instance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(self, age, name)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self.__first_init: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    self.age = 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    self.name =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        Singleton.__first_init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a = Singleton(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18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"dongGe"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b = Singleton(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8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"dongGe"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print(id(a))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print(id(b))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print(a.age)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print(b.age)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a.age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print(b.age)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异常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异常捕获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'-----test--1---'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open(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'123.txt'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'r'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364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'-----test--2---'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right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IOError: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pass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捕获多个异常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#coding=utf-8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'-----test--1---'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open(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'123.txt'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'r'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如果123.txt文件不存在，那么会产生 IOError 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'-----test--2---'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print(num)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如果num变量没有定义，那么会产生 NameError 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(IOError,NameError):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#如果想通过一次except捕获到多个异常可以用一个元组的方式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# errorMsg里会保存捕获到的错误信息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print(errorMsg)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当捕获多个异常时，可以把要捕获的异常的名字，放到except 后，并使用元组的方式仅进行存储。</w:t>
      </w:r>
    </w:p>
    <w:p>
      <w:pPr>
        <w:ind w:firstLine="420" w:firstLineChars="0"/>
      </w:pPr>
      <w:r>
        <w:drawing>
          <wp:inline distT="0" distB="0" distL="114300" distR="114300">
            <wp:extent cx="5271135" cy="29616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0632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num 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100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print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num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NameError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errorMsg: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'产生错误了:%s'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%errorMsg)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'没有捕获到异常，真高兴'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shd w:val="clear" w:fill="F7F7F7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136775"/>
            <wp:effectExtent l="0" t="0" r="571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try...finally...语句用来表达这样的情况：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在程序中，如果一个段代码必须要执行，即无论异常是否产生都要执行，那么此时就需要使用finally。 比如文件关闭，释放锁，把数据库连接返还给连接池等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time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 = file('test.txt')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True: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content = f.readline()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len(content) == 0: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time.sleep(2)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print(content)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f.close()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print('关闭文件')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test.txt文件中每一行数据打印，但是我有意在每打印一行之前用time.sleep方法暂停2秒钟。这样做的原因是让程序运行得慢一些。在程序运行的时候，按Ctrl-c中断/取消程序。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我们可以观察到KeyboardInterrupt异常被触发，程序退出。但是在程序退出之前，finally从句仍然被执行，把文件关闭。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异常的传递：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test1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"----test1-1----"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print(num)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"----test1-2----"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test2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"----test2-1----"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test1()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"----test2-2----"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test3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"----test3-1----"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test1()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"----test3-2----"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Exception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result: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"捕获到了异常，信息是:%s"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%result)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"----test3-2----"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test3()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"------华丽的分割线-----"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test2()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异常是在一个函数中产生的，例如函数A----&gt;函数B----&gt;函数C,而异常是在函数C中产生的，那么如果函数C中没有对这个异常进行处理，那么这个异常会传递到函数B中，如果函数B有异常处理那么就会按照函数B的处理方式进行执行；如果函数B也没有异常处理，那么这个异常会继续传递，以此类推。。。如果所有的函数都没有处理，那么此时就会进行异常的默认处理，即通常见到的那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注意观察上图中，当调用test3函数时，在test1函数内部产生了异常，此异常被传递到test3函数中完成了异常处理，而当异常处理完后，并没有返回到函数test1中进行执行，而是在函数test3中继续执行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78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3"/>
          <w:sz w:val="42"/>
          <w:szCs w:val="42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3"/>
          <w:sz w:val="42"/>
          <w:szCs w:val="42"/>
        </w:rPr>
        <w:t>抛出自定义的异常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你可以用raise语句来引发一个异常。异常/错误对象必须有一个名字，且它们应是Error或Exception类的子类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sz w:val="24"/>
          <w:szCs w:val="24"/>
        </w:rPr>
        <w:t>下面是一个引发异常的例子: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ShortInputException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(Exception)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'''自定义的异常类'''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(self, length, atleast)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#super().__init__()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self.length = length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self.atleast = atleast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s = input(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'请输入 --&gt; 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len(s) &lt;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 raise引发一个你定义的异常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raise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ShortInputException(len(s),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EOFError: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"你输入了一个结束标记EOF"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ShortInputException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result: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#x这个变量被绑定到了错误的实例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'ShortInputException: 输入的长度是 %d,长度至少应是 %d'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% (result.length, result.atleast))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'没有异常发生.'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以上程序中，关于代码</w:t>
      </w:r>
      <w:r>
        <w:rPr>
          <w:rStyle w:val="7"/>
          <w:rFonts w:ascii="Consolas" w:hAnsi="Consolas" w:eastAsia="Consolas" w:cs="Consolas"/>
          <w:i w:val="0"/>
          <w:caps w:val="0"/>
          <w:color w:val="0404E0"/>
          <w:spacing w:val="3"/>
          <w:kern w:val="0"/>
          <w:sz w:val="17"/>
          <w:szCs w:val="17"/>
          <w:bdr w:val="none" w:color="auto" w:sz="0" w:space="0"/>
          <w:shd w:val="clear" w:fill="F7F7F7"/>
          <w:lang w:val="en-US" w:eastAsia="zh-CN" w:bidi="ar"/>
        </w:rPr>
        <w:t>#super().__init__()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3"/>
          <w:kern w:val="0"/>
          <w:sz w:val="24"/>
          <w:szCs w:val="24"/>
          <w:shd w:val="clear" w:fill="FFFFFF"/>
          <w:lang w:val="en-US" w:eastAsia="zh-CN" w:bidi="ar"/>
        </w:rPr>
        <w:t>的说明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78" w:afterAutospacing="0"/>
        <w:ind w:left="720" w:right="72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这一行代码，可以调用也可以不调用，建议调用，因为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Helvetica Neue" w:hAnsi="Helvetica Neue" w:eastAsia="Helvetica Neue" w:cs="Helvetica Neue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方法往往是用来对创建完的对象进行初始化工作，如果在子类中重写了父类的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Helvetica Neue" w:hAnsi="Helvetica Neue" w:eastAsia="Helvetica Neue" w:cs="Helvetica Neue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方法，即意味着父类中的很多初始化工作没有做，这样就不保证程序的稳定了，所以在以后的开发中，如果重写了父类的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Helvetica Neue" w:hAnsi="Helvetica Neue" w:eastAsia="Helvetica Neue" w:cs="Helvetica Neue"/>
          <w:i w:val="0"/>
          <w:caps w:val="0"/>
          <w:color w:val="858585"/>
          <w:spacing w:val="3"/>
          <w:sz w:val="24"/>
          <w:szCs w:val="24"/>
          <w:bdr w:val="none" w:color="auto" w:sz="0" w:space="0"/>
          <w:shd w:val="clear" w:fill="FFFFFF"/>
        </w:rPr>
        <w:t>方法，最好是先调用父类的这个方法，然后再添加自己的功能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异常处理中抛出异常：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Test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(object)</w:t>
      </w:r>
      <w:r>
        <w:rPr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__init__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(self, switch)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self.switch = switch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#开关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calc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(self, a, b)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a/b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except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Exception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as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result: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self.switch: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"捕获开启，已经捕获到了异常，信息如下:"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print(result)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#重新抛出这个异常，此时就不会被这个异常处理给捕获到，从而触发默认的异常处理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raise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a = Test(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True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a.calc(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print(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"----------------------华丽的分割线----------------"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 xml:space="preserve">a.switch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a.calc(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11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0404E0"/>
          <w:spacing w:val="3"/>
          <w:sz w:val="17"/>
          <w:szCs w:val="17"/>
          <w:bdr w:val="none" w:color="auto" w:sz="0" w:space="0"/>
          <w:shd w:val="clear" w:fill="F7F7F7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219E9"/>
    <w:rsid w:val="0A1A6F12"/>
    <w:rsid w:val="11EF3304"/>
    <w:rsid w:val="18F63E00"/>
    <w:rsid w:val="197A5586"/>
    <w:rsid w:val="19BD393D"/>
    <w:rsid w:val="1F3216BC"/>
    <w:rsid w:val="202F4FDE"/>
    <w:rsid w:val="220937A5"/>
    <w:rsid w:val="270F0532"/>
    <w:rsid w:val="299E5E96"/>
    <w:rsid w:val="2A830CEA"/>
    <w:rsid w:val="2B331D28"/>
    <w:rsid w:val="2CBC163B"/>
    <w:rsid w:val="2FC64DE8"/>
    <w:rsid w:val="31341AF6"/>
    <w:rsid w:val="3B6F5834"/>
    <w:rsid w:val="3CAF0E13"/>
    <w:rsid w:val="3DBE02F0"/>
    <w:rsid w:val="3DFD79F8"/>
    <w:rsid w:val="47F31A9F"/>
    <w:rsid w:val="4DCF4D78"/>
    <w:rsid w:val="4EC42B80"/>
    <w:rsid w:val="55E419B7"/>
    <w:rsid w:val="5B010C9B"/>
    <w:rsid w:val="5B89040A"/>
    <w:rsid w:val="5D652D48"/>
    <w:rsid w:val="5F206466"/>
    <w:rsid w:val="6695479D"/>
    <w:rsid w:val="711A0EC2"/>
    <w:rsid w:val="714123A1"/>
    <w:rsid w:val="748F5CC6"/>
    <w:rsid w:val="778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9">
    <w:name w:val="标题4"/>
    <w:basedOn w:val="3"/>
    <w:next w:val="1"/>
    <w:qFormat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217</Words>
  <Characters>427</Characters>
  <Lines>0</Lines>
  <Paragraphs>0</Paragraphs>
  <ScaleCrop>false</ScaleCrop>
  <LinksUpToDate>false</LinksUpToDate>
  <CharactersWithSpaces>494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2018-02-16T11:42:50Z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