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B65E" w14:textId="77777777" w:rsidR="000B65B6" w:rsidRPr="003E5026" w:rsidRDefault="000B65B6" w:rsidP="001B35F8">
      <w:pPr>
        <w:pStyle w:val="Heading1"/>
      </w:pPr>
      <w:r w:rsidRPr="00EE5143">
        <w:t>Pur</w:t>
      </w:r>
      <w:r w:rsidRPr="001B35F8">
        <w:t>po</w:t>
      </w:r>
      <w:r w:rsidRPr="00EE5143">
        <w:t>se</w:t>
      </w:r>
    </w:p>
    <w:p w14:paraId="05262691" w14:textId="334A2E44" w:rsidR="00A35297" w:rsidRDefault="00A35297" w:rsidP="001B35F8">
      <w:pPr>
        <w:pStyle w:val="NormalLevel1"/>
      </w:pPr>
      <w:r w:rsidRPr="003E5026">
        <w:t>This procedure defines the</w:t>
      </w:r>
      <w:r w:rsidR="00E64733">
        <w:t xml:space="preserve"> Surround</w:t>
      </w:r>
      <w:r w:rsidRPr="003E5026">
        <w:t xml:space="preserve"> </w:t>
      </w:r>
      <w:r w:rsidR="00971AD7">
        <w:t>Change Management</w:t>
      </w:r>
      <w:r w:rsidRPr="003E5026">
        <w:t xml:space="preserve"> </w:t>
      </w:r>
      <w:r w:rsidR="00F4459F">
        <w:t xml:space="preserve">and Document Control </w:t>
      </w:r>
      <w:r w:rsidRPr="001B35F8">
        <w:t>process at</w:t>
      </w:r>
      <w:r w:rsidRPr="003E5026">
        <w:t xml:space="preserve"> Terumo Heart, Inc. (THI)</w:t>
      </w:r>
      <w:r w:rsidR="000F333B">
        <w:t xml:space="preserve">. </w:t>
      </w:r>
      <w:r w:rsidRPr="003E5026">
        <w:t xml:space="preserve">The intent of the process is to </w:t>
      </w:r>
      <w:r w:rsidR="00971AD7">
        <w:t xml:space="preserve">ensure that </w:t>
      </w:r>
      <w:r w:rsidR="00E64733">
        <w:t xml:space="preserve">software </w:t>
      </w:r>
      <w:r w:rsidR="0001176D">
        <w:t xml:space="preserve">source </w:t>
      </w:r>
      <w:r w:rsidR="00E64733">
        <w:t>code</w:t>
      </w:r>
      <w:r w:rsidR="006C0965">
        <w:t>, test harnesses</w:t>
      </w:r>
      <w:r w:rsidR="00971AD7">
        <w:t xml:space="preserve"> </w:t>
      </w:r>
      <w:r w:rsidR="00E64733">
        <w:t>and executables are</w:t>
      </w:r>
      <w:r w:rsidR="00971AD7">
        <w:t xml:space="preserve"> appropriately controlled</w:t>
      </w:r>
      <w:r w:rsidR="000F333B">
        <w:t xml:space="preserve">. </w:t>
      </w:r>
      <w:r w:rsidR="00D803C1" w:rsidRPr="003E5026">
        <w:t>The</w:t>
      </w:r>
      <w:r w:rsidR="00E64733">
        <w:t xml:space="preserve"> </w:t>
      </w:r>
      <w:r w:rsidR="00971AD7">
        <w:t>process</w:t>
      </w:r>
      <w:r w:rsidR="001C72E1" w:rsidRPr="003E5026">
        <w:t xml:space="preserve"> </w:t>
      </w:r>
      <w:r w:rsidR="00D803C1" w:rsidRPr="003E5026">
        <w:t>is directly responsible for the following:</w:t>
      </w:r>
    </w:p>
    <w:p w14:paraId="23A24A3D" w14:textId="3FDDA964" w:rsidR="0053261A" w:rsidRDefault="00DF2FA4" w:rsidP="001B35F8">
      <w:pPr>
        <w:pStyle w:val="BulletLevel1"/>
      </w:pPr>
      <w:r>
        <w:t xml:space="preserve">Managing </w:t>
      </w:r>
      <w:r w:rsidR="00971AD7">
        <w:t xml:space="preserve">changes to controlled </w:t>
      </w:r>
      <w:r w:rsidR="001F55F4">
        <w:t xml:space="preserve">software </w:t>
      </w:r>
      <w:r w:rsidR="0001176D">
        <w:t xml:space="preserve">source </w:t>
      </w:r>
      <w:r w:rsidR="001F55F4">
        <w:t xml:space="preserve">code </w:t>
      </w:r>
    </w:p>
    <w:p w14:paraId="3F7DF75E" w14:textId="515E24A8" w:rsidR="00B94443" w:rsidRDefault="00B94443">
      <w:pPr>
        <w:pStyle w:val="BulletLevel1"/>
      </w:pPr>
      <w:r>
        <w:t xml:space="preserve">Managing changes to controlled software </w:t>
      </w:r>
      <w:r w:rsidR="006C0965">
        <w:t>t</w:t>
      </w:r>
      <w:r>
        <w:t xml:space="preserve">est harnesses </w:t>
      </w:r>
    </w:p>
    <w:p w14:paraId="6583E337" w14:textId="35B82E21" w:rsidR="00B94443" w:rsidRDefault="006C0965">
      <w:pPr>
        <w:pStyle w:val="BulletLevel1"/>
      </w:pPr>
      <w:r>
        <w:t xml:space="preserve">Managing changes to controlled </w:t>
      </w:r>
      <w:r w:rsidR="009C0417">
        <w:t>s</w:t>
      </w:r>
      <w:r w:rsidR="00B94443">
        <w:t>oftware executables</w:t>
      </w:r>
    </w:p>
    <w:p w14:paraId="2406DD87" w14:textId="2DE5ACF5" w:rsidR="00460F90" w:rsidRDefault="00971AD7" w:rsidP="003921AF">
      <w:pPr>
        <w:pStyle w:val="BulletLevel1"/>
      </w:pPr>
      <w:r>
        <w:t>Establis</w:t>
      </w:r>
      <w:r w:rsidR="00AA491E">
        <w:t xml:space="preserve">hing a process for </w:t>
      </w:r>
      <w:r w:rsidR="00C66484">
        <w:t>software</w:t>
      </w:r>
      <w:r>
        <w:t xml:space="preserve"> </w:t>
      </w:r>
      <w:r w:rsidR="00AA491E">
        <w:t>change</w:t>
      </w:r>
      <w:r w:rsidR="00C66484">
        <w:t>s</w:t>
      </w:r>
    </w:p>
    <w:p w14:paraId="5F290439" w14:textId="1270AE17" w:rsidR="00F4459F" w:rsidRDefault="00F4459F" w:rsidP="003921AF">
      <w:pPr>
        <w:pStyle w:val="BulletLevel1"/>
      </w:pPr>
      <w:r>
        <w:t>Releasing</w:t>
      </w:r>
      <w:r w:rsidR="00D47B11">
        <w:t xml:space="preserve"> software</w:t>
      </w:r>
    </w:p>
    <w:p w14:paraId="1C7944E9" w14:textId="77777777" w:rsidR="000B65B6" w:rsidRPr="003E5026" w:rsidRDefault="000B65B6" w:rsidP="001B35F8">
      <w:pPr>
        <w:pStyle w:val="Heading1"/>
      </w:pPr>
      <w:r w:rsidRPr="003E5026">
        <w:t>Scope</w:t>
      </w:r>
    </w:p>
    <w:p w14:paraId="73556B85" w14:textId="0F62C7AA" w:rsidR="00201084" w:rsidRDefault="00596167" w:rsidP="001B35F8">
      <w:pPr>
        <w:pStyle w:val="NormalLevel1"/>
      </w:pPr>
      <w:r>
        <w:t xml:space="preserve">This procedure applies to </w:t>
      </w:r>
      <w:r w:rsidR="00E717E7">
        <w:t>source</w:t>
      </w:r>
      <w:r w:rsidR="001F55F4">
        <w:t xml:space="preserve"> code</w:t>
      </w:r>
      <w:r w:rsidR="0064773C">
        <w:t xml:space="preserve">, </w:t>
      </w:r>
      <w:r w:rsidR="006C0965">
        <w:t>t</w:t>
      </w:r>
      <w:r w:rsidR="0064773C">
        <w:t>est harnesses</w:t>
      </w:r>
      <w:r w:rsidR="001F55F4">
        <w:t xml:space="preserve"> </w:t>
      </w:r>
      <w:r w:rsidR="00E717E7">
        <w:t>and executables</w:t>
      </w:r>
      <w:r w:rsidR="00090A53">
        <w:t xml:space="preserve"> controlled within </w:t>
      </w:r>
      <w:r w:rsidR="001F55F4">
        <w:t>Surround</w:t>
      </w:r>
      <w:r w:rsidR="00090A53">
        <w:t xml:space="preserve"> software</w:t>
      </w:r>
      <w:r w:rsidR="000F333B">
        <w:t xml:space="preserve">. </w:t>
      </w:r>
      <w:r>
        <w:t xml:space="preserve">The process begins with </w:t>
      </w:r>
      <w:r w:rsidR="00F4459F">
        <w:t>“No State” state and ends with the “Released” state</w:t>
      </w:r>
      <w:r w:rsidR="0001176D">
        <w:t xml:space="preserve"> for source code</w:t>
      </w:r>
      <w:r w:rsidR="009C0417">
        <w:t xml:space="preserve"> and test harnesses</w:t>
      </w:r>
      <w:r w:rsidR="0001176D">
        <w:t xml:space="preserve"> or “Reliance Release” for executables</w:t>
      </w:r>
      <w:r w:rsidR="00090A53">
        <w:t>.</w:t>
      </w:r>
    </w:p>
    <w:p w14:paraId="48D22339" w14:textId="77777777" w:rsidR="002C303A" w:rsidRPr="003E5026" w:rsidRDefault="00D803C1" w:rsidP="001B35F8">
      <w:pPr>
        <w:pStyle w:val="Heading1"/>
      </w:pPr>
      <w:r w:rsidRPr="003E5026">
        <w:t>ABBREVIATIONS AND TERMS</w:t>
      </w:r>
    </w:p>
    <w:p w14:paraId="79577713" w14:textId="44CEF298" w:rsidR="005D38DD" w:rsidRDefault="0001176D">
      <w:pPr>
        <w:pStyle w:val="Heading2"/>
      </w:pPr>
      <w:r>
        <w:t>Source code</w:t>
      </w:r>
    </w:p>
    <w:p w14:paraId="523D8B6E" w14:textId="1025287D" w:rsidR="005D38DD" w:rsidRPr="005D38DD" w:rsidRDefault="005D38DD" w:rsidP="005D38DD">
      <w:pPr>
        <w:pStyle w:val="NormalLevel2"/>
        <w:rPr>
          <w:lang w:val="en-US"/>
        </w:rPr>
      </w:pPr>
      <w:r>
        <w:rPr>
          <w:lang w:val="en-US"/>
        </w:rPr>
        <w:t xml:space="preserve">The </w:t>
      </w:r>
      <w:r w:rsidR="005D2E15">
        <w:rPr>
          <w:lang w:val="en-US"/>
        </w:rPr>
        <w:t xml:space="preserve">file </w:t>
      </w:r>
      <w:r>
        <w:rPr>
          <w:lang w:val="en-US"/>
        </w:rPr>
        <w:t>that is created/modified by the developer</w:t>
      </w:r>
    </w:p>
    <w:p w14:paraId="7CB77732" w14:textId="2564A79C" w:rsidR="005D38DD" w:rsidRDefault="0001176D">
      <w:pPr>
        <w:pStyle w:val="Heading2"/>
      </w:pPr>
      <w:r>
        <w:t>Executable</w:t>
      </w:r>
    </w:p>
    <w:p w14:paraId="717959E0" w14:textId="1D1B6779" w:rsidR="0001176D" w:rsidRDefault="005D38DD" w:rsidP="005D38DD">
      <w:pPr>
        <w:pStyle w:val="NormalLevel2"/>
        <w:rPr>
          <w:lang w:val="en-US"/>
        </w:rPr>
      </w:pPr>
      <w:r>
        <w:rPr>
          <w:lang w:val="en-US"/>
        </w:rPr>
        <w:t xml:space="preserve">The file that is generated </w:t>
      </w:r>
      <w:r w:rsidR="005D2E15">
        <w:rPr>
          <w:lang w:val="en-US"/>
        </w:rPr>
        <w:t xml:space="preserve">from </w:t>
      </w:r>
      <w:r>
        <w:rPr>
          <w:lang w:val="en-US"/>
        </w:rPr>
        <w:t>the source code</w:t>
      </w:r>
      <w:r w:rsidR="005D2E15">
        <w:rPr>
          <w:lang w:val="en-US"/>
        </w:rPr>
        <w:t xml:space="preserve"> and </w:t>
      </w:r>
      <w:r w:rsidR="006C0965">
        <w:rPr>
          <w:lang w:val="en-US"/>
        </w:rPr>
        <w:t xml:space="preserve">will </w:t>
      </w:r>
      <w:r w:rsidR="005D2E15">
        <w:rPr>
          <w:lang w:val="en-US"/>
        </w:rPr>
        <w:t>be run on the target device</w:t>
      </w:r>
    </w:p>
    <w:p w14:paraId="0EA46E96" w14:textId="58BAE2AE" w:rsidR="006C0965" w:rsidRDefault="006C0965">
      <w:pPr>
        <w:pStyle w:val="Heading2"/>
      </w:pPr>
      <w:r>
        <w:t>Test Harness</w:t>
      </w:r>
    </w:p>
    <w:p w14:paraId="490C12FA" w14:textId="689B1106" w:rsidR="006C0965" w:rsidRDefault="006C0965" w:rsidP="005D38DD">
      <w:pPr>
        <w:pStyle w:val="NormalLevel2"/>
        <w:rPr>
          <w:lang w:val="en-US"/>
        </w:rPr>
      </w:pPr>
      <w:r>
        <w:rPr>
          <w:lang w:val="en-US"/>
        </w:rPr>
        <w:t xml:space="preserve">The file that is created/modified by the test engineer  </w:t>
      </w:r>
    </w:p>
    <w:p w14:paraId="28E24C90" w14:textId="77777777" w:rsidR="00767D9B" w:rsidRPr="00CC5C2D" w:rsidRDefault="00767D9B" w:rsidP="00767D9B">
      <w:pPr>
        <w:pStyle w:val="Heading2"/>
        <w:tabs>
          <w:tab w:val="clear" w:pos="1440"/>
          <w:tab w:val="num" w:pos="1152"/>
        </w:tabs>
        <w:ind w:left="1170" w:hanging="450"/>
      </w:pPr>
      <w:r w:rsidRPr="00CC5C2D">
        <w:rPr>
          <w:rStyle w:val="Bold"/>
          <w:b w:val="0"/>
        </w:rPr>
        <w:t>Software</w:t>
      </w:r>
      <w:r w:rsidRPr="00CC5C2D">
        <w:t xml:space="preserve"> Development Engineer (SDE)</w:t>
      </w:r>
    </w:p>
    <w:p w14:paraId="6FC6ED76" w14:textId="77777777" w:rsidR="00767D9B" w:rsidRPr="00CC5C2D" w:rsidRDefault="00767D9B" w:rsidP="00767D9B">
      <w:pPr>
        <w:pStyle w:val="Heading2"/>
        <w:tabs>
          <w:tab w:val="clear" w:pos="1440"/>
          <w:tab w:val="num" w:pos="1152"/>
        </w:tabs>
        <w:ind w:left="1170" w:hanging="450"/>
      </w:pPr>
      <w:r w:rsidRPr="00CC5C2D">
        <w:t>Software Quality Engineer (SQE)</w:t>
      </w:r>
    </w:p>
    <w:p w14:paraId="48E67553" w14:textId="77777777" w:rsidR="00767D9B" w:rsidRPr="00CC5C2D" w:rsidRDefault="00767D9B" w:rsidP="00767D9B">
      <w:pPr>
        <w:pStyle w:val="Heading2"/>
        <w:tabs>
          <w:tab w:val="clear" w:pos="1440"/>
          <w:tab w:val="num" w:pos="1152"/>
        </w:tabs>
        <w:ind w:left="1170" w:hanging="450"/>
      </w:pPr>
      <w:r w:rsidRPr="00CC5C2D">
        <w:t>Software Test Engineer (STE)</w:t>
      </w:r>
    </w:p>
    <w:p w14:paraId="2A108645" w14:textId="77777777" w:rsidR="00767D9B" w:rsidRPr="00CC5C2D" w:rsidRDefault="00767D9B" w:rsidP="00767D9B">
      <w:pPr>
        <w:pStyle w:val="Heading2"/>
        <w:tabs>
          <w:tab w:val="clear" w:pos="1440"/>
          <w:tab w:val="num" w:pos="1152"/>
        </w:tabs>
        <w:ind w:left="1170" w:hanging="450"/>
      </w:pPr>
      <w:r w:rsidRPr="00CC5C2D">
        <w:t xml:space="preserve">Software Configuration Management </w:t>
      </w:r>
      <w:r w:rsidRPr="00CC5C2D">
        <w:rPr>
          <w:lang w:val="en-US"/>
        </w:rPr>
        <w:t>Specialist</w:t>
      </w:r>
      <w:r w:rsidRPr="00CC5C2D">
        <w:t xml:space="preserve"> (SCM)</w:t>
      </w:r>
    </w:p>
    <w:p w14:paraId="1FE8EF0B" w14:textId="77777777" w:rsidR="00767D9B" w:rsidRPr="005D38DD" w:rsidRDefault="00767D9B" w:rsidP="005D38DD">
      <w:pPr>
        <w:pStyle w:val="NormalLevel2"/>
        <w:rPr>
          <w:lang w:val="en-US"/>
        </w:rPr>
      </w:pPr>
    </w:p>
    <w:p w14:paraId="0DAA6EFD" w14:textId="4BF10FF5" w:rsidR="000B65B6" w:rsidRPr="003E5026" w:rsidRDefault="00D0197E" w:rsidP="001B35F8">
      <w:pPr>
        <w:pStyle w:val="Heading1"/>
      </w:pPr>
      <w:r>
        <w:t>ResponsibilitIES</w:t>
      </w:r>
    </w:p>
    <w:p w14:paraId="5E70A930" w14:textId="16C89BAF" w:rsidR="00201084" w:rsidRDefault="00132320">
      <w:pPr>
        <w:pStyle w:val="Heading2"/>
        <w:rPr>
          <w:lang w:val="en-US"/>
        </w:rPr>
      </w:pPr>
      <w:r>
        <w:rPr>
          <w:lang w:val="en-US"/>
        </w:rPr>
        <w:t xml:space="preserve">Software </w:t>
      </w:r>
      <w:r w:rsidR="00090A53">
        <w:rPr>
          <w:lang w:val="en-US"/>
        </w:rPr>
        <w:t>Quality</w:t>
      </w:r>
      <w:r w:rsidR="00D803C1" w:rsidRPr="003E5026">
        <w:t xml:space="preserve"> is </w:t>
      </w:r>
      <w:r w:rsidR="0014452E">
        <w:t xml:space="preserve">the owner of this process and is </w:t>
      </w:r>
      <w:r w:rsidR="00D803C1" w:rsidRPr="003E5026">
        <w:t>responsible for</w:t>
      </w:r>
      <w:r>
        <w:rPr>
          <w:lang w:val="en-US"/>
        </w:rPr>
        <w:t>:</w:t>
      </w:r>
    </w:p>
    <w:p w14:paraId="13CE9757" w14:textId="7F2A14BE" w:rsidR="0002137B" w:rsidRDefault="0002137B" w:rsidP="008F343E">
      <w:pPr>
        <w:pStyle w:val="Heading3"/>
        <w:rPr>
          <w:lang w:val="en-US"/>
        </w:rPr>
      </w:pPr>
      <w:r>
        <w:rPr>
          <w:lang w:val="en-US"/>
        </w:rPr>
        <w:t>Maintaining this process</w:t>
      </w:r>
    </w:p>
    <w:p w14:paraId="7D9E4FF1" w14:textId="43C265F7" w:rsidR="008F343E" w:rsidRDefault="00132320" w:rsidP="008F343E">
      <w:pPr>
        <w:pStyle w:val="Heading3"/>
        <w:rPr>
          <w:lang w:val="en-US"/>
        </w:rPr>
      </w:pPr>
      <w:r>
        <w:rPr>
          <w:lang w:val="en-US"/>
        </w:rPr>
        <w:t>Ensuring all items addressed in a code review have been addressed</w:t>
      </w:r>
    </w:p>
    <w:p w14:paraId="2CFA9C40" w14:textId="75DBB9CC" w:rsidR="008F343E" w:rsidRDefault="008F343E" w:rsidP="008F343E">
      <w:pPr>
        <w:pStyle w:val="Heading3"/>
        <w:rPr>
          <w:lang w:val="en-US"/>
        </w:rPr>
      </w:pPr>
      <w:r>
        <w:t>Re</w:t>
      </w:r>
      <w:r>
        <w:rPr>
          <w:lang w:val="en-US"/>
        </w:rPr>
        <w:t>leasing the software executable</w:t>
      </w:r>
      <w:r w:rsidR="00D542E5">
        <w:rPr>
          <w:lang w:val="en-US"/>
        </w:rPr>
        <w:t xml:space="preserve"> to manufacturing</w:t>
      </w:r>
      <w:r>
        <w:rPr>
          <w:lang w:val="en-US"/>
        </w:rPr>
        <w:t xml:space="preserve"> in </w:t>
      </w:r>
      <w:r w:rsidR="00EF65A3">
        <w:rPr>
          <w:lang w:val="en-US"/>
        </w:rPr>
        <w:t>Surround</w:t>
      </w:r>
    </w:p>
    <w:p w14:paraId="3CD22D95" w14:textId="021B904C" w:rsidR="00EF65A3" w:rsidRPr="00EF65A3" w:rsidRDefault="00EF65A3" w:rsidP="00EF65A3">
      <w:pPr>
        <w:pStyle w:val="Heading3"/>
      </w:pPr>
      <w:r>
        <w:t>R</w:t>
      </w:r>
      <w:r>
        <w:rPr>
          <w:lang w:val="en-US"/>
        </w:rPr>
        <w:t>eleasing the software print in Reliance</w:t>
      </w:r>
    </w:p>
    <w:p w14:paraId="405A1F13" w14:textId="5D01A054" w:rsidR="00E2179B" w:rsidRPr="00C75B38" w:rsidRDefault="00901A74">
      <w:pPr>
        <w:pStyle w:val="Heading3"/>
      </w:pPr>
      <w:r w:rsidRPr="00C564A8">
        <w:t>Moving the source code</w:t>
      </w:r>
      <w:r w:rsidR="00EF3A47" w:rsidRPr="00C564A8">
        <w:t>, test harness</w:t>
      </w:r>
      <w:r w:rsidRPr="00C564A8">
        <w:t xml:space="preserve"> or executable through the </w:t>
      </w:r>
      <w:r w:rsidR="00802FA7" w:rsidRPr="00C564A8">
        <w:t>states</w:t>
      </w:r>
      <w:r w:rsidRPr="00C564A8">
        <w:t xml:space="preserve"> of the workflow</w:t>
      </w:r>
    </w:p>
    <w:p w14:paraId="70F081F4" w14:textId="4B49A275" w:rsidR="00E717E7" w:rsidRDefault="00E717E7">
      <w:pPr>
        <w:pStyle w:val="Heading2"/>
      </w:pPr>
      <w:r>
        <w:t>Software Configuration Management Specialist</w:t>
      </w:r>
      <w:r w:rsidR="00C564A8">
        <w:rPr>
          <w:lang w:val="en-US"/>
        </w:rPr>
        <w:t xml:space="preserve"> is </w:t>
      </w:r>
      <w:r w:rsidR="00C564A8">
        <w:t>responsible for</w:t>
      </w:r>
      <w:r w:rsidR="00C564A8">
        <w:rPr>
          <w:lang w:val="en-US"/>
        </w:rPr>
        <w:t>:</w:t>
      </w:r>
    </w:p>
    <w:p w14:paraId="0F657D64" w14:textId="1D3AB7AE" w:rsidR="00D542E5" w:rsidRDefault="00D542E5" w:rsidP="00D542E5">
      <w:pPr>
        <w:pStyle w:val="Heading3"/>
        <w:rPr>
          <w:lang w:val="en-US"/>
        </w:rPr>
      </w:pPr>
      <w:r>
        <w:rPr>
          <w:lang w:val="en-US"/>
        </w:rPr>
        <w:t>Checking the software build</w:t>
      </w:r>
    </w:p>
    <w:p w14:paraId="70A557A3" w14:textId="650FBF86" w:rsidR="00E51D3B" w:rsidRPr="00E51D3B" w:rsidRDefault="00C564A8">
      <w:pPr>
        <w:pStyle w:val="Heading3"/>
        <w:rPr>
          <w:lang w:val="en-US"/>
        </w:rPr>
      </w:pPr>
      <w:r>
        <w:rPr>
          <w:lang w:val="en-US"/>
        </w:rPr>
        <w:t>Performing</w:t>
      </w:r>
      <w:r w:rsidR="00E51D3B" w:rsidRPr="00E51D3B">
        <w:rPr>
          <w:lang w:val="en-US"/>
        </w:rPr>
        <w:t xml:space="preserve"> smoke test</w:t>
      </w:r>
    </w:p>
    <w:p w14:paraId="380C9587" w14:textId="23B27B03" w:rsidR="00D542E5" w:rsidRDefault="00D542E5" w:rsidP="002A1597">
      <w:pPr>
        <w:pStyle w:val="Heading3"/>
      </w:pPr>
      <w:r w:rsidRPr="00D542E5">
        <w:rPr>
          <w:lang w:val="en-US"/>
        </w:rPr>
        <w:t>Releasing the software in Surround</w:t>
      </w:r>
    </w:p>
    <w:p w14:paraId="52215068" w14:textId="3DFD4353" w:rsidR="00E717E7" w:rsidRDefault="00E717E7" w:rsidP="007E4733">
      <w:pPr>
        <w:pStyle w:val="Heading3"/>
      </w:pPr>
      <w:r>
        <w:t>Responsible for creating the executable</w:t>
      </w:r>
    </w:p>
    <w:p w14:paraId="7E19C1F5" w14:textId="2F50D46C" w:rsidR="00E455BF" w:rsidRPr="00E455BF" w:rsidRDefault="00C564A8" w:rsidP="00E455BF">
      <w:pPr>
        <w:pStyle w:val="Heading3"/>
      </w:pPr>
      <w:r>
        <w:rPr>
          <w:lang w:val="en-US"/>
        </w:rPr>
        <w:t>Creating</w:t>
      </w:r>
      <w:r>
        <w:t xml:space="preserve"> </w:t>
      </w:r>
      <w:r w:rsidR="00E455BF">
        <w:t>Software Print</w:t>
      </w:r>
    </w:p>
    <w:p w14:paraId="265B81EC" w14:textId="0130891D" w:rsidR="00D542E5" w:rsidRPr="00C75B38" w:rsidRDefault="007E4733">
      <w:pPr>
        <w:pStyle w:val="Heading3"/>
        <w:rPr>
          <w:lang w:val="en-US"/>
        </w:rPr>
      </w:pPr>
      <w:r w:rsidRPr="00D542E5">
        <w:rPr>
          <w:lang w:val="en-US"/>
        </w:rPr>
        <w:lastRenderedPageBreak/>
        <w:t>Moving the source code</w:t>
      </w:r>
      <w:r w:rsidR="00B1644C" w:rsidRPr="00D542E5">
        <w:rPr>
          <w:lang w:val="en-US"/>
        </w:rPr>
        <w:t>, test harnesses</w:t>
      </w:r>
      <w:r w:rsidRPr="00D542E5">
        <w:rPr>
          <w:lang w:val="en-US"/>
        </w:rPr>
        <w:t xml:space="preserve"> or executable through the states of the workflow</w:t>
      </w:r>
    </w:p>
    <w:p w14:paraId="7E4047DB" w14:textId="2B6E963A" w:rsidR="00536DEF" w:rsidRDefault="00132320">
      <w:pPr>
        <w:pStyle w:val="Heading2"/>
      </w:pPr>
      <w:r>
        <w:t>Software Engineering</w:t>
      </w:r>
      <w:r w:rsidR="00E1114C">
        <w:t xml:space="preserve"> (Development / Test)</w:t>
      </w:r>
      <w:r w:rsidR="00C564A8">
        <w:rPr>
          <w:lang w:val="en-US"/>
        </w:rPr>
        <w:t xml:space="preserve"> is </w:t>
      </w:r>
      <w:r w:rsidR="00C564A8">
        <w:t>responsible for</w:t>
      </w:r>
      <w:r w:rsidR="00C564A8">
        <w:rPr>
          <w:lang w:val="en-US"/>
        </w:rPr>
        <w:t>:</w:t>
      </w:r>
    </w:p>
    <w:p w14:paraId="28C16C36" w14:textId="0C3034F8" w:rsidR="00536DEF" w:rsidRDefault="00C564A8" w:rsidP="007E4733">
      <w:pPr>
        <w:pStyle w:val="Heading3"/>
      </w:pPr>
      <w:r>
        <w:rPr>
          <w:lang w:val="en-US"/>
        </w:rPr>
        <w:t>Cr</w:t>
      </w:r>
      <w:r w:rsidR="00132320">
        <w:t>eating and updating the</w:t>
      </w:r>
      <w:r w:rsidR="00E717E7">
        <w:t xml:space="preserve"> source</w:t>
      </w:r>
      <w:r w:rsidR="00132320">
        <w:t xml:space="preserve"> code</w:t>
      </w:r>
    </w:p>
    <w:p w14:paraId="3141B69B" w14:textId="306CD008" w:rsidR="00E455BF" w:rsidRDefault="00C564A8" w:rsidP="00E455BF">
      <w:pPr>
        <w:pStyle w:val="Heading3"/>
      </w:pPr>
      <w:r>
        <w:rPr>
          <w:lang w:val="en-US"/>
        </w:rPr>
        <w:t>Cr</w:t>
      </w:r>
      <w:r>
        <w:t xml:space="preserve">eating </w:t>
      </w:r>
      <w:r w:rsidR="00E455BF">
        <w:t>Software Print</w:t>
      </w:r>
    </w:p>
    <w:p w14:paraId="3F128C95" w14:textId="08926578" w:rsidR="00E51D3B" w:rsidRPr="00E51D3B" w:rsidRDefault="00E51D3B">
      <w:pPr>
        <w:pStyle w:val="Heading3"/>
      </w:pPr>
      <w:r w:rsidRPr="00E51D3B">
        <w:rPr>
          <w:lang w:val="en-US"/>
        </w:rPr>
        <w:t>Perform</w:t>
      </w:r>
      <w:r w:rsidR="00C564A8">
        <w:rPr>
          <w:lang w:val="en-US"/>
        </w:rPr>
        <w:t>ing</w:t>
      </w:r>
      <w:r w:rsidRPr="00E51D3B">
        <w:rPr>
          <w:lang w:val="en-US"/>
        </w:rPr>
        <w:t xml:space="preserve"> smoke test</w:t>
      </w:r>
    </w:p>
    <w:p w14:paraId="421370B9" w14:textId="433F5464" w:rsidR="006C0965" w:rsidRPr="009C0417" w:rsidRDefault="007E4733" w:rsidP="00C75B38">
      <w:pPr>
        <w:pStyle w:val="Heading3"/>
        <w:rPr>
          <w:lang w:val="en-US"/>
        </w:rPr>
      </w:pPr>
      <w:r w:rsidRPr="009C0417">
        <w:rPr>
          <w:lang w:val="en-US"/>
        </w:rPr>
        <w:t>Moving the source code or executable through the states of the workflow</w:t>
      </w:r>
      <w:r w:rsidR="006C0965" w:rsidRPr="009C0417">
        <w:rPr>
          <w:lang w:val="en-US"/>
        </w:rPr>
        <w:t xml:space="preserve"> </w:t>
      </w:r>
    </w:p>
    <w:p w14:paraId="7ED82FC9" w14:textId="3F700FE7" w:rsidR="006C0965" w:rsidRDefault="00C564A8" w:rsidP="006C0965">
      <w:pPr>
        <w:pStyle w:val="Heading3"/>
      </w:pPr>
      <w:r>
        <w:rPr>
          <w:lang w:val="en-US"/>
        </w:rPr>
        <w:t>Cr</w:t>
      </w:r>
      <w:r w:rsidR="006C0965">
        <w:t xml:space="preserve">eating and updating the </w:t>
      </w:r>
      <w:r w:rsidR="006C0965">
        <w:rPr>
          <w:lang w:val="en-US"/>
        </w:rPr>
        <w:t>test harnesses</w:t>
      </w:r>
    </w:p>
    <w:p w14:paraId="396A1522" w14:textId="4CD76DED" w:rsidR="006C0965" w:rsidRPr="00C75B38" w:rsidRDefault="006C0965">
      <w:pPr>
        <w:pStyle w:val="Heading3"/>
        <w:rPr>
          <w:lang w:val="en-US"/>
        </w:rPr>
      </w:pPr>
      <w:r w:rsidRPr="006C0965">
        <w:rPr>
          <w:lang w:val="en-US"/>
        </w:rPr>
        <w:t xml:space="preserve">Moving the </w:t>
      </w:r>
      <w:r w:rsidR="00664397">
        <w:rPr>
          <w:lang w:val="en-US"/>
        </w:rPr>
        <w:t>test harness</w:t>
      </w:r>
      <w:r w:rsidRPr="006C0965">
        <w:rPr>
          <w:lang w:val="en-US"/>
        </w:rPr>
        <w:t xml:space="preserve"> through the states of the workflow</w:t>
      </w:r>
    </w:p>
    <w:p w14:paraId="128915CE" w14:textId="71024D2A" w:rsidR="004C4F1F" w:rsidRDefault="00D42B04">
      <w:pPr>
        <w:pStyle w:val="Heading2"/>
      </w:pPr>
      <w:r>
        <w:t>Reviewers</w:t>
      </w:r>
    </w:p>
    <w:p w14:paraId="30163F27" w14:textId="576C63FD" w:rsidR="004C4F1F" w:rsidRDefault="00F2728B">
      <w:pPr>
        <w:pStyle w:val="NormalLevel2"/>
        <w:rPr>
          <w:lang w:val="en-US"/>
        </w:rPr>
      </w:pPr>
      <w:r>
        <w:rPr>
          <w:lang w:val="en-US"/>
        </w:rPr>
        <w:t xml:space="preserve">Responsible for reviewing new or revised </w:t>
      </w:r>
      <w:r w:rsidR="00D42B04">
        <w:rPr>
          <w:lang w:val="en-US"/>
        </w:rPr>
        <w:t>so</w:t>
      </w:r>
      <w:r w:rsidR="00E717E7">
        <w:rPr>
          <w:lang w:val="en-US"/>
        </w:rPr>
        <w:t>urce</w:t>
      </w:r>
      <w:r w:rsidR="00D42B04">
        <w:rPr>
          <w:lang w:val="en-US"/>
        </w:rPr>
        <w:t xml:space="preserve"> code</w:t>
      </w:r>
      <w:r w:rsidR="00E2179B">
        <w:rPr>
          <w:lang w:val="en-US"/>
        </w:rPr>
        <w:t>, test harnesses</w:t>
      </w:r>
      <w:r w:rsidR="006A1613">
        <w:rPr>
          <w:lang w:val="en-US"/>
        </w:rPr>
        <w:t xml:space="preserve"> </w:t>
      </w:r>
      <w:r w:rsidR="002B4A2A">
        <w:rPr>
          <w:lang w:val="en-US"/>
        </w:rPr>
        <w:t>or executable</w:t>
      </w:r>
      <w:r w:rsidR="006A1613">
        <w:rPr>
          <w:lang w:val="en-US"/>
        </w:rPr>
        <w:t>.</w:t>
      </w:r>
    </w:p>
    <w:p w14:paraId="32BC3C33" w14:textId="1714DB99" w:rsidR="000B65B6" w:rsidRDefault="006552C7" w:rsidP="001B35F8">
      <w:pPr>
        <w:pStyle w:val="Heading1"/>
      </w:pPr>
      <w:r>
        <w:t>source code</w:t>
      </w:r>
      <w:r w:rsidR="00B15888">
        <w:t xml:space="preserve"> </w:t>
      </w:r>
      <w:r w:rsidR="00632A56">
        <w:t xml:space="preserve">and test harness </w:t>
      </w:r>
      <w:r w:rsidR="00B15888">
        <w:t xml:space="preserve">release </w:t>
      </w:r>
      <w:r w:rsidR="00B04B4C" w:rsidRPr="003E5026">
        <w:t>Procedure</w:t>
      </w:r>
    </w:p>
    <w:p w14:paraId="7A5E4F4F" w14:textId="1582731D" w:rsidR="00596167" w:rsidRDefault="00D73092">
      <w:pPr>
        <w:pStyle w:val="Heading2"/>
      </w:pPr>
      <w:r>
        <w:t xml:space="preserve">Sections 5.2 </w:t>
      </w:r>
      <w:r w:rsidR="009E6F0E">
        <w:t xml:space="preserve">to </w:t>
      </w:r>
      <w:r>
        <w:t xml:space="preserve">5.3 </w:t>
      </w:r>
      <w:r w:rsidR="009E6F0E">
        <w:t xml:space="preserve"> </w:t>
      </w:r>
      <w:r>
        <w:t>will describe the workflow for new source code</w:t>
      </w:r>
      <w:r w:rsidR="00632A56">
        <w:t xml:space="preserve"> and</w:t>
      </w:r>
      <w:r>
        <w:t xml:space="preserve"> </w:t>
      </w:r>
      <w:r w:rsidR="00664397">
        <w:t xml:space="preserve">test harnesses as well as </w:t>
      </w:r>
      <w:r>
        <w:t>revising</w:t>
      </w:r>
      <w:r w:rsidR="00664397">
        <w:t xml:space="preserve"> and reviewing</w:t>
      </w:r>
      <w:r>
        <w:t xml:space="preserve"> </w:t>
      </w:r>
      <w:r w:rsidR="00632A56">
        <w:t>them</w:t>
      </w:r>
      <w:r w:rsidR="00D044C1">
        <w:t>.</w:t>
      </w:r>
      <w:r w:rsidR="00632A56">
        <w:t xml:space="preserve"> In this section the reference to source code applies to test harnesses as well.</w:t>
      </w:r>
    </w:p>
    <w:p w14:paraId="2F45E7B8" w14:textId="0FFF1CDC" w:rsidR="00D73092" w:rsidRDefault="00D73092">
      <w:pPr>
        <w:pStyle w:val="Heading2"/>
      </w:pPr>
      <w:r>
        <w:t>New Source Code</w:t>
      </w:r>
      <w:r w:rsidR="00E1114C">
        <w:t xml:space="preserve"> and Test Harnesses</w:t>
      </w:r>
    </w:p>
    <w:p w14:paraId="285602FE" w14:textId="4886D21D" w:rsidR="00680560" w:rsidRDefault="00680560" w:rsidP="00D73092">
      <w:pPr>
        <w:pStyle w:val="Heading3"/>
        <w:rPr>
          <w:lang w:val="en-US"/>
        </w:rPr>
      </w:pPr>
      <w:r>
        <w:rPr>
          <w:lang w:val="en-US"/>
        </w:rPr>
        <w:t>All source code</w:t>
      </w:r>
      <w:r w:rsidR="00E1114C">
        <w:rPr>
          <w:lang w:val="en-US"/>
        </w:rPr>
        <w:t xml:space="preserve"> files</w:t>
      </w:r>
      <w:r>
        <w:rPr>
          <w:lang w:val="en-US"/>
        </w:rPr>
        <w:t xml:space="preserve"> reside in </w:t>
      </w:r>
      <w:r w:rsidR="006C6614">
        <w:rPr>
          <w:lang w:val="en-US"/>
        </w:rPr>
        <w:t xml:space="preserve">development </w:t>
      </w:r>
      <w:r w:rsidR="008379DC">
        <w:rPr>
          <w:lang w:val="en-US"/>
        </w:rPr>
        <w:t>repositories</w:t>
      </w:r>
      <w:r>
        <w:rPr>
          <w:lang w:val="en-US"/>
        </w:rPr>
        <w:t xml:space="preserve"> under the main project </w:t>
      </w:r>
      <w:r w:rsidR="006C6614">
        <w:rPr>
          <w:lang w:val="en-US"/>
        </w:rPr>
        <w:t>repository</w:t>
      </w:r>
      <w:r>
        <w:rPr>
          <w:lang w:val="en-US"/>
        </w:rPr>
        <w:t xml:space="preserve">. </w:t>
      </w:r>
    </w:p>
    <w:p w14:paraId="7259498A" w14:textId="77376D50" w:rsidR="006C6614" w:rsidRDefault="006C6614" w:rsidP="006C6614">
      <w:pPr>
        <w:pStyle w:val="Heading3"/>
        <w:rPr>
          <w:lang w:val="en-US"/>
        </w:rPr>
      </w:pPr>
      <w:r>
        <w:rPr>
          <w:lang w:val="en-US"/>
        </w:rPr>
        <w:t xml:space="preserve">All test harness files reside in test </w:t>
      </w:r>
      <w:r w:rsidR="008379DC">
        <w:rPr>
          <w:lang w:val="en-US"/>
        </w:rPr>
        <w:t>repositories</w:t>
      </w:r>
      <w:r>
        <w:rPr>
          <w:lang w:val="en-US"/>
        </w:rPr>
        <w:t xml:space="preserve"> under the main project repository. </w:t>
      </w:r>
    </w:p>
    <w:p w14:paraId="18C4A725" w14:textId="668505D0" w:rsidR="00D73092" w:rsidRDefault="00D73092" w:rsidP="00D73092">
      <w:pPr>
        <w:pStyle w:val="Heading3"/>
        <w:rPr>
          <w:lang w:val="en-US"/>
        </w:rPr>
      </w:pPr>
      <w:r>
        <w:rPr>
          <w:lang w:val="en-US"/>
        </w:rPr>
        <w:t xml:space="preserve">Any new </w:t>
      </w:r>
      <w:r w:rsidR="000F333B">
        <w:rPr>
          <w:lang w:val="en-US"/>
        </w:rPr>
        <w:t>files</w:t>
      </w:r>
      <w:r>
        <w:rPr>
          <w:lang w:val="en-US"/>
        </w:rPr>
        <w:t xml:space="preserve"> begin in the “No State” </w:t>
      </w:r>
      <w:r w:rsidR="007E4733">
        <w:rPr>
          <w:lang w:val="en-US"/>
        </w:rPr>
        <w:t>state</w:t>
      </w:r>
      <w:r>
        <w:rPr>
          <w:lang w:val="en-US"/>
        </w:rPr>
        <w:t>.</w:t>
      </w:r>
      <w:r w:rsidR="00901A74">
        <w:rPr>
          <w:lang w:val="en-US"/>
        </w:rPr>
        <w:t xml:space="preserve"> </w:t>
      </w:r>
      <w:r w:rsidR="00DC5895">
        <w:rPr>
          <w:lang w:val="en-US"/>
        </w:rPr>
        <w:t>S</w:t>
      </w:r>
      <w:r w:rsidR="00901A74">
        <w:rPr>
          <w:lang w:val="en-US"/>
        </w:rPr>
        <w:t xml:space="preserve">oftware </w:t>
      </w:r>
      <w:r w:rsidR="00DC5895">
        <w:rPr>
          <w:lang w:val="en-US"/>
        </w:rPr>
        <w:t xml:space="preserve">Engineering </w:t>
      </w:r>
      <w:r w:rsidR="00901A74">
        <w:rPr>
          <w:lang w:val="en-US"/>
        </w:rPr>
        <w:t xml:space="preserve">can </w:t>
      </w:r>
      <w:r w:rsidR="008379DC">
        <w:rPr>
          <w:lang w:val="en-US"/>
        </w:rPr>
        <w:t xml:space="preserve">download </w:t>
      </w:r>
      <w:r w:rsidR="00901A74">
        <w:rPr>
          <w:lang w:val="en-US"/>
        </w:rPr>
        <w:t xml:space="preserve">the </w:t>
      </w:r>
      <w:r w:rsidR="000F333B">
        <w:rPr>
          <w:lang w:val="en-US"/>
        </w:rPr>
        <w:t>files</w:t>
      </w:r>
      <w:r w:rsidR="00DC5895">
        <w:rPr>
          <w:lang w:val="en-US"/>
        </w:rPr>
        <w:t xml:space="preserve"> to their respective working director</w:t>
      </w:r>
      <w:r w:rsidR="000F333B">
        <w:rPr>
          <w:lang w:val="en-US"/>
        </w:rPr>
        <w:t>ies</w:t>
      </w:r>
      <w:r w:rsidR="00901A74">
        <w:rPr>
          <w:lang w:val="en-US"/>
        </w:rPr>
        <w:t>.</w:t>
      </w:r>
    </w:p>
    <w:p w14:paraId="10E84B61" w14:textId="62543B66" w:rsidR="003A0E00" w:rsidRDefault="00AA6EF8" w:rsidP="00CC3786">
      <w:pPr>
        <w:pStyle w:val="Heading3"/>
        <w:rPr>
          <w:lang w:val="en-US"/>
        </w:rPr>
      </w:pPr>
      <w:bookmarkStart w:id="0" w:name="_Ref86324025"/>
      <w:r>
        <w:t>Software Engineering</w:t>
      </w:r>
      <w:r>
        <w:rPr>
          <w:lang w:val="en-US"/>
        </w:rPr>
        <w:t xml:space="preserve"> can move </w:t>
      </w:r>
      <w:r w:rsidR="00E1114C">
        <w:rPr>
          <w:lang w:val="en-US"/>
        </w:rPr>
        <w:t>files</w:t>
      </w:r>
      <w:r w:rsidR="008379DC">
        <w:rPr>
          <w:lang w:val="en-US"/>
        </w:rPr>
        <w:t xml:space="preserve"> from “No State” to “Dev Queued” and </w:t>
      </w:r>
      <w:r w:rsidR="00E1114C">
        <w:rPr>
          <w:lang w:val="en-US"/>
        </w:rPr>
        <w:t xml:space="preserve"> </w:t>
      </w:r>
      <w:r>
        <w:rPr>
          <w:lang w:val="en-US"/>
        </w:rPr>
        <w:t>betwee</w:t>
      </w:r>
      <w:r w:rsidR="00824E97">
        <w:rPr>
          <w:lang w:val="en-US"/>
        </w:rPr>
        <w:t>n</w:t>
      </w:r>
      <w:r>
        <w:rPr>
          <w:lang w:val="en-US"/>
        </w:rPr>
        <w:t xml:space="preserve"> the</w:t>
      </w:r>
      <w:r w:rsidR="00C82FC8">
        <w:rPr>
          <w:lang w:val="en-US"/>
        </w:rPr>
        <w:t xml:space="preserve"> </w:t>
      </w:r>
      <w:r w:rsidR="006F6BC3">
        <w:t xml:space="preserve">“Dev Queued”, and “In Development” states </w:t>
      </w:r>
      <w:r w:rsidR="00680560">
        <w:t xml:space="preserve">as needed with </w:t>
      </w:r>
      <w:r w:rsidR="006F6BC3">
        <w:t>no required deliverables.</w:t>
      </w:r>
      <w:r w:rsidR="00FD57A3" w:rsidRPr="00FD57A3">
        <w:t xml:space="preserve"> </w:t>
      </w:r>
      <w:r w:rsidR="000F333B">
        <w:rPr>
          <w:lang w:val="en-US"/>
        </w:rPr>
        <w:t>Files</w:t>
      </w:r>
      <w:r w:rsidR="00FD57A3" w:rsidRPr="00FD57A3">
        <w:t xml:space="preserve"> can be checked out by </w:t>
      </w:r>
      <w:r w:rsidR="000F333B">
        <w:rPr>
          <w:lang w:val="en-US"/>
        </w:rPr>
        <w:t xml:space="preserve">the </w:t>
      </w:r>
      <w:r w:rsidR="00CC77E5">
        <w:rPr>
          <w:lang w:val="en-US"/>
        </w:rPr>
        <w:t>SDE or STE</w:t>
      </w:r>
      <w:r w:rsidR="00FD57A3" w:rsidRPr="00FD57A3">
        <w:t xml:space="preserve"> for revision</w:t>
      </w:r>
      <w:r w:rsidR="000F333B">
        <w:t xml:space="preserve">. </w:t>
      </w:r>
      <w:r w:rsidR="00FD57A3" w:rsidRPr="00FD57A3">
        <w:t>There can be intermediate check ins and check outs until the work is complete.</w:t>
      </w:r>
      <w:r w:rsidR="00FD57A3">
        <w:rPr>
          <w:lang w:val="en-US"/>
        </w:rPr>
        <w:t xml:space="preserve"> </w:t>
      </w:r>
    </w:p>
    <w:p w14:paraId="74498C05" w14:textId="64BA4B85" w:rsidR="003A0E00" w:rsidRDefault="00FD57A3" w:rsidP="00C75B38">
      <w:pPr>
        <w:pStyle w:val="Heading4"/>
      </w:pPr>
      <w:r w:rsidRPr="00C75B38">
        <w:t xml:space="preserve">If Software Engineering determines that the </w:t>
      </w:r>
      <w:r w:rsidR="000F333B">
        <w:t xml:space="preserve">files are </w:t>
      </w:r>
      <w:r w:rsidRPr="00C75B38">
        <w:t xml:space="preserve">no longer needed, then Software Engineering will advance the state to “Obsoleted” and the </w:t>
      </w:r>
      <w:r w:rsidR="000F333B">
        <w:t>files</w:t>
      </w:r>
      <w:r w:rsidRPr="00C75B38">
        <w:t xml:space="preserve"> will be removed from the project</w:t>
      </w:r>
      <w:r w:rsidR="000F333B">
        <w:t xml:space="preserve">. </w:t>
      </w:r>
      <w:r w:rsidR="00C82FC8">
        <w:t xml:space="preserve">When </w:t>
      </w:r>
      <w:r w:rsidR="000F333B">
        <w:t>files are</w:t>
      </w:r>
      <w:r w:rsidR="00C82FC8">
        <w:t xml:space="preserve"> </w:t>
      </w:r>
      <w:r w:rsidR="00C368F8">
        <w:t>o</w:t>
      </w:r>
      <w:r w:rsidR="00C82FC8">
        <w:t>bsoleted</w:t>
      </w:r>
      <w:r w:rsidRPr="00C75B38">
        <w:t xml:space="preserve"> an electronic signature is recorded</w:t>
      </w:r>
      <w:r w:rsidR="00C82FC8">
        <w:t xml:space="preserve"> in </w:t>
      </w:r>
      <w:r w:rsidR="00C368F8">
        <w:t>S</w:t>
      </w:r>
      <w:r w:rsidR="00C82FC8">
        <w:t>urround</w:t>
      </w:r>
      <w:r w:rsidRPr="00C75B38">
        <w:t>.</w:t>
      </w:r>
      <w:r w:rsidR="003A0E00" w:rsidRPr="003A0E00">
        <w:t xml:space="preserve"> </w:t>
      </w:r>
    </w:p>
    <w:p w14:paraId="373E9671" w14:textId="5DC0615B" w:rsidR="00680560" w:rsidRPr="00C75B38" w:rsidRDefault="003A0E00" w:rsidP="00C75B38">
      <w:pPr>
        <w:pStyle w:val="Heading4"/>
      </w:pPr>
      <w:r>
        <w:t xml:space="preserve">If any </w:t>
      </w:r>
      <w:r w:rsidR="000F333B">
        <w:t>files</w:t>
      </w:r>
      <w:r>
        <w:t xml:space="preserve"> residing in the “Obsoleted” state need to be</w:t>
      </w:r>
      <w:r w:rsidR="000F333B">
        <w:t xml:space="preserve"> restored</w:t>
      </w:r>
      <w:r>
        <w:t xml:space="preserve">, Software Engineering will go to the Properties menu of the folder where the </w:t>
      </w:r>
      <w:r w:rsidR="000F333B">
        <w:t xml:space="preserve">file </w:t>
      </w:r>
      <w:r>
        <w:t xml:space="preserve">was removed from the project and restore </w:t>
      </w:r>
      <w:r w:rsidR="000F333B">
        <w:t xml:space="preserve">the file. </w:t>
      </w:r>
      <w:r>
        <w:t xml:space="preserve">Software Engineering will transition the </w:t>
      </w:r>
      <w:r w:rsidR="000F333B">
        <w:t>file</w:t>
      </w:r>
      <w:r>
        <w:t xml:space="preserve"> to the “In Development” state</w:t>
      </w:r>
      <w:r>
        <w:t>.</w:t>
      </w:r>
      <w:bookmarkEnd w:id="0"/>
    </w:p>
    <w:p w14:paraId="51604793" w14:textId="010FE9F7" w:rsidR="003A20CC" w:rsidRDefault="00680560" w:rsidP="003A20CC">
      <w:pPr>
        <w:pStyle w:val="Heading3"/>
        <w:rPr>
          <w:lang w:val="en-US"/>
        </w:rPr>
      </w:pPr>
      <w:r>
        <w:rPr>
          <w:lang w:val="en-US"/>
        </w:rPr>
        <w:t xml:space="preserve">The </w:t>
      </w:r>
      <w:r w:rsidR="000F333B">
        <w:rPr>
          <w:lang w:val="en-US"/>
        </w:rPr>
        <w:t>file</w:t>
      </w:r>
      <w:r>
        <w:rPr>
          <w:lang w:val="en-US"/>
        </w:rPr>
        <w:t xml:space="preserve"> is advanced by Software Engineering to the “Ready to Review” state when it is debugged and ready for review</w:t>
      </w:r>
      <w:r w:rsidR="00635C4A">
        <w:rPr>
          <w:lang w:val="en-US"/>
        </w:rPr>
        <w:t xml:space="preserve">. </w:t>
      </w:r>
      <w:r>
        <w:rPr>
          <w:lang w:val="en-US"/>
        </w:rPr>
        <w:t>Refer to 90418-00, Software Review Work Instructi</w:t>
      </w:r>
      <w:r w:rsidR="00072B29">
        <w:rPr>
          <w:lang w:val="en-US"/>
        </w:rPr>
        <w:t xml:space="preserve">on for conducting </w:t>
      </w:r>
      <w:r>
        <w:rPr>
          <w:lang w:val="en-US"/>
        </w:rPr>
        <w:t>review</w:t>
      </w:r>
      <w:r w:rsidR="00072B29">
        <w:rPr>
          <w:lang w:val="en-US"/>
        </w:rPr>
        <w:t>s</w:t>
      </w:r>
      <w:r>
        <w:rPr>
          <w:lang w:val="en-US"/>
        </w:rPr>
        <w:t>.</w:t>
      </w:r>
    </w:p>
    <w:p w14:paraId="70585663" w14:textId="2E4C71A6" w:rsidR="00BF335A" w:rsidRDefault="00BF335A" w:rsidP="00C75B38">
      <w:pPr>
        <w:pStyle w:val="Heading4"/>
      </w:pPr>
      <w:r>
        <w:t xml:space="preserve">If the review did not have any action items, Software </w:t>
      </w:r>
      <w:r w:rsidR="00830B6E">
        <w:t xml:space="preserve">Engineering </w:t>
      </w:r>
      <w:r>
        <w:t>will finish the software review meeting minutes and advance to the “Reviewed” state.</w:t>
      </w:r>
      <w:r w:rsidR="00C34522">
        <w:t xml:space="preserve"> If the </w:t>
      </w:r>
      <w:r w:rsidR="00072B29">
        <w:t>file</w:t>
      </w:r>
      <w:r w:rsidR="00C34522">
        <w:t xml:space="preserve"> is for </w:t>
      </w:r>
      <w:r w:rsidR="00072B29">
        <w:t xml:space="preserve">a </w:t>
      </w:r>
      <w:r w:rsidR="00C34522">
        <w:t>class A software item which doesn’t require review per 9041</w:t>
      </w:r>
      <w:r w:rsidR="00830B6E">
        <w:t>5</w:t>
      </w:r>
      <w:r w:rsidR="00C34522">
        <w:t xml:space="preserve">-00, </w:t>
      </w:r>
      <w:r w:rsidR="00E914BC">
        <w:t xml:space="preserve">then </w:t>
      </w:r>
      <w:r w:rsidR="00C34522">
        <w:t>Software Quality will advance t</w:t>
      </w:r>
      <w:r w:rsidR="00E914BC">
        <w:t>hrough</w:t>
      </w:r>
      <w:r w:rsidR="00C34522">
        <w:t xml:space="preserve"> the “Reviewed” state.</w:t>
      </w:r>
    </w:p>
    <w:p w14:paraId="4880DDBC" w14:textId="297E6BFF" w:rsidR="00C34522" w:rsidRDefault="00C34522" w:rsidP="00C75B38">
      <w:pPr>
        <w:pStyle w:val="Heading4"/>
      </w:pPr>
      <w:r>
        <w:t xml:space="preserve">If the </w:t>
      </w:r>
      <w:r w:rsidR="00072B29">
        <w:t>file</w:t>
      </w:r>
      <w:r>
        <w:t xml:space="preserve"> review result was </w:t>
      </w:r>
      <w:r w:rsidR="0037602D">
        <w:t>“</w:t>
      </w:r>
      <w:proofErr w:type="gramStart"/>
      <w:r w:rsidR="0037602D">
        <w:t>Reject</w:t>
      </w:r>
      <w:proofErr w:type="gramEnd"/>
      <w:r w:rsidR="0037602D">
        <w:t xml:space="preserve">”, Software Quality will demote the </w:t>
      </w:r>
      <w:r w:rsidR="00072B29">
        <w:t>file</w:t>
      </w:r>
      <w:r w:rsidR="0037602D">
        <w:t xml:space="preserve"> to “In Development”.</w:t>
      </w:r>
    </w:p>
    <w:p w14:paraId="1295C3C6" w14:textId="7E3BDA01" w:rsidR="00BF335A" w:rsidRDefault="00BF335A" w:rsidP="00C75B38">
      <w:pPr>
        <w:pStyle w:val="Heading4"/>
      </w:pPr>
      <w:r>
        <w:lastRenderedPageBreak/>
        <w:t xml:space="preserve">If the </w:t>
      </w:r>
      <w:r w:rsidR="00072B29">
        <w:t>file</w:t>
      </w:r>
      <w:r>
        <w:t xml:space="preserve"> review had any action items, Software Quality advances it to the “Fix after Review” state</w:t>
      </w:r>
      <w:r w:rsidR="000F333B">
        <w:t xml:space="preserve">. </w:t>
      </w:r>
      <w:r>
        <w:t xml:space="preserve">Software </w:t>
      </w:r>
      <w:r w:rsidR="00DC5895">
        <w:t>Engineering</w:t>
      </w:r>
      <w:r>
        <w:t xml:space="preserve"> </w:t>
      </w:r>
      <w:r w:rsidR="00886EC5">
        <w:t>shall</w:t>
      </w:r>
      <w:r>
        <w:t xml:space="preserve"> update the </w:t>
      </w:r>
      <w:r w:rsidR="00072B29">
        <w:t>file</w:t>
      </w:r>
      <w:r>
        <w:t xml:space="preserve"> to address any action items.</w:t>
      </w:r>
    </w:p>
    <w:p w14:paraId="76E8E06F" w14:textId="1E58630E" w:rsidR="00D624D2" w:rsidRDefault="00D624D2" w:rsidP="00D624D2">
      <w:pPr>
        <w:pStyle w:val="Heading3"/>
        <w:rPr>
          <w:lang w:val="en-US"/>
        </w:rPr>
      </w:pPr>
      <w:r>
        <w:rPr>
          <w:lang w:val="en-US"/>
        </w:rPr>
        <w:t xml:space="preserve">Once </w:t>
      </w:r>
      <w:r w:rsidR="00C34522">
        <w:rPr>
          <w:lang w:val="en-US"/>
        </w:rPr>
        <w:t>action items</w:t>
      </w:r>
      <w:r w:rsidR="000E7DEC">
        <w:rPr>
          <w:lang w:val="en-US"/>
        </w:rPr>
        <w:t xml:space="preserve"> are completed</w:t>
      </w:r>
      <w:r>
        <w:rPr>
          <w:lang w:val="en-US"/>
        </w:rPr>
        <w:t xml:space="preserve">, Software </w:t>
      </w:r>
      <w:r w:rsidR="00DC5895">
        <w:rPr>
          <w:lang w:val="en-US"/>
        </w:rPr>
        <w:t>Engineering</w:t>
      </w:r>
      <w:r>
        <w:rPr>
          <w:lang w:val="en-US"/>
        </w:rPr>
        <w:t xml:space="preserve"> advances the state to “QA Check after Review Fixes”</w:t>
      </w:r>
      <w:r w:rsidR="000F333B">
        <w:rPr>
          <w:lang w:val="en-US"/>
        </w:rPr>
        <w:t xml:space="preserve">. </w:t>
      </w:r>
      <w:r>
        <w:rPr>
          <w:lang w:val="en-US"/>
        </w:rPr>
        <w:t>Software Quality will verify that all action items were addressed.</w:t>
      </w:r>
    </w:p>
    <w:p w14:paraId="43391C73" w14:textId="53CA7D96" w:rsidR="00D624D2" w:rsidRDefault="003F67B4" w:rsidP="003F67B4">
      <w:pPr>
        <w:pStyle w:val="Heading4"/>
      </w:pPr>
      <w:r>
        <w:t xml:space="preserve">If Software Quality determines that minor updating is </w:t>
      </w:r>
      <w:r w:rsidR="00C34522">
        <w:t xml:space="preserve">still </w:t>
      </w:r>
      <w:r>
        <w:t>needed to address the actions items, then Software Quality will demote the state to “Fix after Review”.</w:t>
      </w:r>
    </w:p>
    <w:p w14:paraId="672C3203" w14:textId="7EE7C143" w:rsidR="003F67B4" w:rsidRDefault="003F67B4" w:rsidP="003F67B4">
      <w:pPr>
        <w:pStyle w:val="Heading4"/>
      </w:pPr>
      <w:r>
        <w:t>If Software Quality determines that major updating is needed to address the actions items, then Software Quality will demote the state to “</w:t>
      </w:r>
      <w:r w:rsidR="00830B6E">
        <w:t>In Development</w:t>
      </w:r>
      <w:r>
        <w:t>”</w:t>
      </w:r>
      <w:r w:rsidR="000F333B">
        <w:t xml:space="preserve">. </w:t>
      </w:r>
      <w:r>
        <w:t xml:space="preserve">This </w:t>
      </w:r>
      <w:r w:rsidR="000E7DEC">
        <w:t>removes it from the review cycle and returns it to development</w:t>
      </w:r>
      <w:r>
        <w:t>.</w:t>
      </w:r>
    </w:p>
    <w:p w14:paraId="195BA183" w14:textId="1BEE25D2" w:rsidR="00563350" w:rsidRPr="00C75B38" w:rsidRDefault="0025227E" w:rsidP="00C75B38">
      <w:pPr>
        <w:pStyle w:val="Heading4"/>
      </w:pPr>
      <w:r w:rsidRPr="00C75B38">
        <w:t xml:space="preserve">If Software Quality determines all the action were addressed, then Software Quality will advance the state to “Reviewed” and </w:t>
      </w:r>
      <w:r w:rsidR="00886EC5">
        <w:t>publish</w:t>
      </w:r>
      <w:r w:rsidR="00886EC5" w:rsidRPr="00C75B38">
        <w:t xml:space="preserve"> </w:t>
      </w:r>
      <w:r w:rsidRPr="00C75B38">
        <w:t xml:space="preserve">the software </w:t>
      </w:r>
      <w:r w:rsidR="009C4603" w:rsidRPr="00C75B38">
        <w:t xml:space="preserve">review </w:t>
      </w:r>
      <w:r w:rsidRPr="00C75B38">
        <w:t>meeting minutes.</w:t>
      </w:r>
      <w:r w:rsidR="00563350" w:rsidRPr="00C75B38">
        <w:t xml:space="preserve"> The review meeting minutes are stored along with supporting documents and reside in</w:t>
      </w:r>
      <w:r w:rsidR="00072B29">
        <w:t xml:space="preserve"> the</w:t>
      </w:r>
      <w:r w:rsidR="00563350" w:rsidRPr="00C75B38">
        <w:t xml:space="preserve"> “Software Reviews” </w:t>
      </w:r>
      <w:r w:rsidR="00886EC5">
        <w:t>repository</w:t>
      </w:r>
      <w:r w:rsidR="00563350" w:rsidRPr="00C75B38">
        <w:t xml:space="preserve"> under the main project </w:t>
      </w:r>
      <w:r w:rsidR="00072B29">
        <w:t>repository</w:t>
      </w:r>
      <w:r w:rsidR="00A65A3A" w:rsidRPr="00C75B38">
        <w:t>.</w:t>
      </w:r>
      <w:r w:rsidR="00563350" w:rsidRPr="00C75B38">
        <w:t xml:space="preserve"> </w:t>
      </w:r>
    </w:p>
    <w:p w14:paraId="6EA383F3" w14:textId="482AA1D7" w:rsidR="0025227E" w:rsidRDefault="0025227E" w:rsidP="0025227E">
      <w:pPr>
        <w:pStyle w:val="Heading3"/>
        <w:rPr>
          <w:lang w:val="en-US"/>
        </w:rPr>
      </w:pPr>
      <w:bookmarkStart w:id="1" w:name="_Ref86324065"/>
      <w:r>
        <w:rPr>
          <w:lang w:val="en-US"/>
        </w:rPr>
        <w:t xml:space="preserve">Once the software meeting minutes contain the signatures from the </w:t>
      </w:r>
      <w:r w:rsidR="00830B6E">
        <w:rPr>
          <w:lang w:val="en-US"/>
        </w:rPr>
        <w:t>approvers</w:t>
      </w:r>
      <w:r>
        <w:rPr>
          <w:lang w:val="en-US"/>
        </w:rPr>
        <w:t>, Software Quality will advance the state to “</w:t>
      </w:r>
      <w:r w:rsidR="00507764">
        <w:rPr>
          <w:lang w:val="en-US"/>
        </w:rPr>
        <w:t>Released</w:t>
      </w:r>
      <w:r>
        <w:rPr>
          <w:lang w:val="en-US"/>
        </w:rPr>
        <w:t>”</w:t>
      </w:r>
      <w:r w:rsidR="000F333B">
        <w:rPr>
          <w:lang w:val="en-US"/>
        </w:rPr>
        <w:t xml:space="preserve">. </w:t>
      </w:r>
      <w:r w:rsidR="008E6835">
        <w:rPr>
          <w:lang w:val="en-US"/>
        </w:rPr>
        <w:t>In this state an electronic signature is recorded</w:t>
      </w:r>
      <w:r w:rsidR="00A65A3A">
        <w:rPr>
          <w:lang w:val="en-US"/>
        </w:rPr>
        <w:t xml:space="preserve"> in </w:t>
      </w:r>
      <w:r w:rsidR="009777D2">
        <w:rPr>
          <w:lang w:val="en-US"/>
        </w:rPr>
        <w:t>S</w:t>
      </w:r>
      <w:r w:rsidR="00A65A3A">
        <w:rPr>
          <w:lang w:val="en-US"/>
        </w:rPr>
        <w:t>urround</w:t>
      </w:r>
      <w:r w:rsidR="00072B29">
        <w:rPr>
          <w:lang w:val="en-US"/>
        </w:rPr>
        <w:t>.</w:t>
      </w:r>
      <w:r w:rsidR="00507764">
        <w:rPr>
          <w:lang w:val="en-US"/>
        </w:rPr>
        <w:t xml:space="preserve"> The </w:t>
      </w:r>
      <w:r w:rsidR="009777D2">
        <w:rPr>
          <w:lang w:val="en-US"/>
        </w:rPr>
        <w:t xml:space="preserve">reviewed </w:t>
      </w:r>
      <w:r w:rsidR="00072B29">
        <w:rPr>
          <w:lang w:val="en-US"/>
        </w:rPr>
        <w:t>file</w:t>
      </w:r>
      <w:r w:rsidR="00507764">
        <w:rPr>
          <w:lang w:val="en-US"/>
        </w:rPr>
        <w:t xml:space="preserve"> is complete and </w:t>
      </w:r>
      <w:r w:rsidR="00880887">
        <w:rPr>
          <w:lang w:val="en-US"/>
        </w:rPr>
        <w:t>ready for build</w:t>
      </w:r>
      <w:r w:rsidR="00072B29">
        <w:rPr>
          <w:lang w:val="en-US"/>
        </w:rPr>
        <w:t xml:space="preserve"> or test</w:t>
      </w:r>
      <w:r w:rsidR="00507764">
        <w:rPr>
          <w:lang w:val="en-US"/>
        </w:rPr>
        <w:t>.</w:t>
      </w:r>
      <w:bookmarkEnd w:id="1"/>
    </w:p>
    <w:p w14:paraId="3F13C5D0" w14:textId="558A597E" w:rsidR="00D73092" w:rsidRDefault="00D73092">
      <w:pPr>
        <w:pStyle w:val="Heading2"/>
      </w:pPr>
      <w:r>
        <w:t>Revising Source Code</w:t>
      </w:r>
      <w:r w:rsidR="000B43A5">
        <w:t xml:space="preserve"> and Test Harnesses</w:t>
      </w:r>
    </w:p>
    <w:p w14:paraId="75C36A89" w14:textId="54C6B5E1" w:rsidR="00CA192E" w:rsidRDefault="00D305E9" w:rsidP="00F42B94">
      <w:pPr>
        <w:pStyle w:val="Heading3"/>
      </w:pPr>
      <w:r>
        <w:rPr>
          <w:lang w:val="en-US"/>
        </w:rPr>
        <w:t>When</w:t>
      </w:r>
      <w:r w:rsidR="00536056">
        <w:rPr>
          <w:lang w:val="en-US"/>
        </w:rPr>
        <w:t xml:space="preserve"> </w:t>
      </w:r>
      <w:r w:rsidR="000B43A5">
        <w:rPr>
          <w:lang w:val="en-US"/>
        </w:rPr>
        <w:t>files are</w:t>
      </w:r>
      <w:r w:rsidR="00536056">
        <w:rPr>
          <w:lang w:val="en-US"/>
        </w:rPr>
        <w:t xml:space="preserve"> residing in the “Released” state and need to be modified, as </w:t>
      </w:r>
      <w:r w:rsidR="00315599">
        <w:rPr>
          <w:lang w:val="en-US"/>
        </w:rPr>
        <w:t xml:space="preserve">per </w:t>
      </w:r>
      <w:r w:rsidR="00315599" w:rsidRPr="006C3EB3">
        <w:rPr>
          <w:lang w:val="en-US"/>
        </w:rPr>
        <w:t>90457</w:t>
      </w:r>
      <w:r w:rsidR="00536056" w:rsidRPr="006C3EB3">
        <w:rPr>
          <w:lang w:val="en-US"/>
        </w:rPr>
        <w:t>-00, Software Anomaly Resolution Procedure</w:t>
      </w:r>
      <w:r w:rsidR="00536056">
        <w:rPr>
          <w:lang w:val="en-US"/>
        </w:rPr>
        <w:t xml:space="preserve">, </w:t>
      </w:r>
      <w:r w:rsidR="009632DE">
        <w:rPr>
          <w:lang w:val="en-US"/>
        </w:rPr>
        <w:t xml:space="preserve">SQE </w:t>
      </w:r>
      <w:r w:rsidR="00536056">
        <w:rPr>
          <w:lang w:val="en-US"/>
        </w:rPr>
        <w:t xml:space="preserve">will transition the </w:t>
      </w:r>
      <w:r w:rsidR="000B43A5">
        <w:rPr>
          <w:lang w:val="en-US"/>
        </w:rPr>
        <w:t xml:space="preserve">file </w:t>
      </w:r>
      <w:r w:rsidR="00536056">
        <w:rPr>
          <w:lang w:val="en-US"/>
        </w:rPr>
        <w:t>to the “</w:t>
      </w:r>
      <w:r w:rsidR="009632DE">
        <w:rPr>
          <w:lang w:val="en-US"/>
        </w:rPr>
        <w:t>Dev Queued</w:t>
      </w:r>
      <w:r w:rsidR="00536056">
        <w:rPr>
          <w:lang w:val="en-US"/>
        </w:rPr>
        <w:t>” state</w:t>
      </w:r>
      <w:r w:rsidR="000F333B">
        <w:rPr>
          <w:lang w:val="en-US"/>
        </w:rPr>
        <w:t xml:space="preserve">. </w:t>
      </w:r>
      <w:r w:rsidR="00536056">
        <w:rPr>
          <w:lang w:val="en-US"/>
        </w:rPr>
        <w:t>In this state</w:t>
      </w:r>
      <w:r w:rsidR="009632DE">
        <w:rPr>
          <w:lang w:val="en-US"/>
        </w:rPr>
        <w:t xml:space="preserve"> transition</w:t>
      </w:r>
      <w:r w:rsidR="00536056">
        <w:rPr>
          <w:lang w:val="en-US"/>
        </w:rPr>
        <w:t xml:space="preserve"> an electronic signature is recorded</w:t>
      </w:r>
      <w:r w:rsidR="00081418">
        <w:rPr>
          <w:lang w:val="en-US"/>
        </w:rPr>
        <w:t xml:space="preserve"> in Surround</w:t>
      </w:r>
      <w:r w:rsidR="00536056">
        <w:rPr>
          <w:lang w:val="en-US"/>
        </w:rPr>
        <w:t>.</w:t>
      </w:r>
      <w:r w:rsidR="005D59FC">
        <w:rPr>
          <w:lang w:val="en-US"/>
        </w:rPr>
        <w:t xml:space="preserve"> </w:t>
      </w:r>
    </w:p>
    <w:p w14:paraId="0B0E0261" w14:textId="0EAF2927" w:rsidR="002E32AB" w:rsidRDefault="00E239ED" w:rsidP="00B77D44">
      <w:pPr>
        <w:pStyle w:val="Heading3"/>
        <w:rPr>
          <w:lang w:val="en-US"/>
        </w:rPr>
      </w:pPr>
      <w:r w:rsidRPr="003D3CE6">
        <w:t xml:space="preserve">Refer to sections </w:t>
      </w:r>
      <w:r w:rsidR="003C299A" w:rsidRPr="00F164C0">
        <w:fldChar w:fldCharType="begin"/>
      </w:r>
      <w:r w:rsidR="003C299A" w:rsidRPr="003D3CE6">
        <w:instrText xml:space="preserve"> REF _Ref86324025 \r \h </w:instrText>
      </w:r>
      <w:r w:rsidR="003C299A" w:rsidRPr="00C75B38">
        <w:fldChar w:fldCharType="separate"/>
      </w:r>
      <w:r w:rsidR="00C75B38">
        <w:t>5.2.4</w:t>
      </w:r>
      <w:r w:rsidR="003C299A" w:rsidRPr="00F164C0">
        <w:fldChar w:fldCharType="end"/>
      </w:r>
      <w:r w:rsidR="003A0E00" w:rsidRPr="003D3CE6">
        <w:t xml:space="preserve"> </w:t>
      </w:r>
      <w:r w:rsidRPr="003D3CE6">
        <w:t xml:space="preserve">through </w:t>
      </w:r>
      <w:r w:rsidR="003C299A" w:rsidRPr="00F164C0">
        <w:fldChar w:fldCharType="begin"/>
      </w:r>
      <w:r w:rsidR="003C299A" w:rsidRPr="003D3CE6">
        <w:instrText xml:space="preserve"> REF _Ref86324065 \r \h </w:instrText>
      </w:r>
      <w:r w:rsidR="003C299A" w:rsidRPr="00C75B38">
        <w:fldChar w:fldCharType="separate"/>
      </w:r>
      <w:r w:rsidR="00C75B38">
        <w:t>5.2.7</w:t>
      </w:r>
      <w:r w:rsidR="003C299A" w:rsidRPr="00F164C0">
        <w:fldChar w:fldCharType="end"/>
      </w:r>
      <w:r w:rsidR="003A0E00" w:rsidRPr="003D3CE6">
        <w:t xml:space="preserve"> </w:t>
      </w:r>
      <w:r w:rsidRPr="003D3CE6">
        <w:t xml:space="preserve">for the </w:t>
      </w:r>
      <w:r w:rsidR="00627200" w:rsidRPr="003D3CE6">
        <w:t>continuation</w:t>
      </w:r>
      <w:r w:rsidRPr="003D3CE6">
        <w:t xml:space="preserve"> of the process.</w:t>
      </w:r>
    </w:p>
    <w:p w14:paraId="42837562" w14:textId="77777777" w:rsidR="00547645" w:rsidRPr="009C58F1" w:rsidRDefault="00547645" w:rsidP="00C75B38">
      <w:pPr>
        <w:pStyle w:val="NormalLevel2"/>
      </w:pPr>
    </w:p>
    <w:p w14:paraId="6BDA6726" w14:textId="705BFEBD" w:rsidR="00B15888" w:rsidRDefault="00B15888" w:rsidP="002E3B21">
      <w:pPr>
        <w:pStyle w:val="Heading1"/>
      </w:pPr>
      <w:r>
        <w:t>executable release procedure</w:t>
      </w:r>
    </w:p>
    <w:p w14:paraId="5F59D2DF" w14:textId="67B6F84D" w:rsidR="004C3AF7" w:rsidRDefault="00B716BB">
      <w:pPr>
        <w:pStyle w:val="Heading2"/>
      </w:pPr>
      <w:r>
        <w:t xml:space="preserve">The Software Configuration Management Specialist will upload the executable(s) into </w:t>
      </w:r>
      <w:r w:rsidR="005A2A06">
        <w:t>Surround,</w:t>
      </w:r>
      <w:r>
        <w:t xml:space="preserve"> and </w:t>
      </w:r>
      <w:r w:rsidR="002A7C2B">
        <w:t xml:space="preserve">it </w:t>
      </w:r>
      <w:r>
        <w:t>will</w:t>
      </w:r>
      <w:r w:rsidR="002A7C2B">
        <w:t xml:space="preserve"> be</w:t>
      </w:r>
      <w:r>
        <w:t xml:space="preserve"> at “No State”</w:t>
      </w:r>
      <w:r w:rsidR="00087EBB">
        <w:t>.</w:t>
      </w:r>
    </w:p>
    <w:p w14:paraId="6EA92915" w14:textId="65969384" w:rsidR="00BB37D0" w:rsidRDefault="00BB37D0">
      <w:pPr>
        <w:pStyle w:val="Heading2"/>
      </w:pPr>
      <w:r>
        <w:rPr>
          <w:lang w:val="en-US"/>
        </w:rPr>
        <w:t xml:space="preserve">For development releases the executable shall remain in “No State”. </w:t>
      </w:r>
    </w:p>
    <w:p w14:paraId="09DA1BC3" w14:textId="370885FA" w:rsidR="00A920CB" w:rsidRDefault="00E51D3B">
      <w:pPr>
        <w:pStyle w:val="Heading2"/>
      </w:pPr>
      <w:r>
        <w:rPr>
          <w:lang w:val="en-US"/>
        </w:rPr>
        <w:t xml:space="preserve"> For Formal Release </w:t>
      </w:r>
      <w:proofErr w:type="spellStart"/>
      <w:r>
        <w:rPr>
          <w:lang w:val="en-US"/>
        </w:rPr>
        <w:t>t</w:t>
      </w:r>
      <w:r w:rsidR="00B90AF7">
        <w:t>he</w:t>
      </w:r>
      <w:proofErr w:type="spellEnd"/>
      <w:r w:rsidR="00B90AF7">
        <w:t xml:space="preserve"> </w:t>
      </w:r>
      <w:r w:rsidR="00A920CB">
        <w:t>Software Configuration Management Specialist will advance to the “Review and Build Check” state</w:t>
      </w:r>
      <w:r w:rsidR="000F333B">
        <w:t>.</w:t>
      </w:r>
      <w:r w:rsidR="008F5AB8">
        <w:rPr>
          <w:lang w:val="en-US"/>
        </w:rPr>
        <w:t xml:space="preserve"> </w:t>
      </w:r>
      <w:r w:rsidR="007E0BE6">
        <w:rPr>
          <w:lang w:val="en-US"/>
        </w:rPr>
        <w:t>SCM or STE will perform a</w:t>
      </w:r>
      <w:r w:rsidR="008F5AB8">
        <w:rPr>
          <w:lang w:val="en-US"/>
        </w:rPr>
        <w:t xml:space="preserve"> limited smoke test to check the function of the </w:t>
      </w:r>
      <w:proofErr w:type="gramStart"/>
      <w:r w:rsidR="008F5AB8">
        <w:rPr>
          <w:lang w:val="en-US"/>
        </w:rPr>
        <w:t>executable.</w:t>
      </w:r>
      <w:r w:rsidR="000F333B">
        <w:t>.</w:t>
      </w:r>
      <w:proofErr w:type="gramEnd"/>
      <w:r w:rsidR="000F333B">
        <w:t xml:space="preserve"> </w:t>
      </w:r>
    </w:p>
    <w:p w14:paraId="75D34C2D" w14:textId="2D0F5A83" w:rsidR="00B90AF7" w:rsidRDefault="00B90AF7" w:rsidP="00B90AF7">
      <w:pPr>
        <w:pStyle w:val="Heading3"/>
        <w:rPr>
          <w:lang w:val="en-US"/>
        </w:rPr>
      </w:pPr>
      <w:r>
        <w:rPr>
          <w:lang w:val="en-US"/>
        </w:rPr>
        <w:t xml:space="preserve">If </w:t>
      </w:r>
      <w:r w:rsidR="002A7C2B">
        <w:rPr>
          <w:lang w:val="en-US"/>
        </w:rPr>
        <w:t xml:space="preserve">Software Engineering made changes to the source code after the build was </w:t>
      </w:r>
      <w:r w:rsidR="005A2A06">
        <w:rPr>
          <w:lang w:val="en-US"/>
        </w:rPr>
        <w:t>complete,</w:t>
      </w:r>
      <w:r>
        <w:rPr>
          <w:lang w:val="en-US"/>
        </w:rPr>
        <w:t xml:space="preserve"> then the Software Configuration Management Specialist will advance the state to “Obsoleted”</w:t>
      </w:r>
      <w:r w:rsidR="000F333B">
        <w:rPr>
          <w:lang w:val="en-US"/>
        </w:rPr>
        <w:t xml:space="preserve">. </w:t>
      </w:r>
      <w:r w:rsidR="00B003E0">
        <w:rPr>
          <w:lang w:val="en-US"/>
        </w:rPr>
        <w:t>In this state an electronic signature is recorded.</w:t>
      </w:r>
    </w:p>
    <w:p w14:paraId="065C624B" w14:textId="5E1B446E" w:rsidR="00B90AF7" w:rsidRDefault="00E51D3B" w:rsidP="00B90AF7">
      <w:pPr>
        <w:pStyle w:val="Heading3"/>
        <w:rPr>
          <w:lang w:val="en-US"/>
        </w:rPr>
      </w:pPr>
      <w:r>
        <w:rPr>
          <w:lang w:val="en-US"/>
        </w:rPr>
        <w:t xml:space="preserve">In the </w:t>
      </w:r>
      <w:r w:rsidR="007E0BE6">
        <w:t>“Review and Build Check</w:t>
      </w:r>
      <w:r w:rsidR="007E0BE6">
        <w:rPr>
          <w:lang w:val="en-US"/>
        </w:rPr>
        <w:t xml:space="preserve">” </w:t>
      </w:r>
      <w:r w:rsidR="007E0BE6">
        <w:t>state either Software Engineering or the Software Configuration Management Specialist will create the software print(s) according to 90594-00, Software Print Work Instruction</w:t>
      </w:r>
      <w:r w:rsidR="007E0BE6">
        <w:rPr>
          <w:lang w:val="en-US"/>
        </w:rPr>
        <w:t xml:space="preserve">. </w:t>
      </w:r>
      <w:r w:rsidR="0073117C">
        <w:rPr>
          <w:lang w:val="en-US"/>
        </w:rPr>
        <w:t>Once the Software Print is completed</w:t>
      </w:r>
      <w:r w:rsidR="00B90AF7">
        <w:rPr>
          <w:lang w:val="en-US"/>
        </w:rPr>
        <w:t>, then the Software Configuration Management Specialist</w:t>
      </w:r>
      <w:r w:rsidR="0073117C">
        <w:rPr>
          <w:lang w:val="en-US"/>
        </w:rPr>
        <w:t xml:space="preserve"> or Software Engineering</w:t>
      </w:r>
      <w:r w:rsidR="00B90AF7">
        <w:rPr>
          <w:lang w:val="en-US"/>
        </w:rPr>
        <w:t xml:space="preserve"> will advance the state to “QA Check”.</w:t>
      </w:r>
    </w:p>
    <w:p w14:paraId="04241907" w14:textId="34943825" w:rsidR="00464343" w:rsidRDefault="00464343">
      <w:pPr>
        <w:pStyle w:val="Heading2"/>
      </w:pPr>
      <w:r>
        <w:t xml:space="preserve">In the “QA Check” state, Software Quality will </w:t>
      </w:r>
      <w:r w:rsidR="002A7C2B">
        <w:t>calculate the checksum of the executable and compare the result to the Software Print</w:t>
      </w:r>
      <w:r w:rsidR="007F1CC3">
        <w:t xml:space="preserve"> according to 90596-00, Software Checksum Work Instruction</w:t>
      </w:r>
      <w:r>
        <w:t>.</w:t>
      </w:r>
    </w:p>
    <w:p w14:paraId="2AD82235" w14:textId="4110123B" w:rsidR="00464343" w:rsidRDefault="00464343" w:rsidP="00464343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If the </w:t>
      </w:r>
      <w:r w:rsidR="002A7C2B">
        <w:rPr>
          <w:lang w:val="en-US"/>
        </w:rPr>
        <w:t>checksum does not match the Software Print</w:t>
      </w:r>
      <w:r>
        <w:rPr>
          <w:lang w:val="en-US"/>
        </w:rPr>
        <w:t>, then Software Quality will advance the state to “Obsoleted”</w:t>
      </w:r>
      <w:r w:rsidR="000F333B">
        <w:rPr>
          <w:lang w:val="en-US"/>
        </w:rPr>
        <w:t xml:space="preserve">. </w:t>
      </w:r>
      <w:r>
        <w:rPr>
          <w:lang w:val="en-US"/>
        </w:rPr>
        <w:t>In this state an electronic signature is recorded.</w:t>
      </w:r>
    </w:p>
    <w:p w14:paraId="470BF678" w14:textId="4D701B2A" w:rsidR="00565EE7" w:rsidRDefault="00464343" w:rsidP="00464343">
      <w:pPr>
        <w:pStyle w:val="Heading3"/>
        <w:rPr>
          <w:lang w:val="en-US"/>
        </w:rPr>
      </w:pPr>
      <w:r>
        <w:rPr>
          <w:lang w:val="en-US"/>
        </w:rPr>
        <w:t xml:space="preserve">If the </w:t>
      </w:r>
      <w:r w:rsidR="002A7C2B">
        <w:rPr>
          <w:lang w:val="en-US"/>
        </w:rPr>
        <w:t>checksum matches the Software Print</w:t>
      </w:r>
      <w:r>
        <w:rPr>
          <w:lang w:val="en-US"/>
        </w:rPr>
        <w:t xml:space="preserve">, then </w:t>
      </w:r>
      <w:r w:rsidR="00565EE7">
        <w:rPr>
          <w:lang w:val="en-US"/>
        </w:rPr>
        <w:t xml:space="preserve">formal testing of the software </w:t>
      </w:r>
      <w:r w:rsidR="00EF65A3">
        <w:rPr>
          <w:lang w:val="en-US"/>
        </w:rPr>
        <w:t>can</w:t>
      </w:r>
      <w:r w:rsidR="00565EE7">
        <w:rPr>
          <w:lang w:val="en-US"/>
        </w:rPr>
        <w:t xml:space="preserve"> begin.</w:t>
      </w:r>
    </w:p>
    <w:p w14:paraId="6D56F22F" w14:textId="2B705525" w:rsidR="00464343" w:rsidRDefault="00565EE7" w:rsidP="00565EE7">
      <w:pPr>
        <w:pStyle w:val="Heading4"/>
      </w:pPr>
      <w:r>
        <w:t xml:space="preserve">If formal testing passed, then </w:t>
      </w:r>
      <w:r w:rsidR="00464343">
        <w:t>Software Quality will advance the state to “Reviewed Approved”</w:t>
      </w:r>
      <w:r w:rsidR="000F333B">
        <w:t xml:space="preserve">. </w:t>
      </w:r>
      <w:r w:rsidR="00A504F7">
        <w:t>In this state an electronic signature is recorded</w:t>
      </w:r>
      <w:r w:rsidR="000F333B">
        <w:t xml:space="preserve">. </w:t>
      </w:r>
      <w:r w:rsidR="00A504F7">
        <w:t xml:space="preserve">Software Quality will </w:t>
      </w:r>
      <w:r>
        <w:t>enter</w:t>
      </w:r>
      <w:r w:rsidR="006C2316">
        <w:t xml:space="preserve"> </w:t>
      </w:r>
      <w:r w:rsidR="00A504F7">
        <w:t>the software print(s) into Reliance</w:t>
      </w:r>
      <w:r>
        <w:t xml:space="preserve"> and begin the approval process</w:t>
      </w:r>
      <w:r w:rsidR="00A504F7">
        <w:t>.</w:t>
      </w:r>
    </w:p>
    <w:p w14:paraId="7BD360AB" w14:textId="0F7F448F" w:rsidR="00565EE7" w:rsidRPr="00565EE7" w:rsidRDefault="00565EE7" w:rsidP="00565EE7">
      <w:pPr>
        <w:pStyle w:val="Heading4"/>
      </w:pPr>
      <w:r>
        <w:t xml:space="preserve">If formal testing fails, then Software Quality will </w:t>
      </w:r>
      <w:r>
        <w:rPr>
          <w:lang w:val="en-US"/>
        </w:rPr>
        <w:t>advance the state to “Obsoleted”</w:t>
      </w:r>
      <w:r w:rsidR="000F333B">
        <w:rPr>
          <w:lang w:val="en-US"/>
        </w:rPr>
        <w:t xml:space="preserve">. </w:t>
      </w:r>
      <w:r>
        <w:rPr>
          <w:lang w:val="en-US"/>
        </w:rPr>
        <w:t>In this state an electronic signature is recorded.</w:t>
      </w:r>
    </w:p>
    <w:p w14:paraId="65A9E906" w14:textId="2075ECCE" w:rsidR="002802D1" w:rsidRDefault="002802D1">
      <w:pPr>
        <w:pStyle w:val="Heading2"/>
      </w:pPr>
      <w:r>
        <w:t>The executable(s) will reside in the “Reviewed Approved” state until the software print(s) are released in Reliance</w:t>
      </w:r>
      <w:r w:rsidR="000F333B">
        <w:t xml:space="preserve">. </w:t>
      </w:r>
      <w:r>
        <w:t>Once they are release</w:t>
      </w:r>
      <w:r w:rsidR="00FE4B12">
        <w:t>d</w:t>
      </w:r>
      <w:r>
        <w:t>, then Software Quality will advance the state to “Reliance Release”.</w:t>
      </w:r>
    </w:p>
    <w:p w14:paraId="63FB9DCE" w14:textId="670A5FEB" w:rsidR="00FE4B12" w:rsidRDefault="00FE4B12" w:rsidP="00FE4B12">
      <w:pPr>
        <w:pStyle w:val="Heading3"/>
        <w:rPr>
          <w:lang w:val="en-US"/>
        </w:rPr>
      </w:pPr>
      <w:r>
        <w:rPr>
          <w:lang w:val="en-US"/>
        </w:rPr>
        <w:t xml:space="preserve">In </w:t>
      </w:r>
      <w:r w:rsidR="00EF65A3">
        <w:rPr>
          <w:lang w:val="en-US"/>
        </w:rPr>
        <w:t>“Reliance Release”</w:t>
      </w:r>
      <w:r>
        <w:rPr>
          <w:lang w:val="en-US"/>
        </w:rPr>
        <w:t>, Software Quality will copy the executable(s) to the Manufacturing folder in Surround to the appropriate project</w:t>
      </w:r>
      <w:r w:rsidR="000F333B">
        <w:rPr>
          <w:lang w:val="en-US"/>
        </w:rPr>
        <w:t xml:space="preserve">. </w:t>
      </w:r>
      <w:r w:rsidR="006C2316">
        <w:rPr>
          <w:lang w:val="en-US"/>
        </w:rPr>
        <w:t>Refer to 90597-00, Software Release to Manufacturing Work Instruction for releasing executable.</w:t>
      </w:r>
    </w:p>
    <w:p w14:paraId="57270E8D" w14:textId="6D6A91C4" w:rsidR="00FE4B12" w:rsidRDefault="007568BC">
      <w:pPr>
        <w:pStyle w:val="Heading2"/>
      </w:pPr>
      <w:r>
        <w:t>If the version of the executable is replacing an existing version</w:t>
      </w:r>
      <w:r w:rsidR="00FE4B12">
        <w:t>, then Software Quality will advance the state</w:t>
      </w:r>
      <w:r>
        <w:t xml:space="preserve"> of the previous version of the executable</w:t>
      </w:r>
      <w:r w:rsidR="00FE4B12">
        <w:t xml:space="preserve"> to “Obsoleted”.</w:t>
      </w:r>
    </w:p>
    <w:p w14:paraId="2C66F3AE" w14:textId="77777777" w:rsidR="00EB5DED" w:rsidRPr="009C0417" w:rsidRDefault="00EB5DED" w:rsidP="00C75B38">
      <w:pPr>
        <w:pStyle w:val="NormalLevel2"/>
      </w:pPr>
    </w:p>
    <w:p w14:paraId="7D98FE2C" w14:textId="77777777" w:rsidR="00EB5DED" w:rsidRDefault="00EB5DED" w:rsidP="00EB5DED">
      <w:pPr>
        <w:pStyle w:val="Heading1"/>
      </w:pPr>
      <w:r>
        <w:t>Access Control</w:t>
      </w:r>
    </w:p>
    <w:p w14:paraId="715BC72E" w14:textId="77777777" w:rsidR="00EB5DED" w:rsidRDefault="00EB5DED" w:rsidP="00EB5DED">
      <w:pPr>
        <w:pStyle w:val="Heading2"/>
      </w:pPr>
      <w:r>
        <w:t>Access to code and test harness</w:t>
      </w:r>
      <w:r>
        <w:rPr>
          <w:lang w:val="en-US"/>
        </w:rPr>
        <w:t xml:space="preserve"> files</w:t>
      </w:r>
      <w:r>
        <w:t xml:space="preserve"> </w:t>
      </w:r>
      <w:r>
        <w:rPr>
          <w:lang w:val="en-US"/>
        </w:rPr>
        <w:t>is</w:t>
      </w:r>
      <w:r>
        <w:t xml:space="preserve"> as follows</w:t>
      </w:r>
    </w:p>
    <w:p w14:paraId="68F530CF" w14:textId="77777777" w:rsidR="00EB5DED" w:rsidRDefault="00EB5DED" w:rsidP="00EB5DED">
      <w:pPr>
        <w:pStyle w:val="Heading3"/>
        <w:rPr>
          <w:lang w:val="en-US"/>
        </w:rPr>
      </w:pPr>
      <w:r>
        <w:rPr>
          <w:lang w:val="en-US"/>
        </w:rPr>
        <w:t xml:space="preserve">During Development the source code files can be edited by the Software Development Team.  </w:t>
      </w:r>
    </w:p>
    <w:p w14:paraId="215E7434" w14:textId="77777777" w:rsidR="00EB5DED" w:rsidRPr="008958A0" w:rsidRDefault="00EB5DED" w:rsidP="00EB5DED">
      <w:pPr>
        <w:pStyle w:val="Heading3"/>
        <w:rPr>
          <w:lang w:val="en-US"/>
        </w:rPr>
      </w:pPr>
      <w:r w:rsidRPr="008958A0">
        <w:rPr>
          <w:lang w:val="en-US"/>
        </w:rPr>
        <w:t xml:space="preserve">During Development the </w:t>
      </w:r>
      <w:r>
        <w:rPr>
          <w:lang w:val="en-US"/>
        </w:rPr>
        <w:t>test harness files</w:t>
      </w:r>
      <w:r w:rsidRPr="008958A0">
        <w:rPr>
          <w:lang w:val="en-US"/>
        </w:rPr>
        <w:t xml:space="preserve"> can be edited by the Software</w:t>
      </w:r>
      <w:r>
        <w:rPr>
          <w:lang w:val="en-US"/>
        </w:rPr>
        <w:t xml:space="preserve"> Test Team</w:t>
      </w:r>
    </w:p>
    <w:p w14:paraId="3F9CC429" w14:textId="4304AE70" w:rsidR="00EB5DED" w:rsidRDefault="00EB5DED" w:rsidP="00EB5DED">
      <w:pPr>
        <w:pStyle w:val="Heading3"/>
        <w:rPr>
          <w:lang w:val="en-US"/>
        </w:rPr>
      </w:pPr>
      <w:r w:rsidRPr="008958A0">
        <w:rPr>
          <w:lang w:val="en-US"/>
        </w:rPr>
        <w:t>O</w:t>
      </w:r>
      <w:proofErr w:type="spellStart"/>
      <w:r w:rsidR="00737B24" w:rsidRPr="009C58F1">
        <w:t>nce</w:t>
      </w:r>
      <w:proofErr w:type="spellEnd"/>
      <w:r w:rsidRPr="009C58F1">
        <w:t xml:space="preserve"> approved,</w:t>
      </w:r>
      <w:r w:rsidRPr="008958A0">
        <w:rPr>
          <w:lang w:val="en-US"/>
        </w:rPr>
        <w:t xml:space="preserve"> </w:t>
      </w:r>
      <w:proofErr w:type="spellStart"/>
      <w:r w:rsidR="00737B24" w:rsidRPr="008958A0">
        <w:rPr>
          <w:lang w:val="en-US"/>
        </w:rPr>
        <w:t>t</w:t>
      </w:r>
      <w:r w:rsidR="00737B24" w:rsidRPr="009C58F1">
        <w:t>he</w:t>
      </w:r>
      <w:proofErr w:type="spellEnd"/>
      <w:r w:rsidRPr="009C58F1">
        <w:t xml:space="preserve"> </w:t>
      </w:r>
      <w:r w:rsidRPr="008958A0">
        <w:rPr>
          <w:lang w:val="en-US"/>
        </w:rPr>
        <w:t xml:space="preserve">approved </w:t>
      </w:r>
      <w:r w:rsidRPr="009C58F1">
        <w:t xml:space="preserve">file </w:t>
      </w:r>
      <w:r w:rsidRPr="008958A0">
        <w:rPr>
          <w:lang w:val="en-US"/>
        </w:rPr>
        <w:t xml:space="preserve">will be checked out </w:t>
      </w:r>
      <w:r w:rsidRPr="009C58F1">
        <w:t xml:space="preserve">to </w:t>
      </w:r>
      <w:r w:rsidRPr="008958A0">
        <w:rPr>
          <w:lang w:val="en-US"/>
        </w:rPr>
        <w:t>software quality</w:t>
      </w:r>
      <w:r w:rsidRPr="009C58F1">
        <w:t xml:space="preserve"> and no changes can be made until </w:t>
      </w:r>
      <w:r w:rsidRPr="008958A0">
        <w:rPr>
          <w:lang w:val="en-US"/>
        </w:rPr>
        <w:t>it is released by software quality</w:t>
      </w:r>
      <w:r w:rsidRPr="009C58F1">
        <w:t xml:space="preserve"> </w:t>
      </w:r>
      <w:r w:rsidRPr="008958A0">
        <w:rPr>
          <w:lang w:val="en-US"/>
        </w:rPr>
        <w:t>for further edits.</w:t>
      </w:r>
    </w:p>
    <w:p w14:paraId="7C1E277E" w14:textId="77777777" w:rsidR="00EB5DED" w:rsidRDefault="00EB5DED" w:rsidP="00EB5DED">
      <w:pPr>
        <w:pStyle w:val="Heading2"/>
        <w:rPr>
          <w:lang w:val="en-US"/>
        </w:rPr>
      </w:pPr>
      <w:r>
        <w:rPr>
          <w:lang w:val="en-US"/>
        </w:rPr>
        <w:t>Access to Executables files is as follows</w:t>
      </w:r>
    </w:p>
    <w:p w14:paraId="2BDDFB5F" w14:textId="2C45DF9E" w:rsidR="00EB5DED" w:rsidRDefault="00BA0622" w:rsidP="00EB5DED">
      <w:pPr>
        <w:pStyle w:val="Heading3"/>
        <w:rPr>
          <w:lang w:val="en-US"/>
        </w:rPr>
      </w:pPr>
      <w:r>
        <w:rPr>
          <w:lang w:val="en-US"/>
        </w:rPr>
        <w:t xml:space="preserve">Only </w:t>
      </w:r>
      <w:r w:rsidR="00EB5DED" w:rsidRPr="0008406C">
        <w:t>Software Configuration Management Specialist</w:t>
      </w:r>
      <w:r w:rsidR="00EB5DED">
        <w:rPr>
          <w:lang w:val="en-US"/>
        </w:rPr>
        <w:t xml:space="preserve"> can add released executable to the </w:t>
      </w:r>
      <w:r w:rsidR="00EB5DED" w:rsidRPr="00A65AEA">
        <w:rPr>
          <w:lang w:val="en-US"/>
        </w:rPr>
        <w:t>Production</w:t>
      </w:r>
      <w:r w:rsidR="00EB5DED">
        <w:rPr>
          <w:lang w:val="en-US"/>
        </w:rPr>
        <w:t xml:space="preserve"> </w:t>
      </w:r>
      <w:r w:rsidR="00EB5DED" w:rsidRPr="00A65AEA">
        <w:rPr>
          <w:lang w:val="en-US"/>
        </w:rPr>
        <w:t>Executables</w:t>
      </w:r>
      <w:r w:rsidR="00EB5DED">
        <w:rPr>
          <w:lang w:val="en-US"/>
        </w:rPr>
        <w:t xml:space="preserve"> folder under the Project repository.</w:t>
      </w:r>
    </w:p>
    <w:p w14:paraId="7E0122E1" w14:textId="6B87748D" w:rsidR="00EB5DED" w:rsidRDefault="00BA0622" w:rsidP="00EB5DED">
      <w:pPr>
        <w:pStyle w:val="Heading3"/>
        <w:rPr>
          <w:lang w:val="en-US"/>
        </w:rPr>
      </w:pPr>
      <w:r>
        <w:rPr>
          <w:lang w:val="en-US"/>
        </w:rPr>
        <w:t xml:space="preserve">Only </w:t>
      </w:r>
      <w:r w:rsidR="00EB5DED" w:rsidRPr="0008406C">
        <w:t xml:space="preserve">Software </w:t>
      </w:r>
      <w:r w:rsidR="00EB5DED">
        <w:rPr>
          <w:lang w:val="en-US"/>
        </w:rPr>
        <w:t xml:space="preserve">Quality Engineer can add verified software executables to the Manufacturing repository after the software print is released. </w:t>
      </w:r>
    </w:p>
    <w:p w14:paraId="7F371246" w14:textId="65159A14" w:rsidR="00EB5DED" w:rsidRPr="00EF3A47" w:rsidRDefault="00EB5DED" w:rsidP="00C75B38">
      <w:pPr>
        <w:pStyle w:val="Heading3"/>
      </w:pPr>
      <w:r>
        <w:t>Software Engineering</w:t>
      </w:r>
      <w:r w:rsidRPr="009C0417">
        <w:rPr>
          <w:lang w:val="en-US"/>
        </w:rPr>
        <w:t xml:space="preserve"> Team and Manufacturing Team can copy files from the Manufacturing folder.</w:t>
      </w:r>
    </w:p>
    <w:p w14:paraId="40818A1F" w14:textId="1AEF5D49" w:rsidR="002E3B21" w:rsidRDefault="002E3B21" w:rsidP="002E3B21">
      <w:pPr>
        <w:pStyle w:val="Heading1"/>
      </w:pPr>
      <w:r>
        <w:t>Records</w:t>
      </w:r>
    </w:p>
    <w:p w14:paraId="449C97F6" w14:textId="16112949" w:rsidR="008F730B" w:rsidRDefault="008F730B">
      <w:pPr>
        <w:pStyle w:val="Heading2"/>
      </w:pPr>
      <w:r>
        <w:t xml:space="preserve">Electronic copies are </w:t>
      </w:r>
      <w:r w:rsidR="00123D69">
        <w:rPr>
          <w:lang w:val="en-US"/>
        </w:rPr>
        <w:t>retained</w:t>
      </w:r>
      <w:r>
        <w:t xml:space="preserve"> in </w:t>
      </w:r>
      <w:r w:rsidR="006E64E8">
        <w:rPr>
          <w:lang w:val="en-US"/>
        </w:rPr>
        <w:t>Surround</w:t>
      </w:r>
      <w:r>
        <w:t>.</w:t>
      </w:r>
    </w:p>
    <w:p w14:paraId="2B698686" w14:textId="619C4F2E" w:rsidR="00123D69" w:rsidRDefault="00123D69">
      <w:pPr>
        <w:pStyle w:val="Heading2"/>
      </w:pPr>
      <w:r>
        <w:t>The final executable(s) for production are stored under the Manufacturing folder in Surround.</w:t>
      </w:r>
    </w:p>
    <w:p w14:paraId="4496888E" w14:textId="140EA659" w:rsidR="001B2565" w:rsidRDefault="00123D69">
      <w:pPr>
        <w:pStyle w:val="Heading2"/>
      </w:pPr>
      <w:r>
        <w:t>Final software print is released in Reliance.</w:t>
      </w:r>
    </w:p>
    <w:p w14:paraId="58D45866" w14:textId="77777777" w:rsidR="001B2565" w:rsidRPr="006860BE" w:rsidRDefault="001B2565" w:rsidP="00C75B38"/>
    <w:p w14:paraId="517D02D0" w14:textId="77777777" w:rsidR="001B2565" w:rsidRPr="006860BE" w:rsidRDefault="001B2565" w:rsidP="00C75B38"/>
    <w:p w14:paraId="48DCE88B" w14:textId="77777777" w:rsidR="001B2565" w:rsidRPr="00767D9B" w:rsidRDefault="001B2565" w:rsidP="00C75B38"/>
    <w:p w14:paraId="5B822BCD" w14:textId="77777777" w:rsidR="001B2565" w:rsidRPr="00767D9B" w:rsidRDefault="001B2565" w:rsidP="00C75B38"/>
    <w:p w14:paraId="7A01766E" w14:textId="77777777" w:rsidR="001B2565" w:rsidRPr="00C75B38" w:rsidRDefault="001B2565" w:rsidP="00C75B38"/>
    <w:p w14:paraId="3C108AA0" w14:textId="77777777" w:rsidR="001B2565" w:rsidRPr="00C75B38" w:rsidRDefault="001B2565" w:rsidP="00C75B38"/>
    <w:p w14:paraId="4518E703" w14:textId="77777777" w:rsidR="001B2565" w:rsidRPr="00C75B38" w:rsidRDefault="001B2565" w:rsidP="00C75B38"/>
    <w:p w14:paraId="6C9458CB" w14:textId="5AC06BC4" w:rsidR="001B2565" w:rsidRDefault="001B2565" w:rsidP="001B2565">
      <w:pPr>
        <w:rPr>
          <w:lang w:val="x-none" w:eastAsia="x-none"/>
        </w:rPr>
      </w:pPr>
    </w:p>
    <w:p w14:paraId="22F32202" w14:textId="2B948F5F" w:rsidR="00123D69" w:rsidRPr="006860BE" w:rsidRDefault="001B2565" w:rsidP="00C75B38">
      <w:pPr>
        <w:tabs>
          <w:tab w:val="left" w:pos="6442"/>
        </w:tabs>
      </w:pPr>
      <w:r>
        <w:rPr>
          <w:lang w:val="x-none" w:eastAsia="x-none"/>
        </w:rPr>
        <w:tab/>
      </w:r>
    </w:p>
    <w:p w14:paraId="7E96C5A0" w14:textId="400F3D9B" w:rsidR="00A536FC" w:rsidRPr="003E5026" w:rsidRDefault="00121B80" w:rsidP="001E6555">
      <w:pPr>
        <w:pStyle w:val="Heading1"/>
      </w:pPr>
      <w:r>
        <w:t>So</w:t>
      </w:r>
      <w:r w:rsidR="00D044C1">
        <w:t>urce code</w:t>
      </w:r>
      <w:r>
        <w:t xml:space="preserve"> </w:t>
      </w:r>
      <w:r w:rsidR="00664397">
        <w:t xml:space="preserve">and Test harness </w:t>
      </w:r>
      <w:r>
        <w:t>Release</w:t>
      </w:r>
      <w:r w:rsidR="00A536FC" w:rsidRPr="00BE7D03">
        <w:t xml:space="preserve"> FLOW CHART</w:t>
      </w:r>
      <w:r w:rsidR="00A536FC" w:rsidRPr="003E5026">
        <w:t xml:space="preserve"> </w:t>
      </w:r>
    </w:p>
    <w:p w14:paraId="32F19D28" w14:textId="5E4DBD73" w:rsidR="00121B80" w:rsidRDefault="00831AA9" w:rsidP="00C75B38">
      <w:pPr>
        <w:pStyle w:val="Heading1"/>
        <w:keepNext w:val="0"/>
        <w:numPr>
          <w:ilvl w:val="0"/>
          <w:numId w:val="0"/>
        </w:numPr>
        <w:jc w:val="center"/>
      </w:pPr>
      <w:r w:rsidRPr="00831AA9">
        <w:rPr>
          <w:noProof/>
        </w:rPr>
        <w:t xml:space="preserve"> </w:t>
      </w:r>
      <w:r w:rsidR="006860BE">
        <w:rPr>
          <w:b w:val="0"/>
          <w:caps w:val="0"/>
          <w:noProof/>
        </w:rPr>
        <w:drawing>
          <wp:inline distT="0" distB="0" distL="0" distR="0" wp14:anchorId="5DAF1095" wp14:editId="45CA89DE">
            <wp:extent cx="6150660" cy="1422400"/>
            <wp:effectExtent l="0" t="0" r="2540" b="6350"/>
            <wp:docPr id="9" name="Picture 9" descr="C:\Users\nayan.chopra\AppData\Local\Microsoft\Windows\INetCache\Content.MSO\CA0489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yan.chopra\AppData\Local\Microsoft\Windows\INetCache\Content.MSO\CA04892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99" cy="14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0BE" w:rsidDel="006860BE">
        <w:rPr>
          <w:noProof/>
        </w:rPr>
        <w:t xml:space="preserve"> </w:t>
      </w:r>
      <w:r w:rsidR="00121B80">
        <w:t>executable release flow chart</w:t>
      </w:r>
    </w:p>
    <w:p w14:paraId="70924DC0" w14:textId="3690D0CC" w:rsidR="00D1454E" w:rsidRPr="00D1454E" w:rsidRDefault="00CF1B91" w:rsidP="008F730B">
      <w:pPr>
        <w:pStyle w:val="NormalLevel1"/>
        <w:ind w:left="0"/>
      </w:pPr>
      <w:r>
        <w:rPr>
          <w:noProof/>
        </w:rPr>
        <w:drawing>
          <wp:inline distT="0" distB="0" distL="0" distR="0" wp14:anchorId="1585032D" wp14:editId="3FBD689B">
            <wp:extent cx="5943600" cy="1764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4E" w:rsidRPr="00D1454E" w:rsidSect="0059616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806" w:right="1440" w:bottom="1296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0733E" w14:textId="77777777" w:rsidR="00262F9D" w:rsidRDefault="00262F9D" w:rsidP="001B35F8">
      <w:r>
        <w:separator/>
      </w:r>
    </w:p>
    <w:p w14:paraId="46C20CEE" w14:textId="77777777" w:rsidR="00262F9D" w:rsidRDefault="00262F9D"/>
  </w:endnote>
  <w:endnote w:type="continuationSeparator" w:id="0">
    <w:p w14:paraId="757930C7" w14:textId="77777777" w:rsidR="00262F9D" w:rsidRDefault="00262F9D" w:rsidP="001B35F8">
      <w:r>
        <w:continuationSeparator/>
      </w:r>
    </w:p>
    <w:p w14:paraId="45514126" w14:textId="77777777" w:rsidR="00262F9D" w:rsidRDefault="00262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A7687" w14:textId="63C1AB85" w:rsidR="00460B75" w:rsidRPr="003C09ED" w:rsidRDefault="00460B75" w:rsidP="003C09ED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TERUMO HEART, INC CONFIDENTIAL – THIS DOCUMENT CONTAINS PROPRIETARY AND CONFIDENTIAL INFORMATION</w:t>
    </w:r>
    <w:r w:rsidR="000F333B">
      <w:rPr>
        <w:sz w:val="16"/>
        <w:szCs w:val="16"/>
      </w:rPr>
      <w:t xml:space="preserve">. </w:t>
    </w:r>
    <w:r w:rsidRPr="003C09ED">
      <w:rPr>
        <w:sz w:val="16"/>
        <w:szCs w:val="16"/>
      </w:rPr>
      <w:t>THIS INFORMATION CANNOT BE REPRODUCED WITHOUT WRITTEN CONSENT FROM TERUMO HEART.</w:t>
    </w:r>
  </w:p>
  <w:p w14:paraId="35120BE9" w14:textId="0DC917E4" w:rsidR="00460B75" w:rsidRPr="003C09ED" w:rsidRDefault="00460B75" w:rsidP="003C09ED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PROCEDURES FORMAT TEMPLATE</w:t>
    </w:r>
    <w:r w:rsidR="00D41A2E">
      <w:rPr>
        <w:sz w:val="16"/>
        <w:szCs w:val="16"/>
      </w:rPr>
      <w:t xml:space="preserve"> </w:t>
    </w:r>
    <w:r w:rsidR="00F070DD">
      <w:rPr>
        <w:sz w:val="16"/>
        <w:szCs w:val="16"/>
      </w:rPr>
      <w:tab/>
    </w:r>
    <w:r w:rsidR="004362FA">
      <w:rPr>
        <w:sz w:val="16"/>
        <w:szCs w:val="16"/>
      </w:rPr>
      <w:t>90067-00_</w:t>
    </w:r>
    <w:r w:rsidR="008A40CA">
      <w:rPr>
        <w:sz w:val="16"/>
        <w:szCs w:val="16"/>
      </w:rPr>
      <w:t>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55C22" w14:textId="77777777" w:rsidR="00460B75" w:rsidRPr="003C09ED" w:rsidRDefault="00460B75" w:rsidP="003C09ED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TERUMO HEART, INC. CONFIDENTIAL – THIS DOCUMENT CONTAINS PROPRIETARY AND CONFIDENTIAL INFORMATION WHICH CANNOT BE REPRODUCED WITHOUT WRITTEN CONSENT FROM TERUMO HEART, INC.</w:t>
    </w:r>
  </w:p>
  <w:p w14:paraId="1CAC617D" w14:textId="77777777" w:rsidR="00460B75" w:rsidRPr="002C303A" w:rsidRDefault="00460B75" w:rsidP="003C09ED">
    <w:pPr>
      <w:pStyle w:val="Footer"/>
      <w:jc w:val="center"/>
    </w:pPr>
    <w:r w:rsidRPr="003C09ED">
      <w:rPr>
        <w:sz w:val="16"/>
        <w:szCs w:val="16"/>
      </w:rPr>
      <w:t>PROCEDURES FORMAT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7574" w14:textId="77777777" w:rsidR="00262F9D" w:rsidRDefault="00262F9D" w:rsidP="001B35F8">
      <w:r>
        <w:separator/>
      </w:r>
    </w:p>
    <w:p w14:paraId="733AC13F" w14:textId="77777777" w:rsidR="00262F9D" w:rsidRDefault="00262F9D"/>
  </w:footnote>
  <w:footnote w:type="continuationSeparator" w:id="0">
    <w:p w14:paraId="206AD0CB" w14:textId="77777777" w:rsidR="00262F9D" w:rsidRDefault="00262F9D" w:rsidP="001B35F8">
      <w:r>
        <w:continuationSeparator/>
      </w:r>
    </w:p>
    <w:p w14:paraId="3CD8BFEE" w14:textId="77777777" w:rsidR="00262F9D" w:rsidRDefault="00262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F9C0" w14:textId="77777777" w:rsidR="00460B75" w:rsidRDefault="00FA2BC6" w:rsidP="00C555D2">
    <w:pPr>
      <w:pStyle w:val="NormalLevel1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A2237B" wp14:editId="7D37EFEF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828800" cy="228600"/>
          <wp:effectExtent l="0" t="0" r="0" b="0"/>
          <wp:wrapNone/>
          <wp:docPr id="2" name="Picture 2" descr="terumo heart,i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rumo heart,i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9C0767" w14:textId="77777777" w:rsidR="00460B75" w:rsidRDefault="00460B75" w:rsidP="00C555D2">
    <w:pPr>
      <w:pStyle w:val="NormalLevel1"/>
      <w:jc w:val="center"/>
    </w:pPr>
  </w:p>
  <w:tbl>
    <w:tblPr>
      <w:tblW w:w="945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37"/>
      <w:gridCol w:w="6210"/>
      <w:gridCol w:w="810"/>
      <w:gridCol w:w="1193"/>
    </w:tblGrid>
    <w:tr w:rsidR="004362FA" w:rsidRPr="00217E34" w14:paraId="7477C07E" w14:textId="77777777" w:rsidTr="00A36F02">
      <w:trPr>
        <w:trHeight w:val="432"/>
      </w:trPr>
      <w:tc>
        <w:tcPr>
          <w:tcW w:w="1237" w:type="dxa"/>
        </w:tcPr>
        <w:p w14:paraId="10D4CD4B" w14:textId="77777777" w:rsidR="004362FA" w:rsidRPr="003C09ED" w:rsidRDefault="004362FA" w:rsidP="004362FA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NUMBER</w:t>
          </w:r>
        </w:p>
        <w:p w14:paraId="4ED465AD" w14:textId="36574C97" w:rsidR="004362FA" w:rsidRPr="00A65827" w:rsidRDefault="004362FA" w:rsidP="004362FA">
          <w:pPr>
            <w:jc w:val="center"/>
          </w:pPr>
          <w:r>
            <w:t>90</w:t>
          </w:r>
          <w:r w:rsidR="008152A9">
            <w:t>592</w:t>
          </w:r>
          <w:r>
            <w:t>-00</w:t>
          </w:r>
        </w:p>
      </w:tc>
      <w:tc>
        <w:tcPr>
          <w:tcW w:w="6210" w:type="dxa"/>
        </w:tcPr>
        <w:p w14:paraId="454D76DD" w14:textId="77777777" w:rsidR="004362FA" w:rsidRDefault="004362FA" w:rsidP="004362FA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TITLE</w:t>
          </w:r>
        </w:p>
        <w:p w14:paraId="47D5CE08" w14:textId="51D37122" w:rsidR="004362FA" w:rsidRPr="003C09ED" w:rsidRDefault="00E64733" w:rsidP="004362FA">
          <w:pPr>
            <w:jc w:val="center"/>
            <w:rPr>
              <w:sz w:val="12"/>
              <w:szCs w:val="12"/>
            </w:rPr>
          </w:pPr>
          <w:r>
            <w:t>SURROUND</w:t>
          </w:r>
          <w:r w:rsidR="004362FA" w:rsidRPr="004362FA">
            <w:t xml:space="preserve"> CHANGE MANAGEMENT</w:t>
          </w:r>
          <w:r w:rsidR="00F4459F">
            <w:t xml:space="preserve"> AND DOCUMENT CONTROL</w:t>
          </w:r>
          <w:r w:rsidR="004362FA" w:rsidRPr="004362FA">
            <w:t xml:space="preserve"> PROCEDURE</w:t>
          </w:r>
        </w:p>
      </w:tc>
      <w:tc>
        <w:tcPr>
          <w:tcW w:w="810" w:type="dxa"/>
        </w:tcPr>
        <w:p w14:paraId="704DE943" w14:textId="77777777" w:rsidR="004362FA" w:rsidRPr="003C09ED" w:rsidRDefault="004362FA" w:rsidP="004362FA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REVISION</w:t>
          </w:r>
        </w:p>
        <w:p w14:paraId="77FA9FCE" w14:textId="6769DFF5" w:rsidR="004362FA" w:rsidRPr="00A65827" w:rsidRDefault="0093084A" w:rsidP="004362FA">
          <w:pPr>
            <w:jc w:val="center"/>
          </w:pPr>
          <w:r>
            <w:t>B</w:t>
          </w:r>
        </w:p>
      </w:tc>
      <w:tc>
        <w:tcPr>
          <w:tcW w:w="1193" w:type="dxa"/>
        </w:tcPr>
        <w:p w14:paraId="64D19466" w14:textId="77777777" w:rsidR="004362FA" w:rsidRPr="003C09ED" w:rsidRDefault="004362FA" w:rsidP="004362FA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PAGE</w:t>
          </w:r>
        </w:p>
        <w:p w14:paraId="573702EA" w14:textId="6B5BA1D0" w:rsidR="004362FA" w:rsidRPr="00A65827" w:rsidRDefault="004362FA" w:rsidP="004362FA">
          <w:pPr>
            <w:jc w:val="center"/>
          </w:pPr>
          <w:r w:rsidRPr="00F372F1">
            <w:rPr>
              <w:rStyle w:val="PageNumber"/>
            </w:rPr>
            <w:fldChar w:fldCharType="begin"/>
          </w:r>
          <w:r w:rsidRPr="00F372F1">
            <w:rPr>
              <w:rStyle w:val="PageNumber"/>
            </w:rPr>
            <w:instrText xml:space="preserve"> PAGE </w:instrText>
          </w:r>
          <w:r w:rsidRPr="00F372F1">
            <w:rPr>
              <w:rStyle w:val="PageNumber"/>
            </w:rPr>
            <w:fldChar w:fldCharType="separate"/>
          </w:r>
          <w:r w:rsidR="00FF085F">
            <w:rPr>
              <w:rStyle w:val="PageNumber"/>
              <w:noProof/>
            </w:rPr>
            <w:t>1</w:t>
          </w:r>
          <w:r w:rsidRPr="00F372F1">
            <w:rPr>
              <w:rStyle w:val="PageNumber"/>
            </w:rPr>
            <w:fldChar w:fldCharType="end"/>
          </w:r>
          <w:r w:rsidRPr="00F372F1">
            <w:rPr>
              <w:rStyle w:val="PageNumber"/>
            </w:rPr>
            <w:t xml:space="preserve"> of </w:t>
          </w:r>
          <w:r w:rsidRPr="00F372F1">
            <w:rPr>
              <w:rStyle w:val="PageNumber"/>
            </w:rPr>
            <w:fldChar w:fldCharType="begin"/>
          </w:r>
          <w:r w:rsidRPr="00F372F1">
            <w:rPr>
              <w:rStyle w:val="PageNumber"/>
            </w:rPr>
            <w:instrText xml:space="preserve"> NUMPAGES </w:instrText>
          </w:r>
          <w:r w:rsidRPr="00F372F1">
            <w:rPr>
              <w:rStyle w:val="PageNumber"/>
            </w:rPr>
            <w:fldChar w:fldCharType="separate"/>
          </w:r>
          <w:r w:rsidR="00FF085F">
            <w:rPr>
              <w:rStyle w:val="PageNumber"/>
              <w:noProof/>
            </w:rPr>
            <w:t>1</w:t>
          </w:r>
          <w:r w:rsidRPr="00F372F1">
            <w:rPr>
              <w:rStyle w:val="PageNumber"/>
            </w:rPr>
            <w:fldChar w:fldCharType="end"/>
          </w:r>
        </w:p>
      </w:tc>
    </w:tr>
  </w:tbl>
  <w:p w14:paraId="31209AC9" w14:textId="77777777" w:rsidR="00460B75" w:rsidRPr="00097F3D" w:rsidRDefault="00460B75" w:rsidP="001B35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41CD" w14:textId="77777777" w:rsidR="00460B75" w:rsidRDefault="00FA2BC6" w:rsidP="001B35F8">
    <w:pPr>
      <w:pStyle w:val="NormalLevel1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5FCA440" wp14:editId="283611FA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828800" cy="228600"/>
          <wp:effectExtent l="0" t="0" r="0" b="0"/>
          <wp:wrapNone/>
          <wp:docPr id="1" name="Picture 1" descr="terumo heart,i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rumo heart,i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1E2DBC" w14:textId="77777777" w:rsidR="00460B75" w:rsidRDefault="00460B75" w:rsidP="001B35F8">
    <w:pPr>
      <w:pStyle w:val="NormalLevel1"/>
    </w:pPr>
  </w:p>
  <w:tbl>
    <w:tblPr>
      <w:tblW w:w="945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38"/>
      <w:gridCol w:w="6372"/>
      <w:gridCol w:w="1440"/>
    </w:tblGrid>
    <w:tr w:rsidR="00460B75" w:rsidRPr="00217E34" w14:paraId="5C20D27D" w14:textId="77777777" w:rsidTr="00596167">
      <w:trPr>
        <w:trHeight w:val="432"/>
      </w:trPr>
      <w:tc>
        <w:tcPr>
          <w:tcW w:w="1638" w:type="dxa"/>
          <w:vAlign w:val="center"/>
        </w:tcPr>
        <w:p w14:paraId="4FCD8473" w14:textId="77777777" w:rsidR="00460B75" w:rsidRPr="003C09ED" w:rsidRDefault="00460B75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PROCEDURE NUMBER</w:t>
          </w:r>
        </w:p>
        <w:p w14:paraId="1A5F130F" w14:textId="77777777" w:rsidR="00460B75" w:rsidRPr="00A65827" w:rsidRDefault="003C09ED" w:rsidP="00596167">
          <w:pPr>
            <w:jc w:val="center"/>
          </w:pPr>
          <w:r w:rsidRPr="003C09ED">
            <w:rPr>
              <w:highlight w:val="yellow"/>
            </w:rPr>
            <w:t>XXXXXX</w:t>
          </w:r>
        </w:p>
      </w:tc>
      <w:tc>
        <w:tcPr>
          <w:tcW w:w="6372" w:type="dxa"/>
          <w:vAlign w:val="center"/>
        </w:tcPr>
        <w:p w14:paraId="4C6AF3C6" w14:textId="77777777" w:rsidR="00460B75" w:rsidRPr="003C09ED" w:rsidRDefault="00460B75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TITLE</w:t>
          </w:r>
        </w:p>
        <w:p w14:paraId="3E16DE27" w14:textId="77777777" w:rsidR="00460B75" w:rsidRPr="00A65827" w:rsidRDefault="003C09ED" w:rsidP="00596167">
          <w:pPr>
            <w:jc w:val="center"/>
          </w:pPr>
          <w:r w:rsidRPr="003C09ED">
            <w:rPr>
              <w:highlight w:val="yellow"/>
            </w:rPr>
            <w:t>ENTER TITLE HERE</w:t>
          </w:r>
          <w:r w:rsidR="00DE1626">
            <w:t xml:space="preserve"> PROCEDURE</w:t>
          </w:r>
        </w:p>
      </w:tc>
      <w:tc>
        <w:tcPr>
          <w:tcW w:w="1440" w:type="dxa"/>
          <w:vAlign w:val="center"/>
        </w:tcPr>
        <w:p w14:paraId="0E55553D" w14:textId="77777777" w:rsidR="00460B75" w:rsidRPr="003C09ED" w:rsidRDefault="00460B75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REVISION</w:t>
          </w:r>
        </w:p>
        <w:p w14:paraId="7AB3BB2E" w14:textId="77777777" w:rsidR="00460B75" w:rsidRPr="003C09ED" w:rsidRDefault="003C09ED" w:rsidP="00596167">
          <w:pPr>
            <w:jc w:val="center"/>
          </w:pPr>
          <w:r w:rsidRPr="003C09ED">
            <w:rPr>
              <w:highlight w:val="yellow"/>
            </w:rPr>
            <w:t>X</w:t>
          </w:r>
        </w:p>
      </w:tc>
    </w:tr>
    <w:tr w:rsidR="00460B75" w:rsidRPr="00217E34" w14:paraId="3361D933" w14:textId="77777777" w:rsidTr="00596167">
      <w:trPr>
        <w:trHeight w:val="432"/>
      </w:trPr>
      <w:tc>
        <w:tcPr>
          <w:tcW w:w="8010" w:type="dxa"/>
          <w:gridSpan w:val="2"/>
          <w:vAlign w:val="center"/>
        </w:tcPr>
        <w:p w14:paraId="7237EC22" w14:textId="77777777" w:rsidR="00460B75" w:rsidRPr="003C09ED" w:rsidRDefault="00460B75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RESPONSIBLE DEPARTMENT</w:t>
          </w:r>
        </w:p>
        <w:p w14:paraId="666AD5AD" w14:textId="77777777" w:rsidR="00460B75" w:rsidRPr="00A65827" w:rsidRDefault="003C09ED" w:rsidP="00596167">
          <w:pPr>
            <w:jc w:val="center"/>
          </w:pPr>
          <w:r w:rsidRPr="003C09ED">
            <w:rPr>
              <w:highlight w:val="yellow"/>
            </w:rPr>
            <w:t>ENTER RESPONSIBLE DEPARTMENT HERE</w:t>
          </w:r>
        </w:p>
      </w:tc>
      <w:tc>
        <w:tcPr>
          <w:tcW w:w="1440" w:type="dxa"/>
          <w:vAlign w:val="center"/>
        </w:tcPr>
        <w:p w14:paraId="2B943B78" w14:textId="77777777" w:rsidR="00460B75" w:rsidRPr="003C09ED" w:rsidRDefault="00460B75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PAGE</w:t>
          </w:r>
        </w:p>
        <w:p w14:paraId="70BA3A77" w14:textId="77777777" w:rsidR="00460B75" w:rsidRPr="00F372F1" w:rsidRDefault="00440F51" w:rsidP="00596167">
          <w:pPr>
            <w:pStyle w:val="TableEntryCenter"/>
            <w:rPr>
              <w:lang w:val="en-US" w:eastAsia="en-US"/>
            </w:rPr>
          </w:pPr>
          <w:r w:rsidRPr="00F372F1">
            <w:rPr>
              <w:rStyle w:val="PageNumber"/>
              <w:lang w:val="en-US" w:eastAsia="en-US"/>
            </w:rPr>
            <w:fldChar w:fldCharType="begin"/>
          </w:r>
          <w:r w:rsidRPr="00F372F1">
            <w:rPr>
              <w:rStyle w:val="PageNumber"/>
              <w:lang w:val="en-US" w:eastAsia="en-US"/>
            </w:rPr>
            <w:instrText xml:space="preserve"> PAGE </w:instrText>
          </w:r>
          <w:r w:rsidRPr="00F372F1">
            <w:rPr>
              <w:rStyle w:val="PageNumber"/>
              <w:lang w:val="en-US" w:eastAsia="en-US"/>
            </w:rPr>
            <w:fldChar w:fldCharType="separate"/>
          </w:r>
          <w:r w:rsidR="00596167" w:rsidRPr="00F372F1">
            <w:rPr>
              <w:rStyle w:val="PageNumber"/>
              <w:noProof/>
              <w:lang w:val="en-US" w:eastAsia="en-US"/>
            </w:rPr>
            <w:t>1</w:t>
          </w:r>
          <w:r w:rsidRPr="00F372F1">
            <w:rPr>
              <w:rStyle w:val="PageNumber"/>
              <w:lang w:val="en-US" w:eastAsia="en-US"/>
            </w:rPr>
            <w:fldChar w:fldCharType="end"/>
          </w:r>
          <w:r w:rsidR="00460B75" w:rsidRPr="00F372F1">
            <w:rPr>
              <w:rStyle w:val="PageNumber"/>
              <w:lang w:val="en-US" w:eastAsia="en-US"/>
            </w:rPr>
            <w:t xml:space="preserve"> of </w:t>
          </w:r>
          <w:r w:rsidR="00460B75" w:rsidRPr="00F372F1">
            <w:rPr>
              <w:rStyle w:val="PageNumber"/>
              <w:lang w:val="en-US" w:eastAsia="en-US"/>
            </w:rPr>
            <w:fldChar w:fldCharType="begin"/>
          </w:r>
          <w:r w:rsidR="00460B75" w:rsidRPr="00F372F1">
            <w:rPr>
              <w:rStyle w:val="PageNumber"/>
              <w:lang w:val="en-US" w:eastAsia="en-US"/>
            </w:rPr>
            <w:instrText xml:space="preserve"> NUMPAGES </w:instrText>
          </w:r>
          <w:r w:rsidR="00460B75" w:rsidRPr="00F372F1">
            <w:rPr>
              <w:rStyle w:val="PageNumber"/>
              <w:lang w:val="en-US" w:eastAsia="en-US"/>
            </w:rPr>
            <w:fldChar w:fldCharType="separate"/>
          </w:r>
          <w:r w:rsidR="00B90044">
            <w:rPr>
              <w:rStyle w:val="PageNumber"/>
              <w:noProof/>
              <w:lang w:val="en-US" w:eastAsia="en-US"/>
            </w:rPr>
            <w:t>3</w:t>
          </w:r>
          <w:r w:rsidR="00460B75" w:rsidRPr="00F372F1">
            <w:rPr>
              <w:rStyle w:val="PageNumber"/>
              <w:lang w:val="en-US" w:eastAsia="en-US"/>
            </w:rPr>
            <w:fldChar w:fldCharType="end"/>
          </w:r>
        </w:p>
      </w:tc>
    </w:tr>
  </w:tbl>
  <w:p w14:paraId="4BD637A4" w14:textId="77777777" w:rsidR="00460B75" w:rsidRPr="002A550D" w:rsidRDefault="00460B75" w:rsidP="001B35F8">
    <w:pPr>
      <w:pStyle w:val="NormalLeve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BAD3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1A77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16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4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C6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865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80C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D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2A5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1E2CEBC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none"/>
      <w:lvlText w:val="%1.%2.%3.1"/>
      <w:lvlJc w:val="left"/>
      <w:pPr>
        <w:tabs>
          <w:tab w:val="num" w:pos="2880"/>
        </w:tabs>
        <w:ind w:left="2880" w:hanging="720"/>
      </w:pPr>
      <w:rPr>
        <w:rFonts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(%5)"/>
      <w:lvlJc w:val="left"/>
      <w:pPr>
        <w:tabs>
          <w:tab w:val="num" w:pos="4392"/>
        </w:tabs>
        <w:ind w:left="4392" w:hanging="864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4896"/>
        </w:tabs>
        <w:ind w:left="4896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576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5904"/>
        </w:tabs>
        <w:ind w:left="5904" w:hanging="576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6552"/>
        </w:tabs>
        <w:ind w:left="6192" w:hanging="360"/>
      </w:pPr>
      <w:rPr>
        <w:rFonts w:ascii="Times New Roman" w:hAnsi="Times New Roman" w:hint="default"/>
        <w:sz w:val="20"/>
      </w:rPr>
    </w:lvl>
  </w:abstractNum>
  <w:abstractNum w:abstractNumId="10" w15:restartNumberingAfterBreak="0">
    <w:nsid w:val="0CD4603D"/>
    <w:multiLevelType w:val="multilevel"/>
    <w:tmpl w:val="83F23DB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0E477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5214F7"/>
    <w:multiLevelType w:val="hybridMultilevel"/>
    <w:tmpl w:val="089A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34346"/>
    <w:multiLevelType w:val="multilevel"/>
    <w:tmpl w:val="005641D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14" w15:restartNumberingAfterBreak="0">
    <w:nsid w:val="1234124A"/>
    <w:multiLevelType w:val="multilevel"/>
    <w:tmpl w:val="83A01E5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720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864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3168" w:hanging="1008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152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135965B8"/>
    <w:multiLevelType w:val="multilevel"/>
    <w:tmpl w:val="2696917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21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138F7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570656"/>
    <w:multiLevelType w:val="singleLevel"/>
    <w:tmpl w:val="E848A1B4"/>
    <w:lvl w:ilvl="0">
      <w:start w:val="1"/>
      <w:numFmt w:val="bullet"/>
      <w:pStyle w:val="Style1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</w:abstractNum>
  <w:abstractNum w:abstractNumId="18" w15:restartNumberingAfterBreak="0">
    <w:nsid w:val="1BCA5B82"/>
    <w:multiLevelType w:val="multilevel"/>
    <w:tmpl w:val="BA0E2D32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19" w15:restartNumberingAfterBreak="0">
    <w:nsid w:val="1C11732B"/>
    <w:multiLevelType w:val="multilevel"/>
    <w:tmpl w:val="3D9874AE"/>
    <w:lvl w:ilvl="0">
      <w:start w:val="1"/>
      <w:numFmt w:val="decimal"/>
      <w:pStyle w:val="Heading1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0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970"/>
        </w:tabs>
        <w:ind w:left="2682" w:hanging="432"/>
      </w:pPr>
      <w:rPr>
        <w:rFonts w:ascii="Arial" w:hAnsi="Arial" w:hint="default"/>
        <w:sz w:val="2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610"/>
        </w:tabs>
        <w:ind w:left="2322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90"/>
        </w:tabs>
        <w:ind w:left="3330" w:hanging="1080"/>
      </w:pPr>
      <w:rPr>
        <w:rFonts w:ascii="Arial" w:hAnsi="Arial"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0" w15:restartNumberingAfterBreak="0">
    <w:nsid w:val="1EE0343F"/>
    <w:multiLevelType w:val="multilevel"/>
    <w:tmpl w:val="54FA598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1" w15:restartNumberingAfterBreak="0">
    <w:nsid w:val="1F553CC2"/>
    <w:multiLevelType w:val="multilevel"/>
    <w:tmpl w:val="959AABDC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2" w15:restartNumberingAfterBreak="0">
    <w:nsid w:val="23703D4C"/>
    <w:multiLevelType w:val="hybridMultilevel"/>
    <w:tmpl w:val="97E2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361FDB"/>
    <w:multiLevelType w:val="hybridMultilevel"/>
    <w:tmpl w:val="A09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6D27B02"/>
    <w:multiLevelType w:val="hybridMultilevel"/>
    <w:tmpl w:val="844CB5B2"/>
    <w:lvl w:ilvl="0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2BD66B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C945410"/>
    <w:multiLevelType w:val="hybridMultilevel"/>
    <w:tmpl w:val="732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90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D967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DF845FA"/>
    <w:multiLevelType w:val="hybridMultilevel"/>
    <w:tmpl w:val="7596964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308D4021"/>
    <w:multiLevelType w:val="multilevel"/>
    <w:tmpl w:val="2230DEE0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1" w15:restartNumberingAfterBreak="0">
    <w:nsid w:val="34C101C8"/>
    <w:multiLevelType w:val="multilevel"/>
    <w:tmpl w:val="ED5C6622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2" w15:restartNumberingAfterBreak="0">
    <w:nsid w:val="3594240C"/>
    <w:multiLevelType w:val="multilevel"/>
    <w:tmpl w:val="02B648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3D617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E4B031C"/>
    <w:multiLevelType w:val="multilevel"/>
    <w:tmpl w:val="B4688C0C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5" w15:restartNumberingAfterBreak="0">
    <w:nsid w:val="422B24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451A2665"/>
    <w:multiLevelType w:val="multilevel"/>
    <w:tmpl w:val="B304161E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296" w:hanging="720"/>
      </w:pPr>
    </w:lvl>
    <w:lvl w:ilvl="2">
      <w:start w:val="1"/>
      <w:numFmt w:val="decimal"/>
      <w:lvlText w:val="%1.%2.%3."/>
      <w:legacy w:legacy="1" w:legacySpace="0" w:legacyIndent="864"/>
      <w:lvlJc w:val="left"/>
      <w:pPr>
        <w:ind w:left="2160" w:hanging="864"/>
      </w:pPr>
    </w:lvl>
    <w:lvl w:ilvl="3">
      <w:start w:val="1"/>
      <w:numFmt w:val="decimal"/>
      <w:lvlText w:val="%1.%2.%3.%4."/>
      <w:legacy w:legacy="1" w:legacySpace="0" w:legacyIndent="1008"/>
      <w:lvlJc w:val="left"/>
      <w:pPr>
        <w:ind w:left="3168" w:hanging="1008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888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608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328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6048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768" w:hanging="720"/>
      </w:pPr>
    </w:lvl>
  </w:abstractNum>
  <w:abstractNum w:abstractNumId="37" w15:restartNumberingAfterBreak="0">
    <w:nsid w:val="485E0923"/>
    <w:multiLevelType w:val="multilevel"/>
    <w:tmpl w:val="F26CA228"/>
    <w:lvl w:ilvl="0">
      <w:start w:val="1"/>
      <w:numFmt w:val="decimal"/>
      <w:isLgl/>
      <w:lvlText w:val="%1.0"/>
      <w:lvlJc w:val="left"/>
      <w:pPr>
        <w:tabs>
          <w:tab w:val="num" w:pos="-72"/>
        </w:tabs>
        <w:ind w:left="-72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92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296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1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8"/>
        </w:tabs>
        <w:ind w:left="2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28"/>
        </w:tabs>
        <w:ind w:left="3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48"/>
        </w:tabs>
        <w:ind w:left="3888" w:hanging="1440"/>
      </w:pPr>
      <w:rPr>
        <w:rFonts w:hint="default"/>
      </w:rPr>
    </w:lvl>
  </w:abstractNum>
  <w:abstractNum w:abstractNumId="38" w15:restartNumberingAfterBreak="0">
    <w:nsid w:val="4CEA63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4E0A1726"/>
    <w:multiLevelType w:val="multilevel"/>
    <w:tmpl w:val="6D7C993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0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872" w:hanging="432"/>
      </w:pPr>
      <w:rPr>
        <w:rFonts w:ascii="Symbol" w:hAnsi="Symbo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ascii="Arial" w:hAnsi="Arial"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40" w15:restartNumberingAfterBreak="0">
    <w:nsid w:val="559620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55EA44B0"/>
    <w:multiLevelType w:val="hybridMultilevel"/>
    <w:tmpl w:val="BD3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7A4570"/>
    <w:multiLevelType w:val="multilevel"/>
    <w:tmpl w:val="12ACC27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5B6A31DC"/>
    <w:multiLevelType w:val="hybridMultilevel"/>
    <w:tmpl w:val="D1428F6A"/>
    <w:lvl w:ilvl="0" w:tplc="51941954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4" w15:restartNumberingAfterBreak="0">
    <w:nsid w:val="5C6A0C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D7771F0"/>
    <w:multiLevelType w:val="multilevel"/>
    <w:tmpl w:val="D700A9DE"/>
    <w:lvl w:ilvl="0">
      <w:start w:val="1"/>
      <w:numFmt w:val="decimal"/>
      <w:isLgl/>
      <w:lvlText w:val="%1.0"/>
      <w:lvlJc w:val="left"/>
      <w:pPr>
        <w:tabs>
          <w:tab w:val="num" w:pos="180"/>
        </w:tabs>
        <w:ind w:left="18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332"/>
        </w:tabs>
        <w:ind w:left="104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54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46" w15:restartNumberingAfterBreak="0">
    <w:nsid w:val="5E6D37EC"/>
    <w:multiLevelType w:val="hybridMultilevel"/>
    <w:tmpl w:val="477A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823B38"/>
    <w:multiLevelType w:val="multilevel"/>
    <w:tmpl w:val="518282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8" w15:restartNumberingAfterBreak="0">
    <w:nsid w:val="6ABD28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B4E551C"/>
    <w:multiLevelType w:val="hybridMultilevel"/>
    <w:tmpl w:val="CDFE4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75138F"/>
    <w:multiLevelType w:val="multilevel"/>
    <w:tmpl w:val="6FBE4A86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51" w15:restartNumberingAfterBreak="0">
    <w:nsid w:val="6E365BE6"/>
    <w:multiLevelType w:val="hybridMultilevel"/>
    <w:tmpl w:val="E788F0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464576"/>
    <w:multiLevelType w:val="multilevel"/>
    <w:tmpl w:val="8BEA1D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3" w15:restartNumberingAfterBreak="0">
    <w:nsid w:val="6ED3602A"/>
    <w:multiLevelType w:val="hybridMultilevel"/>
    <w:tmpl w:val="D6D4FD6E"/>
    <w:lvl w:ilvl="0" w:tplc="F3ACAE54">
      <w:start w:val="1"/>
      <w:numFmt w:val="bullet"/>
      <w:pStyle w:val="BulletLevel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44E8F24E">
      <w:numFmt w:val="bullet"/>
      <w:lvlText w:val="·"/>
      <w:lvlJc w:val="left"/>
      <w:pPr>
        <w:ind w:left="207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4" w15:restartNumberingAfterBreak="0">
    <w:nsid w:val="71146915"/>
    <w:multiLevelType w:val="hybridMultilevel"/>
    <w:tmpl w:val="4CDCF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D25CBD"/>
    <w:multiLevelType w:val="hybridMultilevel"/>
    <w:tmpl w:val="28885A26"/>
    <w:lvl w:ilvl="0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56" w15:restartNumberingAfterBreak="0">
    <w:nsid w:val="729B717A"/>
    <w:multiLevelType w:val="hybridMultilevel"/>
    <w:tmpl w:val="5D8E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8616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88D7899"/>
    <w:multiLevelType w:val="multilevel"/>
    <w:tmpl w:val="31D086D8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59" w15:restartNumberingAfterBreak="0">
    <w:nsid w:val="7BFF3E0D"/>
    <w:multiLevelType w:val="multilevel"/>
    <w:tmpl w:val="F78089B8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60" w15:restartNumberingAfterBreak="0">
    <w:nsid w:val="7E9F755D"/>
    <w:multiLevelType w:val="singleLevel"/>
    <w:tmpl w:val="BBD68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0"/>
  </w:num>
  <w:num w:numId="4">
    <w:abstractNumId w:val="25"/>
  </w:num>
  <w:num w:numId="5">
    <w:abstractNumId w:val="48"/>
  </w:num>
  <w:num w:numId="6">
    <w:abstractNumId w:val="35"/>
  </w:num>
  <w:num w:numId="7">
    <w:abstractNumId w:val="38"/>
  </w:num>
  <w:num w:numId="8">
    <w:abstractNumId w:val="14"/>
  </w:num>
  <w:num w:numId="9">
    <w:abstractNumId w:val="1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9"/>
  </w:num>
  <w:num w:numId="13">
    <w:abstractNumId w:val="9"/>
  </w:num>
  <w:num w:numId="14">
    <w:abstractNumId w:val="15"/>
  </w:num>
  <w:num w:numId="15">
    <w:abstractNumId w:val="42"/>
  </w:num>
  <w:num w:numId="16">
    <w:abstractNumId w:val="36"/>
  </w:num>
  <w:num w:numId="17">
    <w:abstractNumId w:val="40"/>
  </w:num>
  <w:num w:numId="18">
    <w:abstractNumId w:val="19"/>
  </w:num>
  <w:num w:numId="19">
    <w:abstractNumId w:val="58"/>
  </w:num>
  <w:num w:numId="20">
    <w:abstractNumId w:val="18"/>
  </w:num>
  <w:num w:numId="21">
    <w:abstractNumId w:val="34"/>
  </w:num>
  <w:num w:numId="22">
    <w:abstractNumId w:val="30"/>
  </w:num>
  <w:num w:numId="23">
    <w:abstractNumId w:val="51"/>
  </w:num>
  <w:num w:numId="24">
    <w:abstractNumId w:val="45"/>
  </w:num>
  <w:num w:numId="25">
    <w:abstractNumId w:val="37"/>
  </w:num>
  <w:num w:numId="26">
    <w:abstractNumId w:val="50"/>
  </w:num>
  <w:num w:numId="27">
    <w:abstractNumId w:val="31"/>
  </w:num>
  <w:num w:numId="28">
    <w:abstractNumId w:val="21"/>
  </w:num>
  <w:num w:numId="29">
    <w:abstractNumId w:val="13"/>
  </w:num>
  <w:num w:numId="30">
    <w:abstractNumId w:val="59"/>
  </w:num>
  <w:num w:numId="31">
    <w:abstractNumId w:val="20"/>
  </w:num>
  <w:num w:numId="32">
    <w:abstractNumId w:val="53"/>
  </w:num>
  <w:num w:numId="33">
    <w:abstractNumId w:val="47"/>
  </w:num>
  <w:num w:numId="34">
    <w:abstractNumId w:val="52"/>
  </w:num>
  <w:num w:numId="35">
    <w:abstractNumId w:val="10"/>
  </w:num>
  <w:num w:numId="36">
    <w:abstractNumId w:val="55"/>
  </w:num>
  <w:num w:numId="37">
    <w:abstractNumId w:val="24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56"/>
  </w:num>
  <w:num w:numId="42">
    <w:abstractNumId w:val="41"/>
  </w:num>
  <w:num w:numId="43">
    <w:abstractNumId w:val="46"/>
  </w:num>
  <w:num w:numId="44">
    <w:abstractNumId w:val="26"/>
  </w:num>
  <w:num w:numId="45">
    <w:abstractNumId w:val="29"/>
  </w:num>
  <w:num w:numId="46">
    <w:abstractNumId w:val="12"/>
  </w:num>
  <w:num w:numId="47">
    <w:abstractNumId w:val="49"/>
  </w:num>
  <w:num w:numId="48">
    <w:abstractNumId w:val="39"/>
  </w:num>
  <w:num w:numId="49">
    <w:abstractNumId w:val="43"/>
  </w:num>
  <w:num w:numId="50">
    <w:abstractNumId w:val="7"/>
  </w:num>
  <w:num w:numId="51">
    <w:abstractNumId w:val="6"/>
  </w:num>
  <w:num w:numId="52">
    <w:abstractNumId w:val="5"/>
  </w:num>
  <w:num w:numId="53">
    <w:abstractNumId w:val="4"/>
  </w:num>
  <w:num w:numId="54">
    <w:abstractNumId w:val="8"/>
  </w:num>
  <w:num w:numId="55">
    <w:abstractNumId w:val="3"/>
  </w:num>
  <w:num w:numId="56">
    <w:abstractNumId w:val="2"/>
  </w:num>
  <w:num w:numId="57">
    <w:abstractNumId w:val="1"/>
  </w:num>
  <w:num w:numId="58">
    <w:abstractNumId w:val="0"/>
  </w:num>
  <w:num w:numId="59">
    <w:abstractNumId w:val="57"/>
  </w:num>
  <w:num w:numId="60">
    <w:abstractNumId w:val="27"/>
  </w:num>
  <w:num w:numId="61">
    <w:abstractNumId w:val="44"/>
  </w:num>
  <w:num w:numId="62">
    <w:abstractNumId w:val="33"/>
  </w:num>
  <w:num w:numId="63">
    <w:abstractNumId w:val="28"/>
  </w:num>
  <w:num w:numId="64">
    <w:abstractNumId w:val="16"/>
  </w:num>
  <w:num w:numId="65">
    <w:abstractNumId w:val="11"/>
  </w:num>
  <w:num w:numId="66">
    <w:abstractNumId w:val="5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7F"/>
    <w:rsid w:val="00003AA8"/>
    <w:rsid w:val="00006355"/>
    <w:rsid w:val="00007FAA"/>
    <w:rsid w:val="00010EC9"/>
    <w:rsid w:val="0001176D"/>
    <w:rsid w:val="000135B2"/>
    <w:rsid w:val="00013CFC"/>
    <w:rsid w:val="0002137B"/>
    <w:rsid w:val="00025EC6"/>
    <w:rsid w:val="000341CE"/>
    <w:rsid w:val="000354FE"/>
    <w:rsid w:val="000369D8"/>
    <w:rsid w:val="00051782"/>
    <w:rsid w:val="00051E82"/>
    <w:rsid w:val="0005692B"/>
    <w:rsid w:val="00067E0C"/>
    <w:rsid w:val="00072B29"/>
    <w:rsid w:val="00074CAC"/>
    <w:rsid w:val="00081418"/>
    <w:rsid w:val="0008406C"/>
    <w:rsid w:val="00087962"/>
    <w:rsid w:val="00087EBB"/>
    <w:rsid w:val="000904B7"/>
    <w:rsid w:val="00090A53"/>
    <w:rsid w:val="00091D1A"/>
    <w:rsid w:val="00093AC0"/>
    <w:rsid w:val="00096D9C"/>
    <w:rsid w:val="00097F3D"/>
    <w:rsid w:val="000A3566"/>
    <w:rsid w:val="000A511A"/>
    <w:rsid w:val="000A7E7F"/>
    <w:rsid w:val="000B43A5"/>
    <w:rsid w:val="000B65B6"/>
    <w:rsid w:val="000B6A9D"/>
    <w:rsid w:val="000C210F"/>
    <w:rsid w:val="000C4FCF"/>
    <w:rsid w:val="000D309B"/>
    <w:rsid w:val="000D6956"/>
    <w:rsid w:val="000D7D54"/>
    <w:rsid w:val="000E66C3"/>
    <w:rsid w:val="000E780F"/>
    <w:rsid w:val="000E7DEC"/>
    <w:rsid w:val="000F30F2"/>
    <w:rsid w:val="000F333B"/>
    <w:rsid w:val="000F5D6C"/>
    <w:rsid w:val="000F755D"/>
    <w:rsid w:val="00102D66"/>
    <w:rsid w:val="0010366C"/>
    <w:rsid w:val="00111A65"/>
    <w:rsid w:val="001128F5"/>
    <w:rsid w:val="001134F5"/>
    <w:rsid w:val="00116FFE"/>
    <w:rsid w:val="001174B0"/>
    <w:rsid w:val="00121B80"/>
    <w:rsid w:val="00123B5D"/>
    <w:rsid w:val="00123D69"/>
    <w:rsid w:val="0013103D"/>
    <w:rsid w:val="00132320"/>
    <w:rsid w:val="00132D93"/>
    <w:rsid w:val="00134A39"/>
    <w:rsid w:val="00140C2E"/>
    <w:rsid w:val="00140F3C"/>
    <w:rsid w:val="0014211C"/>
    <w:rsid w:val="0014452E"/>
    <w:rsid w:val="00160DE7"/>
    <w:rsid w:val="00161E21"/>
    <w:rsid w:val="00165A78"/>
    <w:rsid w:val="001705AF"/>
    <w:rsid w:val="00175E99"/>
    <w:rsid w:val="00196D7E"/>
    <w:rsid w:val="001A34AA"/>
    <w:rsid w:val="001B2565"/>
    <w:rsid w:val="001B35F8"/>
    <w:rsid w:val="001B3744"/>
    <w:rsid w:val="001C0093"/>
    <w:rsid w:val="001C1931"/>
    <w:rsid w:val="001C3CA9"/>
    <w:rsid w:val="001C72E1"/>
    <w:rsid w:val="001D1AEC"/>
    <w:rsid w:val="001D2917"/>
    <w:rsid w:val="001D3441"/>
    <w:rsid w:val="001D7619"/>
    <w:rsid w:val="001E1E80"/>
    <w:rsid w:val="001E4399"/>
    <w:rsid w:val="001E62F8"/>
    <w:rsid w:val="001E6555"/>
    <w:rsid w:val="001F55F4"/>
    <w:rsid w:val="001F5EDD"/>
    <w:rsid w:val="001F645E"/>
    <w:rsid w:val="001F7C79"/>
    <w:rsid w:val="00201084"/>
    <w:rsid w:val="00201EA7"/>
    <w:rsid w:val="002065D5"/>
    <w:rsid w:val="00210992"/>
    <w:rsid w:val="00212594"/>
    <w:rsid w:val="00213E5E"/>
    <w:rsid w:val="00225AC9"/>
    <w:rsid w:val="002418DB"/>
    <w:rsid w:val="00242A9B"/>
    <w:rsid w:val="0025227E"/>
    <w:rsid w:val="00254373"/>
    <w:rsid w:val="00257D84"/>
    <w:rsid w:val="00260EA3"/>
    <w:rsid w:val="00262EC9"/>
    <w:rsid w:val="00262F9D"/>
    <w:rsid w:val="00270B72"/>
    <w:rsid w:val="0027530A"/>
    <w:rsid w:val="00276D17"/>
    <w:rsid w:val="002802D1"/>
    <w:rsid w:val="002817F2"/>
    <w:rsid w:val="00282FA9"/>
    <w:rsid w:val="00287819"/>
    <w:rsid w:val="00291FA8"/>
    <w:rsid w:val="0029285A"/>
    <w:rsid w:val="00297C95"/>
    <w:rsid w:val="002A4178"/>
    <w:rsid w:val="002A550D"/>
    <w:rsid w:val="002A7C2B"/>
    <w:rsid w:val="002B2942"/>
    <w:rsid w:val="002B4A2A"/>
    <w:rsid w:val="002B5D6F"/>
    <w:rsid w:val="002C141E"/>
    <w:rsid w:val="002C303A"/>
    <w:rsid w:val="002C7750"/>
    <w:rsid w:val="002D0827"/>
    <w:rsid w:val="002D0BD2"/>
    <w:rsid w:val="002D2400"/>
    <w:rsid w:val="002D2800"/>
    <w:rsid w:val="002D5B68"/>
    <w:rsid w:val="002E32AB"/>
    <w:rsid w:val="002E3B21"/>
    <w:rsid w:val="002F3271"/>
    <w:rsid w:val="002F6107"/>
    <w:rsid w:val="00303A08"/>
    <w:rsid w:val="00305A13"/>
    <w:rsid w:val="003071B8"/>
    <w:rsid w:val="00312C6B"/>
    <w:rsid w:val="00313F9E"/>
    <w:rsid w:val="00315599"/>
    <w:rsid w:val="003169E5"/>
    <w:rsid w:val="00317EDF"/>
    <w:rsid w:val="003203FC"/>
    <w:rsid w:val="0033276A"/>
    <w:rsid w:val="00335039"/>
    <w:rsid w:val="00335608"/>
    <w:rsid w:val="00337F04"/>
    <w:rsid w:val="003435F6"/>
    <w:rsid w:val="0034677C"/>
    <w:rsid w:val="00351A96"/>
    <w:rsid w:val="00356274"/>
    <w:rsid w:val="00360803"/>
    <w:rsid w:val="0036348D"/>
    <w:rsid w:val="003650E5"/>
    <w:rsid w:val="0037602D"/>
    <w:rsid w:val="00377FDB"/>
    <w:rsid w:val="00380F5A"/>
    <w:rsid w:val="00385472"/>
    <w:rsid w:val="00386604"/>
    <w:rsid w:val="003921AF"/>
    <w:rsid w:val="00396A05"/>
    <w:rsid w:val="003A0E00"/>
    <w:rsid w:val="003A20CC"/>
    <w:rsid w:val="003A353B"/>
    <w:rsid w:val="003A3A55"/>
    <w:rsid w:val="003A7A50"/>
    <w:rsid w:val="003B0D5A"/>
    <w:rsid w:val="003B4E74"/>
    <w:rsid w:val="003C09ED"/>
    <w:rsid w:val="003C13EC"/>
    <w:rsid w:val="003C299A"/>
    <w:rsid w:val="003C3569"/>
    <w:rsid w:val="003C472C"/>
    <w:rsid w:val="003D3CE6"/>
    <w:rsid w:val="003D4D47"/>
    <w:rsid w:val="003D5B00"/>
    <w:rsid w:val="003E0C6E"/>
    <w:rsid w:val="003E1A71"/>
    <w:rsid w:val="003E4964"/>
    <w:rsid w:val="003E5026"/>
    <w:rsid w:val="003E7283"/>
    <w:rsid w:val="003E7BCC"/>
    <w:rsid w:val="003E7CAE"/>
    <w:rsid w:val="003F531F"/>
    <w:rsid w:val="003F67B4"/>
    <w:rsid w:val="003F7EA8"/>
    <w:rsid w:val="00402C13"/>
    <w:rsid w:val="00406BB9"/>
    <w:rsid w:val="00410052"/>
    <w:rsid w:val="004103EE"/>
    <w:rsid w:val="004128B7"/>
    <w:rsid w:val="004131DD"/>
    <w:rsid w:val="004219C3"/>
    <w:rsid w:val="00422220"/>
    <w:rsid w:val="00423C62"/>
    <w:rsid w:val="00425283"/>
    <w:rsid w:val="004276F5"/>
    <w:rsid w:val="004343D1"/>
    <w:rsid w:val="004362FA"/>
    <w:rsid w:val="00436C33"/>
    <w:rsid w:val="00436FAB"/>
    <w:rsid w:val="00440F51"/>
    <w:rsid w:val="0044111F"/>
    <w:rsid w:val="00444E0C"/>
    <w:rsid w:val="004544C5"/>
    <w:rsid w:val="00455865"/>
    <w:rsid w:val="00460B75"/>
    <w:rsid w:val="00460F90"/>
    <w:rsid w:val="00464343"/>
    <w:rsid w:val="004651BB"/>
    <w:rsid w:val="00466087"/>
    <w:rsid w:val="004721EF"/>
    <w:rsid w:val="004768F7"/>
    <w:rsid w:val="004814FA"/>
    <w:rsid w:val="00481D92"/>
    <w:rsid w:val="004923B2"/>
    <w:rsid w:val="004A0ABA"/>
    <w:rsid w:val="004C1FEE"/>
    <w:rsid w:val="004C3AF7"/>
    <w:rsid w:val="004C4F1F"/>
    <w:rsid w:val="004D36FF"/>
    <w:rsid w:val="004D474B"/>
    <w:rsid w:val="004D5516"/>
    <w:rsid w:val="004D6E5C"/>
    <w:rsid w:val="004E0D8A"/>
    <w:rsid w:val="004E3A27"/>
    <w:rsid w:val="004E654B"/>
    <w:rsid w:val="004F03B3"/>
    <w:rsid w:val="004F712D"/>
    <w:rsid w:val="004F7343"/>
    <w:rsid w:val="00500032"/>
    <w:rsid w:val="00505A77"/>
    <w:rsid w:val="00507764"/>
    <w:rsid w:val="0051540F"/>
    <w:rsid w:val="00516480"/>
    <w:rsid w:val="005230C8"/>
    <w:rsid w:val="00532413"/>
    <w:rsid w:val="0053261A"/>
    <w:rsid w:val="00536056"/>
    <w:rsid w:val="00536DEF"/>
    <w:rsid w:val="0053789F"/>
    <w:rsid w:val="005413A7"/>
    <w:rsid w:val="00547645"/>
    <w:rsid w:val="00551B51"/>
    <w:rsid w:val="00557448"/>
    <w:rsid w:val="00563350"/>
    <w:rsid w:val="00565105"/>
    <w:rsid w:val="00565EE7"/>
    <w:rsid w:val="0056601F"/>
    <w:rsid w:val="00570073"/>
    <w:rsid w:val="0057043E"/>
    <w:rsid w:val="00570CD0"/>
    <w:rsid w:val="00573231"/>
    <w:rsid w:val="00573758"/>
    <w:rsid w:val="00574E55"/>
    <w:rsid w:val="00596057"/>
    <w:rsid w:val="00596167"/>
    <w:rsid w:val="005A104B"/>
    <w:rsid w:val="005A2A06"/>
    <w:rsid w:val="005A3F95"/>
    <w:rsid w:val="005A7D81"/>
    <w:rsid w:val="005B1C17"/>
    <w:rsid w:val="005B33EE"/>
    <w:rsid w:val="005D0470"/>
    <w:rsid w:val="005D124C"/>
    <w:rsid w:val="005D1C1F"/>
    <w:rsid w:val="005D2E15"/>
    <w:rsid w:val="005D38DD"/>
    <w:rsid w:val="005D51FB"/>
    <w:rsid w:val="005D59FC"/>
    <w:rsid w:val="005E7D2F"/>
    <w:rsid w:val="005F20A4"/>
    <w:rsid w:val="005F4B0F"/>
    <w:rsid w:val="005F6844"/>
    <w:rsid w:val="005F6AA3"/>
    <w:rsid w:val="0062375A"/>
    <w:rsid w:val="00627200"/>
    <w:rsid w:val="0063197F"/>
    <w:rsid w:val="00631FDD"/>
    <w:rsid w:val="00632A56"/>
    <w:rsid w:val="006359B8"/>
    <w:rsid w:val="00635C4A"/>
    <w:rsid w:val="00637312"/>
    <w:rsid w:val="00640283"/>
    <w:rsid w:val="006410FD"/>
    <w:rsid w:val="0064121C"/>
    <w:rsid w:val="0064181E"/>
    <w:rsid w:val="00643776"/>
    <w:rsid w:val="00645084"/>
    <w:rsid w:val="006453C5"/>
    <w:rsid w:val="00646148"/>
    <w:rsid w:val="006472F6"/>
    <w:rsid w:val="0064773C"/>
    <w:rsid w:val="006521EA"/>
    <w:rsid w:val="00653195"/>
    <w:rsid w:val="006552C7"/>
    <w:rsid w:val="00655D0F"/>
    <w:rsid w:val="00664397"/>
    <w:rsid w:val="0066683B"/>
    <w:rsid w:val="00667FCA"/>
    <w:rsid w:val="00673B2F"/>
    <w:rsid w:val="00675A47"/>
    <w:rsid w:val="00680560"/>
    <w:rsid w:val="006860BE"/>
    <w:rsid w:val="00686245"/>
    <w:rsid w:val="00686DD3"/>
    <w:rsid w:val="0069682E"/>
    <w:rsid w:val="00697E90"/>
    <w:rsid w:val="006A1613"/>
    <w:rsid w:val="006A659B"/>
    <w:rsid w:val="006A6EC5"/>
    <w:rsid w:val="006C03D1"/>
    <w:rsid w:val="006C0965"/>
    <w:rsid w:val="006C2316"/>
    <w:rsid w:val="006C35C1"/>
    <w:rsid w:val="006C3EB3"/>
    <w:rsid w:val="006C5093"/>
    <w:rsid w:val="006C6614"/>
    <w:rsid w:val="006D43C1"/>
    <w:rsid w:val="006E5119"/>
    <w:rsid w:val="006E64E8"/>
    <w:rsid w:val="006F6BC3"/>
    <w:rsid w:val="00702344"/>
    <w:rsid w:val="00703F61"/>
    <w:rsid w:val="007065F9"/>
    <w:rsid w:val="00716A1A"/>
    <w:rsid w:val="0071737E"/>
    <w:rsid w:val="00725F5C"/>
    <w:rsid w:val="0073117C"/>
    <w:rsid w:val="00731726"/>
    <w:rsid w:val="00731DE0"/>
    <w:rsid w:val="00737B24"/>
    <w:rsid w:val="00740FA8"/>
    <w:rsid w:val="007454AE"/>
    <w:rsid w:val="00745B68"/>
    <w:rsid w:val="007478D8"/>
    <w:rsid w:val="00754BA6"/>
    <w:rsid w:val="007568BC"/>
    <w:rsid w:val="00760C44"/>
    <w:rsid w:val="00761BA4"/>
    <w:rsid w:val="00762E56"/>
    <w:rsid w:val="00765E1B"/>
    <w:rsid w:val="00767814"/>
    <w:rsid w:val="00767D9B"/>
    <w:rsid w:val="00774332"/>
    <w:rsid w:val="007743AB"/>
    <w:rsid w:val="00776D93"/>
    <w:rsid w:val="0077782B"/>
    <w:rsid w:val="00781C9B"/>
    <w:rsid w:val="00783DCD"/>
    <w:rsid w:val="007843FF"/>
    <w:rsid w:val="00787B19"/>
    <w:rsid w:val="00791CB1"/>
    <w:rsid w:val="007A1699"/>
    <w:rsid w:val="007A55C6"/>
    <w:rsid w:val="007B1C5D"/>
    <w:rsid w:val="007B2195"/>
    <w:rsid w:val="007B2215"/>
    <w:rsid w:val="007B30A4"/>
    <w:rsid w:val="007B5345"/>
    <w:rsid w:val="007C165A"/>
    <w:rsid w:val="007C1810"/>
    <w:rsid w:val="007C34B9"/>
    <w:rsid w:val="007C57B5"/>
    <w:rsid w:val="007D6427"/>
    <w:rsid w:val="007E0BE6"/>
    <w:rsid w:val="007E146C"/>
    <w:rsid w:val="007E1A45"/>
    <w:rsid w:val="007E4733"/>
    <w:rsid w:val="007F19DA"/>
    <w:rsid w:val="007F1CC3"/>
    <w:rsid w:val="00800FAA"/>
    <w:rsid w:val="00802FA7"/>
    <w:rsid w:val="0081442D"/>
    <w:rsid w:val="008152A9"/>
    <w:rsid w:val="00816001"/>
    <w:rsid w:val="0081720D"/>
    <w:rsid w:val="008240A6"/>
    <w:rsid w:val="00824E97"/>
    <w:rsid w:val="00830B6E"/>
    <w:rsid w:val="00831AA9"/>
    <w:rsid w:val="00833DAE"/>
    <w:rsid w:val="00833ED1"/>
    <w:rsid w:val="008379DC"/>
    <w:rsid w:val="008457BC"/>
    <w:rsid w:val="00860752"/>
    <w:rsid w:val="0086284E"/>
    <w:rsid w:val="00865370"/>
    <w:rsid w:val="00872102"/>
    <w:rsid w:val="00872629"/>
    <w:rsid w:val="008741B3"/>
    <w:rsid w:val="00877214"/>
    <w:rsid w:val="00880887"/>
    <w:rsid w:val="00886EC5"/>
    <w:rsid w:val="00892877"/>
    <w:rsid w:val="00893B9B"/>
    <w:rsid w:val="00893D82"/>
    <w:rsid w:val="008A0CA0"/>
    <w:rsid w:val="008A141F"/>
    <w:rsid w:val="008A40CA"/>
    <w:rsid w:val="008A53E7"/>
    <w:rsid w:val="008B3C1B"/>
    <w:rsid w:val="008B5307"/>
    <w:rsid w:val="008B5946"/>
    <w:rsid w:val="008B6829"/>
    <w:rsid w:val="008B7575"/>
    <w:rsid w:val="008C5D11"/>
    <w:rsid w:val="008C7ABC"/>
    <w:rsid w:val="008C7F2F"/>
    <w:rsid w:val="008D0D19"/>
    <w:rsid w:val="008D233E"/>
    <w:rsid w:val="008D3344"/>
    <w:rsid w:val="008D7B06"/>
    <w:rsid w:val="008E056B"/>
    <w:rsid w:val="008E3D40"/>
    <w:rsid w:val="008E5481"/>
    <w:rsid w:val="008E6835"/>
    <w:rsid w:val="008E6A30"/>
    <w:rsid w:val="008F343E"/>
    <w:rsid w:val="008F5AB8"/>
    <w:rsid w:val="008F730B"/>
    <w:rsid w:val="00901A74"/>
    <w:rsid w:val="00905A8D"/>
    <w:rsid w:val="009060A5"/>
    <w:rsid w:val="00917E8E"/>
    <w:rsid w:val="009260B7"/>
    <w:rsid w:val="0093084A"/>
    <w:rsid w:val="00936282"/>
    <w:rsid w:val="009368FE"/>
    <w:rsid w:val="009371EC"/>
    <w:rsid w:val="00937505"/>
    <w:rsid w:val="00940699"/>
    <w:rsid w:val="00943B52"/>
    <w:rsid w:val="00947747"/>
    <w:rsid w:val="00951EAE"/>
    <w:rsid w:val="009525BB"/>
    <w:rsid w:val="00960517"/>
    <w:rsid w:val="00961D26"/>
    <w:rsid w:val="009632DE"/>
    <w:rsid w:val="009633B3"/>
    <w:rsid w:val="00971AD7"/>
    <w:rsid w:val="00973937"/>
    <w:rsid w:val="00976B18"/>
    <w:rsid w:val="009777D2"/>
    <w:rsid w:val="0099174B"/>
    <w:rsid w:val="00994F04"/>
    <w:rsid w:val="009B60D2"/>
    <w:rsid w:val="009B7DFB"/>
    <w:rsid w:val="009C0417"/>
    <w:rsid w:val="009C4603"/>
    <w:rsid w:val="009C58F1"/>
    <w:rsid w:val="009D045F"/>
    <w:rsid w:val="009D1025"/>
    <w:rsid w:val="009D2F99"/>
    <w:rsid w:val="009D7E2D"/>
    <w:rsid w:val="009E27FF"/>
    <w:rsid w:val="009E3632"/>
    <w:rsid w:val="009E5427"/>
    <w:rsid w:val="009E6F0E"/>
    <w:rsid w:val="009F301F"/>
    <w:rsid w:val="00A162CB"/>
    <w:rsid w:val="00A2309E"/>
    <w:rsid w:val="00A23999"/>
    <w:rsid w:val="00A23EDD"/>
    <w:rsid w:val="00A241E2"/>
    <w:rsid w:val="00A25AD7"/>
    <w:rsid w:val="00A343DC"/>
    <w:rsid w:val="00A35297"/>
    <w:rsid w:val="00A4273E"/>
    <w:rsid w:val="00A44FB0"/>
    <w:rsid w:val="00A504F7"/>
    <w:rsid w:val="00A52CA5"/>
    <w:rsid w:val="00A536FC"/>
    <w:rsid w:val="00A54C9B"/>
    <w:rsid w:val="00A64841"/>
    <w:rsid w:val="00A65827"/>
    <w:rsid w:val="00A65A3A"/>
    <w:rsid w:val="00A65AEA"/>
    <w:rsid w:val="00A71402"/>
    <w:rsid w:val="00A71589"/>
    <w:rsid w:val="00A7361E"/>
    <w:rsid w:val="00A8593B"/>
    <w:rsid w:val="00A909CF"/>
    <w:rsid w:val="00A920CB"/>
    <w:rsid w:val="00A94127"/>
    <w:rsid w:val="00AA1BAD"/>
    <w:rsid w:val="00AA3021"/>
    <w:rsid w:val="00AA491E"/>
    <w:rsid w:val="00AA6BFB"/>
    <w:rsid w:val="00AA6EF8"/>
    <w:rsid w:val="00AA73BA"/>
    <w:rsid w:val="00AB1B2F"/>
    <w:rsid w:val="00AB5D2C"/>
    <w:rsid w:val="00AC3140"/>
    <w:rsid w:val="00AD06DA"/>
    <w:rsid w:val="00AD72D1"/>
    <w:rsid w:val="00AE2894"/>
    <w:rsid w:val="00AE4DCB"/>
    <w:rsid w:val="00AE5D75"/>
    <w:rsid w:val="00AE78EA"/>
    <w:rsid w:val="00B003E0"/>
    <w:rsid w:val="00B010C0"/>
    <w:rsid w:val="00B03299"/>
    <w:rsid w:val="00B04B4C"/>
    <w:rsid w:val="00B04EE4"/>
    <w:rsid w:val="00B06039"/>
    <w:rsid w:val="00B0717E"/>
    <w:rsid w:val="00B07BF4"/>
    <w:rsid w:val="00B14E13"/>
    <w:rsid w:val="00B15387"/>
    <w:rsid w:val="00B15888"/>
    <w:rsid w:val="00B1644C"/>
    <w:rsid w:val="00B23067"/>
    <w:rsid w:val="00B250CC"/>
    <w:rsid w:val="00B25246"/>
    <w:rsid w:val="00B402BD"/>
    <w:rsid w:val="00B406B0"/>
    <w:rsid w:val="00B40AFB"/>
    <w:rsid w:val="00B46565"/>
    <w:rsid w:val="00B525CA"/>
    <w:rsid w:val="00B541BF"/>
    <w:rsid w:val="00B54D5A"/>
    <w:rsid w:val="00B60BEB"/>
    <w:rsid w:val="00B63BB9"/>
    <w:rsid w:val="00B65527"/>
    <w:rsid w:val="00B716BB"/>
    <w:rsid w:val="00B809AD"/>
    <w:rsid w:val="00B86FB5"/>
    <w:rsid w:val="00B90044"/>
    <w:rsid w:val="00B90068"/>
    <w:rsid w:val="00B90AF7"/>
    <w:rsid w:val="00B94443"/>
    <w:rsid w:val="00BA0622"/>
    <w:rsid w:val="00BB10AC"/>
    <w:rsid w:val="00BB2247"/>
    <w:rsid w:val="00BB37D0"/>
    <w:rsid w:val="00BB464A"/>
    <w:rsid w:val="00BE1194"/>
    <w:rsid w:val="00BE11C0"/>
    <w:rsid w:val="00BE3530"/>
    <w:rsid w:val="00BF335A"/>
    <w:rsid w:val="00C007CF"/>
    <w:rsid w:val="00C04FB0"/>
    <w:rsid w:val="00C060D8"/>
    <w:rsid w:val="00C07871"/>
    <w:rsid w:val="00C11305"/>
    <w:rsid w:val="00C11FB4"/>
    <w:rsid w:val="00C14500"/>
    <w:rsid w:val="00C2109A"/>
    <w:rsid w:val="00C227AB"/>
    <w:rsid w:val="00C272CA"/>
    <w:rsid w:val="00C34522"/>
    <w:rsid w:val="00C360D0"/>
    <w:rsid w:val="00C368F8"/>
    <w:rsid w:val="00C418D7"/>
    <w:rsid w:val="00C5263C"/>
    <w:rsid w:val="00C555D2"/>
    <w:rsid w:val="00C564A8"/>
    <w:rsid w:val="00C564F4"/>
    <w:rsid w:val="00C57A6E"/>
    <w:rsid w:val="00C602F6"/>
    <w:rsid w:val="00C6093B"/>
    <w:rsid w:val="00C65223"/>
    <w:rsid w:val="00C66484"/>
    <w:rsid w:val="00C66984"/>
    <w:rsid w:val="00C66F4D"/>
    <w:rsid w:val="00C75B38"/>
    <w:rsid w:val="00C763E5"/>
    <w:rsid w:val="00C80A03"/>
    <w:rsid w:val="00C81D6F"/>
    <w:rsid w:val="00C82FC8"/>
    <w:rsid w:val="00C922DB"/>
    <w:rsid w:val="00C9396F"/>
    <w:rsid w:val="00CA0A9A"/>
    <w:rsid w:val="00CA0C6E"/>
    <w:rsid w:val="00CA192E"/>
    <w:rsid w:val="00CA34A5"/>
    <w:rsid w:val="00CA4B09"/>
    <w:rsid w:val="00CB1284"/>
    <w:rsid w:val="00CB17B9"/>
    <w:rsid w:val="00CC242B"/>
    <w:rsid w:val="00CC4136"/>
    <w:rsid w:val="00CC77E5"/>
    <w:rsid w:val="00CC7984"/>
    <w:rsid w:val="00CD0546"/>
    <w:rsid w:val="00CD2F58"/>
    <w:rsid w:val="00CD343B"/>
    <w:rsid w:val="00CD3D55"/>
    <w:rsid w:val="00CD530C"/>
    <w:rsid w:val="00CD7FC1"/>
    <w:rsid w:val="00CE36DD"/>
    <w:rsid w:val="00CE56C6"/>
    <w:rsid w:val="00CE627C"/>
    <w:rsid w:val="00CF1B91"/>
    <w:rsid w:val="00D0197E"/>
    <w:rsid w:val="00D044C1"/>
    <w:rsid w:val="00D1295F"/>
    <w:rsid w:val="00D1454E"/>
    <w:rsid w:val="00D208E9"/>
    <w:rsid w:val="00D240A6"/>
    <w:rsid w:val="00D26E1F"/>
    <w:rsid w:val="00D305E9"/>
    <w:rsid w:val="00D33508"/>
    <w:rsid w:val="00D41A2E"/>
    <w:rsid w:val="00D42B04"/>
    <w:rsid w:val="00D436A6"/>
    <w:rsid w:val="00D44D3D"/>
    <w:rsid w:val="00D4606D"/>
    <w:rsid w:val="00D47B11"/>
    <w:rsid w:val="00D51ED2"/>
    <w:rsid w:val="00D522B1"/>
    <w:rsid w:val="00D53F31"/>
    <w:rsid w:val="00D542E5"/>
    <w:rsid w:val="00D5644B"/>
    <w:rsid w:val="00D608DE"/>
    <w:rsid w:val="00D624D2"/>
    <w:rsid w:val="00D63335"/>
    <w:rsid w:val="00D71964"/>
    <w:rsid w:val="00D72DB0"/>
    <w:rsid w:val="00D73092"/>
    <w:rsid w:val="00D73172"/>
    <w:rsid w:val="00D76AB6"/>
    <w:rsid w:val="00D803C1"/>
    <w:rsid w:val="00D826C1"/>
    <w:rsid w:val="00D87C2D"/>
    <w:rsid w:val="00D902D7"/>
    <w:rsid w:val="00D96389"/>
    <w:rsid w:val="00D970A8"/>
    <w:rsid w:val="00DA0B83"/>
    <w:rsid w:val="00DA546A"/>
    <w:rsid w:val="00DB06EB"/>
    <w:rsid w:val="00DC5895"/>
    <w:rsid w:val="00DC7EC9"/>
    <w:rsid w:val="00DD0875"/>
    <w:rsid w:val="00DD0C56"/>
    <w:rsid w:val="00DD2157"/>
    <w:rsid w:val="00DD5026"/>
    <w:rsid w:val="00DE1626"/>
    <w:rsid w:val="00DF2CA8"/>
    <w:rsid w:val="00DF2FA4"/>
    <w:rsid w:val="00DF71FA"/>
    <w:rsid w:val="00E05460"/>
    <w:rsid w:val="00E061CF"/>
    <w:rsid w:val="00E1114C"/>
    <w:rsid w:val="00E168D2"/>
    <w:rsid w:val="00E205B9"/>
    <w:rsid w:val="00E2179B"/>
    <w:rsid w:val="00E239ED"/>
    <w:rsid w:val="00E25D76"/>
    <w:rsid w:val="00E3260D"/>
    <w:rsid w:val="00E36B2B"/>
    <w:rsid w:val="00E4008A"/>
    <w:rsid w:val="00E4207B"/>
    <w:rsid w:val="00E42406"/>
    <w:rsid w:val="00E455BF"/>
    <w:rsid w:val="00E51A12"/>
    <w:rsid w:val="00E51D3B"/>
    <w:rsid w:val="00E537A6"/>
    <w:rsid w:val="00E6006E"/>
    <w:rsid w:val="00E60B85"/>
    <w:rsid w:val="00E64618"/>
    <w:rsid w:val="00E64733"/>
    <w:rsid w:val="00E7026C"/>
    <w:rsid w:val="00E717E7"/>
    <w:rsid w:val="00E730FF"/>
    <w:rsid w:val="00E737C2"/>
    <w:rsid w:val="00E77D5B"/>
    <w:rsid w:val="00E914BC"/>
    <w:rsid w:val="00E92040"/>
    <w:rsid w:val="00EA33A8"/>
    <w:rsid w:val="00EA3CEE"/>
    <w:rsid w:val="00EB2452"/>
    <w:rsid w:val="00EB415F"/>
    <w:rsid w:val="00EB5DED"/>
    <w:rsid w:val="00EC23C9"/>
    <w:rsid w:val="00EC3E01"/>
    <w:rsid w:val="00ED0F48"/>
    <w:rsid w:val="00ED269B"/>
    <w:rsid w:val="00ED488F"/>
    <w:rsid w:val="00ED5A17"/>
    <w:rsid w:val="00EE040C"/>
    <w:rsid w:val="00EE0B7D"/>
    <w:rsid w:val="00EE5143"/>
    <w:rsid w:val="00EF3A47"/>
    <w:rsid w:val="00EF4BDD"/>
    <w:rsid w:val="00EF4C3A"/>
    <w:rsid w:val="00EF65A3"/>
    <w:rsid w:val="00EF6EBF"/>
    <w:rsid w:val="00F01705"/>
    <w:rsid w:val="00F070DD"/>
    <w:rsid w:val="00F10CE4"/>
    <w:rsid w:val="00F16194"/>
    <w:rsid w:val="00F164C0"/>
    <w:rsid w:val="00F16B28"/>
    <w:rsid w:val="00F17CBA"/>
    <w:rsid w:val="00F222AE"/>
    <w:rsid w:val="00F23279"/>
    <w:rsid w:val="00F23B1B"/>
    <w:rsid w:val="00F2728B"/>
    <w:rsid w:val="00F372F1"/>
    <w:rsid w:val="00F37C74"/>
    <w:rsid w:val="00F42B94"/>
    <w:rsid w:val="00F4425E"/>
    <w:rsid w:val="00F4459F"/>
    <w:rsid w:val="00F50561"/>
    <w:rsid w:val="00F53B7F"/>
    <w:rsid w:val="00F63B45"/>
    <w:rsid w:val="00F65805"/>
    <w:rsid w:val="00F66974"/>
    <w:rsid w:val="00F66B2E"/>
    <w:rsid w:val="00F67048"/>
    <w:rsid w:val="00F7392E"/>
    <w:rsid w:val="00F742C2"/>
    <w:rsid w:val="00F76759"/>
    <w:rsid w:val="00F82AA2"/>
    <w:rsid w:val="00F85DDD"/>
    <w:rsid w:val="00F9045B"/>
    <w:rsid w:val="00F977F2"/>
    <w:rsid w:val="00FA2BC6"/>
    <w:rsid w:val="00FA387A"/>
    <w:rsid w:val="00FB112B"/>
    <w:rsid w:val="00FB6222"/>
    <w:rsid w:val="00FC0A05"/>
    <w:rsid w:val="00FD21F1"/>
    <w:rsid w:val="00FD4B68"/>
    <w:rsid w:val="00FD57A3"/>
    <w:rsid w:val="00FD5E23"/>
    <w:rsid w:val="00FD7008"/>
    <w:rsid w:val="00FE4B12"/>
    <w:rsid w:val="00FE74B3"/>
    <w:rsid w:val="00FF085F"/>
    <w:rsid w:val="00FF094F"/>
    <w:rsid w:val="00FF3989"/>
    <w:rsid w:val="00FF4A28"/>
    <w:rsid w:val="00FF50A4"/>
    <w:rsid w:val="4E38C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8AC21"/>
  <w15:chartTrackingRefBased/>
  <w15:docId w15:val="{5BCD5C9D-B77F-41BE-B4B5-2D1620C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69E5"/>
    <w:rPr>
      <w:rFonts w:ascii="Arial" w:hAnsi="Arial"/>
    </w:rPr>
  </w:style>
  <w:style w:type="paragraph" w:styleId="Heading1">
    <w:name w:val="heading 1"/>
    <w:basedOn w:val="Normal"/>
    <w:next w:val="NormalLevel1"/>
    <w:qFormat/>
    <w:rsid w:val="003169E5"/>
    <w:pPr>
      <w:keepNext/>
      <w:numPr>
        <w:numId w:val="18"/>
      </w:numPr>
      <w:tabs>
        <w:tab w:val="clear" w:pos="450"/>
        <w:tab w:val="left" w:pos="720"/>
      </w:tabs>
      <w:spacing w:before="120" w:after="60"/>
      <w:ind w:left="720" w:hanging="72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Level2"/>
    <w:link w:val="Heading2Char"/>
    <w:autoRedefine/>
    <w:qFormat/>
    <w:rsid w:val="0008406C"/>
    <w:pPr>
      <w:numPr>
        <w:ilvl w:val="1"/>
        <w:numId w:val="18"/>
      </w:numPr>
      <w:tabs>
        <w:tab w:val="clear" w:pos="882"/>
        <w:tab w:val="num" w:pos="1440"/>
      </w:tabs>
      <w:spacing w:before="120" w:after="60"/>
      <w:ind w:left="1440" w:hanging="720"/>
      <w:outlineLvl w:val="1"/>
    </w:pPr>
    <w:rPr>
      <w:szCs w:val="22"/>
      <w:lang w:val="x-none" w:eastAsia="x-none"/>
    </w:rPr>
  </w:style>
  <w:style w:type="paragraph" w:styleId="Heading3">
    <w:name w:val="heading 3"/>
    <w:basedOn w:val="Normal"/>
    <w:next w:val="NormalLevel3"/>
    <w:link w:val="Heading3Char"/>
    <w:qFormat/>
    <w:rsid w:val="003169E5"/>
    <w:pPr>
      <w:numPr>
        <w:ilvl w:val="2"/>
        <w:numId w:val="18"/>
      </w:numPr>
      <w:tabs>
        <w:tab w:val="num" w:pos="2160"/>
      </w:tabs>
      <w:spacing w:before="60" w:after="60"/>
      <w:ind w:left="2160" w:hanging="720"/>
      <w:outlineLvl w:val="2"/>
    </w:pPr>
    <w:rPr>
      <w:lang w:val="x-none" w:eastAsia="x-none"/>
    </w:rPr>
  </w:style>
  <w:style w:type="paragraph" w:styleId="Heading4">
    <w:name w:val="heading 4"/>
    <w:basedOn w:val="Normal"/>
    <w:next w:val="Normal"/>
    <w:qFormat/>
    <w:rsid w:val="003169E5"/>
    <w:pPr>
      <w:numPr>
        <w:ilvl w:val="3"/>
        <w:numId w:val="18"/>
      </w:numPr>
      <w:tabs>
        <w:tab w:val="clear" w:pos="1890"/>
        <w:tab w:val="num" w:pos="3060"/>
      </w:tabs>
      <w:spacing w:before="60" w:after="60"/>
      <w:ind w:left="3067" w:hanging="907"/>
      <w:outlineLvl w:val="3"/>
    </w:pPr>
    <w:rPr>
      <w:rFonts w:cs="Arial"/>
      <w:lang w:val="en"/>
    </w:rPr>
  </w:style>
  <w:style w:type="paragraph" w:styleId="Heading5">
    <w:name w:val="heading 5"/>
    <w:basedOn w:val="Heading4"/>
    <w:next w:val="Normal"/>
    <w:qFormat/>
    <w:rsid w:val="003169E5"/>
    <w:pPr>
      <w:numPr>
        <w:ilvl w:val="4"/>
      </w:numPr>
      <w:tabs>
        <w:tab w:val="clear" w:pos="2610"/>
        <w:tab w:val="left" w:pos="4140"/>
      </w:tabs>
      <w:ind w:left="4147" w:hanging="1080"/>
      <w:outlineLvl w:val="4"/>
    </w:pPr>
  </w:style>
  <w:style w:type="paragraph" w:styleId="Heading6">
    <w:name w:val="heading 6"/>
    <w:basedOn w:val="Heading5"/>
    <w:next w:val="Normal"/>
    <w:qFormat/>
    <w:rsid w:val="003169E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3169E5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semiHidden/>
    <w:qFormat/>
    <w:rsid w:val="003169E5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semiHidden/>
    <w:rsid w:val="003169E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169E5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semiHidden/>
    <w:rsid w:val="003169E5"/>
  </w:style>
  <w:style w:type="paragraph" w:customStyle="1" w:styleId="Style1">
    <w:name w:val="Style1"/>
    <w:basedOn w:val="Normal"/>
    <w:semiHidden/>
    <w:rsid w:val="003169E5"/>
    <w:pPr>
      <w:keepLines/>
      <w:spacing w:before="120" w:after="60"/>
      <w:ind w:left="720"/>
    </w:pPr>
    <w:rPr>
      <w:sz w:val="24"/>
    </w:rPr>
  </w:style>
  <w:style w:type="paragraph" w:styleId="Header">
    <w:name w:val="header"/>
    <w:basedOn w:val="Normal"/>
    <w:rsid w:val="003169E5"/>
    <w:pPr>
      <w:tabs>
        <w:tab w:val="center" w:pos="4320"/>
        <w:tab w:val="right" w:pos="8640"/>
      </w:tabs>
    </w:pPr>
  </w:style>
  <w:style w:type="paragraph" w:customStyle="1" w:styleId="Style1bullet">
    <w:name w:val="Style1bullet"/>
    <w:basedOn w:val="Style1"/>
    <w:semiHidden/>
    <w:rsid w:val="003169E5"/>
    <w:pPr>
      <w:numPr>
        <w:numId w:val="9"/>
      </w:numPr>
      <w:tabs>
        <w:tab w:val="clear" w:pos="1656"/>
        <w:tab w:val="left" w:pos="936"/>
      </w:tabs>
      <w:ind w:left="936"/>
    </w:pPr>
    <w:rPr>
      <w:sz w:val="22"/>
    </w:rPr>
  </w:style>
  <w:style w:type="paragraph" w:customStyle="1" w:styleId="Style2">
    <w:name w:val="Style2"/>
    <w:basedOn w:val="Normal"/>
    <w:semiHidden/>
    <w:rsid w:val="003169E5"/>
    <w:pPr>
      <w:keepLines/>
      <w:spacing w:before="120" w:after="60"/>
      <w:ind w:left="1296"/>
    </w:pPr>
  </w:style>
  <w:style w:type="paragraph" w:styleId="Caption">
    <w:name w:val="caption"/>
    <w:basedOn w:val="Normal"/>
    <w:next w:val="Normal"/>
    <w:qFormat/>
    <w:rsid w:val="003169E5"/>
    <w:pPr>
      <w:spacing w:before="120" w:after="240"/>
      <w:jc w:val="center"/>
    </w:pPr>
  </w:style>
  <w:style w:type="paragraph" w:styleId="TOC1">
    <w:name w:val="toc 1"/>
    <w:basedOn w:val="Normal"/>
    <w:next w:val="Normal"/>
    <w:autoRedefine/>
    <w:semiHidden/>
    <w:rsid w:val="003169E5"/>
  </w:style>
  <w:style w:type="paragraph" w:styleId="TOC2">
    <w:name w:val="toc 2"/>
    <w:basedOn w:val="Normal"/>
    <w:next w:val="Normal"/>
    <w:autoRedefine/>
    <w:semiHidden/>
    <w:rsid w:val="003169E5"/>
    <w:pPr>
      <w:ind w:left="220"/>
    </w:pPr>
  </w:style>
  <w:style w:type="paragraph" w:styleId="TOC3">
    <w:name w:val="toc 3"/>
    <w:basedOn w:val="Normal"/>
    <w:next w:val="Normal"/>
    <w:autoRedefine/>
    <w:semiHidden/>
    <w:rsid w:val="003169E5"/>
    <w:pPr>
      <w:ind w:left="440"/>
    </w:pPr>
  </w:style>
  <w:style w:type="paragraph" w:styleId="TOC4">
    <w:name w:val="toc 4"/>
    <w:basedOn w:val="Normal"/>
    <w:next w:val="Normal"/>
    <w:autoRedefine/>
    <w:semiHidden/>
    <w:rsid w:val="003169E5"/>
    <w:pPr>
      <w:ind w:left="660"/>
    </w:pPr>
  </w:style>
  <w:style w:type="paragraph" w:styleId="TOC5">
    <w:name w:val="toc 5"/>
    <w:basedOn w:val="Normal"/>
    <w:next w:val="Normal"/>
    <w:autoRedefine/>
    <w:semiHidden/>
    <w:rsid w:val="003169E5"/>
    <w:pPr>
      <w:ind w:left="880"/>
    </w:pPr>
  </w:style>
  <w:style w:type="paragraph" w:styleId="TOC6">
    <w:name w:val="toc 6"/>
    <w:basedOn w:val="Normal"/>
    <w:next w:val="Normal"/>
    <w:autoRedefine/>
    <w:semiHidden/>
    <w:rsid w:val="003169E5"/>
    <w:pPr>
      <w:ind w:left="1100"/>
    </w:pPr>
  </w:style>
  <w:style w:type="paragraph" w:styleId="TOC7">
    <w:name w:val="toc 7"/>
    <w:basedOn w:val="Normal"/>
    <w:next w:val="Normal"/>
    <w:autoRedefine/>
    <w:semiHidden/>
    <w:rsid w:val="003169E5"/>
    <w:pPr>
      <w:ind w:left="1320"/>
    </w:pPr>
  </w:style>
  <w:style w:type="paragraph" w:styleId="TOC8">
    <w:name w:val="toc 8"/>
    <w:basedOn w:val="Normal"/>
    <w:next w:val="Normal"/>
    <w:autoRedefine/>
    <w:semiHidden/>
    <w:rsid w:val="003169E5"/>
    <w:pPr>
      <w:ind w:left="1540"/>
    </w:pPr>
  </w:style>
  <w:style w:type="paragraph" w:styleId="TOC9">
    <w:name w:val="toc 9"/>
    <w:basedOn w:val="Normal"/>
    <w:next w:val="Normal"/>
    <w:autoRedefine/>
    <w:semiHidden/>
    <w:rsid w:val="003169E5"/>
    <w:pPr>
      <w:ind w:left="1760"/>
    </w:pPr>
  </w:style>
  <w:style w:type="paragraph" w:styleId="BalloonText">
    <w:name w:val="Balloon Text"/>
    <w:basedOn w:val="Normal"/>
    <w:semiHidden/>
    <w:rsid w:val="003169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6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vel1">
    <w:name w:val="Normal Level 1"/>
    <w:basedOn w:val="Normal"/>
    <w:rsid w:val="003169E5"/>
    <w:pPr>
      <w:spacing w:before="60" w:after="60"/>
      <w:ind w:left="720"/>
    </w:pPr>
  </w:style>
  <w:style w:type="paragraph" w:customStyle="1" w:styleId="NormalLevel2">
    <w:name w:val="Normal Level 2"/>
    <w:basedOn w:val="NormalLevel1"/>
    <w:link w:val="NormalLevel2Char"/>
    <w:rsid w:val="003169E5"/>
    <w:pPr>
      <w:ind w:left="1440"/>
    </w:pPr>
    <w:rPr>
      <w:lang w:val="x-none" w:eastAsia="x-none"/>
    </w:rPr>
  </w:style>
  <w:style w:type="paragraph" w:customStyle="1" w:styleId="NormalLevel4">
    <w:name w:val="Normal Level 4"/>
    <w:basedOn w:val="Normal"/>
    <w:rsid w:val="003169E5"/>
    <w:pPr>
      <w:spacing w:before="60" w:after="60"/>
      <w:ind w:left="3067"/>
    </w:pPr>
  </w:style>
  <w:style w:type="paragraph" w:customStyle="1" w:styleId="TableTitleCenter">
    <w:name w:val="Table Title Center"/>
    <w:basedOn w:val="Normal"/>
    <w:rsid w:val="003169E5"/>
    <w:pPr>
      <w:jc w:val="center"/>
    </w:pPr>
    <w:rPr>
      <w:b/>
    </w:rPr>
  </w:style>
  <w:style w:type="paragraph" w:customStyle="1" w:styleId="TableEntryCenter">
    <w:name w:val="Table Entry Center"/>
    <w:basedOn w:val="Normal"/>
    <w:link w:val="TableEntryCenterChar"/>
    <w:rsid w:val="003169E5"/>
    <w:pPr>
      <w:jc w:val="center"/>
    </w:pPr>
    <w:rPr>
      <w:lang w:val="x-none" w:eastAsia="x-none"/>
    </w:rPr>
  </w:style>
  <w:style w:type="paragraph" w:customStyle="1" w:styleId="TableEntryLeft">
    <w:name w:val="Table Entry Left"/>
    <w:basedOn w:val="Normal"/>
    <w:rsid w:val="003169E5"/>
  </w:style>
  <w:style w:type="character" w:customStyle="1" w:styleId="Heading2Char">
    <w:name w:val="Heading 2 Char"/>
    <w:link w:val="Heading2"/>
    <w:rsid w:val="0008406C"/>
    <w:rPr>
      <w:rFonts w:ascii="Arial" w:hAnsi="Arial"/>
      <w:szCs w:val="22"/>
      <w:lang w:val="x-none" w:eastAsia="x-none"/>
    </w:rPr>
  </w:style>
  <w:style w:type="paragraph" w:customStyle="1" w:styleId="NormalLevel5">
    <w:name w:val="Normal Level 5"/>
    <w:basedOn w:val="NormalLevel4"/>
    <w:rsid w:val="003169E5"/>
    <w:pPr>
      <w:tabs>
        <w:tab w:val="left" w:pos="4140"/>
      </w:tabs>
      <w:ind w:left="4147"/>
    </w:pPr>
  </w:style>
  <w:style w:type="paragraph" w:customStyle="1" w:styleId="NormalLevel6">
    <w:name w:val="Normal Level 6"/>
    <w:basedOn w:val="NormalLevel5"/>
    <w:semiHidden/>
    <w:rsid w:val="003169E5"/>
    <w:pPr>
      <w:ind w:left="1710"/>
    </w:pPr>
  </w:style>
  <w:style w:type="paragraph" w:customStyle="1" w:styleId="NormalLevel3">
    <w:name w:val="Normal Level 3"/>
    <w:basedOn w:val="NormalLevel2"/>
    <w:rsid w:val="003169E5"/>
    <w:pPr>
      <w:ind w:left="2160"/>
    </w:pPr>
  </w:style>
  <w:style w:type="paragraph" w:customStyle="1" w:styleId="BulletLevel1">
    <w:name w:val="Bullet Level 1"/>
    <w:basedOn w:val="NormalLevel1"/>
    <w:rsid w:val="003169E5"/>
    <w:pPr>
      <w:numPr>
        <w:numId w:val="32"/>
      </w:numPr>
      <w:tabs>
        <w:tab w:val="clear" w:pos="1350"/>
        <w:tab w:val="num" w:pos="1170"/>
      </w:tabs>
      <w:ind w:left="1170" w:hanging="446"/>
    </w:pPr>
  </w:style>
  <w:style w:type="paragraph" w:customStyle="1" w:styleId="BulletLevel2">
    <w:name w:val="Bullet Level 2"/>
    <w:basedOn w:val="BulletLevel1"/>
    <w:rsid w:val="003169E5"/>
    <w:pPr>
      <w:tabs>
        <w:tab w:val="clear" w:pos="1170"/>
        <w:tab w:val="num" w:pos="1890"/>
      </w:tabs>
      <w:ind w:left="1890"/>
    </w:pPr>
  </w:style>
  <w:style w:type="paragraph" w:customStyle="1" w:styleId="BulletLevel3">
    <w:name w:val="Bullet Level 3"/>
    <w:basedOn w:val="BulletLevel2"/>
    <w:rsid w:val="003169E5"/>
    <w:pPr>
      <w:tabs>
        <w:tab w:val="clear" w:pos="1890"/>
        <w:tab w:val="left" w:pos="2610"/>
      </w:tabs>
      <w:ind w:left="2610"/>
    </w:pPr>
  </w:style>
  <w:style w:type="paragraph" w:styleId="BodyTextIndent">
    <w:name w:val="Body Text Indent"/>
    <w:basedOn w:val="Normal"/>
    <w:link w:val="BodyTextIndentChar"/>
    <w:semiHidden/>
    <w:rsid w:val="003169E5"/>
    <w:pPr>
      <w:spacing w:before="120" w:after="120"/>
      <w:ind w:left="1152"/>
    </w:pPr>
    <w:rPr>
      <w:lang w:val="x-none" w:eastAsia="x-none"/>
    </w:rPr>
  </w:style>
  <w:style w:type="character" w:styleId="CommentReference">
    <w:name w:val="annotation reference"/>
    <w:semiHidden/>
    <w:rsid w:val="003169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69E5"/>
  </w:style>
  <w:style w:type="paragraph" w:styleId="CommentSubject">
    <w:name w:val="annotation subject"/>
    <w:basedOn w:val="CommentText"/>
    <w:next w:val="CommentText"/>
    <w:semiHidden/>
    <w:rsid w:val="003169E5"/>
    <w:rPr>
      <w:b/>
      <w:bCs/>
    </w:rPr>
  </w:style>
  <w:style w:type="character" w:customStyle="1" w:styleId="TableEntryCenterChar">
    <w:name w:val="Table Entry Center Char"/>
    <w:link w:val="TableEntryCenter"/>
    <w:rsid w:val="003169E5"/>
    <w:rPr>
      <w:rFonts w:ascii="Arial" w:hAnsi="Arial"/>
      <w:lang w:val="x-none" w:eastAsia="x-none"/>
    </w:rPr>
  </w:style>
  <w:style w:type="character" w:customStyle="1" w:styleId="NormalLevel2Char">
    <w:name w:val="Normal Level 2 Char"/>
    <w:link w:val="NormalLevel2"/>
    <w:rsid w:val="003169E5"/>
    <w:rPr>
      <w:rFonts w:ascii="Arial" w:hAnsi="Arial"/>
      <w:lang w:val="x-none" w:eastAsia="x-none"/>
    </w:rPr>
  </w:style>
  <w:style w:type="character" w:customStyle="1" w:styleId="Heading3Char">
    <w:name w:val="Heading 3 Char"/>
    <w:link w:val="Heading3"/>
    <w:rsid w:val="003169E5"/>
    <w:rPr>
      <w:rFonts w:ascii="Arial" w:hAnsi="Arial"/>
      <w:lang w:val="x-none" w:eastAsia="x-none"/>
    </w:rPr>
  </w:style>
  <w:style w:type="paragraph" w:styleId="Revision">
    <w:name w:val="Revision"/>
    <w:hidden/>
    <w:uiPriority w:val="99"/>
    <w:semiHidden/>
    <w:rsid w:val="003169E5"/>
    <w:rPr>
      <w:rFonts w:ascii="Arial" w:hAnsi="Arial"/>
      <w:sz w:val="22"/>
    </w:rPr>
  </w:style>
  <w:style w:type="character" w:customStyle="1" w:styleId="Bold">
    <w:name w:val="Bold"/>
    <w:qFormat/>
    <w:rsid w:val="003169E5"/>
    <w:rPr>
      <w:b/>
    </w:rPr>
  </w:style>
  <w:style w:type="paragraph" w:customStyle="1" w:styleId="Figure">
    <w:name w:val="Figure"/>
    <w:basedOn w:val="Normal"/>
    <w:qFormat/>
    <w:rsid w:val="003169E5"/>
    <w:pPr>
      <w:spacing w:before="120" w:after="120"/>
      <w:jc w:val="center"/>
    </w:pPr>
    <w:rPr>
      <w:rFonts w:cs="Arial"/>
      <w:lang w:val="en"/>
    </w:rPr>
  </w:style>
  <w:style w:type="paragraph" w:customStyle="1" w:styleId="TableTitleLeft">
    <w:name w:val="Table Title Left"/>
    <w:basedOn w:val="TableTitleCenter"/>
    <w:qFormat/>
    <w:rsid w:val="003169E5"/>
    <w:pPr>
      <w:jc w:val="left"/>
    </w:pPr>
  </w:style>
  <w:style w:type="character" w:customStyle="1" w:styleId="BodyTextIndentChar">
    <w:name w:val="Body Text Indent Char"/>
    <w:link w:val="BodyTextIndent"/>
    <w:semiHidden/>
    <w:rsid w:val="003169E5"/>
    <w:rPr>
      <w:rFonts w:ascii="Arial" w:hAnsi="Arial"/>
      <w:lang w:val="x-none" w:eastAsia="x-none"/>
    </w:rPr>
  </w:style>
  <w:style w:type="paragraph" w:customStyle="1" w:styleId="BulletLevel4">
    <w:name w:val="Bullet Level 4"/>
    <w:basedOn w:val="BulletLevel3"/>
    <w:qFormat/>
    <w:rsid w:val="003169E5"/>
    <w:pPr>
      <w:tabs>
        <w:tab w:val="clear" w:pos="2610"/>
        <w:tab w:val="left" w:pos="3514"/>
      </w:tabs>
      <w:ind w:left="3513"/>
    </w:pPr>
    <w:rPr>
      <w:lang w:val="en"/>
    </w:rPr>
  </w:style>
  <w:style w:type="paragraph" w:customStyle="1" w:styleId="BulletLevel5">
    <w:name w:val="Bullet Level 5"/>
    <w:basedOn w:val="BulletLevel4"/>
    <w:qFormat/>
    <w:rsid w:val="003169E5"/>
    <w:pPr>
      <w:tabs>
        <w:tab w:val="clear" w:pos="3514"/>
        <w:tab w:val="left" w:pos="4594"/>
      </w:tabs>
      <w:ind w:left="4593"/>
    </w:pPr>
  </w:style>
  <w:style w:type="paragraph" w:styleId="ListParagraph">
    <w:name w:val="List Paragraph"/>
    <w:basedOn w:val="Normal"/>
    <w:uiPriority w:val="34"/>
    <w:semiHidden/>
    <w:qFormat/>
    <w:rsid w:val="003169E5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791CB1"/>
    <w:rPr>
      <w:rFonts w:ascii="Arial" w:hAnsi="Arial"/>
      <w:sz w:val="22"/>
    </w:rPr>
  </w:style>
  <w:style w:type="paragraph" w:customStyle="1" w:styleId="Default">
    <w:name w:val="Default"/>
    <w:rsid w:val="001E62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64773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muczynski\Desktop\90067-00_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14D0B6D58C54BA29E193641C2288A" ma:contentTypeVersion="0" ma:contentTypeDescription="Create a new document." ma:contentTypeScope="" ma:versionID="0b5dcc9a8fafdb4a20ab29b75cbb97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39A26B-008E-4359-8974-4C93B4003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2C2E4-5207-4981-B567-3A6089FA9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2E056-EED8-4BA6-9BC6-CB03DF8344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DA86AC-F238-4EDD-ABD5-F2FAA8017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90067-00_C</Template>
  <TotalTime>313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CM</Manager>
  <Company>THI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PROCEDURES FORMAT</dc:subject>
  <dc:creator>Yado Tino</dc:creator>
  <cp:keywords/>
  <cp:lastModifiedBy>Lane Cindy</cp:lastModifiedBy>
  <cp:revision>23</cp:revision>
  <cp:lastPrinted>2021-11-24T16:33:00Z</cp:lastPrinted>
  <dcterms:created xsi:type="dcterms:W3CDTF">2021-11-19T22:42:00Z</dcterms:created>
  <dcterms:modified xsi:type="dcterms:W3CDTF">2021-11-24T16:33:00Z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0x0101002B014D0B6D58C54BA29E193641C2288A</vt:lpwstr>
  </property>
</Properties>
</file>