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spacing w:before="100" w:beforeAutospacing="1" w:after="100" w:afterAutospacing="1"/>
        <w:jc w:val="center"/>
        <w:rPr>
          <w:rFonts w:ascii="Times New Roman" w:hAnsi="Times New Roman" w:cs="Times New Roman"/>
          <w:b/>
          <w:color w:val="000000"/>
          <w:kern w:val="0"/>
          <w:sz w:val="30"/>
          <w:szCs w:val="30"/>
        </w:rPr>
      </w:pPr>
    </w:p>
    <w:p>
      <w:pPr>
        <w:spacing w:line="20" w:lineRule="exact"/>
        <w:jc w:val="center"/>
        <w:rPr>
          <w:rFonts w:ascii="Times New Roman" w:hAnsi="Times New Roman" w:cs="Times New Roman"/>
          <w:b/>
          <w:color w:val="000000"/>
          <w:kern w:val="0"/>
          <w:szCs w:val="21"/>
        </w:rPr>
      </w:pPr>
    </w:p>
    <w:p>
      <w:pPr>
        <w:spacing w:before="100" w:beforeAutospacing="1" w:after="100" w:afterAutospacing="1"/>
        <w:jc w:val="center"/>
        <w:rPr>
          <w:rFonts w:ascii="Times New Roman" w:hAnsi="Times New Roman" w:cs="Times New Roman"/>
          <w:b/>
          <w:color w:val="000000"/>
          <w:kern w:val="0"/>
          <w:szCs w:val="21"/>
        </w:rPr>
      </w:pPr>
      <w:r>
        <w:rPr>
          <w:rFonts w:ascii="Times New Roman" w:hAnsi="Times New Roman" w:cs="Times New Roman"/>
          <w:b/>
          <w:color w:val="000000"/>
          <w:kern w:val="0"/>
          <w:szCs w:val="21"/>
        </w:rPr>
        <w:drawing>
          <wp:inline distT="0" distB="0" distL="114300" distR="114300">
            <wp:extent cx="3535680" cy="501015"/>
            <wp:effectExtent l="0" t="0" r="7620" b="13335"/>
            <wp:docPr id="1" name="Picture 1" descr="hd-name-gi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d-name-gif-s"/>
                    <pic:cNvPicPr>
                      <a:picLocks noChangeAspect="1"/>
                    </pic:cNvPicPr>
                  </pic:nvPicPr>
                  <pic:blipFill>
                    <a:blip r:embed="rId4"/>
                    <a:srcRect/>
                    <a:stretch>
                      <a:fillRect/>
                    </a:stretch>
                  </pic:blipFill>
                  <pic:spPr>
                    <a:xfrm>
                      <a:off x="0" y="0"/>
                      <a:ext cx="3535680" cy="501015"/>
                    </a:xfrm>
                    <a:prstGeom prst="rect">
                      <a:avLst/>
                    </a:prstGeom>
                    <a:noFill/>
                    <a:ln w="9525">
                      <a:noFill/>
                      <a:miter/>
                    </a:ln>
                  </pic:spPr>
                </pic:pic>
              </a:graphicData>
            </a:graphic>
          </wp:inline>
        </w:drawing>
      </w:r>
    </w:p>
    <w:p>
      <w:pPr>
        <w:spacing w:before="100" w:beforeAutospacing="1" w:after="100" w:afterAutospacing="1"/>
        <w:jc w:val="center"/>
        <w:rPr>
          <w:rFonts w:ascii="Times New Roman" w:hAnsi="Times New Roman" w:cs="Times New Roman"/>
          <w:b/>
          <w:bCs/>
          <w:color w:val="000000"/>
          <w:spacing w:val="300"/>
          <w:sz w:val="10"/>
          <w:szCs w:val="10"/>
        </w:rPr>
      </w:pPr>
    </w:p>
    <w:p>
      <w:pPr>
        <w:spacing w:after="240" w:afterLines="100"/>
        <w:ind w:firstLine="603" w:firstLineChars="47"/>
        <w:rPr>
          <w:rFonts w:ascii="Times New Roman" w:hAnsi="Times New Roman" w:cs="Times New Roman"/>
          <w:b/>
          <w:bCs/>
          <w:color w:val="000000"/>
          <w:spacing w:val="300"/>
          <w:sz w:val="80"/>
          <w:szCs w:val="80"/>
        </w:rPr>
      </w:pPr>
      <w:r>
        <w:rPr>
          <w:rFonts w:ascii="Times New Roman" w:hAnsi="Times New Roman" w:cs="Times New Roman"/>
          <w:b/>
          <w:bCs/>
          <w:color w:val="000000"/>
          <w:spacing w:val="240"/>
          <w:sz w:val="80"/>
          <w:szCs w:val="80"/>
        </w:rPr>
        <w:t>本科毕业设计</w:t>
      </w:r>
    </w:p>
    <w:p>
      <w:pPr>
        <w:spacing w:before="100" w:beforeAutospacing="1" w:after="100" w:afterAutospacing="1"/>
        <w:jc w:val="center"/>
        <w:rPr>
          <w:rFonts w:ascii="Times New Roman" w:hAnsi="Times New Roman" w:cs="Times New Roman"/>
          <w:b/>
          <w:bCs/>
          <w:color w:val="000000"/>
          <w:sz w:val="44"/>
          <w:szCs w:val="44"/>
        </w:rPr>
      </w:pPr>
      <w:r>
        <w:rPr>
          <w:rFonts w:ascii="Times New Roman" w:hAnsi="Times New Roman" w:cs="Times New Roman"/>
          <w:b/>
          <w:bCs/>
          <w:color w:val="000000"/>
          <w:sz w:val="44"/>
          <w:szCs w:val="44"/>
        </w:rPr>
        <w:t>（2015届）</w:t>
      </w:r>
    </w:p>
    <w:tbl>
      <w:tblPr>
        <w:tblStyle w:val="10"/>
        <w:tblW w:w="8886" w:type="dxa"/>
        <w:jc w:val="center"/>
        <w:tblInd w:w="0" w:type="dxa"/>
        <w:tblLayout w:type="fixed"/>
        <w:tblCellMar>
          <w:top w:w="0" w:type="dxa"/>
          <w:left w:w="108" w:type="dxa"/>
          <w:bottom w:w="0" w:type="dxa"/>
          <w:right w:w="108" w:type="dxa"/>
        </w:tblCellMar>
      </w:tblPr>
      <w:tblGrid>
        <w:gridCol w:w="1676"/>
        <w:gridCol w:w="7210"/>
      </w:tblGrid>
      <w:tr>
        <w:tblPrEx>
          <w:tblLayout w:type="fixed"/>
          <w:tblCellMar>
            <w:top w:w="0" w:type="dxa"/>
            <w:left w:w="108" w:type="dxa"/>
            <w:bottom w:w="0" w:type="dxa"/>
            <w:right w:w="108" w:type="dxa"/>
          </w:tblCellMar>
        </w:tblPrEx>
        <w:trPr>
          <w:trHeight w:val="1021" w:hRule="atLeast"/>
          <w:jc w:val="center"/>
        </w:trPr>
        <w:tc>
          <w:tcPr>
            <w:tcW w:w="1676" w:type="dxa"/>
            <w:vAlign w:val="bottom"/>
          </w:tcPr>
          <w:p>
            <w:pPr>
              <w:spacing w:before="100" w:beforeAutospacing="1" w:after="100" w:afterAutospacing="1"/>
              <w:jc w:val="center"/>
              <w:rPr>
                <w:rFonts w:ascii="Times New Roman" w:hAnsi="Times New Roman" w:cs="Times New Roman"/>
                <w:b/>
                <w:color w:val="000000"/>
                <w:sz w:val="30"/>
                <w:szCs w:val="30"/>
              </w:rPr>
            </w:pPr>
            <w:r>
              <w:rPr>
                <w:rFonts w:ascii="Times New Roman" w:hAnsi="Times New Roman" w:cs="Times New Roman"/>
                <w:b/>
                <w:bCs/>
                <w:color w:val="000000"/>
                <w:sz w:val="30"/>
                <w:szCs w:val="30"/>
              </w:rPr>
              <w:t>题    目</w:t>
            </w:r>
          </w:p>
        </w:tc>
        <w:tc>
          <w:tcPr>
            <w:tcW w:w="7210" w:type="dxa"/>
            <w:tcBorders>
              <w:bottom w:val="single" w:color="auto" w:sz="4" w:space="0"/>
            </w:tcBorders>
            <w:vAlign w:val="bottom"/>
          </w:tcPr>
          <w:p>
            <w:pPr>
              <w:spacing w:before="100" w:beforeAutospacing="1" w:after="100" w:afterAutospacing="1"/>
              <w:jc w:val="center"/>
              <w:rPr>
                <w:rFonts w:hint="eastAsia" w:ascii="Times New Roman" w:hAnsi="Times New Roman" w:eastAsia="楷体_GB2312" w:cs="Times New Roman"/>
                <w:color w:val="000000"/>
                <w:sz w:val="30"/>
                <w:szCs w:val="30"/>
                <w:lang w:eastAsia="zh-CN"/>
              </w:rPr>
            </w:pPr>
            <w:r>
              <w:rPr>
                <w:rFonts w:hint="eastAsia" w:ascii="Times New Roman" w:hAnsi="Times New Roman" w:eastAsia="楷体_GB2312" w:cs="Times New Roman"/>
                <w:color w:val="000000"/>
                <w:sz w:val="30"/>
                <w:szCs w:val="30"/>
                <w:lang w:eastAsia="zh-CN"/>
              </w:rPr>
              <w:t>基于</w:t>
            </w:r>
            <w:r>
              <w:rPr>
                <w:rFonts w:hint="eastAsia" w:ascii="Times New Roman" w:hAnsi="Times New Roman" w:eastAsia="楷体_GB2312" w:cs="Times New Roman"/>
                <w:color w:val="000000"/>
                <w:sz w:val="30"/>
                <w:szCs w:val="30"/>
                <w:lang w:val="en-US" w:eastAsia="zh-CN"/>
              </w:rPr>
              <w:t>Android系统的图像插值实现</w:t>
            </w:r>
          </w:p>
        </w:tc>
      </w:tr>
      <w:tr>
        <w:tblPrEx>
          <w:tblLayout w:type="fixed"/>
          <w:tblCellMar>
            <w:top w:w="0" w:type="dxa"/>
            <w:left w:w="108" w:type="dxa"/>
            <w:bottom w:w="0" w:type="dxa"/>
            <w:right w:w="108" w:type="dxa"/>
          </w:tblCellMar>
        </w:tblPrEx>
        <w:trPr>
          <w:trHeight w:val="1021" w:hRule="atLeast"/>
          <w:jc w:val="center"/>
        </w:trPr>
        <w:tc>
          <w:tcPr>
            <w:tcW w:w="1676" w:type="dxa"/>
            <w:vAlign w:val="bottom"/>
          </w:tcPr>
          <w:p>
            <w:pPr>
              <w:spacing w:before="100" w:beforeAutospacing="1" w:after="100" w:afterAutospacing="1"/>
              <w:jc w:val="center"/>
              <w:rPr>
                <w:rFonts w:ascii="Times New Roman" w:hAnsi="Times New Roman" w:cs="Times New Roman"/>
                <w:b/>
                <w:color w:val="000000"/>
                <w:sz w:val="30"/>
                <w:szCs w:val="30"/>
              </w:rPr>
            </w:pPr>
            <w:r>
              <w:rPr>
                <w:rFonts w:ascii="Times New Roman" w:hAnsi="Times New Roman" w:cs="Times New Roman"/>
                <w:b/>
                <w:bCs/>
                <w:color w:val="000000"/>
                <w:sz w:val="30"/>
                <w:szCs w:val="30"/>
              </w:rPr>
              <w:t>学    院</w:t>
            </w:r>
          </w:p>
        </w:tc>
        <w:tc>
          <w:tcPr>
            <w:tcW w:w="7210" w:type="dxa"/>
            <w:tcBorders>
              <w:top w:val="single" w:color="auto" w:sz="4" w:space="0"/>
              <w:bottom w:val="single" w:color="auto" w:sz="4" w:space="0"/>
            </w:tcBorders>
            <w:vAlign w:val="bottom"/>
          </w:tcPr>
          <w:p>
            <w:pPr>
              <w:spacing w:before="100" w:beforeAutospacing="1" w:after="100" w:afterAutospacing="1"/>
              <w:jc w:val="center"/>
              <w:rPr>
                <w:rFonts w:ascii="Times New Roman" w:hAnsi="Times New Roman" w:eastAsia="楷体_GB2312" w:cs="Times New Roman"/>
                <w:color w:val="000000"/>
                <w:sz w:val="30"/>
                <w:szCs w:val="30"/>
              </w:rPr>
            </w:pPr>
            <w:r>
              <w:rPr>
                <w:rFonts w:ascii="Times New Roman" w:hAnsi="Times New Roman" w:eastAsia="楷体_GB2312" w:cs="Times New Roman"/>
                <w:color w:val="000000"/>
                <w:sz w:val="30"/>
                <w:szCs w:val="30"/>
              </w:rPr>
              <w:t>通信工程学院</w:t>
            </w:r>
          </w:p>
        </w:tc>
      </w:tr>
      <w:tr>
        <w:tblPrEx>
          <w:tblLayout w:type="fixed"/>
          <w:tblCellMar>
            <w:top w:w="0" w:type="dxa"/>
            <w:left w:w="108" w:type="dxa"/>
            <w:bottom w:w="0" w:type="dxa"/>
            <w:right w:w="108" w:type="dxa"/>
          </w:tblCellMar>
        </w:tblPrEx>
        <w:trPr>
          <w:trHeight w:val="1021" w:hRule="atLeast"/>
          <w:jc w:val="center"/>
        </w:trPr>
        <w:tc>
          <w:tcPr>
            <w:tcW w:w="1676" w:type="dxa"/>
            <w:vAlign w:val="bottom"/>
          </w:tcPr>
          <w:p>
            <w:pPr>
              <w:spacing w:before="100" w:beforeAutospacing="1" w:after="100" w:afterAutospacing="1"/>
              <w:jc w:val="center"/>
              <w:rPr>
                <w:rFonts w:ascii="Times New Roman" w:hAnsi="Times New Roman" w:cs="Times New Roman"/>
                <w:b/>
                <w:color w:val="000000"/>
                <w:sz w:val="30"/>
                <w:szCs w:val="30"/>
              </w:rPr>
            </w:pPr>
            <w:r>
              <w:rPr>
                <w:rFonts w:ascii="Times New Roman" w:hAnsi="Times New Roman" w:cs="Times New Roman"/>
                <w:b/>
                <w:bCs/>
                <w:color w:val="000000"/>
                <w:sz w:val="30"/>
                <w:szCs w:val="30"/>
              </w:rPr>
              <w:t>专    业</w:t>
            </w:r>
          </w:p>
        </w:tc>
        <w:tc>
          <w:tcPr>
            <w:tcW w:w="7210" w:type="dxa"/>
            <w:tcBorders>
              <w:top w:val="single" w:color="auto" w:sz="4" w:space="0"/>
              <w:bottom w:val="single" w:color="auto" w:sz="4" w:space="0"/>
            </w:tcBorders>
            <w:vAlign w:val="bottom"/>
          </w:tcPr>
          <w:p>
            <w:pPr>
              <w:spacing w:before="100" w:beforeAutospacing="1" w:after="100" w:afterAutospacing="1"/>
              <w:jc w:val="center"/>
              <w:rPr>
                <w:rFonts w:ascii="Times New Roman" w:hAnsi="Times New Roman" w:eastAsia="楷体_GB2312" w:cs="Times New Roman"/>
                <w:color w:val="000000"/>
                <w:sz w:val="30"/>
                <w:szCs w:val="30"/>
              </w:rPr>
            </w:pPr>
            <w:r>
              <w:rPr>
                <w:rFonts w:ascii="Times New Roman" w:hAnsi="Times New Roman" w:eastAsia="楷体_GB2312" w:cs="Times New Roman"/>
                <w:color w:val="000000"/>
                <w:sz w:val="30"/>
                <w:szCs w:val="30"/>
              </w:rPr>
              <w:t>通信工程</w:t>
            </w:r>
          </w:p>
        </w:tc>
      </w:tr>
      <w:tr>
        <w:tblPrEx>
          <w:tblLayout w:type="fixed"/>
          <w:tblCellMar>
            <w:top w:w="0" w:type="dxa"/>
            <w:left w:w="108" w:type="dxa"/>
            <w:bottom w:w="0" w:type="dxa"/>
            <w:right w:w="108" w:type="dxa"/>
          </w:tblCellMar>
        </w:tblPrEx>
        <w:trPr>
          <w:trHeight w:val="1021" w:hRule="atLeast"/>
          <w:jc w:val="center"/>
        </w:trPr>
        <w:tc>
          <w:tcPr>
            <w:tcW w:w="1676" w:type="dxa"/>
            <w:vAlign w:val="bottom"/>
          </w:tcPr>
          <w:p>
            <w:pPr>
              <w:spacing w:before="100" w:beforeAutospacing="1" w:after="100" w:afterAutospacing="1"/>
              <w:jc w:val="center"/>
              <w:rPr>
                <w:rFonts w:ascii="Times New Roman" w:hAnsi="Times New Roman" w:cs="Times New Roman"/>
                <w:b/>
                <w:color w:val="000000"/>
                <w:sz w:val="30"/>
                <w:szCs w:val="30"/>
              </w:rPr>
            </w:pPr>
            <w:r>
              <w:rPr>
                <w:rFonts w:ascii="Times New Roman" w:hAnsi="Times New Roman" w:cs="Times New Roman"/>
                <w:b/>
                <w:bCs/>
                <w:color w:val="000000"/>
                <w:sz w:val="30"/>
                <w:szCs w:val="30"/>
              </w:rPr>
              <w:t>班    级</w:t>
            </w:r>
          </w:p>
        </w:tc>
        <w:tc>
          <w:tcPr>
            <w:tcW w:w="7210" w:type="dxa"/>
            <w:tcBorders>
              <w:top w:val="single" w:color="auto" w:sz="4" w:space="0"/>
              <w:bottom w:val="single" w:color="auto" w:sz="4" w:space="0"/>
            </w:tcBorders>
            <w:vAlign w:val="bottom"/>
          </w:tcPr>
          <w:p>
            <w:pPr>
              <w:spacing w:before="100" w:beforeAutospacing="1" w:after="100" w:afterAutospacing="1"/>
              <w:jc w:val="center"/>
              <w:rPr>
                <w:rFonts w:ascii="Times New Roman" w:hAnsi="Times New Roman" w:eastAsia="楷体_GB2312" w:cs="Times New Roman"/>
                <w:color w:val="000000"/>
                <w:sz w:val="30"/>
                <w:szCs w:val="30"/>
              </w:rPr>
            </w:pPr>
            <w:r>
              <w:rPr>
                <w:rFonts w:ascii="Times New Roman" w:hAnsi="Times New Roman" w:eastAsia="楷体_GB2312" w:cs="Times New Roman"/>
                <w:color w:val="000000"/>
                <w:sz w:val="30"/>
                <w:szCs w:val="30"/>
              </w:rPr>
              <w:t>1</w:t>
            </w:r>
            <w:r>
              <w:rPr>
                <w:rFonts w:hint="eastAsia" w:ascii="Times New Roman" w:hAnsi="Times New Roman" w:eastAsia="楷体_GB2312" w:cs="Times New Roman"/>
                <w:color w:val="000000"/>
                <w:sz w:val="30"/>
                <w:szCs w:val="30"/>
                <w:lang w:val="en-US" w:eastAsia="zh-CN"/>
              </w:rPr>
              <w:t>2083415</w:t>
            </w:r>
          </w:p>
        </w:tc>
      </w:tr>
      <w:tr>
        <w:tblPrEx>
          <w:tblLayout w:type="fixed"/>
          <w:tblCellMar>
            <w:top w:w="0" w:type="dxa"/>
            <w:left w:w="108" w:type="dxa"/>
            <w:bottom w:w="0" w:type="dxa"/>
            <w:right w:w="108" w:type="dxa"/>
          </w:tblCellMar>
        </w:tblPrEx>
        <w:trPr>
          <w:trHeight w:val="1021" w:hRule="atLeast"/>
          <w:jc w:val="center"/>
        </w:trPr>
        <w:tc>
          <w:tcPr>
            <w:tcW w:w="1676" w:type="dxa"/>
            <w:vAlign w:val="bottom"/>
          </w:tcPr>
          <w:p>
            <w:pPr>
              <w:spacing w:before="100" w:beforeAutospacing="1" w:after="100" w:afterAutospacing="1"/>
              <w:jc w:val="center"/>
              <w:rPr>
                <w:rFonts w:ascii="Times New Roman" w:hAnsi="Times New Roman" w:cs="Times New Roman"/>
                <w:b/>
                <w:color w:val="000000"/>
                <w:sz w:val="30"/>
                <w:szCs w:val="30"/>
              </w:rPr>
            </w:pPr>
            <w:r>
              <w:rPr>
                <w:rFonts w:ascii="Times New Roman" w:hAnsi="Times New Roman" w:cs="Times New Roman"/>
                <w:b/>
                <w:bCs/>
                <w:color w:val="000000"/>
                <w:sz w:val="30"/>
                <w:szCs w:val="30"/>
              </w:rPr>
              <w:t>学    号</w:t>
            </w:r>
          </w:p>
        </w:tc>
        <w:tc>
          <w:tcPr>
            <w:tcW w:w="7210" w:type="dxa"/>
            <w:tcBorders>
              <w:top w:val="single" w:color="auto" w:sz="4" w:space="0"/>
              <w:bottom w:val="single" w:color="auto" w:sz="4" w:space="0"/>
            </w:tcBorders>
            <w:vAlign w:val="bottom"/>
          </w:tcPr>
          <w:p>
            <w:pPr>
              <w:spacing w:before="100" w:beforeAutospacing="1" w:after="100" w:afterAutospacing="1"/>
              <w:jc w:val="center"/>
              <w:rPr>
                <w:rFonts w:ascii="Times New Roman" w:hAnsi="Times New Roman" w:eastAsia="楷体_GB2312" w:cs="Times New Roman"/>
                <w:color w:val="000000"/>
                <w:sz w:val="30"/>
                <w:szCs w:val="30"/>
              </w:rPr>
            </w:pPr>
            <w:r>
              <w:rPr>
                <w:rFonts w:ascii="Times New Roman" w:hAnsi="Times New Roman" w:eastAsia="楷体_GB2312" w:cs="Times New Roman"/>
                <w:color w:val="000000"/>
                <w:sz w:val="30"/>
                <w:szCs w:val="30"/>
              </w:rPr>
              <w:t>1</w:t>
            </w:r>
            <w:r>
              <w:rPr>
                <w:rFonts w:hint="eastAsia" w:ascii="Times New Roman" w:hAnsi="Times New Roman" w:eastAsia="楷体_GB2312" w:cs="Times New Roman"/>
                <w:color w:val="000000"/>
                <w:sz w:val="30"/>
                <w:szCs w:val="30"/>
                <w:lang w:val="en-US" w:eastAsia="zh-CN"/>
              </w:rPr>
              <w:t>2081523</w:t>
            </w:r>
          </w:p>
        </w:tc>
      </w:tr>
      <w:tr>
        <w:tblPrEx>
          <w:tblLayout w:type="fixed"/>
          <w:tblCellMar>
            <w:top w:w="0" w:type="dxa"/>
            <w:left w:w="108" w:type="dxa"/>
            <w:bottom w:w="0" w:type="dxa"/>
            <w:right w:w="108" w:type="dxa"/>
          </w:tblCellMar>
        </w:tblPrEx>
        <w:trPr>
          <w:trHeight w:val="1021" w:hRule="atLeast"/>
          <w:jc w:val="center"/>
        </w:trPr>
        <w:tc>
          <w:tcPr>
            <w:tcW w:w="1676" w:type="dxa"/>
            <w:vAlign w:val="bottom"/>
          </w:tcPr>
          <w:p>
            <w:pPr>
              <w:spacing w:before="100" w:beforeAutospacing="1" w:after="100" w:afterAutospacing="1"/>
              <w:jc w:val="center"/>
              <w:rPr>
                <w:rFonts w:ascii="Times New Roman" w:hAnsi="Times New Roman" w:cs="Times New Roman"/>
                <w:b/>
                <w:color w:val="000000"/>
                <w:sz w:val="30"/>
                <w:szCs w:val="30"/>
              </w:rPr>
            </w:pPr>
            <w:r>
              <w:rPr>
                <w:rFonts w:ascii="Times New Roman" w:hAnsi="Times New Roman" w:cs="Times New Roman"/>
                <w:b/>
                <w:bCs/>
                <w:color w:val="000000"/>
                <w:sz w:val="30"/>
                <w:szCs w:val="30"/>
              </w:rPr>
              <w:t>学生姓名</w:t>
            </w:r>
          </w:p>
        </w:tc>
        <w:tc>
          <w:tcPr>
            <w:tcW w:w="7210" w:type="dxa"/>
            <w:tcBorders>
              <w:top w:val="single" w:color="auto" w:sz="4" w:space="0"/>
              <w:bottom w:val="single" w:color="auto" w:sz="4" w:space="0"/>
            </w:tcBorders>
            <w:vAlign w:val="bottom"/>
          </w:tcPr>
          <w:p>
            <w:pPr>
              <w:spacing w:before="100" w:beforeAutospacing="1" w:after="100" w:afterAutospacing="1"/>
              <w:jc w:val="center"/>
              <w:rPr>
                <w:rFonts w:hint="eastAsia" w:ascii="Times New Roman" w:hAnsi="Times New Roman" w:eastAsia="楷体_GB2312" w:cs="Times New Roman"/>
                <w:color w:val="000000"/>
                <w:sz w:val="30"/>
                <w:szCs w:val="30"/>
                <w:lang w:eastAsia="zh-CN"/>
              </w:rPr>
            </w:pPr>
            <w:r>
              <w:rPr>
                <w:rFonts w:hint="eastAsia" w:ascii="Times New Roman" w:hAnsi="Times New Roman" w:eastAsia="楷体_GB2312" w:cs="Times New Roman"/>
                <w:color w:val="000000"/>
                <w:sz w:val="30"/>
                <w:szCs w:val="30"/>
                <w:lang w:eastAsia="zh-CN"/>
              </w:rPr>
              <w:t>林江</w:t>
            </w:r>
          </w:p>
        </w:tc>
      </w:tr>
      <w:tr>
        <w:tblPrEx>
          <w:tblLayout w:type="fixed"/>
          <w:tblCellMar>
            <w:top w:w="0" w:type="dxa"/>
            <w:left w:w="108" w:type="dxa"/>
            <w:bottom w:w="0" w:type="dxa"/>
            <w:right w:w="108" w:type="dxa"/>
          </w:tblCellMar>
        </w:tblPrEx>
        <w:trPr>
          <w:trHeight w:val="1021" w:hRule="atLeast"/>
          <w:jc w:val="center"/>
        </w:trPr>
        <w:tc>
          <w:tcPr>
            <w:tcW w:w="1676" w:type="dxa"/>
            <w:vAlign w:val="bottom"/>
          </w:tcPr>
          <w:p>
            <w:pPr>
              <w:spacing w:before="100" w:beforeAutospacing="1" w:after="100" w:afterAutospacing="1"/>
              <w:jc w:val="center"/>
              <w:rPr>
                <w:rFonts w:ascii="Times New Roman" w:hAnsi="Times New Roman" w:cs="Times New Roman"/>
                <w:b/>
                <w:color w:val="000000"/>
                <w:sz w:val="30"/>
                <w:szCs w:val="30"/>
              </w:rPr>
            </w:pPr>
            <w:r>
              <w:rPr>
                <w:rFonts w:ascii="Times New Roman" w:hAnsi="Times New Roman" w:cs="Times New Roman"/>
                <w:b/>
                <w:bCs/>
                <w:color w:val="000000"/>
                <w:sz w:val="30"/>
                <w:szCs w:val="30"/>
              </w:rPr>
              <w:t>指导教师</w:t>
            </w:r>
          </w:p>
        </w:tc>
        <w:tc>
          <w:tcPr>
            <w:tcW w:w="7210" w:type="dxa"/>
            <w:tcBorders>
              <w:top w:val="single" w:color="auto" w:sz="4" w:space="0"/>
              <w:bottom w:val="single" w:color="auto" w:sz="4" w:space="0"/>
            </w:tcBorders>
            <w:vAlign w:val="bottom"/>
          </w:tcPr>
          <w:p>
            <w:pPr>
              <w:spacing w:before="100" w:beforeAutospacing="1" w:after="100" w:afterAutospacing="1"/>
              <w:jc w:val="center"/>
              <w:rPr>
                <w:rFonts w:hint="eastAsia" w:ascii="Times New Roman" w:hAnsi="Times New Roman" w:eastAsia="楷体_GB2312" w:cs="Times New Roman"/>
                <w:color w:val="000000"/>
                <w:sz w:val="30"/>
                <w:szCs w:val="30"/>
                <w:lang w:eastAsia="zh-CN"/>
              </w:rPr>
            </w:pPr>
            <w:r>
              <w:rPr>
                <w:rFonts w:hint="eastAsia" w:ascii="Times New Roman" w:hAnsi="Times New Roman" w:eastAsia="楷体_GB2312" w:cs="Times New Roman"/>
                <w:color w:val="000000"/>
                <w:sz w:val="30"/>
                <w:szCs w:val="30"/>
                <w:lang w:eastAsia="zh-CN"/>
              </w:rPr>
              <w:t>陈华华</w:t>
            </w:r>
          </w:p>
        </w:tc>
      </w:tr>
      <w:tr>
        <w:tblPrEx>
          <w:tblLayout w:type="fixed"/>
          <w:tblCellMar>
            <w:top w:w="0" w:type="dxa"/>
            <w:left w:w="108" w:type="dxa"/>
            <w:bottom w:w="0" w:type="dxa"/>
            <w:right w:w="108" w:type="dxa"/>
          </w:tblCellMar>
        </w:tblPrEx>
        <w:trPr>
          <w:trHeight w:val="1021" w:hRule="atLeast"/>
          <w:jc w:val="center"/>
        </w:trPr>
        <w:tc>
          <w:tcPr>
            <w:tcW w:w="1676" w:type="dxa"/>
            <w:vAlign w:val="bottom"/>
          </w:tcPr>
          <w:p>
            <w:pPr>
              <w:spacing w:before="100" w:beforeAutospacing="1" w:after="100" w:afterAutospacing="1"/>
              <w:jc w:val="center"/>
              <w:rPr>
                <w:rFonts w:ascii="Times New Roman" w:hAnsi="Times New Roman" w:cs="Times New Roman"/>
                <w:b/>
                <w:bCs/>
                <w:color w:val="000000"/>
                <w:sz w:val="30"/>
                <w:szCs w:val="30"/>
              </w:rPr>
            </w:pPr>
            <w:r>
              <w:rPr>
                <w:rFonts w:ascii="Times New Roman" w:hAnsi="Times New Roman" w:cs="Times New Roman"/>
                <w:b/>
                <w:bCs/>
                <w:color w:val="000000"/>
                <w:sz w:val="30"/>
                <w:szCs w:val="30"/>
              </w:rPr>
              <w:t>完成日期</w:t>
            </w:r>
          </w:p>
        </w:tc>
        <w:tc>
          <w:tcPr>
            <w:tcW w:w="7210" w:type="dxa"/>
            <w:tcBorders>
              <w:top w:val="single" w:color="auto" w:sz="4" w:space="0"/>
              <w:bottom w:val="single" w:color="auto" w:sz="4" w:space="0"/>
            </w:tcBorders>
            <w:vAlign w:val="bottom"/>
          </w:tcPr>
          <w:p>
            <w:pPr>
              <w:spacing w:before="100" w:beforeAutospacing="1" w:after="100" w:afterAutospacing="1"/>
              <w:jc w:val="center"/>
              <w:rPr>
                <w:rFonts w:ascii="Times New Roman" w:hAnsi="Times New Roman" w:eastAsia="楷体_GB2312" w:cs="Times New Roman"/>
                <w:color w:val="000000"/>
                <w:sz w:val="30"/>
                <w:szCs w:val="30"/>
              </w:rPr>
            </w:pPr>
            <w:r>
              <w:rPr>
                <w:rFonts w:ascii="Times New Roman" w:hAnsi="Times New Roman" w:eastAsia="楷体_GB2312" w:cs="Times New Roman"/>
                <w:color w:val="000000"/>
                <w:sz w:val="30"/>
                <w:szCs w:val="30"/>
              </w:rPr>
              <w:t>2015年</w:t>
            </w:r>
            <w:r>
              <w:rPr>
                <w:rFonts w:hint="eastAsia" w:ascii="Times New Roman" w:hAnsi="Times New Roman" w:eastAsia="楷体_GB2312" w:cs="Times New Roman"/>
                <w:color w:val="000000"/>
                <w:sz w:val="30"/>
                <w:szCs w:val="30"/>
                <w:lang w:val="en-US" w:eastAsia="zh-CN"/>
              </w:rPr>
              <w:t>12</w:t>
            </w:r>
            <w:r>
              <w:rPr>
                <w:rFonts w:ascii="Times New Roman" w:hAnsi="Times New Roman" w:eastAsia="楷体_GB2312" w:cs="Times New Roman"/>
                <w:color w:val="000000"/>
                <w:sz w:val="30"/>
                <w:szCs w:val="30"/>
              </w:rPr>
              <w:t>月</w:t>
            </w:r>
          </w:p>
        </w:tc>
      </w:tr>
    </w:tbl>
    <w:p>
      <w:pPr>
        <w:jc w:val="both"/>
        <w:rPr>
          <w:rFonts w:hint="eastAsia"/>
          <w:lang w:eastAsia="zh-CN"/>
        </w:rPr>
        <w:sectPr>
          <w:pgSz w:w="11906" w:h="16838"/>
          <w:pgMar w:top="1440" w:right="1800" w:bottom="1440" w:left="1800" w:header="851" w:footer="992" w:gutter="0"/>
          <w:cols w:space="425" w:num="1"/>
          <w:docGrid w:type="lines" w:linePitch="312" w:charSpace="0"/>
        </w:sectPr>
      </w:pPr>
    </w:p>
    <w:p>
      <w:pPr>
        <w:jc w:val="left"/>
        <w:rPr>
          <w:rFonts w:hint="eastAsia"/>
          <w:lang w:eastAsia="zh-CN"/>
        </w:rPr>
      </w:pPr>
      <w:r>
        <w:rPr>
          <w:rFonts w:hint="eastAsia"/>
          <w:lang w:eastAsia="zh-CN"/>
        </w:rPr>
        <w:t>摘要</w:t>
      </w:r>
      <w:r>
        <w:rPr>
          <w:rFonts w:hint="eastAsia"/>
          <w:lang w:eastAsia="zh-CN"/>
        </w:rPr>
        <w:br w:type="textWrapping"/>
      </w:r>
      <w:r>
        <w:rPr>
          <w:rFonts w:hint="eastAsia"/>
          <w:b/>
          <w:bCs/>
          <w:lang w:val="en-US" w:eastAsia="zh-CN"/>
        </w:rPr>
        <w:t>ABSTRACT</w:t>
      </w:r>
      <w:r>
        <w:rPr>
          <w:rFonts w:hint="eastAsia"/>
          <w:lang w:eastAsia="zh-CN"/>
        </w:rPr>
        <w:br w:type="textWrapping"/>
      </w:r>
      <w:r>
        <w:rPr>
          <w:rFonts w:hint="eastAsia"/>
          <w:lang w:eastAsia="zh-CN"/>
        </w:rPr>
        <w:br w:type="textWrapping"/>
      </w:r>
    </w:p>
    <w:p>
      <w:pPr>
        <w:jc w:val="left"/>
        <w:rPr>
          <w:rFonts w:hint="eastAsia"/>
          <w:lang w:eastAsia="zh-CN"/>
        </w:rPr>
        <w:sectPr>
          <w:pgSz w:w="11906" w:h="16838"/>
          <w:pgMar w:top="1440" w:right="1800" w:bottom="1440" w:left="1800" w:header="851" w:footer="992" w:gutter="0"/>
          <w:cols w:space="425" w:num="1"/>
          <w:docGrid w:type="lines" w:linePitch="312" w:charSpace="0"/>
        </w:sectPr>
      </w:pPr>
      <w:r>
        <w:rPr>
          <w:rFonts w:hint="eastAsia"/>
          <w:lang w:eastAsia="zh-CN"/>
        </w:rPr>
        <w:br w:type="textWrapping"/>
      </w:r>
      <w:r>
        <w:rPr>
          <w:rFonts w:hint="eastAsia"/>
          <w:lang w:eastAsia="zh-CN"/>
        </w:rPr>
        <w:br w:type="textWrapping"/>
      </w:r>
      <w:r>
        <w:rPr>
          <w:rFonts w:hint="eastAsia"/>
          <w:lang w:eastAsia="zh-CN"/>
        </w:rPr>
        <w:br w:type="textWrapping"/>
      </w:r>
      <w:r>
        <w:rPr>
          <w:rFonts w:hint="eastAsia"/>
          <w:lang w:eastAsia="zh-CN"/>
        </w:rPr>
        <w:br w:type="textWrapping"/>
      </w:r>
      <w:r>
        <w:rPr>
          <w:rFonts w:hint="eastAsia"/>
          <w:lang w:eastAsia="zh-CN"/>
        </w:rPr>
        <w:br w:type="textWrapping"/>
      </w:r>
      <w:r>
        <w:rPr>
          <w:rFonts w:hint="eastAsia"/>
          <w:lang w:eastAsia="zh-CN"/>
        </w:rPr>
        <w:br w:type="textWrapping"/>
      </w:r>
      <w:r>
        <w:rPr>
          <w:rFonts w:hint="eastAsia"/>
          <w:lang w:eastAsia="zh-CN"/>
        </w:rPr>
        <w:br w:type="textWrapping"/>
      </w:r>
      <w:r>
        <w:rPr>
          <w:rFonts w:hint="eastAsia"/>
          <w:lang w:eastAsia="zh-CN"/>
        </w:rPr>
        <w:br w:type="textWrapping"/>
      </w:r>
      <w:r>
        <w:rPr>
          <w:rFonts w:hint="eastAsia"/>
          <w:lang w:eastAsia="zh-CN"/>
        </w:rPr>
        <w:br w:type="textWrapping"/>
      </w:r>
    </w:p>
    <w:p>
      <w:pPr>
        <w:jc w:val="center"/>
        <w:rPr>
          <w:rFonts w:hint="eastAsia"/>
          <w:lang w:eastAsia="zh-CN"/>
        </w:rPr>
      </w:pPr>
      <w:r>
        <w:rPr>
          <w:rFonts w:hint="eastAsia"/>
          <w:lang w:eastAsia="zh-CN"/>
        </w:rPr>
        <w:t>目录</w:t>
      </w:r>
    </w:p>
    <w:p>
      <w:pPr>
        <w:rPr>
          <w:rFonts w:hint="eastAsia"/>
          <w:lang w:val="en-US" w:eastAsia="zh-CN"/>
        </w:rPr>
      </w:pPr>
      <w:r>
        <w:rPr>
          <w:rFonts w:hint="eastAsia"/>
          <w:lang w:val="en-US" w:eastAsia="zh-CN"/>
        </w:rPr>
        <w:t>1</w:t>
      </w:r>
      <w:r>
        <w:rPr>
          <w:rFonts w:hint="eastAsia"/>
          <w:lang w:val="en-US" w:eastAsia="zh-CN"/>
        </w:rPr>
        <w:tab/>
      </w:r>
      <w:r>
        <w:rPr>
          <w:rFonts w:hint="eastAsia"/>
          <w:lang w:val="en-US" w:eastAsia="zh-CN"/>
        </w:rPr>
        <w:t>绪论</w:t>
      </w:r>
    </w:p>
    <w:p>
      <w:pPr>
        <w:ind w:firstLine="420" w:firstLineChars="0"/>
        <w:rPr>
          <w:rFonts w:hint="eastAsia"/>
          <w:lang w:val="en-US" w:eastAsia="zh-CN"/>
        </w:rPr>
      </w:pPr>
      <w:r>
        <w:rPr>
          <w:rFonts w:hint="eastAsia"/>
          <w:lang w:val="en-US" w:eastAsia="zh-CN"/>
        </w:rPr>
        <w:t>1.1</w:t>
      </w:r>
      <w:r>
        <w:rPr>
          <w:rFonts w:hint="eastAsia"/>
          <w:lang w:val="en-US" w:eastAsia="zh-CN"/>
        </w:rPr>
        <w:tab/>
      </w:r>
      <w:r>
        <w:rPr>
          <w:rFonts w:hint="eastAsia"/>
          <w:lang w:val="en-US" w:eastAsia="zh-CN"/>
        </w:rPr>
        <w:t>引言</w:t>
      </w:r>
    </w:p>
    <w:p>
      <w:pPr>
        <w:ind w:firstLine="420" w:firstLineChars="0"/>
        <w:rPr>
          <w:rFonts w:hint="eastAsia"/>
          <w:lang w:val="en-US" w:eastAsia="zh-CN"/>
        </w:rPr>
      </w:pPr>
      <w:r>
        <w:rPr>
          <w:rFonts w:hint="eastAsia"/>
          <w:lang w:val="en-US" w:eastAsia="zh-CN"/>
        </w:rPr>
        <w:t>1.2</w:t>
      </w:r>
      <w:r>
        <w:rPr>
          <w:rFonts w:hint="eastAsia"/>
          <w:lang w:val="en-US" w:eastAsia="zh-CN"/>
        </w:rPr>
        <w:tab/>
      </w:r>
      <w:r>
        <w:rPr>
          <w:rFonts w:hint="eastAsia"/>
          <w:lang w:val="en-US" w:eastAsia="zh-CN"/>
        </w:rPr>
        <w:t>课题背景及意义</w:t>
      </w:r>
    </w:p>
    <w:p>
      <w:pPr>
        <w:ind w:firstLine="420" w:firstLineChars="0"/>
        <w:rPr>
          <w:rFonts w:hint="eastAsia"/>
          <w:lang w:val="en-US" w:eastAsia="zh-CN"/>
        </w:rPr>
      </w:pPr>
      <w:r>
        <w:rPr>
          <w:rFonts w:hint="eastAsia"/>
          <w:lang w:val="en-US" w:eastAsia="zh-CN"/>
        </w:rPr>
        <w:t>1.3</w:t>
      </w:r>
      <w:r>
        <w:rPr>
          <w:rFonts w:hint="eastAsia"/>
          <w:lang w:val="en-US" w:eastAsia="zh-CN"/>
        </w:rPr>
        <w:tab/>
      </w:r>
      <w:r>
        <w:rPr>
          <w:rFonts w:hint="eastAsia"/>
          <w:lang w:val="en-US" w:eastAsia="zh-CN"/>
        </w:rPr>
        <w:t>双线性插值算法的研究现状及发展趋势</w:t>
      </w:r>
    </w:p>
    <w:p>
      <w:pPr>
        <w:ind w:firstLine="420" w:firstLineChars="0"/>
        <w:rPr>
          <w:rFonts w:hint="eastAsia"/>
          <w:lang w:val="en-US" w:eastAsia="zh-CN"/>
        </w:rPr>
      </w:pPr>
      <w:r>
        <w:rPr>
          <w:rFonts w:hint="eastAsia"/>
          <w:lang w:val="en-US" w:eastAsia="zh-CN"/>
        </w:rPr>
        <w:t>1.4</w:t>
      </w:r>
      <w:r>
        <w:rPr>
          <w:rFonts w:hint="eastAsia"/>
          <w:lang w:val="en-US" w:eastAsia="zh-CN"/>
        </w:rPr>
        <w:tab/>
      </w:r>
      <w:r>
        <w:rPr>
          <w:rFonts w:hint="eastAsia"/>
          <w:lang w:val="en-US" w:eastAsia="zh-CN"/>
        </w:rPr>
        <w:t>课题研究目标、方法和步骤</w:t>
      </w:r>
    </w:p>
    <w:p>
      <w:pPr>
        <w:ind w:left="420" w:leftChars="0" w:firstLine="420" w:firstLineChars="0"/>
        <w:rPr>
          <w:rFonts w:hint="eastAsia"/>
          <w:lang w:val="en-US" w:eastAsia="zh-CN"/>
        </w:rPr>
      </w:pPr>
      <w:r>
        <w:rPr>
          <w:rFonts w:hint="eastAsia"/>
          <w:lang w:val="en-US" w:eastAsia="zh-CN"/>
        </w:rPr>
        <w:t>1.4.1</w:t>
      </w:r>
      <w:r>
        <w:rPr>
          <w:rFonts w:hint="eastAsia"/>
          <w:lang w:val="en-US" w:eastAsia="zh-CN"/>
        </w:rPr>
        <w:tab/>
      </w:r>
      <w:r>
        <w:rPr>
          <w:rFonts w:hint="eastAsia"/>
          <w:lang w:val="en-US" w:eastAsia="zh-CN"/>
        </w:rPr>
        <w:t>研究目标</w:t>
      </w:r>
    </w:p>
    <w:p>
      <w:pPr>
        <w:ind w:left="420" w:leftChars="0" w:firstLine="420" w:firstLineChars="0"/>
        <w:rPr>
          <w:rFonts w:hint="eastAsia"/>
          <w:lang w:val="en-US" w:eastAsia="zh-CN"/>
        </w:rPr>
      </w:pPr>
      <w:r>
        <w:rPr>
          <w:rFonts w:hint="eastAsia"/>
          <w:lang w:val="en-US" w:eastAsia="zh-CN"/>
        </w:rPr>
        <w:t>1.4.2</w:t>
      </w:r>
      <w:r>
        <w:rPr>
          <w:rFonts w:hint="eastAsia"/>
          <w:lang w:val="en-US" w:eastAsia="zh-CN"/>
        </w:rPr>
        <w:tab/>
      </w:r>
      <w:r>
        <w:rPr>
          <w:rFonts w:hint="eastAsia"/>
          <w:lang w:val="en-US" w:eastAsia="zh-CN"/>
        </w:rPr>
        <w:t>研究方法和步骤</w:t>
      </w:r>
    </w:p>
    <w:p>
      <w:pPr>
        <w:rPr>
          <w:rFonts w:hint="eastAsia"/>
          <w:lang w:val="en-US" w:eastAsia="zh-CN"/>
        </w:rPr>
      </w:pPr>
      <w:r>
        <w:rPr>
          <w:rFonts w:hint="eastAsia"/>
          <w:lang w:val="en-US" w:eastAsia="zh-CN"/>
        </w:rPr>
        <w:t>2</w:t>
      </w:r>
      <w:r>
        <w:rPr>
          <w:rFonts w:hint="eastAsia"/>
          <w:lang w:val="en-US" w:eastAsia="zh-CN"/>
        </w:rPr>
        <w:tab/>
      </w:r>
      <w:r>
        <w:rPr>
          <w:rFonts w:hint="eastAsia"/>
          <w:lang w:val="en-US" w:eastAsia="zh-CN"/>
        </w:rPr>
        <w:t>java语言概述</w:t>
      </w:r>
    </w:p>
    <w:p>
      <w:pPr>
        <w:rPr>
          <w:rFonts w:hint="eastAsia"/>
          <w:lang w:val="en-US" w:eastAsia="zh-CN"/>
        </w:rPr>
      </w:pPr>
      <w:r>
        <w:rPr>
          <w:rFonts w:hint="eastAsia"/>
          <w:lang w:val="en-US" w:eastAsia="zh-CN"/>
        </w:rPr>
        <w:t>3</w:t>
      </w:r>
      <w:r>
        <w:rPr>
          <w:rFonts w:hint="eastAsia"/>
          <w:lang w:val="en-US" w:eastAsia="zh-CN"/>
        </w:rPr>
        <w:tab/>
      </w:r>
      <w:r>
        <w:rPr>
          <w:rFonts w:hint="eastAsia"/>
          <w:lang w:val="en-US" w:eastAsia="zh-CN"/>
        </w:rPr>
        <w:t>android平台概述</w:t>
      </w:r>
    </w:p>
    <w:p>
      <w:pPr>
        <w:rPr>
          <w:rFonts w:hint="eastAsia"/>
          <w:lang w:val="en-US" w:eastAsia="zh-CN"/>
        </w:rPr>
      </w:pPr>
      <w:r>
        <w:rPr>
          <w:rFonts w:hint="eastAsia"/>
          <w:lang w:val="en-US" w:eastAsia="zh-CN"/>
        </w:rPr>
        <w:t>4</w:t>
      </w:r>
      <w:r>
        <w:rPr>
          <w:rFonts w:hint="eastAsia"/>
          <w:lang w:val="en-US" w:eastAsia="zh-CN"/>
        </w:rPr>
        <w:tab/>
      </w:r>
      <w:r>
        <w:rPr>
          <w:rFonts w:hint="eastAsia"/>
          <w:lang w:val="en-US" w:eastAsia="zh-CN"/>
        </w:rPr>
        <w:t>双线性差值算法概述</w:t>
      </w:r>
    </w:p>
    <w:p>
      <w:pPr>
        <w:rPr>
          <w:rFonts w:hint="eastAsia"/>
          <w:lang w:val="en-US" w:eastAsia="zh-CN"/>
        </w:rPr>
      </w:pPr>
      <w:r>
        <w:rPr>
          <w:rFonts w:hint="eastAsia"/>
          <w:lang w:val="en-US" w:eastAsia="zh-CN"/>
        </w:rPr>
        <w:t>5</w:t>
      </w:r>
      <w:r>
        <w:rPr>
          <w:rFonts w:hint="eastAsia"/>
          <w:lang w:val="en-US" w:eastAsia="zh-CN"/>
        </w:rPr>
        <w:tab/>
      </w:r>
      <w:r>
        <w:rPr>
          <w:rFonts w:hint="eastAsia"/>
          <w:lang w:val="en-US" w:eastAsia="zh-CN"/>
        </w:rPr>
        <w:t>IDE工具</w:t>
      </w:r>
    </w:p>
    <w:p>
      <w:pPr>
        <w:rPr>
          <w:rFonts w:hint="eastAsia"/>
          <w:lang w:val="en-US" w:eastAsia="zh-CN"/>
        </w:rPr>
      </w:pPr>
      <w:r>
        <w:rPr>
          <w:rFonts w:hint="eastAsia"/>
          <w:lang w:val="en-US" w:eastAsia="zh-CN"/>
        </w:rPr>
        <w:t>6</w:t>
      </w:r>
      <w:r>
        <w:rPr>
          <w:rFonts w:hint="eastAsia"/>
          <w:lang w:val="en-US" w:eastAsia="zh-CN"/>
        </w:rPr>
        <w:tab/>
      </w:r>
      <w:r>
        <w:rPr>
          <w:rFonts w:hint="eastAsia"/>
          <w:lang w:val="en-US" w:eastAsia="zh-CN"/>
        </w:rPr>
        <w:t>实现</w:t>
      </w:r>
    </w:p>
    <w:p>
      <w:pPr>
        <w:rPr>
          <w:rFonts w:hint="eastAsia"/>
          <w:lang w:val="en-US" w:eastAsia="zh-CN"/>
        </w:rPr>
      </w:pPr>
      <w:r>
        <w:rPr>
          <w:rFonts w:hint="eastAsia"/>
          <w:lang w:val="en-US" w:eastAsia="zh-CN"/>
        </w:rPr>
        <w:t>7</w:t>
      </w:r>
      <w:r>
        <w:rPr>
          <w:rFonts w:hint="eastAsia"/>
          <w:lang w:val="en-US" w:eastAsia="zh-CN"/>
        </w:rPr>
        <w:tab/>
      </w:r>
      <w:r>
        <w:rPr>
          <w:rFonts w:hint="eastAsia"/>
          <w:lang w:val="en-US" w:eastAsia="zh-CN"/>
        </w:rPr>
        <w:t>总结与展望</w:t>
      </w:r>
    </w:p>
    <w:p>
      <w:pPr>
        <w:ind w:firstLine="420" w:firstLineChars="0"/>
        <w:rPr>
          <w:rFonts w:hint="eastAsia"/>
          <w:lang w:val="en-US" w:eastAsia="zh-CN"/>
        </w:rPr>
      </w:pPr>
      <w:r>
        <w:rPr>
          <w:rFonts w:hint="eastAsia"/>
          <w:lang w:val="en-US" w:eastAsia="zh-CN"/>
        </w:rPr>
        <w:t>7.1</w:t>
      </w:r>
      <w:r>
        <w:rPr>
          <w:rFonts w:hint="eastAsia"/>
          <w:lang w:val="en-US" w:eastAsia="zh-CN"/>
        </w:rPr>
        <w:tab/>
      </w:r>
      <w:r>
        <w:rPr>
          <w:rFonts w:hint="eastAsia"/>
          <w:lang w:val="en-US" w:eastAsia="zh-CN"/>
        </w:rPr>
        <w:t>总结</w:t>
      </w:r>
    </w:p>
    <w:p>
      <w:pPr>
        <w:ind w:firstLine="420" w:firstLineChars="0"/>
        <w:rPr>
          <w:rFonts w:hint="eastAsia"/>
          <w:lang w:val="en-US" w:eastAsia="zh-CN"/>
        </w:rPr>
      </w:pPr>
      <w:r>
        <w:rPr>
          <w:rFonts w:hint="eastAsia"/>
          <w:lang w:val="en-US" w:eastAsia="zh-CN"/>
        </w:rPr>
        <w:t>7.2</w:t>
      </w:r>
      <w:r>
        <w:rPr>
          <w:rFonts w:hint="eastAsia"/>
          <w:lang w:val="en-US" w:eastAsia="zh-CN"/>
        </w:rPr>
        <w:tab/>
      </w:r>
      <w:r>
        <w:rPr>
          <w:rFonts w:hint="eastAsia"/>
          <w:lang w:val="en-US" w:eastAsia="zh-CN"/>
        </w:rPr>
        <w:t>展望</w:t>
      </w:r>
    </w:p>
    <w:p>
      <w:pPr>
        <w:rPr>
          <w:rFonts w:hint="eastAsia"/>
          <w:lang w:val="en-US" w:eastAsia="zh-CN"/>
        </w:rPr>
      </w:pPr>
      <w:r>
        <w:rPr>
          <w:rFonts w:hint="eastAsia"/>
          <w:lang w:val="en-US" w:eastAsia="zh-CN"/>
        </w:rPr>
        <w:t>致谢</w:t>
      </w:r>
    </w:p>
    <w:p>
      <w:pPr>
        <w:rPr>
          <w:rFonts w:hint="eastAsia"/>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t>参考文献</w:t>
      </w:r>
    </w:p>
    <w:p>
      <w:pPr>
        <w:jc w:val="center"/>
        <w:rPr>
          <w:rFonts w:hint="eastAsia"/>
          <w:lang w:val="en-US" w:eastAsia="zh-CN"/>
        </w:rPr>
      </w:pPr>
      <w:r>
        <w:rPr>
          <w:rFonts w:hint="eastAsia"/>
          <w:lang w:val="en-US" w:eastAsia="zh-CN"/>
        </w:rPr>
        <w:t>绪论</w:t>
      </w:r>
    </w:p>
    <w:p>
      <w:pPr>
        <w:rPr>
          <w:rFonts w:hint="eastAsia"/>
          <w:lang w:val="en-US" w:eastAsia="zh-CN"/>
        </w:rPr>
      </w:pPr>
      <w:r>
        <w:rPr>
          <w:rFonts w:hint="eastAsia"/>
          <w:lang w:val="en-US" w:eastAsia="zh-CN"/>
        </w:rPr>
        <w:t>1.1</w:t>
      </w:r>
      <w:r>
        <w:rPr>
          <w:rFonts w:hint="eastAsia"/>
          <w:lang w:val="en-US" w:eastAsia="zh-CN"/>
        </w:rPr>
        <w:tab/>
      </w:r>
      <w:r>
        <w:rPr>
          <w:rFonts w:hint="eastAsia"/>
          <w:lang w:val="en-US" w:eastAsia="zh-CN"/>
        </w:rPr>
        <w:t>引言</w:t>
      </w:r>
    </w:p>
    <w:p>
      <w:pPr>
        <w:autoSpaceDE w:val="0"/>
        <w:autoSpaceDN w:val="0"/>
        <w:adjustRightInd w:val="0"/>
        <w:spacing w:line="400" w:lineRule="exact"/>
        <w:ind w:firstLine="420"/>
        <w:jc w:val="left"/>
        <w:rPr>
          <w:rFonts w:hint="eastAsia" w:ascii="楷体" w:hAnsi="楷体" w:eastAsia="楷体" w:cs="楷体"/>
          <w:sz w:val="21"/>
          <w:szCs w:val="21"/>
        </w:rPr>
      </w:pPr>
      <w:r>
        <w:rPr>
          <w:rFonts w:hint="eastAsia" w:ascii="楷体" w:hAnsi="楷体" w:eastAsia="楷体" w:cs="楷体"/>
          <w:sz w:val="21"/>
          <w:szCs w:val="21"/>
        </w:rPr>
        <w:t>随着社会的发展，智能手机越来越贴近人们的生活，人们对于手机中图像的要求越来越高。而现今手机中，android系统占据了智能手机系统的半壁江山，满足android手机用户对手机图像的需求是必要的。在数字图像处理中，图像插值是图像分辨率处理的重要环节，而对于基于电脑端的图像处理不一定适合于移动终端，因此，基于android系统的图像插值研究变得很有必要。</w:t>
      </w:r>
    </w:p>
    <w:p>
      <w:pPr>
        <w:autoSpaceDE w:val="0"/>
        <w:autoSpaceDN w:val="0"/>
        <w:adjustRightInd w:val="0"/>
        <w:spacing w:line="400" w:lineRule="exact"/>
        <w:ind w:firstLine="420"/>
        <w:jc w:val="left"/>
        <w:rPr>
          <w:rFonts w:hint="eastAsia" w:ascii="楷体" w:hAnsi="楷体" w:eastAsia="楷体" w:cs="楷体"/>
          <w:sz w:val="21"/>
          <w:szCs w:val="21"/>
        </w:rPr>
      </w:pPr>
      <w:r>
        <w:rPr>
          <w:rFonts w:hint="eastAsia" w:ascii="楷体" w:hAnsi="楷体" w:eastAsia="楷体" w:cs="楷体"/>
          <w:sz w:val="21"/>
          <w:szCs w:val="21"/>
        </w:rPr>
        <w:t>插值是一种最基本的常用的几个运算，对于数字图像处理是一种基础的数据操作。数字图像插值有很多的应用领域，其中图像缩放和图像旋转是最典型的应用案例，后文主要研究内容在于图像的缩放，并尽可能普及到图像旋转等需要用到图像插值的技术的实现。</w:t>
      </w:r>
    </w:p>
    <w:p>
      <w:pPr>
        <w:autoSpaceDE w:val="0"/>
        <w:autoSpaceDN w:val="0"/>
        <w:adjustRightInd w:val="0"/>
        <w:spacing w:line="400" w:lineRule="exact"/>
        <w:ind w:firstLine="420"/>
        <w:jc w:val="left"/>
        <w:rPr>
          <w:rFonts w:hint="eastAsia" w:ascii="楷体" w:hAnsi="楷体" w:eastAsia="楷体" w:cs="楷体"/>
          <w:sz w:val="21"/>
          <w:szCs w:val="21"/>
        </w:rPr>
      </w:pPr>
      <w:r>
        <w:rPr>
          <w:rFonts w:hint="eastAsia" w:ascii="楷体" w:hAnsi="楷体" w:eastAsia="楷体" w:cs="楷体"/>
          <w:sz w:val="21"/>
          <w:szCs w:val="21"/>
        </w:rPr>
        <w:t>本文分析了android系统的发展以及现状，基于android系统的图像插值算法。在基于android系统的图像插值研究中，通过对图像基本元素的定量分析，可以得出影响图像显示的参数，如GRB值，alpha值等，这些参数的获取可以帮助我们定性定量的分析图像，并为图像插值做基本的理论基础。从未为图像插值的实现起到积极的作用</w:t>
      </w:r>
    </w:p>
    <w:p>
      <w:pPr>
        <w:autoSpaceDE w:val="0"/>
        <w:autoSpaceDN w:val="0"/>
        <w:adjustRightInd w:val="0"/>
        <w:spacing w:line="400" w:lineRule="exact"/>
        <w:ind w:firstLine="420"/>
        <w:jc w:val="left"/>
        <w:rPr>
          <w:rFonts w:hint="eastAsia" w:ascii="楷体" w:hAnsi="楷体" w:eastAsia="楷体" w:cs="楷体"/>
          <w:sz w:val="21"/>
          <w:szCs w:val="21"/>
        </w:rPr>
      </w:pPr>
      <w:r>
        <w:rPr>
          <w:rFonts w:hint="eastAsia" w:ascii="楷体" w:hAnsi="楷体" w:eastAsia="楷体" w:cs="楷体"/>
          <w:sz w:val="21"/>
          <w:szCs w:val="21"/>
        </w:rPr>
        <w:t>本文的主要工作为：1）研究现有的图像插值算法，主要集中在双线性算法；2）研究在android系统上图像的显示；3）研究android系统上图像的插值实现。</w:t>
      </w:r>
    </w:p>
    <w:p>
      <w:pPr>
        <w:ind w:firstLine="420" w:firstLineChars="0"/>
        <w:rPr>
          <w:rFonts w:hint="eastAsia"/>
          <w:lang w:val="en-US" w:eastAsia="zh-CN"/>
        </w:rPr>
      </w:pPr>
    </w:p>
    <w:p>
      <w:pPr>
        <w:rPr>
          <w:rFonts w:hint="eastAsia"/>
          <w:lang w:val="en-US" w:eastAsia="zh-CN"/>
        </w:rPr>
      </w:pPr>
      <w:r>
        <w:rPr>
          <w:rFonts w:hint="eastAsia"/>
          <w:lang w:val="en-US" w:eastAsia="zh-CN"/>
        </w:rPr>
        <w:t>1.2</w:t>
      </w:r>
      <w:r>
        <w:rPr>
          <w:rFonts w:hint="eastAsia"/>
          <w:lang w:val="en-US" w:eastAsia="zh-CN"/>
        </w:rPr>
        <w:tab/>
      </w:r>
      <w:r>
        <w:rPr>
          <w:rFonts w:hint="eastAsia"/>
          <w:lang w:val="en-US" w:eastAsia="zh-CN"/>
        </w:rPr>
        <w:t>课题背景及意义</w:t>
      </w:r>
    </w:p>
    <w:p>
      <w:pPr>
        <w:ind w:firstLine="420" w:firstLineChars="0"/>
        <w:rPr>
          <w:rFonts w:hint="eastAsia"/>
          <w:lang w:val="en-US" w:eastAsia="zh-CN"/>
        </w:rPr>
      </w:pPr>
    </w:p>
    <w:p>
      <w:pPr>
        <w:rPr>
          <w:rFonts w:hint="eastAsia"/>
          <w:lang w:val="en-US" w:eastAsia="zh-CN"/>
        </w:rPr>
      </w:pPr>
      <w:r>
        <w:rPr>
          <w:rFonts w:hint="eastAsia"/>
          <w:lang w:val="en-US" w:eastAsia="zh-CN"/>
        </w:rPr>
        <w:t>1.3</w:t>
      </w:r>
      <w:r>
        <w:rPr>
          <w:rFonts w:hint="eastAsia"/>
          <w:lang w:val="en-US" w:eastAsia="zh-CN"/>
        </w:rPr>
        <w:tab/>
      </w:r>
      <w:r>
        <w:rPr>
          <w:rFonts w:hint="eastAsia"/>
          <w:lang w:val="en-US" w:eastAsia="zh-CN"/>
        </w:rPr>
        <w:t>双线性插值算法的研究现状及发展趋势</w:t>
      </w:r>
    </w:p>
    <w:p>
      <w:pPr>
        <w:ind w:firstLine="420" w:firstLineChars="0"/>
        <w:rPr>
          <w:rFonts w:hint="eastAsia"/>
          <w:lang w:val="en-US" w:eastAsia="zh-CN"/>
        </w:rPr>
      </w:pPr>
    </w:p>
    <w:p>
      <w:pPr>
        <w:rPr>
          <w:rFonts w:hint="eastAsia"/>
          <w:lang w:val="en-US" w:eastAsia="zh-CN"/>
        </w:rPr>
      </w:pPr>
      <w:r>
        <w:rPr>
          <w:rFonts w:hint="eastAsia"/>
          <w:lang w:val="en-US" w:eastAsia="zh-CN"/>
        </w:rPr>
        <w:t>1.4</w:t>
      </w:r>
      <w:r>
        <w:rPr>
          <w:rFonts w:hint="eastAsia"/>
          <w:lang w:val="en-US" w:eastAsia="zh-CN"/>
        </w:rPr>
        <w:tab/>
      </w:r>
      <w:r>
        <w:rPr>
          <w:rFonts w:hint="eastAsia"/>
          <w:lang w:val="en-US" w:eastAsia="zh-CN"/>
        </w:rPr>
        <w:t>课题研究目标、方法和步骤</w:t>
      </w:r>
    </w:p>
    <w:p>
      <w:pPr>
        <w:ind w:firstLine="420" w:firstLineChars="0"/>
        <w:rPr>
          <w:rFonts w:hint="eastAsia"/>
          <w:lang w:val="en-US" w:eastAsia="zh-CN"/>
        </w:rPr>
      </w:pPr>
      <w:r>
        <w:rPr>
          <w:rFonts w:hint="eastAsia"/>
          <w:lang w:val="en-US" w:eastAsia="zh-CN"/>
        </w:rPr>
        <w:t>1.4.1</w:t>
      </w:r>
      <w:r>
        <w:rPr>
          <w:rFonts w:hint="eastAsia"/>
          <w:lang w:val="en-US" w:eastAsia="zh-CN"/>
        </w:rPr>
        <w:tab/>
      </w:r>
      <w:r>
        <w:rPr>
          <w:rFonts w:hint="eastAsia"/>
          <w:lang w:val="en-US" w:eastAsia="zh-CN"/>
        </w:rPr>
        <w:t>研究目标</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1.4.2</w:t>
      </w:r>
      <w:r>
        <w:rPr>
          <w:rFonts w:hint="eastAsia"/>
          <w:lang w:val="en-US" w:eastAsia="zh-CN"/>
        </w:rPr>
        <w:tab/>
      </w:r>
      <w:r>
        <w:rPr>
          <w:rFonts w:hint="eastAsia"/>
          <w:lang w:val="en-US" w:eastAsia="zh-CN"/>
        </w:rPr>
        <w:t>研究方法</w:t>
      </w:r>
    </w:p>
    <w:p>
      <w:pPr>
        <w:autoSpaceDE w:val="0"/>
        <w:autoSpaceDN w:val="0"/>
        <w:adjustRightInd w:val="0"/>
        <w:spacing w:line="400" w:lineRule="exact"/>
        <w:ind w:firstLine="420"/>
        <w:jc w:val="left"/>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1)文献研究法：根据所研究的课题，通过查阅文献来获得资料，从而全面地、正确地了解掌握所要研究的课题。</w:t>
      </w:r>
    </w:p>
    <w:p>
      <w:pPr>
        <w:autoSpaceDE w:val="0"/>
        <w:autoSpaceDN w:val="0"/>
        <w:adjustRightInd w:val="0"/>
        <w:spacing w:line="400" w:lineRule="exact"/>
        <w:ind w:firstLine="420"/>
        <w:jc w:val="left"/>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2)模拟法（模型方法）：依据双线性算法的特性以及一些参数，对图像进行一定的分析，并模拟出插值之后的可能的结果。</w:t>
      </w:r>
    </w:p>
    <w:p>
      <w:pPr>
        <w:autoSpaceDE w:val="0"/>
        <w:autoSpaceDN w:val="0"/>
        <w:adjustRightInd w:val="0"/>
        <w:spacing w:line="400" w:lineRule="exact"/>
        <w:ind w:firstLine="420"/>
        <w:jc w:val="left"/>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3)定性分析法：通过不同的计算方式对双线性插值的效率，定性分析，得知图像插值后的平滑程度，抗锯齿能力。</w:t>
      </w:r>
    </w:p>
    <w:p>
      <w:pPr>
        <w:ind w:firstLine="420" w:firstLineChars="0"/>
        <w:rPr>
          <w:rFonts w:hint="eastAsia"/>
          <w:lang w:val="en-US" w:eastAsia="zh-CN"/>
        </w:rPr>
      </w:pPr>
      <w:r>
        <w:rPr>
          <w:rFonts w:hint="eastAsia"/>
          <w:lang w:val="en-US" w:eastAsia="zh-CN"/>
        </w:rPr>
        <w:t>1.4.3</w:t>
      </w:r>
      <w:r>
        <w:rPr>
          <w:rFonts w:hint="eastAsia"/>
          <w:lang w:val="en-US" w:eastAsia="zh-CN"/>
        </w:rPr>
        <w:tab/>
      </w:r>
      <w:r>
        <w:rPr>
          <w:rFonts w:hint="eastAsia"/>
          <w:lang w:val="en-US" w:eastAsia="zh-CN"/>
        </w:rPr>
        <w:t>研究步骤</w:t>
      </w:r>
    </w:p>
    <w:p>
      <w:pPr>
        <w:autoSpaceDE w:val="0"/>
        <w:autoSpaceDN w:val="0"/>
        <w:adjustRightInd w:val="0"/>
        <w:spacing w:line="400" w:lineRule="exact"/>
        <w:ind w:firstLine="420"/>
        <w:jc w:val="left"/>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1）通过查阅一定的数量的相关文献，对所做的课题有一个宏观上的理解，并理清研究目标、研究方向以及研究的细节步骤。</w:t>
      </w:r>
    </w:p>
    <w:p>
      <w:pPr>
        <w:autoSpaceDE w:val="0"/>
        <w:autoSpaceDN w:val="0"/>
        <w:adjustRightInd w:val="0"/>
        <w:spacing w:line="400" w:lineRule="exact"/>
        <w:ind w:firstLine="420"/>
        <w:jc w:val="left"/>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2）对查阅的资料进行整理、过滤，获取到自己所需要的信息。做好外文翻译，撰写好开题报告、文献综述等。</w:t>
      </w:r>
    </w:p>
    <w:p>
      <w:pPr>
        <w:autoSpaceDE w:val="0"/>
        <w:autoSpaceDN w:val="0"/>
        <w:adjustRightInd w:val="0"/>
        <w:spacing w:line="400" w:lineRule="exact"/>
        <w:ind w:firstLine="420"/>
        <w:jc w:val="left"/>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3）了解Android系统，学习java语言规则，熟悉Android开发工具使用，了解双线性算法原理。</w:t>
      </w:r>
    </w:p>
    <w:p>
      <w:pPr>
        <w:autoSpaceDE w:val="0"/>
        <w:autoSpaceDN w:val="0"/>
        <w:adjustRightInd w:val="0"/>
        <w:spacing w:line="400" w:lineRule="exact"/>
        <w:ind w:firstLine="420"/>
        <w:jc w:val="left"/>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4）分析Bitmap数据，编写双线性算法程序，并应用双线性算法对图像的Bitmap数据插值处理，以实现图像的变换。</w:t>
      </w:r>
    </w:p>
    <w:p>
      <w:pPr>
        <w:autoSpaceDE w:val="0"/>
        <w:autoSpaceDN w:val="0"/>
        <w:adjustRightInd w:val="0"/>
        <w:spacing w:line="400" w:lineRule="exact"/>
        <w:ind w:firstLine="420"/>
        <w:jc w:val="left"/>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5）程序调试阶段，查看程序运行过程，修改程序bug，尽可能优化程序方案，做好程序的封装等工作。</w:t>
      </w:r>
    </w:p>
    <w:p>
      <w:pPr>
        <w:autoSpaceDE w:val="0"/>
        <w:autoSpaceDN w:val="0"/>
        <w:adjustRightInd w:val="0"/>
        <w:spacing w:line="400" w:lineRule="exact"/>
        <w:ind w:firstLine="420"/>
        <w:jc w:val="left"/>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6）将资料汇总，在Android系统上实现双线性算法，撰写毕业论文。</w:t>
      </w:r>
    </w:p>
    <w:p>
      <w:pPr>
        <w:ind w:firstLine="420" w:firstLineChars="0"/>
        <w:rPr>
          <w:rFonts w:hint="eastAsia"/>
          <w:lang w:val="en-US" w:eastAsia="zh-CN"/>
        </w:rPr>
      </w:pPr>
    </w:p>
    <w:p>
      <w:pPr>
        <w:rPr>
          <w:rFonts w:hint="eastAsia"/>
          <w:lang w:val="en-US" w:eastAsia="zh-CN"/>
        </w:rPr>
        <w:sectPr>
          <w:pgSz w:w="11906" w:h="16838"/>
          <w:pgMar w:top="1440" w:right="1800" w:bottom="1440" w:left="1800" w:header="851" w:footer="992" w:gutter="0"/>
          <w:cols w:space="425" w:num="1"/>
          <w:docGrid w:type="lines" w:linePitch="312" w:charSpace="0"/>
        </w:sectPr>
      </w:pPr>
    </w:p>
    <w:p>
      <w:pPr>
        <w:rPr>
          <w:rFonts w:hint="eastAsia"/>
          <w:lang w:val="en-US" w:eastAsia="zh-CN"/>
        </w:rPr>
      </w:pPr>
      <w:r>
        <w:rPr>
          <w:rFonts w:hint="eastAsia"/>
          <w:lang w:val="en-US" w:eastAsia="zh-CN"/>
        </w:rPr>
        <w:t>2</w:t>
      </w:r>
      <w:r>
        <w:rPr>
          <w:rFonts w:hint="eastAsia"/>
          <w:lang w:val="en-US" w:eastAsia="zh-CN"/>
        </w:rPr>
        <w:tab/>
      </w:r>
      <w:r>
        <w:rPr>
          <w:rFonts w:hint="eastAsia"/>
          <w:lang w:val="en-US" w:eastAsia="zh-CN"/>
        </w:rPr>
        <w:t>java语言概述</w:t>
      </w:r>
    </w:p>
    <w:p>
      <w:pPr>
        <w:rPr>
          <w:rFonts w:hint="eastAsia"/>
          <w:lang w:val="en-US" w:eastAsia="zh-CN"/>
        </w:rPr>
      </w:pPr>
      <w:r>
        <w:rPr>
          <w:rFonts w:hint="eastAsia"/>
          <w:lang w:val="en-US" w:eastAsia="zh-CN"/>
        </w:rPr>
        <w:t>2.1</w:t>
      </w:r>
      <w:r>
        <w:rPr>
          <w:rFonts w:hint="eastAsia"/>
          <w:lang w:val="en-US" w:eastAsia="zh-CN"/>
        </w:rPr>
        <w:tab/>
        <w:t>发展简史</w:t>
      </w:r>
    </w:p>
    <w:p>
      <w:pPr>
        <w:ind w:firstLine="420" w:firstLineChars="0"/>
        <w:rPr>
          <w:rFonts w:hint="eastAsia"/>
          <w:lang w:val="en-US" w:eastAsia="zh-CN"/>
        </w:rPr>
      </w:pPr>
      <w:r>
        <w:rPr>
          <w:rFonts w:hint="eastAsia"/>
          <w:lang w:val="en-US" w:eastAsia="zh-CN"/>
        </w:rPr>
        <w:t>Java语言是由美国计算机公司SUN研究而成的语言，它随着互联网的发展而诞生，发展至今，已成为使用率仅次于C语言的一门计算机编程语言。Java的发展最早是在1991年4月份，美国SUN公司开始发展消费性电子产品，例如电子游戏机、电视机机顶盒等，开始使用的语言是C与C++，但由于语言的问题，从而诞生了Java语言的前身--Oak。并经过多年发展，先后为图形用户界面编程增加了事件处理模型，推出针对不同使用人群的标准工具箱，扩展基本类库等更新，java现今早已不仅仅限于电子游戏机等消费性电子产品。</w:t>
      </w:r>
    </w:p>
    <w:p>
      <w:pPr>
        <w:ind w:firstLine="420" w:firstLineChars="0"/>
        <w:rPr>
          <w:rFonts w:hint="eastAsia"/>
          <w:lang w:val="en-US" w:eastAsia="zh-CN"/>
        </w:rPr>
      </w:pPr>
      <w:r>
        <w:rPr>
          <w:rFonts w:hint="eastAsia"/>
          <w:lang w:val="en-US" w:eastAsia="zh-CN"/>
        </w:rPr>
        <w:t>Java是一种简化的C++语言，它在设计之初就将安全性列为第一有限考虑，其具有防止计算机病毒传播的能力，它生动、速度并且交互性好，在互联网发展过程中，它在网页由静态转变为动态的过程中，发挥出重要作用，使网页具有丰富多彩的动画。Sun是要Java成为一个简单、面向对象、分布式的、解释的、健壮的、安全的、结构中立的、可移植的、高效能的、多线程的、动态的程序语言(摘译自 The Java-Language: A White-Pager 1995)。</w:t>
      </w:r>
    </w:p>
    <w:p>
      <w:pPr>
        <w:ind w:firstLine="420" w:firstLineChars="0"/>
        <w:rPr>
          <w:rFonts w:hint="eastAsia"/>
          <w:lang w:val="en-US" w:eastAsia="zh-CN"/>
        </w:rPr>
      </w:pPr>
      <w:r>
        <w:rPr>
          <w:rFonts w:hint="eastAsia"/>
          <w:lang w:val="en-US" w:eastAsia="zh-CN"/>
        </w:rPr>
        <w:t>Java是适应于建立企业级的应用程序的，一般而言，适合于大型程序，则不会适合于应用于Web浏览器和Applet小应用程序，但Java能够被拓展。使用Java作为用户接口，而所有的处理工作都是用GCI码，并且它能够在小应用程序上做所有事情，例如播放电影、产生音频、建立3D模型等。</w:t>
      </w:r>
    </w:p>
    <w:p>
      <w:pPr>
        <w:ind w:firstLine="420" w:firstLineChars="0"/>
        <w:rPr>
          <w:rFonts w:hint="eastAsia"/>
          <w:lang w:val="en-US" w:eastAsia="zh-CN"/>
        </w:rPr>
      </w:pPr>
      <w:r>
        <w:rPr>
          <w:rFonts w:hint="eastAsia"/>
          <w:lang w:val="en-US" w:eastAsia="zh-CN"/>
        </w:rPr>
        <w:t>Java是基于C/C++的编程语言，而不是类似HTML一类的描述性语言，因此Java相比较C和C++容易学，但比较HTML教难。Java并不需要使用者画较多的时间在学习语法上，不需要考虑软件和硬件平台就可以安全的编译执行，如此就突破了用户端计算机环境和CPU结构。并且，由于JVM（java虚拟机）的存在，它将java编译成中间码，从而达到java能在所有的机器上执行，只要那部机器上有Java解释器，因此Java是极其方便移植的。</w:t>
      </w:r>
    </w:p>
    <w:p>
      <w:pPr>
        <w:rPr>
          <w:rFonts w:hint="eastAsia"/>
          <w:lang w:val="en-US" w:eastAsia="zh-CN"/>
        </w:rPr>
      </w:pPr>
    </w:p>
    <w:p>
      <w:pPr>
        <w:rPr>
          <w:rFonts w:hint="eastAsia"/>
          <w:lang w:val="en-US" w:eastAsia="zh-CN"/>
        </w:rPr>
      </w:pPr>
      <w:r>
        <w:rPr>
          <w:rFonts w:hint="eastAsia"/>
          <w:lang w:val="en-US" w:eastAsia="zh-CN"/>
        </w:rPr>
        <w:t>2.2</w:t>
      </w:r>
      <w:r>
        <w:rPr>
          <w:rFonts w:hint="eastAsia"/>
          <w:lang w:val="en-US" w:eastAsia="zh-CN"/>
        </w:rPr>
        <w:tab/>
        <w:t>基本特点</w:t>
      </w:r>
    </w:p>
    <w:p>
      <w:pPr>
        <w:rPr>
          <w:rFonts w:hint="eastAsia"/>
          <w:lang w:val="en-US" w:eastAsia="zh-CN"/>
        </w:rPr>
      </w:pPr>
      <w:r>
        <w:rPr>
          <w:rFonts w:hint="eastAsia"/>
          <w:lang w:val="en-US" w:eastAsia="zh-CN"/>
        </w:rPr>
        <w:t>1，，，，安全</w:t>
      </w:r>
    </w:p>
    <w:p>
      <w:pPr>
        <w:rPr>
          <w:rFonts w:hint="eastAsia"/>
          <w:lang w:val="en-US" w:eastAsia="zh-CN"/>
        </w:rPr>
      </w:pPr>
      <w:r>
        <w:rPr>
          <w:rFonts w:hint="eastAsia" w:ascii="Arial" w:hAnsi="Arial" w:eastAsia="宋体" w:cs="Arial"/>
          <w:b w:val="0"/>
          <w:i w:val="0"/>
          <w:caps w:val="0"/>
          <w:color w:val="111111"/>
          <w:spacing w:val="0"/>
          <w:sz w:val="19"/>
          <w:szCs w:val="19"/>
          <w:shd w:val="clear" w:fill="FFFFFF"/>
          <w:lang w:eastAsia="zh-CN"/>
        </w:rPr>
        <w:t>安</w:t>
      </w:r>
      <w:r>
        <w:rPr>
          <w:rFonts w:hint="default" w:ascii="Arial" w:hAnsi="Arial" w:eastAsia="宋体" w:cs="Arial"/>
          <w:b w:val="0"/>
          <w:i w:val="0"/>
          <w:caps w:val="0"/>
          <w:color w:val="111111"/>
          <w:spacing w:val="0"/>
          <w:sz w:val="19"/>
          <w:szCs w:val="19"/>
          <w:shd w:val="clear" w:fill="FFFFFF"/>
        </w:rPr>
        <w:t>全的(Secure)：Java是被设计用于网络及分布式的环境中，安全性自必是一个很重要的考虑。Java拥有数个阶层的互锁(Interlocking)保护措施，能有效地防止病毒的侵入和破坏行为的发生。</w:t>
      </w:r>
    </w:p>
    <w:p>
      <w:pPr>
        <w:ind w:firstLine="420" w:firstLineChars="0"/>
        <w:rPr>
          <w:rFonts w:hint="eastAsia"/>
          <w:lang w:val="en-US" w:eastAsia="zh-CN"/>
        </w:rPr>
      </w:pPr>
      <w:r>
        <w:rPr>
          <w:rFonts w:hint="default" w:ascii="Arial" w:hAnsi="Arial" w:eastAsia="宋体" w:cs="Arial"/>
          <w:b w:val="0"/>
          <w:i w:val="0"/>
          <w:caps w:val="0"/>
          <w:color w:val="111111"/>
          <w:spacing w:val="0"/>
          <w:sz w:val="19"/>
          <w:szCs w:val="19"/>
          <w:shd w:val="clear" w:fill="FFFFFF"/>
        </w:rPr>
        <w:t xml:space="preserve">    Java语言的特点七：安全性 </w:t>
      </w:r>
      <w:r>
        <w:rPr>
          <w:rFonts w:hint="default" w:ascii="Arial" w:hAnsi="Arial" w:eastAsia="宋体" w:cs="Arial"/>
          <w:b w:val="0"/>
          <w:i w:val="0"/>
          <w:caps w:val="0"/>
          <w:color w:val="111111"/>
          <w:spacing w:val="0"/>
          <w:sz w:val="19"/>
          <w:szCs w:val="19"/>
          <w:shd w:val="clear" w:fill="FFFFFF"/>
        </w:rPr>
        <w:br w:type="textWrapping"/>
      </w:r>
      <w:r>
        <w:rPr>
          <w:rFonts w:hint="default" w:ascii="Arial" w:hAnsi="Arial" w:eastAsia="宋体" w:cs="Arial"/>
          <w:b w:val="0"/>
          <w:i w:val="0"/>
          <w:caps w:val="0"/>
          <w:color w:val="111111"/>
          <w:spacing w:val="0"/>
          <w:sz w:val="19"/>
          <w:szCs w:val="19"/>
          <w:shd w:val="clear" w:fill="FFFFFF"/>
        </w:rPr>
        <w:br w:type="textWrapping"/>
      </w:r>
      <w:r>
        <w:rPr>
          <w:rFonts w:hint="default" w:ascii="Arial" w:hAnsi="Arial" w:eastAsia="宋体" w:cs="Arial"/>
          <w:b w:val="0"/>
          <w:i w:val="0"/>
          <w:caps w:val="0"/>
          <w:color w:val="111111"/>
          <w:spacing w:val="0"/>
          <w:sz w:val="19"/>
          <w:szCs w:val="19"/>
          <w:shd w:val="clear" w:fill="FFFFFF"/>
        </w:rPr>
        <w:t>    在类似Internet的这种分布式网络环境中，安全性是个不容忽视的问题。Java语言在安全性方面引入了实时内存分配及布局来防止程序员直接修改物理内存布局；通过字节代码验证器对字节代码的检验，以防止网络病毒及其它非法代码侵入。此外，Java语言还采用了许多面向对象的异常处理机制，负责对一些异常事件进行处理，如内存空间不够，程序异常中止等的处理</w:t>
      </w:r>
    </w:p>
    <w:p>
      <w:pPr>
        <w:rPr>
          <w:rFonts w:hint="eastAsia"/>
          <w:lang w:val="en-US" w:eastAsia="zh-CN"/>
        </w:rPr>
      </w:pPr>
    </w:p>
    <w:p>
      <w:pPr>
        <w:rPr>
          <w:rFonts w:hint="eastAsia"/>
          <w:lang w:val="en-US" w:eastAsia="zh-CN"/>
        </w:rPr>
      </w:pPr>
      <w:r>
        <w:rPr>
          <w:rFonts w:hint="eastAsia"/>
          <w:lang w:val="en-US" w:eastAsia="zh-CN"/>
        </w:rPr>
        <w:t>2，，，，跨平台</w:t>
      </w:r>
    </w:p>
    <w:p>
      <w:pPr>
        <w:ind w:firstLine="420" w:firstLineChars="0"/>
        <w:rPr>
          <w:rFonts w:hint="eastAsia"/>
          <w:lang w:val="en-US" w:eastAsia="zh-CN"/>
        </w:rPr>
      </w:pPr>
      <w:r>
        <w:rPr>
          <w:rFonts w:hint="eastAsia"/>
          <w:lang w:val="en-US" w:eastAsia="zh-CN"/>
        </w:rPr>
        <w:t>其一，java具有良好的跨平台编程能力，即无需考虑编程的特定平台，它的执行时依赖于JVM（Java虚拟机）编译，即只要在装有JVM的机器上，就可以对java语言进行编译，生成字节码文件的转换，这种特性也为java语言的可移植性提供了保障。</w:t>
      </w:r>
    </w:p>
    <w:p>
      <w:pPr>
        <w:ind w:firstLine="420" w:firstLineChars="0"/>
        <w:rPr>
          <w:rFonts w:hint="eastAsia"/>
          <w:lang w:val="en-US" w:eastAsia="zh-CN"/>
        </w:rPr>
      </w:pPr>
      <w:r>
        <w:rPr>
          <w:rFonts w:hint="default" w:ascii="Arial" w:hAnsi="Arial" w:eastAsia="宋体" w:cs="Arial"/>
          <w:b w:val="0"/>
          <w:i w:val="0"/>
          <w:caps w:val="0"/>
          <w:color w:val="111111"/>
          <w:spacing w:val="0"/>
          <w:sz w:val="19"/>
          <w:szCs w:val="19"/>
          <w:shd w:val="clear" w:fill="FFFFFF"/>
        </w:rPr>
        <w:t>结构中立的(Architecture Neutral)：一般而言，网络是由很多不同机型的机器所 组合而成的，CPU和作业系统体系结构均有所不同;因此，如何使一个应用程序可以 在每一种机器上执行，是一个难题。所幸，Java的编译器产生一种结构中立的目标 文件格式(Object File Format);这使得编译码得以在很多种处理器中执行。</w:t>
      </w:r>
    </w:p>
    <w:p>
      <w:pPr>
        <w:rPr>
          <w:rFonts w:hint="eastAsia"/>
          <w:lang w:val="en-US" w:eastAsia="zh-CN"/>
        </w:rPr>
      </w:pPr>
      <w:r>
        <w:rPr>
          <w:rFonts w:hint="default" w:ascii="Arial" w:hAnsi="Arial" w:eastAsia="宋体" w:cs="Arial"/>
          <w:b w:val="0"/>
          <w:i w:val="0"/>
          <w:caps w:val="0"/>
          <w:color w:val="111111"/>
          <w:spacing w:val="0"/>
          <w:sz w:val="19"/>
          <w:szCs w:val="19"/>
          <w:shd w:val="clear" w:fill="FFFFFF"/>
        </w:rPr>
        <w:t xml:space="preserve">Java语言的特点三：平台无关性 </w:t>
      </w:r>
      <w:r>
        <w:rPr>
          <w:rFonts w:hint="default" w:ascii="Arial" w:hAnsi="Arial" w:eastAsia="宋体" w:cs="Arial"/>
          <w:b w:val="0"/>
          <w:i w:val="0"/>
          <w:caps w:val="0"/>
          <w:color w:val="111111"/>
          <w:spacing w:val="0"/>
          <w:sz w:val="19"/>
          <w:szCs w:val="19"/>
          <w:shd w:val="clear" w:fill="FFFFFF"/>
        </w:rPr>
        <w:br w:type="textWrapping"/>
      </w:r>
      <w:r>
        <w:rPr>
          <w:rFonts w:hint="default" w:ascii="Arial" w:hAnsi="Arial" w:eastAsia="宋体" w:cs="Arial"/>
          <w:b w:val="0"/>
          <w:i w:val="0"/>
          <w:caps w:val="0"/>
          <w:color w:val="111111"/>
          <w:spacing w:val="0"/>
          <w:sz w:val="19"/>
          <w:szCs w:val="19"/>
          <w:shd w:val="clear" w:fill="FFFFFF"/>
        </w:rPr>
        <w:br w:type="textWrapping"/>
      </w:r>
      <w:r>
        <w:rPr>
          <w:rFonts w:hint="eastAsia" w:ascii="Arial" w:hAnsi="Arial" w:eastAsia="宋体" w:cs="Arial"/>
          <w:b w:val="0"/>
          <w:i w:val="0"/>
          <w:caps w:val="0"/>
          <w:color w:val="111111"/>
          <w:spacing w:val="0"/>
          <w:sz w:val="19"/>
          <w:szCs w:val="19"/>
          <w:shd w:val="clear" w:fill="FFFFFF"/>
          <w:lang w:val="en-US" w:eastAsia="zh-CN"/>
        </w:rPr>
        <w:t>j</w:t>
      </w:r>
      <w:r>
        <w:rPr>
          <w:rFonts w:hint="default" w:ascii="Arial" w:hAnsi="Arial" w:eastAsia="宋体" w:cs="Arial"/>
          <w:b w:val="0"/>
          <w:i w:val="0"/>
          <w:caps w:val="0"/>
          <w:color w:val="111111"/>
          <w:spacing w:val="0"/>
          <w:sz w:val="19"/>
          <w:szCs w:val="19"/>
          <w:shd w:val="clear" w:fill="FFFFFF"/>
        </w:rPr>
        <w:t>ava语言经编译后生成与计算机硬件结构无关的字节代码（Bytecode），这些字节代码被定义为不依赖任何硬件平台和操作系统。当Java程序在运行时，需要由一个解释程序对生成的字节代码解释执行。这体现了Java语言的与平台无关性，使得Java程序可以在任何平台上运行，如MS-DOS, Windows，Unix等，因此具有很强的移植性。</w:t>
      </w:r>
    </w:p>
    <w:p>
      <w:pPr>
        <w:rPr>
          <w:rFonts w:hint="eastAsia"/>
          <w:lang w:val="en-US" w:eastAsia="zh-CN"/>
        </w:rPr>
      </w:pPr>
    </w:p>
    <w:p>
      <w:pPr>
        <w:rPr>
          <w:rFonts w:hint="default" w:ascii="Arial" w:hAnsi="Arial" w:eastAsia="宋体" w:cs="Arial"/>
          <w:b w:val="0"/>
          <w:i w:val="0"/>
          <w:caps w:val="0"/>
          <w:color w:val="111111"/>
          <w:spacing w:val="0"/>
          <w:sz w:val="19"/>
          <w:szCs w:val="19"/>
          <w:shd w:val="clear" w:fill="FFFFFF"/>
        </w:rPr>
      </w:pPr>
      <w:r>
        <w:rPr>
          <w:rFonts w:hint="eastAsia"/>
          <w:lang w:val="en-US" w:eastAsia="zh-CN"/>
        </w:rPr>
        <w:t>3，，，，</w:t>
      </w:r>
      <w:r>
        <w:rPr>
          <w:rFonts w:hint="default" w:ascii="Arial" w:hAnsi="Arial" w:eastAsia="宋体" w:cs="Arial"/>
          <w:b w:val="0"/>
          <w:i w:val="0"/>
          <w:caps w:val="0"/>
          <w:color w:val="111111"/>
          <w:spacing w:val="0"/>
          <w:sz w:val="19"/>
          <w:szCs w:val="19"/>
          <w:shd w:val="clear" w:fill="FFFFFF"/>
        </w:rPr>
        <w:t>动态的内存管理机制</w:t>
      </w:r>
    </w:p>
    <w:p>
      <w:pPr>
        <w:rPr>
          <w:rFonts w:hint="default" w:ascii="Arial" w:hAnsi="Arial" w:eastAsia="宋体" w:cs="Arial"/>
          <w:b w:val="0"/>
          <w:i w:val="0"/>
          <w:caps w:val="0"/>
          <w:color w:val="111111"/>
          <w:spacing w:val="0"/>
          <w:sz w:val="19"/>
          <w:szCs w:val="19"/>
          <w:shd w:val="clear" w:fill="FFFFFF"/>
        </w:rPr>
      </w:pPr>
    </w:p>
    <w:p>
      <w:pPr>
        <w:rPr>
          <w:rFonts w:hint="default" w:ascii="Arial" w:hAnsi="Arial" w:eastAsia="宋体" w:cs="Arial"/>
          <w:b w:val="0"/>
          <w:i w:val="0"/>
          <w:caps w:val="0"/>
          <w:color w:val="111111"/>
          <w:spacing w:val="0"/>
          <w:sz w:val="19"/>
          <w:szCs w:val="19"/>
          <w:shd w:val="clear" w:fill="FFFFFF"/>
        </w:rPr>
      </w:pPr>
      <w:r>
        <w:rPr>
          <w:rFonts w:hint="default" w:ascii="Arial" w:hAnsi="Arial" w:eastAsia="宋体" w:cs="Arial"/>
          <w:b w:val="0"/>
          <w:i w:val="0"/>
          <w:caps w:val="0"/>
          <w:color w:val="111111"/>
          <w:spacing w:val="0"/>
          <w:sz w:val="19"/>
          <w:szCs w:val="19"/>
          <w:shd w:val="clear" w:fill="FFFFFF"/>
        </w:rPr>
        <w:t>Java语言的特点六:动态的内存管理机制</w:t>
      </w:r>
      <w:r>
        <w:rPr>
          <w:rFonts w:hint="default" w:ascii="Arial" w:hAnsi="Arial" w:eastAsia="宋体" w:cs="Arial"/>
          <w:b w:val="0"/>
          <w:i w:val="0"/>
          <w:caps w:val="0"/>
          <w:color w:val="111111"/>
          <w:spacing w:val="0"/>
          <w:sz w:val="19"/>
          <w:szCs w:val="19"/>
          <w:shd w:val="clear" w:fill="FFFFFF"/>
        </w:rPr>
        <w:br w:type="textWrapping"/>
      </w:r>
      <w:r>
        <w:rPr>
          <w:rFonts w:hint="default" w:ascii="Arial" w:hAnsi="Arial" w:eastAsia="宋体" w:cs="Arial"/>
          <w:b w:val="0"/>
          <w:i w:val="0"/>
          <w:caps w:val="0"/>
          <w:color w:val="111111"/>
          <w:spacing w:val="0"/>
          <w:sz w:val="19"/>
          <w:szCs w:val="19"/>
          <w:shd w:val="clear" w:fill="FFFFFF"/>
        </w:rPr>
        <w:t>Java语言采用了自动垃圾回收机制进行内存的管理。在C＋＋语言中，程序员在编写程序时要仔细地处理内存的使用，例如当某个内存快使用完毕时，要及时释放，以供其它程序使用，一旦内存管理不当，就有可能造成内存空间浪费或程序运行故障。 在Java系统中包括了一个自动垃圾回收程序，它可以自动、安全地回收不再使用的内存块，这样，程序员在编程时就无需担心内存的管理问题，从而使Java程序的编写变得简单，同时也减少了内存管理方面出错的可能性。</w:t>
      </w:r>
    </w:p>
    <w:p>
      <w:pPr>
        <w:ind w:firstLine="420" w:firstLineChars="0"/>
        <w:rPr>
          <w:rFonts w:hint="default" w:ascii="Arial" w:hAnsi="Arial" w:eastAsia="宋体" w:cs="Arial"/>
          <w:b w:val="0"/>
          <w:i w:val="0"/>
          <w:caps w:val="0"/>
          <w:color w:val="111111"/>
          <w:spacing w:val="0"/>
          <w:sz w:val="19"/>
          <w:szCs w:val="19"/>
          <w:shd w:val="clear" w:fill="FFFFFF"/>
        </w:rPr>
      </w:pPr>
      <w:r>
        <w:rPr>
          <w:rFonts w:hint="eastAsia"/>
          <w:lang w:val="en-US" w:eastAsia="zh-CN"/>
        </w:rPr>
        <w:t>其三，它具有良好的健壮性，在编译和运行程序的过程中，都要对可能出现的问题进行检查，消除错误的产生，并提供了内存管理机制进行内存垃圾的自动回收，防止内容动态变化而导致的内存溢出等问题。</w:t>
      </w:r>
      <w:r>
        <w:rPr>
          <w:rFonts w:hint="default" w:ascii="Arial" w:hAnsi="Arial" w:eastAsia="宋体" w:cs="Arial"/>
          <w:b w:val="0"/>
          <w:i w:val="0"/>
          <w:caps w:val="0"/>
          <w:color w:val="111111"/>
          <w:spacing w:val="0"/>
          <w:sz w:val="19"/>
          <w:szCs w:val="19"/>
          <w:shd w:val="clear" w:fill="FFFFFF"/>
        </w:rPr>
        <w:br w:type="textWrapping"/>
      </w:r>
      <w:r>
        <w:rPr>
          <w:rFonts w:hint="default" w:ascii="Arial" w:hAnsi="Arial" w:eastAsia="宋体" w:cs="Arial"/>
          <w:b w:val="0"/>
          <w:i w:val="0"/>
          <w:caps w:val="0"/>
          <w:color w:val="111111"/>
          <w:spacing w:val="0"/>
          <w:sz w:val="19"/>
          <w:szCs w:val="19"/>
          <w:shd w:val="clear" w:fill="FFFFFF"/>
        </w:rPr>
        <w:t>动态的(Dynamic)：Java比C或C++语言更具有动态性，更能适应时刻在变的环境， Java不会因程序库的更新，而必须重新编译程序。</w:t>
      </w:r>
    </w:p>
    <w:p>
      <w:pPr>
        <w:rPr>
          <w:rFonts w:hint="eastAsia" w:ascii="Arial" w:hAnsi="Arial" w:eastAsia="宋体" w:cs="Arial"/>
          <w:b w:val="0"/>
          <w:i w:val="0"/>
          <w:caps w:val="0"/>
          <w:color w:val="111111"/>
          <w:spacing w:val="0"/>
          <w:sz w:val="19"/>
          <w:szCs w:val="19"/>
          <w:shd w:val="clear" w:fill="FFFFFF"/>
          <w:lang w:val="en-US" w:eastAsia="zh-CN"/>
        </w:rPr>
      </w:pPr>
    </w:p>
    <w:p>
      <w:pPr>
        <w:rPr>
          <w:rFonts w:hint="eastAsia" w:ascii="Arial" w:hAnsi="Arial" w:eastAsia="宋体" w:cs="Arial"/>
          <w:b w:val="0"/>
          <w:i w:val="0"/>
          <w:caps w:val="0"/>
          <w:color w:val="111111"/>
          <w:spacing w:val="0"/>
          <w:sz w:val="19"/>
          <w:szCs w:val="19"/>
          <w:shd w:val="clear" w:fill="FFFFFF"/>
          <w:lang w:val="en-US" w:eastAsia="zh-CN"/>
        </w:rPr>
      </w:pPr>
      <w:r>
        <w:rPr>
          <w:rFonts w:hint="eastAsia"/>
          <w:lang w:val="en-US" w:eastAsia="zh-CN"/>
        </w:rPr>
        <w:t>4，，，，</w:t>
      </w:r>
      <w:r>
        <w:rPr>
          <w:rFonts w:hint="eastAsia" w:ascii="Arial" w:hAnsi="Arial" w:eastAsia="宋体" w:cs="Arial"/>
          <w:b w:val="0"/>
          <w:i w:val="0"/>
          <w:caps w:val="0"/>
          <w:color w:val="111111"/>
          <w:spacing w:val="0"/>
          <w:sz w:val="19"/>
          <w:szCs w:val="19"/>
          <w:shd w:val="clear" w:fill="FFFFFF"/>
          <w:lang w:val="en-US" w:eastAsia="zh-CN"/>
        </w:rPr>
        <w:t>多线程</w:t>
      </w:r>
    </w:p>
    <w:p>
      <w:pPr>
        <w:rPr>
          <w:rFonts w:hint="eastAsia"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rPr>
        <w:t>多线程的(Multi threaded)：Java语言具有多线程的功能，这对于交互回应能力及即时执行行为是有帮助的。</w:t>
      </w:r>
    </w:p>
    <w:p>
      <w:pPr>
        <w:ind w:firstLine="420" w:firstLineChars="0"/>
        <w:rPr>
          <w:rFonts w:hint="eastAsia"/>
          <w:lang w:val="en-US" w:eastAsia="zh-CN"/>
        </w:rPr>
      </w:pPr>
      <w:r>
        <w:rPr>
          <w:rFonts w:hint="eastAsia"/>
          <w:lang w:val="en-US" w:eastAsia="zh-CN"/>
        </w:rPr>
        <w:t>其四，它是多线程编程，即允许同一个程序有多个执行进程，允许多个线程共存在一块内存中，共享CPU分配的时间片资源。从而使用户感觉到是同时执行的，使软件具有实时响应能力。</w:t>
      </w:r>
    </w:p>
    <w:p>
      <w:pPr>
        <w:rPr>
          <w:rFonts w:hint="eastAsia"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rPr>
        <w:t>   Java语言的特点五：多线程机制</w:t>
      </w:r>
      <w:r>
        <w:rPr>
          <w:rFonts w:hint="default" w:ascii="Arial" w:hAnsi="Arial" w:eastAsia="宋体" w:cs="Arial"/>
          <w:b w:val="0"/>
          <w:i w:val="0"/>
          <w:caps w:val="0"/>
          <w:color w:val="111111"/>
          <w:spacing w:val="0"/>
          <w:sz w:val="19"/>
          <w:szCs w:val="19"/>
          <w:shd w:val="clear" w:fill="FFFFFF"/>
        </w:rPr>
        <w:br w:type="textWrapping"/>
      </w:r>
      <w:r>
        <w:rPr>
          <w:rFonts w:hint="default" w:ascii="Arial" w:hAnsi="Arial" w:eastAsia="宋体" w:cs="Arial"/>
          <w:b w:val="0"/>
          <w:i w:val="0"/>
          <w:caps w:val="0"/>
          <w:color w:val="111111"/>
          <w:spacing w:val="0"/>
          <w:sz w:val="19"/>
          <w:szCs w:val="19"/>
          <w:shd w:val="clear" w:fill="FFFFFF"/>
        </w:rPr>
        <w:br w:type="textWrapping"/>
      </w:r>
      <w:r>
        <w:rPr>
          <w:rFonts w:hint="default" w:ascii="Arial" w:hAnsi="Arial" w:eastAsia="宋体" w:cs="Arial"/>
          <w:b w:val="0"/>
          <w:i w:val="0"/>
          <w:caps w:val="0"/>
          <w:color w:val="111111"/>
          <w:spacing w:val="0"/>
          <w:sz w:val="19"/>
          <w:szCs w:val="19"/>
          <w:shd w:val="clear" w:fill="FFFFFF"/>
        </w:rPr>
        <w:t>   Java语言支持多线程机制，多线程机制使得Java程序能够并行处理多项任务。Java程序可以设计成具有多个线程，例如让一个线程负责数据的检索、查寻，另一个线程与用户进行交互，这样，两个线程得以并行执行。多线程机制可以很容易地实现网络上的交互式操作。</w:t>
      </w:r>
    </w:p>
    <w:p>
      <w:pPr>
        <w:rPr>
          <w:rFonts w:hint="eastAsia" w:ascii="Arial" w:hAnsi="Arial" w:eastAsia="宋体" w:cs="Arial"/>
          <w:b w:val="0"/>
          <w:i w:val="0"/>
          <w:caps w:val="0"/>
          <w:color w:val="111111"/>
          <w:spacing w:val="0"/>
          <w:sz w:val="19"/>
          <w:szCs w:val="19"/>
          <w:shd w:val="clear" w:fill="FFFFFF"/>
          <w:lang w:val="en-US" w:eastAsia="zh-CN"/>
        </w:rPr>
      </w:pPr>
    </w:p>
    <w:p>
      <w:pPr>
        <w:rPr>
          <w:rFonts w:hint="eastAsia"/>
          <w:lang w:val="en-US" w:eastAsia="zh-CN"/>
        </w:rPr>
      </w:pPr>
      <w:r>
        <w:rPr>
          <w:rFonts w:hint="eastAsia" w:ascii="Arial" w:hAnsi="Arial" w:eastAsia="宋体" w:cs="Arial"/>
          <w:b w:val="0"/>
          <w:i w:val="0"/>
          <w:caps w:val="0"/>
          <w:color w:val="111111"/>
          <w:spacing w:val="0"/>
          <w:sz w:val="19"/>
          <w:szCs w:val="19"/>
          <w:shd w:val="clear" w:fill="FFFFFF"/>
          <w:lang w:val="en-US" w:eastAsia="zh-CN"/>
        </w:rPr>
        <w:t>5，，，，简单高效可移植</w:t>
      </w:r>
    </w:p>
    <w:p>
      <w:pPr>
        <w:ind w:firstLine="420" w:firstLineChars="0"/>
        <w:rPr>
          <w:rFonts w:hint="eastAsia"/>
          <w:lang w:val="en-US" w:eastAsia="zh-CN"/>
        </w:rPr>
      </w:pPr>
      <w:r>
        <w:rPr>
          <w:rFonts w:hint="eastAsia"/>
          <w:lang w:val="en-US" w:eastAsia="zh-CN"/>
        </w:rPr>
        <w:t>其二，java是面向对象编程，类似于早期的汇编语言是针对机器编程，这对人工编程难度较高，它将数据封装于类，是完全面向对象的，除了少数的基本数据类型，所有的数据都作为对象为人工呈现。并且它所有函数都必须和对象相关，必须捆绑在类中。</w:t>
      </w:r>
    </w:p>
    <w:p>
      <w:pPr>
        <w:ind w:firstLine="420" w:firstLineChars="0"/>
        <w:rPr>
          <w:rFonts w:hint="default" w:ascii="Arial" w:hAnsi="Arial" w:eastAsia="宋体" w:cs="Arial"/>
          <w:b w:val="0"/>
          <w:i w:val="0"/>
          <w:caps w:val="0"/>
          <w:color w:val="111111"/>
          <w:spacing w:val="0"/>
          <w:sz w:val="19"/>
          <w:szCs w:val="19"/>
          <w:shd w:val="clear" w:fill="FFFFFF"/>
        </w:rPr>
      </w:pPr>
      <w:r>
        <w:rPr>
          <w:rFonts w:hint="default" w:ascii="Arial" w:hAnsi="Arial" w:eastAsia="宋体" w:cs="Arial"/>
          <w:b w:val="0"/>
          <w:i w:val="0"/>
          <w:caps w:val="0"/>
          <w:color w:val="111111"/>
          <w:spacing w:val="0"/>
          <w:sz w:val="19"/>
          <w:szCs w:val="19"/>
          <w:shd w:val="clear" w:fill="FFFFFF"/>
        </w:rPr>
        <w:t>高效能的(High Performance)：Java位元码迅速地能被转换成机器码(Machine Code)， 从位元码转换到机器码的效能几乎与C与C++没有分别。</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rPr>
        <w:t>可移植的(Portable)：原始资料型式的大小是被指定的，例如"float"一直是表示一个32位元IEEE 754浮点运算数字，因绝大多数的CPU都具有此共同特征。程序库属于 系统的一部份，它定义了一些可移植的程序接口，Java本身具备有很好的可移植性。</w:t>
      </w:r>
    </w:p>
    <w:p>
      <w:pPr>
        <w:ind w:firstLine="420" w:firstLineChars="0"/>
        <w:rPr>
          <w:rFonts w:hint="default" w:ascii="Arial" w:hAnsi="Arial" w:eastAsia="宋体" w:cs="Arial"/>
          <w:b w:val="0"/>
          <w:i w:val="0"/>
          <w:caps w:val="0"/>
          <w:color w:val="111111"/>
          <w:spacing w:val="0"/>
          <w:sz w:val="19"/>
          <w:szCs w:val="19"/>
          <w:shd w:val="clear" w:fill="FFFFFF"/>
        </w:rPr>
      </w:pPr>
      <w:r>
        <w:rPr>
          <w:rFonts w:hint="default" w:ascii="Arial" w:hAnsi="Arial" w:eastAsia="宋体" w:cs="Arial"/>
          <w:b w:val="0"/>
          <w:i w:val="0"/>
          <w:caps w:val="0"/>
          <w:color w:val="111111"/>
          <w:spacing w:val="0"/>
          <w:sz w:val="19"/>
          <w:szCs w:val="19"/>
          <w:shd w:val="clear" w:fill="FFFFFF"/>
        </w:rPr>
        <w:t>解释的(Interpreted)：Java解释器能直接地在任何机器上执行Java位元码(Bytecodes)， 因此在进行程序连结时，时间的节省，这对于缩短程序的开发过程，有极大的帮助。</w:t>
      </w:r>
      <w:r>
        <w:rPr>
          <w:rFonts w:hint="default" w:ascii="Arial" w:hAnsi="Arial" w:eastAsia="宋体" w:cs="Arial"/>
          <w:b w:val="0"/>
          <w:i w:val="0"/>
          <w:caps w:val="0"/>
          <w:color w:val="111111"/>
          <w:spacing w:val="0"/>
          <w:sz w:val="19"/>
          <w:szCs w:val="19"/>
          <w:shd w:val="clear" w:fill="FFFFFF"/>
        </w:rPr>
        <w:br w:type="textWrapping"/>
      </w:r>
      <w:r>
        <w:rPr>
          <w:rFonts w:hint="eastAsia" w:ascii="Arial" w:hAnsi="Arial" w:eastAsia="宋体" w:cs="Arial"/>
          <w:b w:val="0"/>
          <w:i w:val="0"/>
          <w:caps w:val="0"/>
          <w:color w:val="111111"/>
          <w:spacing w:val="0"/>
          <w:sz w:val="19"/>
          <w:szCs w:val="19"/>
          <w:shd w:val="clear" w:fill="FFFFFF"/>
          <w:lang w:val="en-US" w:eastAsia="zh-CN"/>
        </w:rPr>
        <w:tab/>
      </w:r>
      <w:r>
        <w:rPr>
          <w:rFonts w:ascii="Arial" w:hAnsi="Arial" w:eastAsia="宋体" w:cs="Arial"/>
          <w:b w:val="0"/>
          <w:i w:val="0"/>
          <w:caps w:val="0"/>
          <w:color w:val="111111"/>
          <w:spacing w:val="0"/>
          <w:sz w:val="19"/>
          <w:szCs w:val="19"/>
          <w:shd w:val="clear" w:fill="FFFFFF"/>
        </w:rPr>
        <w:t xml:space="preserve">java语言的特点一：简单、高效 </w:t>
      </w:r>
      <w:r>
        <w:rPr>
          <w:rFonts w:hint="default" w:ascii="Arial" w:hAnsi="Arial" w:eastAsia="宋体" w:cs="Arial"/>
          <w:b w:val="0"/>
          <w:i w:val="0"/>
          <w:caps w:val="0"/>
          <w:color w:val="111111"/>
          <w:spacing w:val="0"/>
          <w:sz w:val="19"/>
          <w:szCs w:val="19"/>
          <w:shd w:val="clear" w:fill="FFFFFF"/>
        </w:rPr>
        <w:br w:type="textWrapping"/>
      </w:r>
      <w:r>
        <w:rPr>
          <w:rFonts w:hint="default" w:ascii="Arial" w:hAnsi="Arial" w:eastAsia="宋体" w:cs="Arial"/>
          <w:b w:val="0"/>
          <w:i w:val="0"/>
          <w:caps w:val="0"/>
          <w:color w:val="111111"/>
          <w:spacing w:val="0"/>
          <w:sz w:val="19"/>
          <w:szCs w:val="19"/>
          <w:shd w:val="clear" w:fill="FFFFFF"/>
        </w:rPr>
        <w:t>   Java语言与C＋＋类似，如果用户了解C＋＋和面向对象的概念，就可以很快编写出Java程序；此外，Java又不同于诸如C＋＋语言提供的各种各样的方法，它只提供了基本的方法，这样就减少了编程的复杂性，例如去掉了头文件、指针变量、结构、运算符重载、多重继承等复杂特性。Java语言虽然简单，却很高效，它可以用面向对象的方法来描述用户的每一个动作。</w:t>
      </w:r>
      <w:r>
        <w:rPr>
          <w:rFonts w:hint="default" w:ascii="Arial" w:hAnsi="Arial" w:eastAsia="宋体" w:cs="Arial"/>
          <w:b w:val="0"/>
          <w:i w:val="0"/>
          <w:caps w:val="0"/>
          <w:color w:val="111111"/>
          <w:spacing w:val="0"/>
          <w:sz w:val="19"/>
          <w:szCs w:val="19"/>
          <w:shd w:val="clear" w:fill="FFFFFF"/>
        </w:rPr>
        <w:br w:type="textWrapping"/>
      </w:r>
      <w:r>
        <w:rPr>
          <w:rFonts w:hint="default" w:ascii="Arial" w:hAnsi="Arial" w:eastAsia="宋体" w:cs="Arial"/>
          <w:b w:val="0"/>
          <w:i w:val="0"/>
          <w:caps w:val="0"/>
          <w:color w:val="111111"/>
          <w:spacing w:val="0"/>
          <w:sz w:val="19"/>
          <w:szCs w:val="19"/>
          <w:shd w:val="clear" w:fill="FFFFFF"/>
        </w:rPr>
        <w:br w:type="textWrapping"/>
      </w:r>
      <w:r>
        <w:rPr>
          <w:rFonts w:hint="default" w:ascii="Arial" w:hAnsi="Arial" w:eastAsia="宋体" w:cs="Arial"/>
          <w:b w:val="0"/>
          <w:i w:val="0"/>
          <w:caps w:val="0"/>
          <w:color w:val="111111"/>
          <w:spacing w:val="0"/>
          <w:sz w:val="19"/>
          <w:szCs w:val="19"/>
          <w:shd w:val="clear" w:fill="FFFFFF"/>
        </w:rPr>
        <w:br w:type="textWrapping"/>
      </w:r>
      <w:r>
        <w:rPr>
          <w:rFonts w:hint="eastAsia" w:ascii="Arial" w:hAnsi="Arial" w:eastAsia="宋体" w:cs="Arial"/>
          <w:b w:val="0"/>
          <w:i w:val="0"/>
          <w:caps w:val="0"/>
          <w:color w:val="111111"/>
          <w:spacing w:val="0"/>
          <w:sz w:val="19"/>
          <w:szCs w:val="19"/>
          <w:shd w:val="clear" w:fill="FFFFFF"/>
          <w:lang w:val="en-US" w:eastAsia="zh-CN"/>
        </w:rPr>
        <w:t>6，，，，</w:t>
      </w:r>
      <w:r>
        <w:rPr>
          <w:rFonts w:hint="default" w:ascii="Arial" w:hAnsi="Arial" w:eastAsia="宋体" w:cs="Arial"/>
          <w:b w:val="0"/>
          <w:i w:val="0"/>
          <w:caps w:val="0"/>
          <w:color w:val="111111"/>
          <w:spacing w:val="0"/>
          <w:sz w:val="19"/>
          <w:szCs w:val="19"/>
          <w:shd w:val="clear" w:fill="FFFFFF"/>
        </w:rPr>
        <w:t xml:space="preserve">Java语言的特点四：交互式特性 </w:t>
      </w:r>
    </w:p>
    <w:p>
      <w:pPr>
        <w:ind w:firstLine="420" w:firstLineChars="0"/>
        <w:rPr>
          <w:rFonts w:hint="default" w:ascii="Arial" w:hAnsi="Arial" w:eastAsia="宋体" w:cs="Arial"/>
          <w:b w:val="0"/>
          <w:i w:val="0"/>
          <w:caps w:val="0"/>
          <w:color w:val="111111"/>
          <w:spacing w:val="0"/>
          <w:sz w:val="19"/>
          <w:szCs w:val="19"/>
          <w:shd w:val="clear" w:fill="FFFFFF"/>
        </w:rPr>
      </w:pPr>
      <w:r>
        <w:rPr>
          <w:rFonts w:hint="eastAsia" w:ascii="Arial" w:hAnsi="Arial" w:eastAsia="宋体" w:cs="Arial"/>
          <w:b w:val="0"/>
          <w:i w:val="0"/>
          <w:caps w:val="0"/>
          <w:color w:val="111111"/>
          <w:spacing w:val="0"/>
          <w:sz w:val="19"/>
          <w:szCs w:val="19"/>
          <w:shd w:val="clear" w:fill="FFFFFF"/>
          <w:lang w:val="en-US" w:eastAsia="zh-CN"/>
        </w:rPr>
        <w:t>J</w:t>
      </w:r>
      <w:r>
        <w:rPr>
          <w:rFonts w:hint="default" w:ascii="Arial" w:hAnsi="Arial" w:eastAsia="宋体" w:cs="Arial"/>
          <w:b w:val="0"/>
          <w:i w:val="0"/>
          <w:caps w:val="0"/>
          <w:color w:val="111111"/>
          <w:spacing w:val="0"/>
          <w:sz w:val="19"/>
          <w:szCs w:val="19"/>
          <w:shd w:val="clear" w:fill="FFFFFF"/>
        </w:rPr>
        <w:t>ava是面向对象的网络编程语言，由于它支持TCP／IP协议，使得用户可以通过浏览器访问到Internet上的各种动态对象。并且在网络上用户可以交互式地进行各种动作，而多线程技术的引入使得这种交互式操作更为容易。</w:t>
      </w:r>
    </w:p>
    <w:p>
      <w:pPr>
        <w:ind w:firstLine="420" w:firstLineChars="0"/>
        <w:rPr>
          <w:rFonts w:hint="eastAsia"/>
          <w:lang w:val="en-US" w:eastAsia="zh-CN"/>
        </w:rPr>
      </w:pPr>
      <w:r>
        <w:rPr>
          <w:rFonts w:hint="default" w:ascii="Arial" w:hAnsi="Arial" w:eastAsia="宋体" w:cs="Arial"/>
          <w:b w:val="0"/>
          <w:i w:val="0"/>
          <w:caps w:val="0"/>
          <w:color w:val="111111"/>
          <w:spacing w:val="0"/>
          <w:sz w:val="19"/>
          <w:szCs w:val="19"/>
          <w:shd w:val="clear" w:fill="FFFFFF"/>
        </w:rPr>
        <w:t xml:space="preserve">Java语言的特点二：面向对象 </w:t>
      </w:r>
      <w:r>
        <w:rPr>
          <w:rFonts w:hint="default" w:ascii="Arial" w:hAnsi="Arial" w:eastAsia="宋体" w:cs="Arial"/>
          <w:b w:val="0"/>
          <w:i w:val="0"/>
          <w:caps w:val="0"/>
          <w:color w:val="111111"/>
          <w:spacing w:val="0"/>
          <w:sz w:val="19"/>
          <w:szCs w:val="19"/>
          <w:shd w:val="clear" w:fill="FFFFFF"/>
        </w:rPr>
        <w:br w:type="textWrapping"/>
      </w:r>
      <w:r>
        <w:rPr>
          <w:rFonts w:hint="default" w:ascii="Arial" w:hAnsi="Arial" w:eastAsia="宋体" w:cs="Arial"/>
          <w:b w:val="0"/>
          <w:i w:val="0"/>
          <w:caps w:val="0"/>
          <w:color w:val="111111"/>
          <w:spacing w:val="0"/>
          <w:sz w:val="19"/>
          <w:szCs w:val="19"/>
          <w:shd w:val="clear" w:fill="FFFFFF"/>
        </w:rPr>
        <w:t>Java语言是一种新的面向对象的程序设计语言，它除了几种基本的数据类型外，大都是类似c＋＋中的对象和方法，程序代码大多体现了类机制，以类的形式组织，由类来定义对象的各种行为。Java同样支持类继承，这样也减少了程序设计的复杂性。</w:t>
      </w:r>
      <w:r>
        <w:rPr>
          <w:rFonts w:hint="default" w:ascii="Arial" w:hAnsi="Arial" w:eastAsia="宋体" w:cs="Arial"/>
          <w:b w:val="0"/>
          <w:i w:val="0"/>
          <w:caps w:val="0"/>
          <w:color w:val="111111"/>
          <w:spacing w:val="0"/>
          <w:sz w:val="19"/>
          <w:szCs w:val="19"/>
          <w:shd w:val="clear" w:fill="FFFFFF"/>
        </w:rPr>
        <w:br w:type="textWrapping"/>
      </w:r>
      <w:r>
        <w:rPr>
          <w:rFonts w:hint="default" w:ascii="Arial" w:hAnsi="Arial" w:eastAsia="宋体" w:cs="Arial"/>
          <w:b w:val="0"/>
          <w:i w:val="0"/>
          <w:caps w:val="0"/>
          <w:color w:val="111111"/>
          <w:spacing w:val="0"/>
          <w:sz w:val="19"/>
          <w:szCs w:val="19"/>
          <w:shd w:val="clear" w:fill="FFFFFF"/>
        </w:rPr>
        <w:br w:type="textWrapping"/>
      </w:r>
    </w:p>
    <w:p>
      <w:pPr>
        <w:rPr>
          <w:rFonts w:hint="eastAsia"/>
          <w:lang w:val="en-US" w:eastAsia="zh-CN"/>
        </w:rPr>
      </w:pPr>
      <w:r>
        <w:rPr>
          <w:rFonts w:hint="eastAsia"/>
          <w:lang w:val="en-US" w:eastAsia="zh-CN"/>
        </w:rPr>
        <w:t>2.3</w:t>
      </w:r>
      <w:r>
        <w:rPr>
          <w:rFonts w:hint="eastAsia"/>
          <w:lang w:val="en-US" w:eastAsia="zh-CN"/>
        </w:rPr>
        <w:tab/>
        <w:t>Java平台</w:t>
      </w:r>
    </w:p>
    <w:p>
      <w:pPr>
        <w:ind w:firstLine="420" w:firstLineChars="0"/>
        <w:rPr>
          <w:rFonts w:hint="eastAsia"/>
          <w:lang w:val="en-US" w:eastAsia="zh-CN"/>
        </w:rPr>
      </w:pPr>
      <w:r>
        <w:rPr>
          <w:rFonts w:hint="eastAsia"/>
          <w:lang w:val="en-US" w:eastAsia="zh-CN"/>
        </w:rPr>
        <w:t>Java开发平台（JDK）指的是用于构建应用程序的软件包，其中包含了JVM（java虚拟机），Java编译器（Javac），Java归档文件（JAR），java文档等。从发布以来，java现今主要为三个版本：Java标准版，Java微型版，Java企业版。标准版一般用于开发桌面应用程序、服务器应用程序以及Applet程序，正如名字所表达的一样，它是标准的java平台。而java也为一些嵌入式的消费产品中定制了微型版，它是一种较小的运行环境，例如智能手机以及各种轻量智能设备。但这两种对于要求功能强的大型企业依旧不够，而企业版就能够构建企业级的服务应用，增加了附加类库，以便支持强大的管理目录以及消息处理等功能。JDK则是与CPU相关的，它与具体的操作系统相关，隔离开发人员对硬件方面的操作。</w:t>
      </w:r>
    </w:p>
    <w:p>
      <w:pPr>
        <w:ind w:firstLine="420" w:firstLineChars="0"/>
        <w:rPr>
          <w:rFonts w:hint="eastAsia"/>
          <w:lang w:val="en-US" w:eastAsia="zh-CN"/>
        </w:rPr>
      </w:pPr>
      <w:bookmarkStart w:id="7" w:name="_GoBack"/>
      <w:bookmarkEnd w:id="7"/>
    </w:p>
    <w:p>
      <w:pPr>
        <w:ind w:firstLine="420" w:firstLineChars="0"/>
        <w:rPr>
          <w:rFonts w:hint="default"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由Java</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"http://baike.baidu.com/view/1132.htm"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9"/>
          <w:rFonts w:hint="default" w:ascii="Arial" w:hAnsi="Arial" w:eastAsia="宋体" w:cs="Arial"/>
          <w:b w:val="0"/>
          <w:i w:val="0"/>
          <w:caps w:val="0"/>
          <w:color w:val="136EC2"/>
          <w:spacing w:val="0"/>
          <w:sz w:val="21"/>
          <w:szCs w:val="21"/>
          <w:u w:val="none"/>
          <w:shd w:val="clear" w:fill="FFFFFF"/>
        </w:rPr>
        <w:t>虚拟机</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和</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"http://baike.baidu.com/subview/29/12654100.htm"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9"/>
          <w:rFonts w:hint="default" w:ascii="Arial" w:hAnsi="Arial" w:eastAsia="宋体" w:cs="Arial"/>
          <w:b w:val="0"/>
          <w:i w:val="0"/>
          <w:caps w:val="0"/>
          <w:color w:val="136EC2"/>
          <w:spacing w:val="0"/>
          <w:sz w:val="21"/>
          <w:szCs w:val="21"/>
          <w:u w:val="none"/>
          <w:shd w:val="clear" w:fill="FFFFFF"/>
        </w:rPr>
        <w:t>Java</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核心类所构成。它为纯Java程序提供了统一的</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"http://baike.baidu.com/view/897136.htm"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9"/>
          <w:rFonts w:hint="default" w:ascii="Arial" w:hAnsi="Arial" w:eastAsia="宋体" w:cs="Arial"/>
          <w:b w:val="0"/>
          <w:i w:val="0"/>
          <w:caps w:val="0"/>
          <w:color w:val="136EC2"/>
          <w:spacing w:val="0"/>
          <w:sz w:val="21"/>
          <w:szCs w:val="21"/>
          <w:u w:val="none"/>
          <w:shd w:val="clear" w:fill="FFFFFF"/>
        </w:rPr>
        <w:t>编程接口</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，而不管下层操作系统是什么。</w:t>
      </w:r>
    </w:p>
    <w:p>
      <w:pPr>
        <w:ind w:firstLine="420" w:firstLineChars="0"/>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rPr>
        <w:t>java是一个可以在不同操作系统（例如windows,</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"http://baike.baidu.com/subview/8095/8095.htm"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9"/>
          <w:rFonts w:hint="default" w:ascii="Arial" w:hAnsi="Arial" w:eastAsia="宋体" w:cs="Arial"/>
          <w:b w:val="0"/>
          <w:i w:val="0"/>
          <w:caps w:val="0"/>
          <w:color w:val="136EC2"/>
          <w:spacing w:val="0"/>
          <w:sz w:val="21"/>
          <w:szCs w:val="21"/>
          <w:u w:val="none"/>
          <w:shd w:val="clear" w:fill="FFFFFF"/>
        </w:rPr>
        <w:t>unix</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等）上运行的编程语言，java平台是指运行在各种终端（如pc、服务器、移动设备、</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"http://baike.baidu.com/view/2778983.htm"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9"/>
          <w:rFonts w:hint="default" w:ascii="Arial" w:hAnsi="Arial" w:eastAsia="宋体" w:cs="Arial"/>
          <w:b w:val="0"/>
          <w:i w:val="0"/>
          <w:caps w:val="0"/>
          <w:color w:val="136EC2"/>
          <w:spacing w:val="0"/>
          <w:sz w:val="21"/>
          <w:szCs w:val="21"/>
          <w:u w:val="none"/>
          <w:shd w:val="clear" w:fill="FFFFFF"/>
        </w:rPr>
        <w:t>嵌入式设备</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）的系统软件。PC机上的java程序是用javaSE开发出来的，服务器端的java程序是用</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"http://baike.baidu.com/view/169790.htm"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9"/>
          <w:rFonts w:hint="default" w:ascii="Arial" w:hAnsi="Arial" w:eastAsia="宋体" w:cs="Arial"/>
          <w:b w:val="0"/>
          <w:i w:val="0"/>
          <w:caps w:val="0"/>
          <w:color w:val="136EC2"/>
          <w:spacing w:val="0"/>
          <w:sz w:val="21"/>
          <w:szCs w:val="21"/>
          <w:u w:val="none"/>
          <w:shd w:val="clear" w:fill="FFFFFF"/>
        </w:rPr>
        <w:t>javaEE</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开发出来的，移动设备的java程序是用javaME开发出来的。</w:t>
      </w:r>
    </w:p>
    <w:p>
      <w:pPr>
        <w:pStyle w:val="2"/>
        <w:keepNext w:val="0"/>
        <w:keepLines w:val="0"/>
        <w:widowControl/>
        <w:suppressLineNumbers w:val="0"/>
        <w:pBdr>
          <w:top w:val="none" w:color="auto" w:sz="0" w:space="0"/>
          <w:left w:val="single" w:color="4F9CEE" w:sz="48" w:space="0"/>
          <w:bottom w:val="none" w:color="auto" w:sz="0" w:space="0"/>
          <w:right w:val="none" w:color="auto" w:sz="0" w:space="0"/>
        </w:pBdr>
        <w:shd w:val="clear" w:fill="FFFFFF"/>
        <w:spacing w:before="525" w:beforeAutospacing="0" w:after="225" w:afterAutospacing="0" w:line="330" w:lineRule="atLeast"/>
        <w:ind w:left="-450" w:right="0" w:firstLine="0"/>
        <w:rPr>
          <w:rFonts w:ascii="微软雅黑" w:hAnsi="微软雅黑" w:eastAsia="微软雅黑" w:cs="微软雅黑"/>
          <w:i w:val="0"/>
          <w:caps w:val="0"/>
          <w:color w:val="333333"/>
          <w:spacing w:val="0"/>
          <w:sz w:val="36"/>
          <w:szCs w:val="36"/>
        </w:rPr>
      </w:pPr>
      <w:r>
        <w:rPr>
          <w:rFonts w:hint="eastAsia" w:ascii="微软雅黑" w:hAnsi="微软雅黑" w:eastAsia="微软雅黑" w:cs="微软雅黑"/>
          <w:i w:val="0"/>
          <w:caps w:val="0"/>
          <w:color w:val="000000"/>
          <w:spacing w:val="0"/>
          <w:sz w:val="33"/>
          <w:szCs w:val="33"/>
          <w:bdr w:val="none" w:color="auto" w:sz="0" w:space="0"/>
          <w:shd w:val="clear" w:fill="FFFFFF"/>
        </w:rPr>
        <w:t>移动平台</w:t>
      </w:r>
      <w:r>
        <w:rPr>
          <w:rFonts w:ascii="宋体" w:hAnsi="宋体" w:eastAsia="宋体" w:cs="宋体"/>
          <w:i w:val="0"/>
          <w:caps w:val="0"/>
          <w:color w:val="888888"/>
          <w:spacing w:val="0"/>
          <w:sz w:val="18"/>
          <w:szCs w:val="18"/>
          <w:u w:val="none"/>
          <w:bdr w:val="single" w:color="4F9CEE" w:sz="48" w:space="0"/>
          <w:shd w:val="clear" w:fill="FFFFFF"/>
        </w:rPr>
        <w:fldChar w:fldCharType="begin"/>
      </w:r>
      <w:r>
        <w:rPr>
          <w:rFonts w:ascii="宋体" w:hAnsi="宋体" w:eastAsia="宋体" w:cs="宋体"/>
          <w:i w:val="0"/>
          <w:caps w:val="0"/>
          <w:color w:val="888888"/>
          <w:spacing w:val="0"/>
          <w:sz w:val="18"/>
          <w:szCs w:val="18"/>
          <w:u w:val="none"/>
          <w:bdr w:val="single" w:color="4F9CEE" w:sz="48" w:space="0"/>
          <w:shd w:val="clear" w:fill="FFFFFF"/>
        </w:rPr>
        <w:instrText xml:space="preserve"> HYPERLINK "http://baike.baidu.com/javascript:;" </w:instrText>
      </w:r>
      <w:r>
        <w:rPr>
          <w:rFonts w:ascii="宋体" w:hAnsi="宋体" w:eastAsia="宋体" w:cs="宋体"/>
          <w:i w:val="0"/>
          <w:caps w:val="0"/>
          <w:color w:val="888888"/>
          <w:spacing w:val="0"/>
          <w:sz w:val="18"/>
          <w:szCs w:val="18"/>
          <w:u w:val="none"/>
          <w:bdr w:val="single" w:color="4F9CEE" w:sz="48" w:space="0"/>
          <w:shd w:val="clear" w:fill="FFFFFF"/>
        </w:rPr>
        <w:fldChar w:fldCharType="separate"/>
      </w:r>
      <w:r>
        <w:rPr>
          <w:rStyle w:val="9"/>
          <w:rFonts w:ascii="宋体" w:hAnsi="宋体" w:eastAsia="宋体" w:cs="宋体"/>
          <w:i w:val="0"/>
          <w:caps w:val="0"/>
          <w:color w:val="888888"/>
          <w:spacing w:val="0"/>
          <w:sz w:val="18"/>
          <w:szCs w:val="18"/>
          <w:u w:val="none"/>
          <w:bdr w:val="none" w:color="auto" w:sz="0" w:space="0"/>
          <w:shd w:val="clear" w:fill="FFFFFF"/>
        </w:rPr>
        <w:t>编辑</w:t>
      </w:r>
      <w:r>
        <w:rPr>
          <w:rFonts w:ascii="宋体" w:hAnsi="宋体" w:eastAsia="宋体" w:cs="宋体"/>
          <w:i w:val="0"/>
          <w:caps w:val="0"/>
          <w:color w:val="888888"/>
          <w:spacing w:val="0"/>
          <w:sz w:val="18"/>
          <w:szCs w:val="18"/>
          <w:u w:val="none"/>
          <w:bdr w:val="single" w:color="4F9CEE" w:sz="48" w:space="0"/>
          <w:shd w:val="clear" w:fill="FFFFFF"/>
        </w:rPr>
        <w:fldChar w:fldCharType="end"/>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Java 2 Micro Edition 概念</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J2ME(Java 2 Micro Edition)是Java 2的一个组成部分，它与</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"http://baike.baidu.com/subview/160728/160728.htm"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9"/>
          <w:rFonts w:hint="default" w:ascii="Arial" w:hAnsi="Arial" w:eastAsia="宋体" w:cs="Arial"/>
          <w:b w:val="0"/>
          <w:i w:val="0"/>
          <w:caps w:val="0"/>
          <w:color w:val="136EC2"/>
          <w:spacing w:val="0"/>
          <w:sz w:val="21"/>
          <w:szCs w:val="21"/>
          <w:u w:val="none"/>
          <w:shd w:val="clear" w:fill="FFFFFF"/>
        </w:rPr>
        <w:t>J2SE</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"http://baike.baidu.com/subview/1507/1507.htm"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9"/>
          <w:rFonts w:hint="default" w:ascii="Arial" w:hAnsi="Arial" w:eastAsia="宋体" w:cs="Arial"/>
          <w:b w:val="0"/>
          <w:i w:val="0"/>
          <w:caps w:val="0"/>
          <w:color w:val="136EC2"/>
          <w:spacing w:val="0"/>
          <w:sz w:val="21"/>
          <w:szCs w:val="21"/>
          <w:u w:val="none"/>
          <w:shd w:val="clear" w:fill="FFFFFF"/>
        </w:rPr>
        <w:t>J2EE</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并称。根据Sun的定义：J2ME是一种高度优化的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"http://baike.baidu.com/subview/29/12654100.htm"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9"/>
          <w:rFonts w:hint="default" w:ascii="Arial" w:hAnsi="Arial" w:eastAsia="宋体" w:cs="Arial"/>
          <w:b w:val="0"/>
          <w:i w:val="0"/>
          <w:caps w:val="0"/>
          <w:color w:val="136EC2"/>
          <w:spacing w:val="0"/>
          <w:sz w:val="21"/>
          <w:szCs w:val="21"/>
          <w:u w:val="none"/>
          <w:shd w:val="clear" w:fill="FFFFFF"/>
        </w:rPr>
        <w:t>Java</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运行环境，主要针对消费类电子设备的，例如</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"http://baike.baidu.com/view/800226.htm"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9"/>
          <w:rFonts w:hint="default" w:ascii="Arial" w:hAnsi="Arial" w:eastAsia="宋体" w:cs="Arial"/>
          <w:b w:val="0"/>
          <w:i w:val="0"/>
          <w:caps w:val="0"/>
          <w:color w:val="136EC2"/>
          <w:spacing w:val="0"/>
          <w:sz w:val="21"/>
          <w:szCs w:val="21"/>
          <w:u w:val="none"/>
          <w:shd w:val="clear" w:fill="FFFFFF"/>
        </w:rPr>
        <w:t>蜂窝电话</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和可视电话、</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"http://baike.baidu.com/view/1116925.htm"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9"/>
          <w:rFonts w:hint="default" w:ascii="Arial" w:hAnsi="Arial" w:eastAsia="宋体" w:cs="Arial"/>
          <w:b w:val="0"/>
          <w:i w:val="0"/>
          <w:caps w:val="0"/>
          <w:color w:val="136EC2"/>
          <w:spacing w:val="0"/>
          <w:sz w:val="21"/>
          <w:szCs w:val="21"/>
          <w:u w:val="none"/>
          <w:shd w:val="clear" w:fill="FFFFFF"/>
        </w:rPr>
        <w:t>数字机顶盒</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"http://baike.baidu.com/view/122441.htm"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9"/>
          <w:rFonts w:hint="default" w:ascii="Arial" w:hAnsi="Arial" w:eastAsia="宋体" w:cs="Arial"/>
          <w:b w:val="0"/>
          <w:i w:val="0"/>
          <w:caps w:val="0"/>
          <w:color w:val="136EC2"/>
          <w:spacing w:val="0"/>
          <w:sz w:val="21"/>
          <w:szCs w:val="21"/>
          <w:u w:val="none"/>
          <w:shd w:val="clear" w:fill="FFFFFF"/>
        </w:rPr>
        <w:t>汽车导航系统</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等等。J2ME技术在1999年的JavaOne Developer Conference大会上正式推出，它将</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"http://baike.baidu.com/view/229611.htm"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9"/>
          <w:rFonts w:hint="default" w:ascii="Arial" w:hAnsi="Arial" w:eastAsia="宋体" w:cs="Arial"/>
          <w:b w:val="0"/>
          <w:i w:val="0"/>
          <w:caps w:val="0"/>
          <w:color w:val="136EC2"/>
          <w:spacing w:val="0"/>
          <w:sz w:val="21"/>
          <w:szCs w:val="21"/>
          <w:u w:val="none"/>
          <w:shd w:val="clear" w:fill="FFFFFF"/>
        </w:rPr>
        <w:t>Java语言</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的与平台无关的特性移植到小型电子设备上,允许移动无线设备之间共享应用程序。</w:t>
      </w:r>
    </w:p>
    <w:p>
      <w:pPr>
        <w:pStyle w:val="2"/>
        <w:keepNext w:val="0"/>
        <w:keepLines w:val="0"/>
        <w:widowControl/>
        <w:suppressLineNumbers w:val="0"/>
        <w:pBdr>
          <w:top w:val="none" w:color="auto" w:sz="0" w:space="0"/>
          <w:left w:val="single" w:color="4F9CEE" w:sz="48" w:space="0"/>
          <w:bottom w:val="none" w:color="auto" w:sz="0" w:space="0"/>
          <w:right w:val="none" w:color="auto" w:sz="0" w:space="0"/>
        </w:pBdr>
        <w:shd w:val="clear" w:fill="FFFFFF"/>
        <w:spacing w:before="525" w:beforeAutospacing="0" w:after="225" w:afterAutospacing="0" w:line="330" w:lineRule="atLeast"/>
        <w:ind w:left="-450" w:right="0" w:firstLine="0"/>
        <w:rPr>
          <w:rFonts w:hint="eastAsia" w:ascii="微软雅黑" w:hAnsi="微软雅黑" w:eastAsia="微软雅黑" w:cs="微软雅黑"/>
          <w:i w:val="0"/>
          <w:caps w:val="0"/>
          <w:color w:val="333333"/>
          <w:spacing w:val="0"/>
          <w:sz w:val="36"/>
          <w:szCs w:val="36"/>
        </w:rPr>
      </w:pPr>
      <w:bookmarkStart w:id="0" w:name="3"/>
      <w:bookmarkEnd w:id="0"/>
      <w:bookmarkStart w:id="1" w:name="sub209634_3"/>
      <w:bookmarkEnd w:id="1"/>
      <w:bookmarkStart w:id="2" w:name="桌面应用平台"/>
      <w:bookmarkEnd w:id="2"/>
      <w:r>
        <w:rPr>
          <w:rFonts w:hint="eastAsia" w:ascii="微软雅黑" w:hAnsi="微软雅黑" w:eastAsia="微软雅黑" w:cs="微软雅黑"/>
          <w:i w:val="0"/>
          <w:caps w:val="0"/>
          <w:color w:val="000000"/>
          <w:spacing w:val="0"/>
          <w:sz w:val="33"/>
          <w:szCs w:val="33"/>
          <w:bdr w:val="none" w:color="auto" w:sz="0" w:space="0"/>
          <w:shd w:val="clear" w:fill="FFFFFF"/>
        </w:rPr>
        <w:t>桌面应用平台</w:t>
      </w:r>
      <w:r>
        <w:rPr>
          <w:rFonts w:ascii="宋体" w:hAnsi="宋体" w:eastAsia="宋体" w:cs="宋体"/>
          <w:i w:val="0"/>
          <w:caps w:val="0"/>
          <w:color w:val="888888"/>
          <w:spacing w:val="0"/>
          <w:sz w:val="18"/>
          <w:szCs w:val="18"/>
          <w:u w:val="none"/>
          <w:bdr w:val="single" w:color="4F9CEE" w:sz="48" w:space="0"/>
          <w:shd w:val="clear" w:fill="FFFFFF"/>
        </w:rPr>
        <w:fldChar w:fldCharType="begin"/>
      </w:r>
      <w:r>
        <w:rPr>
          <w:rFonts w:ascii="宋体" w:hAnsi="宋体" w:eastAsia="宋体" w:cs="宋体"/>
          <w:i w:val="0"/>
          <w:caps w:val="0"/>
          <w:color w:val="888888"/>
          <w:spacing w:val="0"/>
          <w:sz w:val="18"/>
          <w:szCs w:val="18"/>
          <w:u w:val="none"/>
          <w:bdr w:val="single" w:color="4F9CEE" w:sz="48" w:space="0"/>
          <w:shd w:val="clear" w:fill="FFFFFF"/>
        </w:rPr>
        <w:instrText xml:space="preserve"> HYPERLINK "http://baike.baidu.com/javascript:;" </w:instrText>
      </w:r>
      <w:r>
        <w:rPr>
          <w:rFonts w:ascii="宋体" w:hAnsi="宋体" w:eastAsia="宋体" w:cs="宋体"/>
          <w:i w:val="0"/>
          <w:caps w:val="0"/>
          <w:color w:val="888888"/>
          <w:spacing w:val="0"/>
          <w:sz w:val="18"/>
          <w:szCs w:val="18"/>
          <w:u w:val="none"/>
          <w:bdr w:val="single" w:color="4F9CEE" w:sz="48" w:space="0"/>
          <w:shd w:val="clear" w:fill="FFFFFF"/>
        </w:rPr>
        <w:fldChar w:fldCharType="separate"/>
      </w:r>
      <w:r>
        <w:rPr>
          <w:rStyle w:val="9"/>
          <w:rFonts w:ascii="宋体" w:hAnsi="宋体" w:eastAsia="宋体" w:cs="宋体"/>
          <w:i w:val="0"/>
          <w:caps w:val="0"/>
          <w:color w:val="888888"/>
          <w:spacing w:val="0"/>
          <w:sz w:val="18"/>
          <w:szCs w:val="18"/>
          <w:u w:val="none"/>
          <w:bdr w:val="none" w:color="auto" w:sz="0" w:space="0"/>
          <w:shd w:val="clear" w:fill="FFFFFF"/>
        </w:rPr>
        <w:t>编辑</w:t>
      </w:r>
      <w:r>
        <w:rPr>
          <w:rFonts w:ascii="宋体" w:hAnsi="宋体" w:eastAsia="宋体" w:cs="宋体"/>
          <w:i w:val="0"/>
          <w:caps w:val="0"/>
          <w:color w:val="888888"/>
          <w:spacing w:val="0"/>
          <w:sz w:val="18"/>
          <w:szCs w:val="18"/>
          <w:u w:val="none"/>
          <w:bdr w:val="single" w:color="4F9CEE" w:sz="48" w:space="0"/>
          <w:shd w:val="clear" w:fill="FFFFFF"/>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"http://baike.baidu.com/subview/160728/160728.htm"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9"/>
          <w:rFonts w:hint="default" w:ascii="Arial" w:hAnsi="Arial" w:eastAsia="宋体" w:cs="Arial"/>
          <w:b w:val="0"/>
          <w:i w:val="0"/>
          <w:caps w:val="0"/>
          <w:color w:val="136EC2"/>
          <w:spacing w:val="0"/>
          <w:sz w:val="21"/>
          <w:szCs w:val="21"/>
          <w:u w:val="none"/>
          <w:shd w:val="clear" w:fill="FFFFFF"/>
        </w:rPr>
        <w:t>J2SE</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商业版本，标准版本 (Java2 Standard Edition) 定位在客户端，主要用于桌面应用软件的编程。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J2SE 包含那些构成</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"http://baike.baidu.com/subview/229611/229611.htm"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9"/>
          <w:rFonts w:hint="default" w:ascii="Arial" w:hAnsi="Arial" w:eastAsia="宋体" w:cs="Arial"/>
          <w:b w:val="0"/>
          <w:i w:val="0"/>
          <w:caps w:val="0"/>
          <w:color w:val="136EC2"/>
          <w:spacing w:val="0"/>
          <w:sz w:val="21"/>
          <w:szCs w:val="21"/>
          <w:u w:val="none"/>
          <w:shd w:val="clear" w:fill="FFFFFF"/>
        </w:rPr>
        <w:t>Java语言</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核心的类。</w:t>
      </w:r>
    </w:p>
    <w:p>
      <w:pPr>
        <w:pStyle w:val="2"/>
        <w:keepNext w:val="0"/>
        <w:keepLines w:val="0"/>
        <w:widowControl/>
        <w:suppressLineNumbers w:val="0"/>
        <w:pBdr>
          <w:top w:val="none" w:color="auto" w:sz="0" w:space="0"/>
          <w:left w:val="single" w:color="4F9CEE" w:sz="48" w:space="0"/>
          <w:bottom w:val="none" w:color="auto" w:sz="0" w:space="0"/>
          <w:right w:val="none" w:color="auto" w:sz="0" w:space="0"/>
        </w:pBdr>
        <w:shd w:val="clear" w:fill="FFFFFF"/>
        <w:spacing w:before="525" w:beforeAutospacing="0" w:after="225" w:afterAutospacing="0" w:line="330" w:lineRule="atLeast"/>
        <w:ind w:left="-450" w:right="0" w:firstLine="0"/>
        <w:rPr>
          <w:rFonts w:hint="eastAsia" w:ascii="微软雅黑" w:hAnsi="微软雅黑" w:eastAsia="微软雅黑" w:cs="微软雅黑"/>
          <w:i w:val="0"/>
          <w:caps w:val="0"/>
          <w:color w:val="333333"/>
          <w:spacing w:val="0"/>
          <w:sz w:val="36"/>
          <w:szCs w:val="36"/>
        </w:rPr>
      </w:pPr>
      <w:bookmarkStart w:id="3" w:name="4"/>
      <w:bookmarkEnd w:id="3"/>
      <w:bookmarkStart w:id="4" w:name="sub209634_4"/>
      <w:bookmarkEnd w:id="4"/>
      <w:bookmarkStart w:id="5" w:name="企业级平台"/>
      <w:bookmarkEnd w:id="5"/>
      <w:r>
        <w:rPr>
          <w:rFonts w:hint="eastAsia" w:ascii="微软雅黑" w:hAnsi="微软雅黑" w:eastAsia="微软雅黑" w:cs="微软雅黑"/>
          <w:i w:val="0"/>
          <w:caps w:val="0"/>
          <w:color w:val="000000"/>
          <w:spacing w:val="0"/>
          <w:sz w:val="33"/>
          <w:szCs w:val="33"/>
          <w:bdr w:val="none" w:color="auto" w:sz="0" w:space="0"/>
          <w:shd w:val="clear" w:fill="FFFFFF"/>
        </w:rPr>
        <w:t>企业级平台</w:t>
      </w:r>
      <w:r>
        <w:rPr>
          <w:rFonts w:ascii="宋体" w:hAnsi="宋体" w:eastAsia="宋体" w:cs="宋体"/>
          <w:i w:val="0"/>
          <w:caps w:val="0"/>
          <w:color w:val="888888"/>
          <w:spacing w:val="0"/>
          <w:sz w:val="18"/>
          <w:szCs w:val="18"/>
          <w:u w:val="none"/>
          <w:bdr w:val="single" w:color="4F9CEE" w:sz="48" w:space="0"/>
          <w:shd w:val="clear" w:fill="FFFFFF"/>
        </w:rPr>
        <w:fldChar w:fldCharType="begin"/>
      </w:r>
      <w:r>
        <w:rPr>
          <w:rFonts w:ascii="宋体" w:hAnsi="宋体" w:eastAsia="宋体" w:cs="宋体"/>
          <w:i w:val="0"/>
          <w:caps w:val="0"/>
          <w:color w:val="888888"/>
          <w:spacing w:val="0"/>
          <w:sz w:val="18"/>
          <w:szCs w:val="18"/>
          <w:u w:val="none"/>
          <w:bdr w:val="single" w:color="4F9CEE" w:sz="48" w:space="0"/>
          <w:shd w:val="clear" w:fill="FFFFFF"/>
        </w:rPr>
        <w:instrText xml:space="preserve"> HYPERLINK "http://baike.baidu.com/javascript:;" </w:instrText>
      </w:r>
      <w:r>
        <w:rPr>
          <w:rFonts w:ascii="宋体" w:hAnsi="宋体" w:eastAsia="宋体" w:cs="宋体"/>
          <w:i w:val="0"/>
          <w:caps w:val="0"/>
          <w:color w:val="888888"/>
          <w:spacing w:val="0"/>
          <w:sz w:val="18"/>
          <w:szCs w:val="18"/>
          <w:u w:val="none"/>
          <w:bdr w:val="single" w:color="4F9CEE" w:sz="48" w:space="0"/>
          <w:shd w:val="clear" w:fill="FFFFFF"/>
        </w:rPr>
        <w:fldChar w:fldCharType="separate"/>
      </w:r>
      <w:r>
        <w:rPr>
          <w:rStyle w:val="9"/>
          <w:rFonts w:ascii="宋体" w:hAnsi="宋体" w:eastAsia="宋体" w:cs="宋体"/>
          <w:i w:val="0"/>
          <w:caps w:val="0"/>
          <w:color w:val="888888"/>
          <w:spacing w:val="0"/>
          <w:sz w:val="18"/>
          <w:szCs w:val="18"/>
          <w:u w:val="none"/>
          <w:bdr w:val="none" w:color="auto" w:sz="0" w:space="0"/>
          <w:shd w:val="clear" w:fill="FFFFFF"/>
        </w:rPr>
        <w:t>编辑</w:t>
      </w:r>
      <w:r>
        <w:rPr>
          <w:rFonts w:ascii="宋体" w:hAnsi="宋体" w:eastAsia="宋体" w:cs="宋体"/>
          <w:i w:val="0"/>
          <w:caps w:val="0"/>
          <w:color w:val="888888"/>
          <w:spacing w:val="0"/>
          <w:sz w:val="18"/>
          <w:szCs w:val="18"/>
          <w:u w:val="none"/>
          <w:bdr w:val="single" w:color="4F9CEE" w:sz="48" w:space="0"/>
          <w:shd w:val="clear" w:fill="FFFFFF"/>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J2EE Java2平台企业版（Java 2 Platform,Enterprise Edition）</w:t>
      </w:r>
      <w:r>
        <w:rPr>
          <w:rFonts w:hint="default" w:ascii="Arial" w:hAnsi="Arial" w:eastAsia="宋体" w:cs="Arial"/>
          <w:b w:val="0"/>
          <w:i w:val="0"/>
          <w:caps w:val="0"/>
          <w:color w:val="3366CC"/>
          <w:spacing w:val="0"/>
          <w:kern w:val="0"/>
          <w:sz w:val="18"/>
          <w:szCs w:val="18"/>
          <w:bdr w:val="none" w:color="auto" w:sz="0" w:space="0"/>
          <w:shd w:val="clear" w:fill="FFFFFF"/>
          <w:vertAlign w:val="baseline"/>
          <w:lang w:val="en-US" w:eastAsia="zh-CN" w:bidi="ar"/>
        </w:rPr>
        <w:t>[1]</w:t>
      </w:r>
      <w:bookmarkStart w:id="6" w:name="ref_[1]_209634"/>
      <w:r>
        <w:rPr>
          <w:rFonts w:hint="default" w:ascii="Arial" w:hAnsi="Arial" w:eastAsia="宋体" w:cs="Arial"/>
          <w:b w:val="0"/>
          <w:i w:val="0"/>
          <w:caps w:val="0"/>
          <w:color w:val="136EC2"/>
          <w:spacing w:val="0"/>
          <w:kern w:val="0"/>
          <w:sz w:val="0"/>
          <w:szCs w:val="0"/>
          <w:u w:val="none"/>
          <w:shd w:val="clear" w:fill="FFFFFF"/>
          <w:lang w:val="en-US" w:eastAsia="zh-CN" w:bidi="ar"/>
        </w:rPr>
        <w:t> </w:t>
      </w:r>
      <w:bookmarkEnd w:id="6"/>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J2EE是一套全然不同于传统应用开发的技术架构，包含许多组件，主要可简化且规范应用系统的开发与部署，进而提高可移植性、安全与再用价值。</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"http://baike.baidu.com/subview/1507/1507.htm"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9"/>
          <w:rFonts w:hint="default" w:ascii="Arial" w:hAnsi="Arial" w:eastAsia="宋体" w:cs="Arial"/>
          <w:b w:val="0"/>
          <w:i w:val="0"/>
          <w:caps w:val="0"/>
          <w:color w:val="136EC2"/>
          <w:spacing w:val="0"/>
          <w:sz w:val="21"/>
          <w:szCs w:val="21"/>
          <w:u w:val="none"/>
          <w:shd w:val="clear" w:fill="FFFFFF"/>
        </w:rPr>
        <w:t>J2EE</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核心是一组技术规范与指南，其中所包含的各类组件、服务架构及技术层次，均有共通的标准及规格，让各种依循</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"http://baike.baidu.com/subview/8293871/8219176.htm"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9"/>
          <w:rFonts w:hint="default" w:ascii="Arial" w:hAnsi="Arial" w:eastAsia="宋体" w:cs="Arial"/>
          <w:b w:val="0"/>
          <w:i w:val="0"/>
          <w:caps w:val="0"/>
          <w:color w:val="136EC2"/>
          <w:spacing w:val="0"/>
          <w:sz w:val="21"/>
          <w:szCs w:val="21"/>
          <w:u w:val="none"/>
          <w:shd w:val="clear" w:fill="FFFFFF"/>
        </w:rPr>
        <w:t>J2EE架构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的不同平台之间，存在良好的兼容性，解决过去企业后端使用的信息产品彼此之间无法兼容，导致企业内部或外部难以互通的窘境</w:t>
      </w:r>
    </w:p>
    <w:p>
      <w:pPr>
        <w:rPr>
          <w:rFonts w:hint="eastAsia"/>
          <w:lang w:val="en-US" w:eastAsia="zh-CN"/>
        </w:rPr>
      </w:pP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"http://baike.baidu.com/subview/29/12654100.htm"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9"/>
          <w:rFonts w:hint="default" w:ascii="Arial" w:hAnsi="Arial" w:eastAsia="宋体" w:cs="Arial"/>
          <w:b w:val="0"/>
          <w:i w:val="0"/>
          <w:caps w:val="0"/>
          <w:color w:val="136EC2"/>
          <w:spacing w:val="0"/>
          <w:sz w:val="21"/>
          <w:szCs w:val="21"/>
          <w:u w:val="none"/>
          <w:shd w:val="clear" w:fill="FFFFFF"/>
        </w:rPr>
        <w:t>Java</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的类库，包含了编译Java程序所需要的最核心文件。</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1.核心库文件，其中有</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(1)数据结构的库，包括列表、字典和树等</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(2)</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"http://baike.baidu.com/view/63.htm"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9"/>
          <w:rFonts w:hint="default" w:ascii="Arial" w:hAnsi="Arial" w:eastAsia="宋体" w:cs="Arial"/>
          <w:b w:val="0"/>
          <w:i w:val="0"/>
          <w:caps w:val="0"/>
          <w:color w:val="136EC2"/>
          <w:spacing w:val="0"/>
          <w:sz w:val="21"/>
          <w:szCs w:val="21"/>
          <w:u w:val="none"/>
          <w:shd w:val="clear" w:fill="FFFFFF"/>
        </w:rPr>
        <w:t>XML</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分析库</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(3)安全方面应用库</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(4)国际化和</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"http://baike.baidu.com/subview/159886/159886.htm"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9"/>
          <w:rFonts w:hint="default" w:ascii="Arial" w:hAnsi="Arial" w:eastAsia="宋体" w:cs="Arial"/>
          <w:b w:val="0"/>
          <w:i w:val="0"/>
          <w:caps w:val="0"/>
          <w:color w:val="136EC2"/>
          <w:spacing w:val="0"/>
          <w:sz w:val="21"/>
          <w:szCs w:val="21"/>
          <w:u w:val="none"/>
          <w:shd w:val="clear" w:fill="FFFFFF"/>
        </w:rPr>
        <w:t>本地化</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应用库</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2.综合库文件，包含了程序员和其他系统通信的功能文件。</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"http://baike.baidu.com/view/25611.htm"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9"/>
          <w:rFonts w:hint="default" w:ascii="Arial" w:hAnsi="Arial" w:eastAsia="宋体" w:cs="Arial"/>
          <w:b w:val="0"/>
          <w:i w:val="0"/>
          <w:caps w:val="0"/>
          <w:color w:val="136EC2"/>
          <w:spacing w:val="0"/>
          <w:sz w:val="21"/>
          <w:szCs w:val="21"/>
          <w:u w:val="none"/>
          <w:shd w:val="clear" w:fill="FFFFFF"/>
        </w:rPr>
        <w:t>JDBC</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，即Java数据库联通的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"http://baike.baidu.com/view/16068.htm"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9"/>
          <w:rFonts w:hint="default" w:ascii="Arial" w:hAnsi="Arial" w:eastAsia="宋体" w:cs="Arial"/>
          <w:b w:val="0"/>
          <w:i w:val="0"/>
          <w:caps w:val="0"/>
          <w:color w:val="136EC2"/>
          <w:spacing w:val="0"/>
          <w:sz w:val="21"/>
          <w:szCs w:val="21"/>
          <w:u w:val="none"/>
          <w:shd w:val="clear" w:fill="FFFFFF"/>
        </w:rPr>
        <w:t>API</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(2)</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"http://baike.baidu.com/view/209575.htm"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9"/>
          <w:rFonts w:hint="default" w:ascii="Arial" w:hAnsi="Arial" w:eastAsia="宋体" w:cs="Arial"/>
          <w:b w:val="0"/>
          <w:i w:val="0"/>
          <w:caps w:val="0"/>
          <w:color w:val="136EC2"/>
          <w:spacing w:val="0"/>
          <w:sz w:val="21"/>
          <w:szCs w:val="21"/>
          <w:u w:val="none"/>
          <w:shd w:val="clear" w:fill="FFFFFF"/>
        </w:rPr>
        <w:t>JNDI</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，即Java命名和目录接口</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(3)</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"http://baike.baidu.com/view/99017.htm"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9"/>
          <w:rFonts w:hint="default" w:ascii="Arial" w:hAnsi="Arial" w:eastAsia="宋体" w:cs="Arial"/>
          <w:b w:val="0"/>
          <w:i w:val="0"/>
          <w:caps w:val="0"/>
          <w:color w:val="136EC2"/>
          <w:spacing w:val="0"/>
          <w:sz w:val="21"/>
          <w:szCs w:val="21"/>
          <w:u w:val="none"/>
          <w:shd w:val="clear" w:fill="FFFFFF"/>
        </w:rPr>
        <w:t>RMI</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和</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"http://baike.baidu.com/view/153815.htm"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9"/>
          <w:rFonts w:hint="default" w:ascii="Arial" w:hAnsi="Arial" w:eastAsia="宋体" w:cs="Arial"/>
          <w:b w:val="0"/>
          <w:i w:val="0"/>
          <w:caps w:val="0"/>
          <w:color w:val="136EC2"/>
          <w:spacing w:val="0"/>
          <w:sz w:val="21"/>
          <w:szCs w:val="21"/>
          <w:u w:val="none"/>
          <w:shd w:val="clear" w:fill="FFFFFF"/>
        </w:rPr>
        <w:t>CORBA</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用于重新分发软件</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3.用户界面库文件，包含：</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"http://baike.baidu.com/view/209544.htm"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9"/>
          <w:rFonts w:hint="default" w:ascii="Arial" w:hAnsi="Arial" w:eastAsia="宋体" w:cs="Arial"/>
          <w:b w:val="0"/>
          <w:i w:val="0"/>
          <w:caps w:val="0"/>
          <w:color w:val="136EC2"/>
          <w:spacing w:val="0"/>
          <w:sz w:val="21"/>
          <w:szCs w:val="21"/>
          <w:u w:val="none"/>
          <w:shd w:val="clear" w:fill="FFFFFF"/>
        </w:rPr>
        <w:t>AWT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，即抽象窗口开发包，提供了产生</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"http://baike.baidu.com/view/185360.htm"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9"/>
          <w:rFonts w:hint="default" w:ascii="Arial" w:hAnsi="Arial" w:eastAsia="宋体" w:cs="Arial"/>
          <w:b w:val="0"/>
          <w:i w:val="0"/>
          <w:caps w:val="0"/>
          <w:color w:val="136EC2"/>
          <w:spacing w:val="0"/>
          <w:sz w:val="21"/>
          <w:szCs w:val="21"/>
          <w:u w:val="none"/>
          <w:shd w:val="clear" w:fill="FFFFFF"/>
        </w:rPr>
        <w:t>图形用户界面</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所需要的功能</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(2)</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"http://baike.baidu.com/view/895520.htm"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9"/>
          <w:rFonts w:hint="default" w:ascii="Arial" w:hAnsi="Arial" w:eastAsia="宋体" w:cs="Arial"/>
          <w:b w:val="0"/>
          <w:i w:val="0"/>
          <w:caps w:val="0"/>
          <w:color w:val="136EC2"/>
          <w:spacing w:val="0"/>
          <w:sz w:val="21"/>
          <w:szCs w:val="21"/>
          <w:u w:val="none"/>
          <w:shd w:val="clear" w:fill="FFFFFF"/>
        </w:rPr>
        <w:t>Swing</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库</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(3)其他用于回访媒体文件、录音、截图的库</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4.一个用于执行软件的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"http://baike.baidu.com/view/374952.htm"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9"/>
          <w:rFonts w:hint="default" w:ascii="Arial" w:hAnsi="Arial" w:eastAsia="宋体" w:cs="Arial"/>
          <w:b w:val="0"/>
          <w:i w:val="0"/>
          <w:caps w:val="0"/>
          <w:color w:val="136EC2"/>
          <w:spacing w:val="0"/>
          <w:sz w:val="21"/>
          <w:szCs w:val="21"/>
          <w:u w:val="none"/>
          <w:shd w:val="clear" w:fill="FFFFFF"/>
        </w:rPr>
        <w:t>Java虚拟机</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"http://baike.baidu.com/subview/160708/160708.htm"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9"/>
          <w:rFonts w:hint="default" w:ascii="Arial" w:hAnsi="Arial" w:eastAsia="宋体" w:cs="Arial"/>
          <w:b w:val="0"/>
          <w:i w:val="0"/>
          <w:caps w:val="0"/>
          <w:color w:val="136EC2"/>
          <w:spacing w:val="0"/>
          <w:sz w:val="21"/>
          <w:szCs w:val="21"/>
          <w:u w:val="none"/>
          <w:shd w:val="clear" w:fill="FFFFFF"/>
        </w:rPr>
        <w:t>JVM</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5.插件，可以在浏览器里面使用</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6.JWS，可以让终端用户连接到互联网</w:t>
      </w:r>
    </w:p>
    <w:p>
      <w:pPr>
        <w:keepNext w:val="0"/>
        <w:keepLines w:val="0"/>
        <w:widowControl/>
        <w:suppressLineNumbers w:val="0"/>
        <w:shd w:val="clear" w:fill="FFFFFF"/>
        <w:spacing w:after="225" w:afterAutospacing="0" w:line="360" w:lineRule="atLeast"/>
        <w:ind w:left="0" w:firstLine="420"/>
        <w:jc w:val="left"/>
        <w:rPr>
          <w:rFonts w:hint="eastAsia"/>
          <w:lang w:val="en-US" w:eastAsia="zh-CN"/>
        </w:rPr>
      </w:pPr>
      <w:r>
        <w:rPr>
          <w:rFonts w:hint="default" w:ascii="Arial" w:hAnsi="Arial" w:eastAsia="宋体" w:cs="Arial"/>
          <w:b w:val="0"/>
          <w:i w:val="0"/>
          <w:caps w:val="0"/>
          <w:color w:val="333333"/>
          <w:spacing w:val="0"/>
          <w:kern w:val="0"/>
          <w:sz w:val="21"/>
          <w:szCs w:val="21"/>
          <w:shd w:val="clear" w:fill="FFFFFF"/>
          <w:lang w:val="en-US" w:eastAsia="zh-CN" w:bidi="ar"/>
        </w:rPr>
        <w:t>7.许可文件和文档</w:t>
      </w:r>
    </w:p>
    <w:p>
      <w:pPr>
        <w:ind w:firstLine="420" w:firstLineChars="0"/>
        <w:rPr>
          <w:rFonts w:hint="eastAsia"/>
          <w:lang w:val="en-US" w:eastAsia="zh-CN"/>
        </w:rPr>
      </w:pPr>
    </w:p>
    <w:p>
      <w:pPr>
        <w:rPr>
          <w:rFonts w:hint="eastAsia"/>
          <w:lang w:val="en-US" w:eastAsia="zh-CN"/>
        </w:rPr>
      </w:pPr>
      <w:r>
        <w:rPr>
          <w:rFonts w:hint="eastAsia"/>
          <w:lang w:val="en-US" w:eastAsia="zh-CN"/>
        </w:rPr>
        <w:t>2.3</w:t>
      </w:r>
      <w:r>
        <w:rPr>
          <w:rFonts w:hint="eastAsia"/>
          <w:lang w:val="en-US" w:eastAsia="zh-CN"/>
        </w:rPr>
        <w:tab/>
        <w:t>面向对象编程</w:t>
      </w:r>
    </w:p>
    <w:p>
      <w:pPr>
        <w:ind w:firstLine="420" w:firstLineChars="0"/>
        <w:rPr>
          <w:rFonts w:hint="eastAsia"/>
          <w:lang w:val="en-US" w:eastAsia="zh-CN"/>
        </w:rPr>
      </w:pPr>
      <w:r>
        <w:rPr>
          <w:rFonts w:hint="eastAsia"/>
          <w:lang w:val="en-US" w:eastAsia="zh-CN"/>
        </w:rPr>
        <w:t>面向对象编程是java语言的对开发人员的最大的福利，当然也是最大的难点。面向对象指的是封装、继承与多态。</w:t>
      </w:r>
    </w:p>
    <w:p>
      <w:pPr>
        <w:ind w:firstLine="420" w:firstLineChars="0"/>
        <w:rPr>
          <w:rFonts w:hint="eastAsia"/>
          <w:lang w:val="en-US" w:eastAsia="zh-CN"/>
        </w:rPr>
      </w:pPr>
      <w:r>
        <w:rPr>
          <w:rFonts w:hint="eastAsia"/>
          <w:lang w:val="en-US" w:eastAsia="zh-CN"/>
        </w:rPr>
        <w:t>继承在java中的表现为对父类的继承并加以修改和扩展。它是指子类可以继承父类的属性和功能，在实现上它继承了父类的所有的操作，并且可以对父类的方法选择是否执行以及对父类的数据操作。</w:t>
      </w:r>
    </w:p>
    <w:p>
      <w:pPr>
        <w:ind w:firstLine="420" w:firstLineChars="0"/>
        <w:rPr>
          <w:rFonts w:hint="eastAsia"/>
          <w:lang w:val="en-US" w:eastAsia="zh-CN"/>
        </w:rPr>
      </w:pPr>
      <w:r>
        <w:rPr>
          <w:rFonts w:hint="eastAsia"/>
          <w:lang w:val="en-US" w:eastAsia="zh-CN"/>
        </w:rPr>
        <w:t>封装在java中的表现为对方法的封装和对类的封装。它的定义是将数据和对数据的操作封装在一起，从具体的实例中抽取共同的性质形成一般的概念。</w:t>
      </w:r>
    </w:p>
    <w:p>
      <w:pPr>
        <w:ind w:firstLine="420" w:firstLineChars="0"/>
        <w:rPr>
          <w:rFonts w:hint="eastAsia"/>
          <w:lang w:val="en-US" w:eastAsia="zh-CN"/>
        </w:rPr>
      </w:pPr>
      <w:r>
        <w:rPr>
          <w:rFonts w:hint="eastAsia"/>
          <w:lang w:val="en-US" w:eastAsia="zh-CN"/>
        </w:rPr>
        <w:t>多态在java中的表现为方法的重载和接口的复用。</w:t>
      </w:r>
    </w:p>
    <w:p>
      <w:pPr>
        <w:pStyle w:val="5"/>
        <w:keepNext w:val="0"/>
        <w:keepLines w:val="0"/>
        <w:widowControl/>
        <w:suppressLineNumbers w:val="0"/>
        <w:shd w:val="clear" w:fill="FFFFFF"/>
        <w:spacing w:before="150" w:beforeAutospacing="0" w:after="150" w:afterAutospacing="0" w:line="270" w:lineRule="atLeast"/>
        <w:ind w:left="0" w:right="0" w:firstLine="0"/>
        <w:rPr>
          <w:rFonts w:ascii="Verdana" w:hAnsi="Verdana" w:cs="Verdana"/>
          <w:b w:val="0"/>
          <w:i w:val="0"/>
          <w:caps w:val="0"/>
          <w:color w:val="000000"/>
          <w:spacing w:val="0"/>
          <w:sz w:val="18"/>
          <w:szCs w:val="18"/>
        </w:rPr>
      </w:pPr>
      <w:r>
        <w:rPr>
          <w:rStyle w:val="7"/>
          <w:rFonts w:hint="eastAsia" w:ascii="宋体" w:hAnsi="宋体" w:eastAsia="宋体" w:cs="宋体"/>
          <w:i w:val="0"/>
          <w:caps w:val="0"/>
          <w:color w:val="000000"/>
          <w:spacing w:val="0"/>
          <w:sz w:val="18"/>
          <w:szCs w:val="18"/>
          <w:shd w:val="clear" w:fill="FFFFFF"/>
        </w:rPr>
        <w:t>一、封装：</w:t>
      </w:r>
    </w:p>
    <w:p>
      <w:pPr>
        <w:pStyle w:val="5"/>
        <w:keepNext w:val="0"/>
        <w:keepLines w:val="0"/>
        <w:widowControl/>
        <w:suppressLineNumbers w:val="0"/>
        <w:shd w:val="clear" w:fill="FFFFFF"/>
        <w:spacing w:before="150" w:beforeAutospacing="0" w:after="150" w:afterAutospacing="0" w:line="270" w:lineRule="atLeast"/>
        <w:ind w:left="0" w:right="0" w:firstLine="0"/>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封装是实现面向对象程序设计的第一步，封装就是将数据或函数等集合在一个个的单元中（我们称之为类）。被封装的对象通常被称为抽象数据类型。</w:t>
      </w:r>
      <w:r>
        <w:rPr>
          <w:rFonts w:hint="default" w:ascii="Verdana" w:hAnsi="Verdana" w:cs="Verdana"/>
          <w:b w:val="0"/>
          <w:i w:val="0"/>
          <w:caps w:val="0"/>
          <w:color w:val="000000"/>
          <w:spacing w:val="0"/>
          <w:sz w:val="18"/>
          <w:szCs w:val="18"/>
          <w:shd w:val="clear" w:fill="FFFFFF"/>
        </w:rPr>
        <w:t> </w:t>
      </w:r>
    </w:p>
    <w:p>
      <w:pPr>
        <w:pStyle w:val="5"/>
        <w:keepNext w:val="0"/>
        <w:keepLines w:val="0"/>
        <w:widowControl/>
        <w:suppressLineNumbers w:val="0"/>
        <w:shd w:val="clear" w:fill="FFFFFF"/>
        <w:spacing w:before="150" w:beforeAutospacing="0" w:after="150" w:afterAutospacing="0" w:line="270" w:lineRule="atLeast"/>
        <w:ind w:left="0" w:right="0" w:firstLine="0"/>
        <w:rPr>
          <w:rFonts w:hint="default" w:ascii="Verdana" w:hAnsi="Verdana" w:cs="Verdana"/>
          <w:b w:val="0"/>
          <w:i w:val="0"/>
          <w:caps w:val="0"/>
          <w:color w:val="000000"/>
          <w:spacing w:val="0"/>
          <w:sz w:val="18"/>
          <w:szCs w:val="18"/>
        </w:rPr>
      </w:pPr>
      <w:r>
        <w:rPr>
          <w:rStyle w:val="7"/>
          <w:rFonts w:hint="default" w:ascii="Verdana" w:hAnsi="Verdana" w:cs="Verdana"/>
          <w:i w:val="0"/>
          <w:caps w:val="0"/>
          <w:color w:val="000000"/>
          <w:spacing w:val="0"/>
          <w:sz w:val="18"/>
          <w:szCs w:val="18"/>
          <w:shd w:val="clear" w:fill="FFFFFF"/>
        </w:rPr>
        <w:t> 封装的意义：</w:t>
      </w:r>
      <w:r>
        <w:rPr>
          <w:rStyle w:val="7"/>
          <w:rFonts w:hint="default" w:ascii="Verdana" w:hAnsi="Verdana" w:cs="Verdana"/>
          <w:i w:val="0"/>
          <w:caps w:val="0"/>
          <w:color w:val="000000"/>
          <w:spacing w:val="0"/>
          <w:sz w:val="18"/>
          <w:szCs w:val="18"/>
          <w:shd w:val="clear" w:fill="FFFFFF"/>
        </w:rPr>
        <w:br w:type="textWrapping"/>
      </w:r>
      <w:r>
        <w:rPr>
          <w:rFonts w:hint="default" w:ascii="Verdana" w:hAnsi="Verdana" w:cs="Verdana"/>
          <w:b w:val="0"/>
          <w:i w:val="0"/>
          <w:caps w:val="0"/>
          <w:color w:val="000000"/>
          <w:spacing w:val="0"/>
          <w:sz w:val="18"/>
          <w:szCs w:val="18"/>
          <w:shd w:val="clear" w:fill="FFFFFF"/>
        </w:rPr>
        <w:t>封装的意义在于保护或者防止代码（数据）被我们无意中破坏。在面向对象程序设计中数据被看作是一个中心的元素并且和使用它的函数结合的很密切，从而保护它不被其它的函数意外的修改。</w:t>
      </w:r>
    </w:p>
    <w:p>
      <w:pPr>
        <w:pStyle w:val="5"/>
        <w:keepNext w:val="0"/>
        <w:keepLines w:val="0"/>
        <w:widowControl/>
        <w:suppressLineNumbers w:val="0"/>
        <w:shd w:val="clear" w:fill="FFFFFF"/>
        <w:spacing w:before="150" w:beforeAutospacing="0" w:after="150" w:afterAutospacing="0" w:line="270" w:lineRule="atLeast"/>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封装提供了一个有效的途径来保护数据不被意外的破坏。相比我们将数据（用域来实现）在程序中定义为公用的（public）我们将它们(fields)定义为私有的（privat）在很多方面会更好。私有的数据可以用两种方式来间接的控制。第一种方法，我们使用传统的存、取方法。第二种方法我们用属性（property）。</w:t>
      </w:r>
    </w:p>
    <w:p>
      <w:pPr>
        <w:pStyle w:val="5"/>
        <w:keepNext w:val="0"/>
        <w:keepLines w:val="0"/>
        <w:widowControl/>
        <w:suppressLineNumbers w:val="0"/>
        <w:shd w:val="clear" w:fill="FFFFFF"/>
        <w:spacing w:before="150" w:beforeAutospacing="0" w:after="150" w:afterAutospacing="0" w:line="270" w:lineRule="atLeast"/>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使用属性不仅可以控制存取数据的合法性，同时也提供了“读写”、“只读”、“只写”灵活的操作方法。</w:t>
      </w:r>
    </w:p>
    <w:p>
      <w:pPr>
        <w:pStyle w:val="5"/>
        <w:keepNext w:val="0"/>
        <w:keepLines w:val="0"/>
        <w:widowControl/>
        <w:suppressLineNumbers w:val="0"/>
        <w:shd w:val="clear" w:fill="FFFFFF"/>
        <w:spacing w:before="150" w:beforeAutospacing="0" w:after="150" w:afterAutospacing="0" w:line="270" w:lineRule="atLeast"/>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访问修饰符：</w:t>
      </w:r>
    </w:p>
    <w:p>
      <w:pPr>
        <w:pStyle w:val="5"/>
        <w:keepNext w:val="0"/>
        <w:keepLines w:val="0"/>
        <w:widowControl/>
        <w:suppressLineNumbers w:val="0"/>
        <w:spacing w:before="150" w:beforeAutospacing="0" w:after="150" w:afterAutospacing="0" w:line="270" w:lineRule="atLeast"/>
        <w:ind w:left="720" w:right="720" w:firstLine="0"/>
        <w:rPr>
          <w:rFonts w:hint="default" w:ascii="Verdana" w:hAnsi="Verdana" w:eastAsia="宋体" w:cs="Verdana"/>
          <w:b w:val="0"/>
          <w:i w:val="0"/>
          <w:caps w:val="0"/>
          <w:color w:val="000000"/>
          <w:spacing w:val="0"/>
          <w:sz w:val="18"/>
          <w:szCs w:val="18"/>
          <w:shd w:val="clear" w:fill="FFFFFF"/>
        </w:rPr>
      </w:pPr>
      <w:r>
        <w:rPr>
          <w:rFonts w:hint="default" w:ascii="Verdana" w:hAnsi="Verdana" w:eastAsia="宋体" w:cs="Verdana"/>
          <w:b w:val="0"/>
          <w:i w:val="0"/>
          <w:caps w:val="0"/>
          <w:color w:val="000000"/>
          <w:spacing w:val="0"/>
          <w:sz w:val="18"/>
          <w:szCs w:val="18"/>
          <w:shd w:val="clear" w:fill="FFFFFF"/>
        </w:rPr>
        <w:t>Private:只有类本身能存取.</w:t>
      </w:r>
      <w:r>
        <w:rPr>
          <w:rFonts w:hint="default" w:ascii="Verdana" w:hAnsi="Verdana" w:eastAsia="宋体" w:cs="Verdana"/>
          <w:b w:val="0"/>
          <w:i w:val="0"/>
          <w:caps w:val="0"/>
          <w:color w:val="000000"/>
          <w:spacing w:val="0"/>
          <w:sz w:val="18"/>
          <w:szCs w:val="18"/>
          <w:shd w:val="clear" w:fill="FFFFFF"/>
        </w:rPr>
        <w:br w:type="textWrapping"/>
      </w:r>
      <w:r>
        <w:rPr>
          <w:rFonts w:hint="default" w:ascii="Verdana" w:hAnsi="Verdana" w:eastAsia="宋体" w:cs="Verdana"/>
          <w:b w:val="0"/>
          <w:i w:val="0"/>
          <w:caps w:val="0"/>
          <w:color w:val="000000"/>
          <w:spacing w:val="0"/>
          <w:sz w:val="18"/>
          <w:szCs w:val="18"/>
          <w:shd w:val="clear" w:fill="FFFFFF"/>
        </w:rPr>
        <w:t>Protected:类和派生类可以存取.</w:t>
      </w:r>
      <w:r>
        <w:rPr>
          <w:rFonts w:hint="default" w:ascii="Verdana" w:hAnsi="Verdana" w:eastAsia="宋体" w:cs="Verdana"/>
          <w:b w:val="0"/>
          <w:i w:val="0"/>
          <w:caps w:val="0"/>
          <w:color w:val="000000"/>
          <w:spacing w:val="0"/>
          <w:sz w:val="18"/>
          <w:szCs w:val="18"/>
          <w:shd w:val="clear" w:fill="FFFFFF"/>
        </w:rPr>
        <w:br w:type="textWrapping"/>
      </w:r>
      <w:r>
        <w:rPr>
          <w:rFonts w:hint="default" w:ascii="Verdana" w:hAnsi="Verdana" w:eastAsia="宋体" w:cs="Verdana"/>
          <w:b w:val="0"/>
          <w:i w:val="0"/>
          <w:caps w:val="0"/>
          <w:color w:val="000000"/>
          <w:spacing w:val="0"/>
          <w:sz w:val="18"/>
          <w:szCs w:val="18"/>
          <w:shd w:val="clear" w:fill="FFFFFF"/>
        </w:rPr>
        <w:t>Internal:只有同一个项目中的类可以存取.</w:t>
      </w:r>
      <w:r>
        <w:rPr>
          <w:rFonts w:hint="default" w:ascii="Verdana" w:hAnsi="Verdana" w:eastAsia="宋体" w:cs="Verdana"/>
          <w:b w:val="0"/>
          <w:i w:val="0"/>
          <w:caps w:val="0"/>
          <w:color w:val="000000"/>
          <w:spacing w:val="0"/>
          <w:sz w:val="18"/>
          <w:szCs w:val="18"/>
          <w:shd w:val="clear" w:fill="FFFFFF"/>
        </w:rPr>
        <w:br w:type="textWrapping"/>
      </w:r>
      <w:r>
        <w:rPr>
          <w:rFonts w:hint="default" w:ascii="Verdana" w:hAnsi="Verdana" w:eastAsia="宋体" w:cs="Verdana"/>
          <w:b w:val="0"/>
          <w:i w:val="0"/>
          <w:caps w:val="0"/>
          <w:color w:val="000000"/>
          <w:spacing w:val="0"/>
          <w:sz w:val="18"/>
          <w:szCs w:val="18"/>
          <w:shd w:val="clear" w:fill="FFFFFF"/>
        </w:rPr>
        <w:t>Protected Internal:是Protected和Internal的结合. </w:t>
      </w:r>
      <w:r>
        <w:rPr>
          <w:rFonts w:hint="default" w:ascii="Verdana" w:hAnsi="Verdana" w:eastAsia="宋体" w:cs="Verdana"/>
          <w:b w:val="0"/>
          <w:i w:val="0"/>
          <w:caps w:val="0"/>
          <w:color w:val="000000"/>
          <w:spacing w:val="0"/>
          <w:sz w:val="18"/>
          <w:szCs w:val="18"/>
          <w:shd w:val="clear" w:fill="FFFFFF"/>
        </w:rPr>
        <w:br w:type="textWrapping"/>
      </w:r>
      <w:r>
        <w:rPr>
          <w:rFonts w:hint="default" w:ascii="Verdana" w:hAnsi="Verdana" w:eastAsia="宋体" w:cs="Verdana"/>
          <w:b w:val="0"/>
          <w:i w:val="0"/>
          <w:caps w:val="0"/>
          <w:color w:val="000000"/>
          <w:spacing w:val="0"/>
          <w:sz w:val="18"/>
          <w:szCs w:val="18"/>
          <w:shd w:val="clear" w:fill="FFFFFF"/>
        </w:rPr>
        <w:t>Public:完全存取.</w:t>
      </w:r>
    </w:p>
    <w:p>
      <w:pPr>
        <w:pStyle w:val="5"/>
        <w:keepNext w:val="0"/>
        <w:keepLines w:val="0"/>
        <w:widowControl/>
        <w:suppressLineNumbers w:val="0"/>
        <w:shd w:val="clear" w:fill="FFFFFF"/>
        <w:spacing w:before="150" w:beforeAutospacing="0" w:after="150" w:afterAutospacing="0" w:line="270" w:lineRule="atLeast"/>
        <w:ind w:left="0" w:right="0" w:firstLine="0"/>
        <w:rPr>
          <w:rFonts w:ascii="Verdana" w:hAnsi="Verdana" w:cs="Verdana"/>
          <w:b w:val="0"/>
          <w:i w:val="0"/>
          <w:caps w:val="0"/>
          <w:color w:val="000000"/>
          <w:spacing w:val="0"/>
          <w:sz w:val="18"/>
          <w:szCs w:val="18"/>
        </w:rPr>
      </w:pPr>
      <w:r>
        <w:rPr>
          <w:rStyle w:val="7"/>
          <w:rFonts w:hint="default" w:ascii="Verdana" w:hAnsi="Verdana" w:cs="Verdana"/>
          <w:i w:val="0"/>
          <w:caps w:val="0"/>
          <w:color w:val="000000"/>
          <w:spacing w:val="0"/>
          <w:sz w:val="18"/>
          <w:szCs w:val="18"/>
          <w:shd w:val="clear" w:fill="FFFFFF"/>
        </w:rPr>
        <w:t>二、继承：</w:t>
      </w:r>
    </w:p>
    <w:p>
      <w:pPr>
        <w:pStyle w:val="5"/>
        <w:keepNext w:val="0"/>
        <w:keepLines w:val="0"/>
        <w:widowControl/>
        <w:suppressLineNumbers w:val="0"/>
        <w:shd w:val="clear" w:fill="FFFFFF"/>
        <w:spacing w:before="150" w:beforeAutospacing="0" w:after="150" w:afterAutospacing="0" w:line="270" w:lineRule="atLeast"/>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继承主要实现重用代码，节省开发时间。</w:t>
      </w:r>
    </w:p>
    <w:p>
      <w:pPr>
        <w:pStyle w:val="5"/>
        <w:keepNext w:val="0"/>
        <w:keepLines w:val="0"/>
        <w:widowControl/>
        <w:suppressLineNumbers w:val="0"/>
        <w:shd w:val="clear" w:fill="FFFFFF"/>
        <w:spacing w:before="150" w:beforeAutospacing="0" w:after="150" w:afterAutospacing="0" w:line="270" w:lineRule="atLeast"/>
        <w:ind w:left="0" w:right="0" w:firstLine="42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１、C#中的继承符合下列规则：</w:t>
      </w:r>
    </w:p>
    <w:p>
      <w:pPr>
        <w:keepNext w:val="0"/>
        <w:keepLines w:val="0"/>
        <w:widowControl/>
        <w:numPr>
          <w:ilvl w:val="1"/>
          <w:numId w:val="1"/>
        </w:numPr>
        <w:suppressLineNumbers w:val="0"/>
        <w:tabs>
          <w:tab w:val="left" w:pos="1440"/>
        </w:tabs>
        <w:spacing w:before="0" w:beforeAutospacing="1" w:after="0" w:afterAutospacing="1" w:line="270" w:lineRule="atLeast"/>
        <w:ind w:left="2882" w:hanging="360"/>
      </w:pPr>
    </w:p>
    <w:p>
      <w:pPr>
        <w:keepNext w:val="0"/>
        <w:keepLines w:val="0"/>
        <w:widowControl/>
        <w:suppressLineNumbers w:val="0"/>
        <w:pBdr>
          <w:left w:val="none" w:color="auto" w:sz="0" w:space="0"/>
        </w:pBdr>
        <w:shd w:val="clear" w:fill="FFFFFF"/>
        <w:spacing w:line="270" w:lineRule="atLeast"/>
        <w:ind w:left="1440" w:firstLine="0"/>
        <w:jc w:val="left"/>
        <w:rPr>
          <w:rFonts w:hint="default" w:ascii="Verdana" w:hAnsi="Verdana" w:cs="Verdana"/>
          <w:b w:val="0"/>
          <w:i w:val="0"/>
          <w:caps w:val="0"/>
          <w:color w:val="000000"/>
          <w:spacing w:val="0"/>
          <w:sz w:val="18"/>
          <w:szCs w:val="18"/>
        </w:rPr>
      </w:pPr>
      <w:r>
        <w:rPr>
          <w:rFonts w:hint="default" w:ascii="Verdana" w:hAnsi="Verdana" w:eastAsia="宋体" w:cs="Verdana"/>
          <w:b w:val="0"/>
          <w:i w:val="0"/>
          <w:caps w:val="0"/>
          <w:color w:val="000000"/>
          <w:spacing w:val="0"/>
          <w:kern w:val="0"/>
          <w:sz w:val="18"/>
          <w:szCs w:val="18"/>
          <w:bdr w:val="none" w:color="auto" w:sz="0" w:space="0"/>
          <w:shd w:val="clear" w:fill="FFFFFF"/>
          <w:lang w:val="en-US" w:eastAsia="zh-CN" w:bidi="ar"/>
        </w:rPr>
        <w:t>继承是可传递的。如果C从B中派生，B又从A中派生，那么C不仅继承了B中声明的成员，同样也继承了A中的成员。Object类作为所有类的基类。</w:t>
      </w:r>
    </w:p>
    <w:p>
      <w:pPr>
        <w:keepNext w:val="0"/>
        <w:keepLines w:val="0"/>
        <w:widowControl/>
        <w:numPr>
          <w:ilvl w:val="1"/>
          <w:numId w:val="1"/>
        </w:numPr>
        <w:suppressLineNumbers w:val="0"/>
        <w:tabs>
          <w:tab w:val="left" w:pos="1440"/>
        </w:tabs>
        <w:spacing w:before="0" w:beforeAutospacing="1" w:after="0" w:afterAutospacing="1" w:line="270" w:lineRule="atLeast"/>
        <w:ind w:left="2882" w:hanging="360"/>
      </w:pPr>
    </w:p>
    <w:p>
      <w:pPr>
        <w:keepNext w:val="0"/>
        <w:keepLines w:val="0"/>
        <w:widowControl/>
        <w:numPr>
          <w:ilvl w:val="1"/>
          <w:numId w:val="1"/>
        </w:numPr>
        <w:suppressLineNumbers w:val="0"/>
        <w:tabs>
          <w:tab w:val="left" w:pos="1440"/>
        </w:tabs>
        <w:spacing w:before="0" w:beforeAutospacing="1" w:after="0" w:afterAutospacing="1" w:line="270" w:lineRule="atLeast"/>
        <w:ind w:left="2882" w:hanging="360"/>
      </w:pPr>
    </w:p>
    <w:p>
      <w:pPr>
        <w:keepNext w:val="0"/>
        <w:keepLines w:val="0"/>
        <w:widowControl/>
        <w:suppressLineNumbers w:val="0"/>
        <w:pBdr>
          <w:left w:val="none" w:color="auto" w:sz="0" w:space="0"/>
        </w:pBdr>
        <w:shd w:val="clear" w:fill="FFFFFF"/>
        <w:spacing w:line="270" w:lineRule="atLeast"/>
        <w:ind w:left="1440" w:firstLine="0"/>
        <w:jc w:val="left"/>
        <w:rPr>
          <w:rFonts w:hint="default" w:ascii="Verdana" w:hAnsi="Verdana" w:cs="Verdana"/>
          <w:b w:val="0"/>
          <w:i w:val="0"/>
          <w:caps w:val="0"/>
          <w:color w:val="000000"/>
          <w:spacing w:val="0"/>
          <w:sz w:val="18"/>
          <w:szCs w:val="18"/>
        </w:rPr>
      </w:pPr>
      <w:r>
        <w:rPr>
          <w:rFonts w:hint="default" w:ascii="Verdana" w:hAnsi="Verdana" w:eastAsia="宋体" w:cs="Verdana"/>
          <w:b w:val="0"/>
          <w:i w:val="0"/>
          <w:caps w:val="0"/>
          <w:color w:val="000000"/>
          <w:spacing w:val="0"/>
          <w:kern w:val="0"/>
          <w:sz w:val="18"/>
          <w:szCs w:val="18"/>
          <w:bdr w:val="none" w:color="auto" w:sz="0" w:space="0"/>
          <w:shd w:val="clear" w:fill="FFFFFF"/>
          <w:lang w:val="en-US" w:eastAsia="zh-CN" w:bidi="ar"/>
        </w:rPr>
        <w:t>派生类应当是对基类的扩展。派生类可以添加新的成员，但不能除去已经继承的成员的定义。</w:t>
      </w:r>
    </w:p>
    <w:p>
      <w:pPr>
        <w:keepNext w:val="0"/>
        <w:keepLines w:val="0"/>
        <w:widowControl/>
        <w:numPr>
          <w:ilvl w:val="1"/>
          <w:numId w:val="1"/>
        </w:numPr>
        <w:suppressLineNumbers w:val="0"/>
        <w:tabs>
          <w:tab w:val="left" w:pos="1440"/>
        </w:tabs>
        <w:spacing w:before="0" w:beforeAutospacing="1" w:after="0" w:afterAutospacing="1" w:line="270" w:lineRule="atLeast"/>
        <w:ind w:left="2882" w:hanging="360"/>
      </w:pPr>
    </w:p>
    <w:p>
      <w:pPr>
        <w:keepNext w:val="0"/>
        <w:keepLines w:val="0"/>
        <w:widowControl/>
        <w:numPr>
          <w:ilvl w:val="1"/>
          <w:numId w:val="1"/>
        </w:numPr>
        <w:suppressLineNumbers w:val="0"/>
        <w:tabs>
          <w:tab w:val="left" w:pos="1440"/>
        </w:tabs>
        <w:spacing w:before="0" w:beforeAutospacing="1" w:after="0" w:afterAutospacing="1" w:line="270" w:lineRule="atLeast"/>
        <w:ind w:left="2882" w:hanging="360"/>
      </w:pPr>
    </w:p>
    <w:p>
      <w:pPr>
        <w:keepNext w:val="0"/>
        <w:keepLines w:val="0"/>
        <w:widowControl/>
        <w:suppressLineNumbers w:val="0"/>
        <w:pBdr>
          <w:left w:val="none" w:color="auto" w:sz="0" w:space="0"/>
        </w:pBdr>
        <w:shd w:val="clear" w:fill="FFFFFF"/>
        <w:spacing w:line="270" w:lineRule="atLeast"/>
        <w:ind w:left="1440" w:firstLine="0"/>
        <w:jc w:val="left"/>
        <w:rPr>
          <w:rFonts w:hint="default" w:ascii="Verdana" w:hAnsi="Verdana" w:cs="Verdana"/>
          <w:b w:val="0"/>
          <w:i w:val="0"/>
          <w:caps w:val="0"/>
          <w:color w:val="000000"/>
          <w:spacing w:val="0"/>
          <w:sz w:val="18"/>
          <w:szCs w:val="18"/>
        </w:rPr>
      </w:pPr>
      <w:r>
        <w:rPr>
          <w:rFonts w:hint="default" w:ascii="Verdana" w:hAnsi="Verdana" w:eastAsia="宋体" w:cs="Verdana"/>
          <w:b w:val="0"/>
          <w:i w:val="0"/>
          <w:caps w:val="0"/>
          <w:color w:val="000000"/>
          <w:spacing w:val="0"/>
          <w:kern w:val="0"/>
          <w:sz w:val="18"/>
          <w:szCs w:val="18"/>
          <w:bdr w:val="none" w:color="auto" w:sz="0" w:space="0"/>
          <w:shd w:val="clear" w:fill="FFFFFF"/>
          <w:lang w:val="en-US" w:eastAsia="zh-CN" w:bidi="ar"/>
        </w:rPr>
        <w:t>构造函数和析构函数不能被继承。除此之外的其它成员，不论对它们定义了怎样的访问方式，都能被继承。基类中成员的访问方式只能决定派生类能否访问它们。</w:t>
      </w:r>
    </w:p>
    <w:p>
      <w:pPr>
        <w:keepNext w:val="0"/>
        <w:keepLines w:val="0"/>
        <w:widowControl/>
        <w:numPr>
          <w:ilvl w:val="1"/>
          <w:numId w:val="1"/>
        </w:numPr>
        <w:suppressLineNumbers w:val="0"/>
        <w:tabs>
          <w:tab w:val="left" w:pos="1440"/>
        </w:tabs>
        <w:spacing w:before="0" w:beforeAutospacing="1" w:after="0" w:afterAutospacing="1" w:line="270" w:lineRule="atLeast"/>
        <w:ind w:left="2882" w:hanging="360"/>
      </w:pPr>
    </w:p>
    <w:p>
      <w:pPr>
        <w:keepNext w:val="0"/>
        <w:keepLines w:val="0"/>
        <w:widowControl/>
        <w:numPr>
          <w:ilvl w:val="1"/>
          <w:numId w:val="1"/>
        </w:numPr>
        <w:suppressLineNumbers w:val="0"/>
        <w:tabs>
          <w:tab w:val="left" w:pos="1440"/>
        </w:tabs>
        <w:spacing w:before="0" w:beforeAutospacing="1" w:after="0" w:afterAutospacing="1" w:line="270" w:lineRule="atLeast"/>
        <w:ind w:left="2882" w:hanging="360"/>
      </w:pPr>
    </w:p>
    <w:p>
      <w:pPr>
        <w:keepNext w:val="0"/>
        <w:keepLines w:val="0"/>
        <w:widowControl/>
        <w:suppressLineNumbers w:val="0"/>
        <w:pBdr>
          <w:left w:val="none" w:color="auto" w:sz="0" w:space="0"/>
        </w:pBdr>
        <w:shd w:val="clear" w:fill="FFFFFF"/>
        <w:spacing w:line="270" w:lineRule="atLeast"/>
        <w:ind w:left="1440" w:firstLine="0"/>
        <w:jc w:val="left"/>
        <w:rPr>
          <w:rFonts w:hint="default" w:ascii="Verdana" w:hAnsi="Verdana" w:cs="Verdana"/>
          <w:b w:val="0"/>
          <w:i w:val="0"/>
          <w:caps w:val="0"/>
          <w:color w:val="000000"/>
          <w:spacing w:val="0"/>
          <w:sz w:val="18"/>
          <w:szCs w:val="18"/>
        </w:rPr>
      </w:pPr>
      <w:r>
        <w:rPr>
          <w:rFonts w:hint="default" w:ascii="Verdana" w:hAnsi="Verdana" w:eastAsia="宋体" w:cs="Verdana"/>
          <w:b w:val="0"/>
          <w:i w:val="0"/>
          <w:caps w:val="0"/>
          <w:color w:val="000000"/>
          <w:spacing w:val="0"/>
          <w:kern w:val="0"/>
          <w:sz w:val="18"/>
          <w:szCs w:val="18"/>
          <w:bdr w:val="none" w:color="auto" w:sz="0" w:space="0"/>
          <w:shd w:val="clear" w:fill="FFFFFF"/>
          <w:lang w:val="en-US" w:eastAsia="zh-CN" w:bidi="ar"/>
        </w:rPr>
        <w:t>派生类如果定义了与继承而来的成员同名的新成员，就可以覆盖已继承的成员。但这并不因为这派生类删除了这些成员，只是不能再访问这些成员。</w:t>
      </w:r>
    </w:p>
    <w:p>
      <w:pPr>
        <w:keepNext w:val="0"/>
        <w:keepLines w:val="0"/>
        <w:widowControl/>
        <w:numPr>
          <w:ilvl w:val="1"/>
          <w:numId w:val="1"/>
        </w:numPr>
        <w:suppressLineNumbers w:val="0"/>
        <w:tabs>
          <w:tab w:val="left" w:pos="1440"/>
        </w:tabs>
        <w:spacing w:before="0" w:beforeAutospacing="1" w:after="0" w:afterAutospacing="1" w:line="270" w:lineRule="atLeast"/>
        <w:ind w:left="2882" w:hanging="360"/>
      </w:pPr>
    </w:p>
    <w:p>
      <w:pPr>
        <w:keepNext w:val="0"/>
        <w:keepLines w:val="0"/>
        <w:widowControl/>
        <w:numPr>
          <w:ilvl w:val="1"/>
          <w:numId w:val="1"/>
        </w:numPr>
        <w:suppressLineNumbers w:val="0"/>
        <w:tabs>
          <w:tab w:val="left" w:pos="1440"/>
        </w:tabs>
        <w:spacing w:before="0" w:beforeAutospacing="1" w:after="0" w:afterAutospacing="1" w:line="270" w:lineRule="atLeast"/>
        <w:ind w:left="2882" w:hanging="360"/>
      </w:pPr>
    </w:p>
    <w:p>
      <w:pPr>
        <w:keepNext w:val="0"/>
        <w:keepLines w:val="0"/>
        <w:widowControl/>
        <w:suppressLineNumbers w:val="0"/>
        <w:pBdr>
          <w:left w:val="none" w:color="auto" w:sz="0" w:space="0"/>
        </w:pBdr>
        <w:shd w:val="clear" w:fill="FFFFFF"/>
        <w:spacing w:line="270" w:lineRule="atLeast"/>
        <w:ind w:left="1440" w:firstLine="0"/>
        <w:jc w:val="left"/>
        <w:rPr>
          <w:rFonts w:hint="default" w:ascii="Verdana" w:hAnsi="Verdana" w:cs="Verdana"/>
          <w:b w:val="0"/>
          <w:i w:val="0"/>
          <w:caps w:val="0"/>
          <w:color w:val="000000"/>
          <w:spacing w:val="0"/>
          <w:sz w:val="18"/>
          <w:szCs w:val="18"/>
        </w:rPr>
      </w:pPr>
      <w:r>
        <w:rPr>
          <w:rFonts w:hint="default" w:ascii="Verdana" w:hAnsi="Verdana" w:eastAsia="宋体" w:cs="Verdana"/>
          <w:b w:val="0"/>
          <w:i w:val="0"/>
          <w:caps w:val="0"/>
          <w:color w:val="000000"/>
          <w:spacing w:val="0"/>
          <w:kern w:val="0"/>
          <w:sz w:val="18"/>
          <w:szCs w:val="18"/>
          <w:bdr w:val="none" w:color="auto" w:sz="0" w:space="0"/>
          <w:shd w:val="clear" w:fill="FFFFFF"/>
          <w:lang w:val="en-US" w:eastAsia="zh-CN" w:bidi="ar"/>
        </w:rPr>
        <w:t>类可以定义虚文法、虚属性以及虚索引指示器，它的派生类能够重载这些成员，从而实现类可以展示出多态性。</w:t>
      </w:r>
    </w:p>
    <w:p>
      <w:pPr>
        <w:keepNext w:val="0"/>
        <w:keepLines w:val="0"/>
        <w:widowControl/>
        <w:numPr>
          <w:ilvl w:val="1"/>
          <w:numId w:val="1"/>
        </w:numPr>
        <w:suppressLineNumbers w:val="0"/>
        <w:tabs>
          <w:tab w:val="left" w:pos="1440"/>
        </w:tabs>
        <w:spacing w:before="0" w:beforeAutospacing="1" w:after="0" w:afterAutospacing="1" w:line="270" w:lineRule="atLeast"/>
        <w:ind w:left="2882" w:hanging="360"/>
      </w:pPr>
    </w:p>
    <w:p>
      <w:pPr>
        <w:pStyle w:val="5"/>
        <w:keepNext w:val="0"/>
        <w:keepLines w:val="0"/>
        <w:widowControl/>
        <w:suppressLineNumbers w:val="0"/>
        <w:shd w:val="clear" w:fill="FFFFFF"/>
        <w:spacing w:before="150" w:beforeAutospacing="0" w:after="150" w:afterAutospacing="0" w:line="270" w:lineRule="atLeast"/>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２、new关键字</w:t>
      </w:r>
    </w:p>
    <w:p>
      <w:pPr>
        <w:pStyle w:val="5"/>
        <w:keepNext w:val="0"/>
        <w:keepLines w:val="0"/>
        <w:widowControl/>
        <w:suppressLineNumbers w:val="0"/>
        <w:shd w:val="clear" w:fill="FFFFFF"/>
        <w:spacing w:before="150" w:beforeAutospacing="0" w:after="150" w:afterAutospacing="0" w:line="270" w:lineRule="atLeast"/>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果父类中声明了一个没有friend修饰的protected或public方法，子类中也声明了同名的方法。则用new可以隐藏父类中的方法。（不建议使用）</w:t>
      </w:r>
    </w:p>
    <w:p>
      <w:pPr>
        <w:pStyle w:val="5"/>
        <w:keepNext w:val="0"/>
        <w:keepLines w:val="0"/>
        <w:widowControl/>
        <w:suppressLineNumbers w:val="0"/>
        <w:shd w:val="clear" w:fill="FFFFFF"/>
        <w:spacing w:before="150" w:beforeAutospacing="0" w:after="150" w:afterAutospacing="0" w:line="270" w:lineRule="atLeast"/>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３、base关键字</w:t>
      </w:r>
    </w:p>
    <w:p>
      <w:pPr>
        <w:pStyle w:val="5"/>
        <w:keepNext w:val="0"/>
        <w:keepLines w:val="0"/>
        <w:widowControl/>
        <w:suppressLineNumbers w:val="0"/>
        <w:shd w:val="clear" w:fill="FFFFFF"/>
        <w:spacing w:before="150" w:beforeAutospacing="0" w:after="150" w:afterAutospacing="0" w:line="270" w:lineRule="atLeast"/>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base 关键字用于从派生类中访问基类的成员：</w:t>
      </w:r>
    </w:p>
    <w:p>
      <w:pPr>
        <w:keepNext w:val="0"/>
        <w:keepLines w:val="0"/>
        <w:widowControl/>
        <w:numPr>
          <w:ilvl w:val="1"/>
          <w:numId w:val="2"/>
        </w:numPr>
        <w:suppressLineNumbers w:val="0"/>
        <w:tabs>
          <w:tab w:val="left" w:pos="1440"/>
        </w:tabs>
        <w:spacing w:before="0" w:beforeAutospacing="1" w:after="0" w:afterAutospacing="1" w:line="270" w:lineRule="atLeast"/>
        <w:ind w:left="1440" w:hanging="360"/>
      </w:pPr>
      <w:r>
        <w:rPr>
          <w:rFonts w:hint="default" w:ascii="Verdana" w:hAnsi="Verdana" w:cs="Verdana"/>
          <w:b w:val="0"/>
          <w:i w:val="0"/>
          <w:caps w:val="0"/>
          <w:color w:val="000000"/>
          <w:spacing w:val="0"/>
          <w:sz w:val="18"/>
          <w:szCs w:val="18"/>
          <w:bdr w:val="none" w:color="auto" w:sz="0" w:space="0"/>
          <w:shd w:val="clear" w:fill="FFFFFF"/>
        </w:rPr>
        <w:t>调用基类上已被其他方法重写的方法。</w:t>
      </w:r>
    </w:p>
    <w:p>
      <w:pPr>
        <w:keepNext w:val="0"/>
        <w:keepLines w:val="0"/>
        <w:widowControl/>
        <w:numPr>
          <w:ilvl w:val="1"/>
          <w:numId w:val="2"/>
        </w:numPr>
        <w:suppressLineNumbers w:val="0"/>
        <w:tabs>
          <w:tab w:val="left" w:pos="1440"/>
        </w:tabs>
        <w:spacing w:before="0" w:beforeAutospacing="1" w:after="0" w:afterAutospacing="1" w:line="270" w:lineRule="atLeast"/>
        <w:ind w:left="1440" w:hanging="360"/>
      </w:pPr>
      <w:r>
        <w:rPr>
          <w:rFonts w:hint="default" w:ascii="Verdana" w:hAnsi="Verdana" w:cs="Verdana"/>
          <w:b w:val="0"/>
          <w:i w:val="0"/>
          <w:caps w:val="0"/>
          <w:color w:val="000000"/>
          <w:spacing w:val="0"/>
          <w:sz w:val="18"/>
          <w:szCs w:val="18"/>
          <w:bdr w:val="none" w:color="auto" w:sz="0" w:space="0"/>
          <w:shd w:val="clear" w:fill="FFFFFF"/>
        </w:rPr>
        <w:t>指定创建派生类实例时应调用的基类构造函数。</w:t>
      </w:r>
    </w:p>
    <w:p>
      <w:pPr>
        <w:pStyle w:val="5"/>
        <w:keepNext w:val="0"/>
        <w:keepLines w:val="0"/>
        <w:widowControl/>
        <w:suppressLineNumbers w:val="0"/>
        <w:shd w:val="clear" w:fill="FFFFFF"/>
        <w:spacing w:before="150" w:beforeAutospacing="0" w:after="150" w:afterAutospacing="0" w:line="270" w:lineRule="atLeast"/>
        <w:ind w:left="0" w:right="0" w:firstLine="0"/>
        <w:rPr>
          <w:rFonts w:ascii="Verdana" w:hAnsi="Verdana" w:cs="Verdana"/>
          <w:b w:val="0"/>
          <w:i w:val="0"/>
          <w:caps w:val="0"/>
          <w:color w:val="000000"/>
          <w:spacing w:val="0"/>
          <w:sz w:val="18"/>
          <w:szCs w:val="18"/>
        </w:rPr>
      </w:pPr>
      <w:r>
        <w:rPr>
          <w:rStyle w:val="7"/>
          <w:rFonts w:hint="default" w:ascii="Verdana" w:hAnsi="Verdana" w:cs="Verdana"/>
          <w:i w:val="0"/>
          <w:caps w:val="0"/>
          <w:color w:val="000000"/>
          <w:spacing w:val="0"/>
          <w:sz w:val="18"/>
          <w:szCs w:val="18"/>
          <w:shd w:val="clear" w:fill="FFFFFF"/>
        </w:rPr>
        <w:t>三、多态</w:t>
      </w:r>
    </w:p>
    <w:p>
      <w:pPr>
        <w:pStyle w:val="5"/>
        <w:keepNext w:val="0"/>
        <w:keepLines w:val="0"/>
        <w:widowControl/>
        <w:suppressLineNumbers w:val="0"/>
        <w:shd w:val="clear" w:fill="FFFFFF"/>
        <w:spacing w:before="150" w:beforeAutospacing="0" w:after="150" w:afterAutospacing="0" w:line="270" w:lineRule="atLeast"/>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１、多态：同一操作作用于不同的对象，可以有不同的解释，产生不同的执行结果。在运行时，可以通过指向基类的指针，来调用实现派生类中的方法。</w:t>
      </w:r>
    </w:p>
    <w:p>
      <w:pPr>
        <w:pStyle w:val="5"/>
        <w:keepNext w:val="0"/>
        <w:keepLines w:val="0"/>
        <w:widowControl/>
        <w:suppressLineNumbers w:val="0"/>
        <w:shd w:val="clear" w:fill="FFFFFF"/>
        <w:spacing w:before="150" w:beforeAutospacing="0" w:after="150" w:afterAutospacing="0" w:line="270" w:lineRule="atLeast"/>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编译时的多态性：</w:t>
      </w:r>
      <w:r>
        <w:rPr>
          <w:rFonts w:hint="default" w:ascii="Verdana" w:hAnsi="Verdana" w:cs="Verdana"/>
          <w:b w:val="0"/>
          <w:i w:val="0"/>
          <w:caps w:val="0"/>
          <w:color w:val="000000"/>
          <w:spacing w:val="0"/>
          <w:sz w:val="18"/>
          <w:szCs w:val="18"/>
          <w:shd w:val="clear" w:fill="FFFFFF"/>
        </w:rPr>
        <w:br w:type="textWrapping"/>
      </w:r>
      <w:r>
        <w:rPr>
          <w:rFonts w:hint="default" w:ascii="Verdana" w:hAnsi="Verdana" w:cs="Verdana"/>
          <w:b w:val="0"/>
          <w:i w:val="0"/>
          <w:caps w:val="0"/>
          <w:color w:val="000000"/>
          <w:spacing w:val="0"/>
          <w:sz w:val="18"/>
          <w:szCs w:val="18"/>
          <w:shd w:val="clear" w:fill="FFFFFF"/>
        </w:rPr>
        <w:br w:type="textWrapping"/>
      </w:r>
      <w:r>
        <w:rPr>
          <w:rFonts w:hint="default" w:ascii="Verdana" w:hAnsi="Verdana" w:cs="Verdana"/>
          <w:b w:val="0"/>
          <w:i w:val="0"/>
          <w:caps w:val="0"/>
          <w:color w:val="000000"/>
          <w:spacing w:val="0"/>
          <w:sz w:val="18"/>
          <w:szCs w:val="18"/>
          <w:shd w:val="clear" w:fill="FFFFFF"/>
        </w:rPr>
        <w:t>编译时的多态性是通过重载来实现的。对于非虚的成员来说，系统在编译时，根据传递的参数、返回的类型等信息决定实现何种操作。 </w:t>
      </w:r>
      <w:r>
        <w:rPr>
          <w:rFonts w:hint="default" w:ascii="Verdana" w:hAnsi="Verdana" w:cs="Verdana"/>
          <w:b w:val="0"/>
          <w:i w:val="0"/>
          <w:caps w:val="0"/>
          <w:color w:val="000000"/>
          <w:spacing w:val="0"/>
          <w:sz w:val="18"/>
          <w:szCs w:val="18"/>
          <w:shd w:val="clear" w:fill="FFFFFF"/>
        </w:rPr>
        <w:br w:type="textWrapping"/>
      </w:r>
      <w:r>
        <w:rPr>
          <w:rFonts w:hint="default" w:ascii="Verdana" w:hAnsi="Verdana" w:cs="Verdana"/>
          <w:b w:val="0"/>
          <w:i w:val="0"/>
          <w:caps w:val="0"/>
          <w:color w:val="000000"/>
          <w:spacing w:val="0"/>
          <w:sz w:val="18"/>
          <w:szCs w:val="18"/>
          <w:shd w:val="clear" w:fill="FFFFFF"/>
        </w:rPr>
        <w:br w:type="textWrapping"/>
      </w:r>
      <w:r>
        <w:rPr>
          <w:rFonts w:hint="default" w:ascii="Verdana" w:hAnsi="Verdana" w:cs="Verdana"/>
          <w:b w:val="0"/>
          <w:i w:val="0"/>
          <w:caps w:val="0"/>
          <w:color w:val="000000"/>
          <w:spacing w:val="0"/>
          <w:sz w:val="18"/>
          <w:szCs w:val="18"/>
          <w:shd w:val="clear" w:fill="FFFFFF"/>
        </w:rPr>
        <w:t>运行时的多态性：</w:t>
      </w:r>
      <w:r>
        <w:rPr>
          <w:rFonts w:hint="default" w:ascii="Verdana" w:hAnsi="Verdana" w:cs="Verdana"/>
          <w:b w:val="0"/>
          <w:i w:val="0"/>
          <w:caps w:val="0"/>
          <w:color w:val="000000"/>
          <w:spacing w:val="0"/>
          <w:sz w:val="18"/>
          <w:szCs w:val="18"/>
          <w:shd w:val="clear" w:fill="FFFFFF"/>
        </w:rPr>
        <w:br w:type="textWrapping"/>
      </w:r>
      <w:r>
        <w:rPr>
          <w:rFonts w:hint="default" w:ascii="Verdana" w:hAnsi="Verdana" w:cs="Verdana"/>
          <w:b w:val="0"/>
          <w:i w:val="0"/>
          <w:caps w:val="0"/>
          <w:color w:val="000000"/>
          <w:spacing w:val="0"/>
          <w:sz w:val="18"/>
          <w:szCs w:val="18"/>
          <w:shd w:val="clear" w:fill="FFFFFF"/>
        </w:rPr>
        <w:br w:type="textWrapping"/>
      </w:r>
      <w:r>
        <w:rPr>
          <w:rFonts w:hint="eastAsia" w:ascii="Verdana" w:hAnsi="Verdana" w:cs="Verdana"/>
          <w:b w:val="0"/>
          <w:i w:val="0"/>
          <w:caps w:val="0"/>
          <w:color w:val="000000"/>
          <w:spacing w:val="0"/>
          <w:sz w:val="18"/>
          <w:szCs w:val="18"/>
          <w:shd w:val="clear" w:fill="FFFFFF"/>
          <w:lang w:eastAsia="zh-CN"/>
        </w:rPr>
        <w:t>运</w:t>
      </w:r>
      <w:r>
        <w:rPr>
          <w:rFonts w:hint="default" w:ascii="Verdana" w:hAnsi="Verdana" w:cs="Verdana"/>
          <w:b w:val="0"/>
          <w:i w:val="0"/>
          <w:caps w:val="0"/>
          <w:color w:val="000000"/>
          <w:spacing w:val="0"/>
          <w:sz w:val="18"/>
          <w:szCs w:val="18"/>
          <w:shd w:val="clear" w:fill="FFFFFF"/>
        </w:rPr>
        <w:t>行时的多态性就是指直到系统运行时，才根据实际情况决定实现何种操作。C#中，运行时的多态性通过虚成员实现。 </w:t>
      </w:r>
      <w:r>
        <w:rPr>
          <w:rFonts w:hint="default" w:ascii="Verdana" w:hAnsi="Verdana" w:cs="Verdana"/>
          <w:b w:val="0"/>
          <w:i w:val="0"/>
          <w:caps w:val="0"/>
          <w:color w:val="000000"/>
          <w:spacing w:val="0"/>
          <w:sz w:val="18"/>
          <w:szCs w:val="18"/>
          <w:shd w:val="clear" w:fill="FFFFFF"/>
        </w:rPr>
        <w:br w:type="textWrapping"/>
      </w:r>
      <w:r>
        <w:rPr>
          <w:rFonts w:hint="default" w:ascii="Verdana" w:hAnsi="Verdana" w:cs="Verdana"/>
          <w:b w:val="0"/>
          <w:i w:val="0"/>
          <w:caps w:val="0"/>
          <w:color w:val="000000"/>
          <w:spacing w:val="0"/>
          <w:sz w:val="18"/>
          <w:szCs w:val="18"/>
          <w:shd w:val="clear" w:fill="FFFFFF"/>
        </w:rPr>
        <w:br w:type="textWrapping"/>
      </w:r>
      <w:r>
        <w:rPr>
          <w:rFonts w:hint="default" w:ascii="Verdana" w:hAnsi="Verdana" w:cs="Verdana"/>
          <w:b w:val="0"/>
          <w:i w:val="0"/>
          <w:caps w:val="0"/>
          <w:color w:val="000000"/>
          <w:spacing w:val="0"/>
          <w:sz w:val="18"/>
          <w:szCs w:val="18"/>
          <w:shd w:val="clear" w:fill="FFFFFF"/>
        </w:rPr>
        <w:t>编译时的多态性为我们提供了运行速度快的特点，而运行时的多态性则带来了高度灵活和抽象的特点。</w:t>
      </w:r>
    </w:p>
    <w:p>
      <w:pPr>
        <w:pStyle w:val="5"/>
        <w:keepNext w:val="0"/>
        <w:keepLines w:val="0"/>
        <w:widowControl/>
        <w:suppressLineNumbers w:val="0"/>
        <w:shd w:val="clear" w:fill="FFFFFF"/>
        <w:spacing w:before="150" w:beforeAutospacing="0" w:after="150" w:afterAutospacing="0" w:line="270" w:lineRule="atLeast"/>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２、实现多态：</w:t>
      </w:r>
    </w:p>
    <w:p>
      <w:pPr>
        <w:keepNext w:val="0"/>
        <w:keepLines w:val="0"/>
        <w:widowControl/>
        <w:numPr>
          <w:ilvl w:val="1"/>
          <w:numId w:val="3"/>
        </w:numPr>
        <w:suppressLineNumbers w:val="0"/>
        <w:tabs>
          <w:tab w:val="left" w:pos="1440"/>
        </w:tabs>
        <w:spacing w:before="0" w:beforeAutospacing="1" w:after="0" w:afterAutospacing="1" w:line="270" w:lineRule="atLeast"/>
        <w:ind w:left="1440" w:hanging="360"/>
      </w:pPr>
      <w:r>
        <w:rPr>
          <w:rFonts w:hint="default" w:ascii="Verdana" w:hAnsi="Verdana" w:cs="Verdana"/>
          <w:b w:val="0"/>
          <w:i w:val="0"/>
          <w:caps w:val="0"/>
          <w:color w:val="000000"/>
          <w:spacing w:val="0"/>
          <w:sz w:val="18"/>
          <w:szCs w:val="18"/>
          <w:bdr w:val="none" w:color="auto" w:sz="0" w:space="0"/>
          <w:shd w:val="clear" w:fill="FFFFFF"/>
        </w:rPr>
        <w:t>接口多态性。</w:t>
      </w:r>
    </w:p>
    <w:p>
      <w:pPr>
        <w:keepNext w:val="0"/>
        <w:keepLines w:val="0"/>
        <w:widowControl/>
        <w:numPr>
          <w:ilvl w:val="1"/>
          <w:numId w:val="3"/>
        </w:numPr>
        <w:suppressLineNumbers w:val="0"/>
        <w:tabs>
          <w:tab w:val="left" w:pos="1440"/>
        </w:tabs>
        <w:spacing w:before="0" w:beforeAutospacing="1" w:after="0" w:afterAutospacing="1" w:line="270" w:lineRule="atLeast"/>
        <w:ind w:left="1440" w:hanging="360"/>
      </w:pPr>
      <w:r>
        <w:rPr>
          <w:rFonts w:hint="default" w:ascii="Verdana" w:hAnsi="Verdana" w:cs="Verdana"/>
          <w:b w:val="0"/>
          <w:i w:val="0"/>
          <w:caps w:val="0"/>
          <w:color w:val="000000"/>
          <w:spacing w:val="0"/>
          <w:sz w:val="18"/>
          <w:szCs w:val="18"/>
          <w:bdr w:val="none" w:color="auto" w:sz="0" w:space="0"/>
          <w:shd w:val="clear" w:fill="FFFFFF"/>
        </w:rPr>
        <w:t>继承多态性。</w:t>
      </w:r>
    </w:p>
    <w:p>
      <w:pPr>
        <w:keepNext w:val="0"/>
        <w:keepLines w:val="0"/>
        <w:widowControl/>
        <w:numPr>
          <w:ilvl w:val="1"/>
          <w:numId w:val="3"/>
        </w:numPr>
        <w:suppressLineNumbers w:val="0"/>
        <w:tabs>
          <w:tab w:val="left" w:pos="1440"/>
        </w:tabs>
        <w:spacing w:before="0" w:beforeAutospacing="1" w:after="0" w:afterAutospacing="1" w:line="270" w:lineRule="atLeast"/>
        <w:ind w:left="1440" w:hanging="360"/>
      </w:pPr>
      <w:r>
        <w:rPr>
          <w:rFonts w:hint="default" w:ascii="Verdana" w:hAnsi="Verdana" w:cs="Verdana"/>
          <w:b w:val="0"/>
          <w:i w:val="0"/>
          <w:caps w:val="0"/>
          <w:color w:val="000000"/>
          <w:spacing w:val="0"/>
          <w:sz w:val="18"/>
          <w:szCs w:val="18"/>
          <w:bdr w:val="none" w:color="auto" w:sz="0" w:space="0"/>
          <w:shd w:val="clear" w:fill="FFFFFF"/>
        </w:rPr>
        <w:t>通过抽象类实现的多态性。</w:t>
      </w:r>
    </w:p>
    <w:p>
      <w:pPr>
        <w:pStyle w:val="5"/>
        <w:keepNext w:val="0"/>
        <w:keepLines w:val="0"/>
        <w:widowControl/>
        <w:suppressLineNumbers w:val="0"/>
        <w:shd w:val="clear" w:fill="FFFFFF"/>
        <w:spacing w:before="150" w:beforeAutospacing="0" w:after="150" w:afterAutospacing="0" w:line="270" w:lineRule="atLeast"/>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３、override关键字：</w:t>
      </w:r>
    </w:p>
    <w:p>
      <w:pPr>
        <w:pStyle w:val="5"/>
        <w:keepNext w:val="0"/>
        <w:keepLines w:val="0"/>
        <w:widowControl/>
        <w:suppressLineNumbers w:val="0"/>
        <w:shd w:val="clear" w:fill="FFFFFF"/>
        <w:spacing w:before="150" w:beforeAutospacing="0" w:after="150" w:afterAutospacing="0" w:line="270" w:lineRule="atLeast"/>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重写父类中的virtual修饰的方法，实现多态。</w:t>
      </w:r>
    </w:p>
    <w:p>
      <w:pPr>
        <w:pStyle w:val="5"/>
        <w:keepNext w:val="0"/>
        <w:keepLines w:val="0"/>
        <w:widowControl/>
        <w:suppressLineNumbers w:val="0"/>
        <w:spacing w:before="150" w:beforeAutospacing="0" w:after="150" w:afterAutospacing="0" w:line="270" w:lineRule="atLeast"/>
        <w:ind w:right="720"/>
        <w:rPr>
          <w:rFonts w:hint="default" w:ascii="Verdana" w:hAnsi="Verdana" w:eastAsia="宋体" w:cs="Verdana"/>
          <w:b w:val="0"/>
          <w:i w:val="0"/>
          <w:caps w:val="0"/>
          <w:color w:val="000000"/>
          <w:spacing w:val="0"/>
          <w:sz w:val="18"/>
          <w:szCs w:val="18"/>
          <w:shd w:val="clear" w:fill="FFFFFF"/>
        </w:rPr>
      </w:pPr>
    </w:p>
    <w:p>
      <w:pPr>
        <w:pStyle w:val="5"/>
        <w:keepNext w:val="0"/>
        <w:keepLines w:val="0"/>
        <w:widowControl/>
        <w:suppressLineNumbers w:val="0"/>
        <w:spacing w:before="150" w:beforeAutospacing="0" w:after="150" w:afterAutospacing="0" w:line="270" w:lineRule="atLeast"/>
        <w:ind w:left="720" w:right="720" w:firstLine="0"/>
        <w:rPr>
          <w:rFonts w:hint="default" w:ascii="Verdana" w:hAnsi="Verdana" w:eastAsia="宋体" w:cs="Verdana"/>
          <w:b w:val="0"/>
          <w:i w:val="0"/>
          <w:caps w:val="0"/>
          <w:color w:val="000000"/>
          <w:spacing w:val="0"/>
          <w:sz w:val="18"/>
          <w:szCs w:val="18"/>
          <w:shd w:val="clear" w:fill="FFFFFF"/>
        </w:rPr>
      </w:pPr>
    </w:p>
    <w:p>
      <w:pPr>
        <w:pStyle w:val="5"/>
        <w:keepNext w:val="0"/>
        <w:keepLines w:val="0"/>
        <w:widowControl/>
        <w:suppressLineNumbers w:val="0"/>
        <w:spacing w:before="150" w:beforeAutospacing="0" w:after="150" w:afterAutospacing="0" w:line="270" w:lineRule="atLeast"/>
        <w:ind w:left="720" w:right="720" w:firstLine="0"/>
        <w:rPr>
          <w:rFonts w:hint="default" w:ascii="Verdana" w:hAnsi="Verdana" w:eastAsia="宋体" w:cs="Verdana"/>
          <w:b w:val="0"/>
          <w:i w:val="0"/>
          <w:caps w:val="0"/>
          <w:color w:val="000000"/>
          <w:spacing w:val="0"/>
          <w:sz w:val="18"/>
          <w:szCs w:val="18"/>
          <w:shd w:val="clear" w:fill="FFFFFF"/>
        </w:rPr>
      </w:pPr>
    </w:p>
    <w:p>
      <w:pPr>
        <w:rPr>
          <w:rFonts w:hint="eastAsia"/>
          <w:lang w:val="en-US" w:eastAsia="zh-CN"/>
        </w:rPr>
      </w:pPr>
    </w:p>
    <w:p>
      <w:pPr>
        <w:rPr>
          <w:rFonts w:hint="eastAsia"/>
          <w:lang w:val="en-US" w:eastAsia="zh-CN"/>
        </w:rPr>
      </w:pPr>
      <w:r>
        <w:rPr>
          <w:rFonts w:hint="eastAsia"/>
          <w:lang w:val="en-US" w:eastAsia="zh-CN"/>
        </w:rPr>
        <w:t>2.3</w:t>
      </w:r>
      <w:r>
        <w:rPr>
          <w:rFonts w:hint="eastAsia"/>
          <w:lang w:val="en-US" w:eastAsia="zh-CN"/>
        </w:rPr>
        <w:tab/>
        <w:t>开发规范</w:t>
      </w:r>
    </w:p>
    <w:p>
      <w:pPr>
        <w:ind w:firstLine="420" w:firstLineChars="0"/>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3</w:t>
      </w:r>
      <w:r>
        <w:rPr>
          <w:rFonts w:hint="eastAsia"/>
          <w:lang w:val="en-US" w:eastAsia="zh-CN"/>
        </w:rPr>
        <w:tab/>
      </w:r>
      <w:r>
        <w:rPr>
          <w:rFonts w:hint="eastAsia"/>
          <w:lang w:val="en-US" w:eastAsia="zh-CN"/>
        </w:rPr>
        <w:t>android平台概述</w:t>
      </w:r>
    </w:p>
    <w:p>
      <w:pPr>
        <w:rPr>
          <w:rFonts w:hint="eastAsia"/>
          <w:lang w:val="en-US" w:eastAsia="zh-CN"/>
        </w:rPr>
      </w:pPr>
    </w:p>
    <w:p>
      <w:pPr>
        <w:rPr>
          <w:rFonts w:hint="eastAsia"/>
          <w:lang w:val="en-US" w:eastAsia="zh-CN"/>
        </w:rPr>
      </w:pPr>
      <w:r>
        <w:rPr>
          <w:rFonts w:hint="eastAsia"/>
          <w:lang w:val="en-US" w:eastAsia="zh-CN"/>
        </w:rPr>
        <w:t>4</w:t>
      </w:r>
      <w:r>
        <w:rPr>
          <w:rFonts w:hint="eastAsia"/>
          <w:lang w:val="en-US" w:eastAsia="zh-CN"/>
        </w:rPr>
        <w:tab/>
      </w:r>
      <w:r>
        <w:rPr>
          <w:rFonts w:hint="eastAsia"/>
          <w:lang w:val="en-US" w:eastAsia="zh-CN"/>
        </w:rPr>
        <w:t>双线性差值算法概述</w:t>
      </w:r>
    </w:p>
    <w:p>
      <w:pPr>
        <w:rPr>
          <w:rFonts w:hint="eastAsia"/>
          <w:lang w:val="en-US" w:eastAsia="zh-CN"/>
        </w:rPr>
      </w:pPr>
    </w:p>
    <w:p>
      <w:pPr>
        <w:rPr>
          <w:rFonts w:hint="eastAsia"/>
          <w:lang w:val="en-US" w:eastAsia="zh-CN"/>
        </w:rPr>
      </w:pPr>
      <w:r>
        <w:rPr>
          <w:rFonts w:hint="eastAsia"/>
          <w:lang w:val="en-US" w:eastAsia="zh-CN"/>
        </w:rPr>
        <w:t>5</w:t>
      </w:r>
      <w:r>
        <w:rPr>
          <w:rFonts w:hint="eastAsia"/>
          <w:lang w:val="en-US" w:eastAsia="zh-CN"/>
        </w:rPr>
        <w:tab/>
      </w:r>
      <w:r>
        <w:rPr>
          <w:rFonts w:hint="eastAsia"/>
          <w:lang w:val="en-US" w:eastAsia="zh-CN"/>
        </w:rPr>
        <w:t>IDE工具</w:t>
      </w:r>
    </w:p>
    <w:p>
      <w:pPr>
        <w:rPr>
          <w:rFonts w:hint="eastAsia"/>
          <w:lang w:val="en-US" w:eastAsia="zh-CN"/>
        </w:rPr>
      </w:pPr>
    </w:p>
    <w:p>
      <w:pPr>
        <w:rPr>
          <w:rFonts w:hint="eastAsia"/>
          <w:lang w:val="en-US" w:eastAsia="zh-CN"/>
        </w:rPr>
      </w:pPr>
      <w:r>
        <w:rPr>
          <w:rFonts w:hint="eastAsia"/>
          <w:lang w:val="en-US" w:eastAsia="zh-CN"/>
        </w:rPr>
        <w:t>6</w:t>
      </w:r>
      <w:r>
        <w:rPr>
          <w:rFonts w:hint="eastAsia"/>
          <w:lang w:val="en-US" w:eastAsia="zh-CN"/>
        </w:rPr>
        <w:tab/>
      </w:r>
      <w:r>
        <w:rPr>
          <w:rFonts w:hint="eastAsia"/>
          <w:lang w:val="en-US" w:eastAsia="zh-CN"/>
        </w:rPr>
        <w:t>实现</w:t>
      </w:r>
    </w:p>
    <w:p>
      <w:pPr>
        <w:rPr>
          <w:rFonts w:hint="eastAsia"/>
          <w:lang w:val="en-US" w:eastAsia="zh-CN"/>
        </w:rPr>
      </w:pPr>
    </w:p>
    <w:p>
      <w:pPr>
        <w:rPr>
          <w:rFonts w:hint="eastAsia"/>
          <w:lang w:val="en-US" w:eastAsia="zh-CN"/>
        </w:rPr>
      </w:pPr>
      <w:r>
        <w:rPr>
          <w:rFonts w:hint="eastAsia"/>
          <w:lang w:val="en-US" w:eastAsia="zh-CN"/>
        </w:rPr>
        <w:t>7</w:t>
      </w:r>
      <w:r>
        <w:rPr>
          <w:rFonts w:hint="eastAsia"/>
          <w:lang w:val="en-US" w:eastAsia="zh-CN"/>
        </w:rPr>
        <w:tab/>
      </w:r>
      <w:r>
        <w:rPr>
          <w:rFonts w:hint="eastAsia"/>
          <w:lang w:val="en-US" w:eastAsia="zh-CN"/>
        </w:rPr>
        <w:t>总结与展望</w:t>
      </w:r>
    </w:p>
    <w:p>
      <w:pPr>
        <w:ind w:firstLine="420" w:firstLineChars="0"/>
        <w:rPr>
          <w:rFonts w:hint="eastAsia"/>
          <w:lang w:val="en-US" w:eastAsia="zh-CN"/>
        </w:rPr>
      </w:pPr>
      <w:r>
        <w:rPr>
          <w:rFonts w:hint="eastAsia"/>
          <w:lang w:val="en-US" w:eastAsia="zh-CN"/>
        </w:rPr>
        <w:t>7.1</w:t>
      </w:r>
      <w:r>
        <w:rPr>
          <w:rFonts w:hint="eastAsia"/>
          <w:lang w:val="en-US" w:eastAsia="zh-CN"/>
        </w:rPr>
        <w:tab/>
      </w:r>
      <w:r>
        <w:rPr>
          <w:rFonts w:hint="eastAsia"/>
          <w:lang w:val="en-US" w:eastAsia="zh-CN"/>
        </w:rPr>
        <w:t>总结</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7.2</w:t>
      </w:r>
      <w:r>
        <w:rPr>
          <w:rFonts w:hint="eastAsia"/>
          <w:lang w:val="en-US" w:eastAsia="zh-CN"/>
        </w:rPr>
        <w:tab/>
      </w:r>
      <w:r>
        <w:rPr>
          <w:rFonts w:hint="eastAsia"/>
          <w:lang w:val="en-US" w:eastAsia="zh-CN"/>
        </w:rPr>
        <w:t>展望</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decorative"/>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楷体_GB2312">
    <w:altName w:val="楷体"/>
    <w:panose1 w:val="02010609030101010101"/>
    <w:charset w:val="86"/>
    <w:family w:val="swiss"/>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swiss"/>
    <w:pitch w:val="default"/>
    <w:sig w:usb0="800002BF" w:usb1="38CF7CFA" w:usb2="00000016" w:usb3="00000000" w:csb0="00040001"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楷体_GB2312">
    <w:altName w:val="楷体"/>
    <w:panose1 w:val="02010609030101010101"/>
    <w:charset w:val="86"/>
    <w:family w:val="decorative"/>
    <w:pitch w:val="default"/>
    <w:sig w:usb0="00000000" w:usb1="00000000" w:usb2="00000010" w:usb3="00000000" w:csb0="00040000" w:csb1="00000000"/>
  </w:font>
  <w:font w:name="楷体">
    <w:panose1 w:val="02010609060101010101"/>
    <w:charset w:val="86"/>
    <w:family w:val="decorative"/>
    <w:pitch w:val="default"/>
    <w:sig w:usb0="800002BF" w:usb1="38CF7CFA" w:usb2="00000016" w:usb3="00000000" w:csb0="00040001"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2010609030101010101"/>
    <w:charset w:val="86"/>
    <w:family w:val="roman"/>
    <w:pitch w:val="default"/>
    <w:sig w:usb0="00000000" w:usb1="00000000" w:usb2="00000010" w:usb3="00000000" w:csb0="00040000" w:csb1="00000000"/>
  </w:font>
  <w:font w:name="楷体">
    <w:panose1 w:val="02010609060101010101"/>
    <w:charset w:val="86"/>
    <w:family w:val="roman"/>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swiss"/>
    <w:pitch w:val="default"/>
    <w:sig w:usb0="800002BF" w:usb1="38CF7CFA" w:usb2="00000016" w:usb3="00000000" w:csb0="00040001" w:csb1="00000000"/>
  </w:font>
  <w:font w:name="Verdana">
    <w:panose1 w:val="020B0604030504040204"/>
    <w:charset w:val="00"/>
    <w:family w:val="auto"/>
    <w:pitch w:val="default"/>
    <w:sig w:usb0="A10006FF" w:usb1="4000205B" w:usb2="00000010"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0359811">
    <w:nsid w:val="5672BC03"/>
    <w:multiLevelType w:val="multilevel"/>
    <w:tmpl w:val="5672BC03"/>
    <w:lvl w:ilvl="0" w:tentative="1">
      <w:start w:val="1"/>
      <w:numFmt w:val="decimal"/>
      <w:lvlText w:val="%2."/>
      <w:lvlJc w:val="left"/>
      <w:pPr>
        <w:tabs>
          <w:tab w:val="left" w:pos="1440"/>
        </w:tabs>
        <w:ind w:left="144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firstLine="65176"/>
      </w:pPr>
    </w:lvl>
    <w:lvl w:ilvl="3" w:tentative="1">
      <w:start w:val="1"/>
      <w:numFmt w:val="decimal"/>
      <w:lvlText w:val="%4."/>
      <w:lvlJc w:val="left"/>
      <w:pPr>
        <w:tabs>
          <w:tab w:val="left" w:pos="2880"/>
        </w:tabs>
        <w:ind w:left="2880" w:firstLine="65176"/>
      </w:pPr>
    </w:lvl>
    <w:lvl w:ilvl="4" w:tentative="1">
      <w:start w:val="1"/>
      <w:numFmt w:val="decimal"/>
      <w:lvlText w:val="%5."/>
      <w:lvlJc w:val="left"/>
      <w:pPr>
        <w:tabs>
          <w:tab w:val="left" w:pos="3600"/>
        </w:tabs>
        <w:ind w:left="3600" w:firstLine="65176"/>
      </w:pPr>
    </w:lvl>
    <w:lvl w:ilvl="5" w:tentative="1">
      <w:start w:val="1"/>
      <w:numFmt w:val="decimal"/>
      <w:lvlText w:val="%6."/>
      <w:lvlJc w:val="left"/>
      <w:pPr>
        <w:tabs>
          <w:tab w:val="left" w:pos="4320"/>
        </w:tabs>
        <w:ind w:left="4320" w:firstLine="65176"/>
      </w:pPr>
    </w:lvl>
    <w:lvl w:ilvl="6" w:tentative="1">
      <w:start w:val="1"/>
      <w:numFmt w:val="decimal"/>
      <w:lvlText w:val="%7."/>
      <w:lvlJc w:val="left"/>
      <w:pPr>
        <w:tabs>
          <w:tab w:val="left" w:pos="5040"/>
        </w:tabs>
        <w:ind w:left="5040" w:firstLine="65176"/>
      </w:pPr>
    </w:lvl>
    <w:lvl w:ilvl="7" w:tentative="1">
      <w:start w:val="1"/>
      <w:numFmt w:val="decimal"/>
      <w:lvlText w:val="%8."/>
      <w:lvlJc w:val="left"/>
      <w:pPr>
        <w:tabs>
          <w:tab w:val="left" w:pos="5760"/>
        </w:tabs>
        <w:ind w:left="5760" w:firstLine="65176"/>
      </w:pPr>
    </w:lvl>
    <w:lvl w:ilvl="8" w:tentative="1">
      <w:start w:val="1"/>
      <w:numFmt w:val="decimal"/>
      <w:lvlText w:val="%9."/>
      <w:lvlJc w:val="left"/>
      <w:pPr>
        <w:tabs>
          <w:tab w:val="left" w:pos="6480"/>
        </w:tabs>
        <w:ind w:left="6480" w:firstLine="65176"/>
      </w:pPr>
    </w:lvl>
  </w:abstractNum>
  <w:abstractNum w:abstractNumId="1450359769">
    <w:nsid w:val="5672BBD9"/>
    <w:multiLevelType w:val="multilevel"/>
    <w:tmpl w:val="5672BBD9"/>
    <w:lvl w:ilvl="0" w:tentative="1">
      <w:start w:val="1"/>
      <w:numFmt w:val="decimal"/>
      <w:lvlText w:val="%2."/>
      <w:lvlJc w:val="left"/>
      <w:pPr>
        <w:tabs>
          <w:tab w:val="left" w:pos="1440"/>
        </w:tabs>
        <w:ind w:left="144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firstLine="65176"/>
      </w:pPr>
    </w:lvl>
    <w:lvl w:ilvl="3" w:tentative="1">
      <w:start w:val="1"/>
      <w:numFmt w:val="decimal"/>
      <w:lvlText w:val="%4."/>
      <w:lvlJc w:val="left"/>
      <w:pPr>
        <w:tabs>
          <w:tab w:val="left" w:pos="2880"/>
        </w:tabs>
        <w:ind w:left="2880" w:firstLine="65176"/>
      </w:pPr>
    </w:lvl>
    <w:lvl w:ilvl="4" w:tentative="1">
      <w:start w:val="1"/>
      <w:numFmt w:val="decimal"/>
      <w:lvlText w:val="%5."/>
      <w:lvlJc w:val="left"/>
      <w:pPr>
        <w:tabs>
          <w:tab w:val="left" w:pos="3600"/>
        </w:tabs>
        <w:ind w:left="3600" w:firstLine="65176"/>
      </w:pPr>
    </w:lvl>
    <w:lvl w:ilvl="5" w:tentative="1">
      <w:start w:val="1"/>
      <w:numFmt w:val="decimal"/>
      <w:lvlText w:val="%6."/>
      <w:lvlJc w:val="left"/>
      <w:pPr>
        <w:tabs>
          <w:tab w:val="left" w:pos="4320"/>
        </w:tabs>
        <w:ind w:left="4320" w:firstLine="65176"/>
      </w:pPr>
    </w:lvl>
    <w:lvl w:ilvl="6" w:tentative="1">
      <w:start w:val="1"/>
      <w:numFmt w:val="decimal"/>
      <w:lvlText w:val="%7."/>
      <w:lvlJc w:val="left"/>
      <w:pPr>
        <w:tabs>
          <w:tab w:val="left" w:pos="5040"/>
        </w:tabs>
        <w:ind w:left="5040" w:firstLine="65176"/>
      </w:pPr>
    </w:lvl>
    <w:lvl w:ilvl="7" w:tentative="1">
      <w:start w:val="1"/>
      <w:numFmt w:val="decimal"/>
      <w:lvlText w:val="%8."/>
      <w:lvlJc w:val="left"/>
      <w:pPr>
        <w:tabs>
          <w:tab w:val="left" w:pos="5760"/>
        </w:tabs>
        <w:ind w:left="5760" w:firstLine="65176"/>
      </w:pPr>
    </w:lvl>
    <w:lvl w:ilvl="8" w:tentative="1">
      <w:start w:val="1"/>
      <w:numFmt w:val="decimal"/>
      <w:lvlText w:val="%9."/>
      <w:lvlJc w:val="left"/>
      <w:pPr>
        <w:tabs>
          <w:tab w:val="left" w:pos="6480"/>
        </w:tabs>
        <w:ind w:left="6480" w:firstLine="65176"/>
      </w:pPr>
    </w:lvl>
  </w:abstractNum>
  <w:abstractNum w:abstractNumId="1450359780">
    <w:nsid w:val="5672BBE4"/>
    <w:multiLevelType w:val="multilevel"/>
    <w:tmpl w:val="5672BBE4"/>
    <w:lvl w:ilvl="0" w:tentative="1">
      <w:start w:val="1"/>
      <w:numFmt w:val="decimal"/>
      <w:lvlText w:val="%2."/>
      <w:lvlJc w:val="left"/>
      <w:pPr>
        <w:tabs>
          <w:tab w:val="left" w:pos="1440"/>
        </w:tabs>
        <w:ind w:left="144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firstLine="65176"/>
      </w:pPr>
    </w:lvl>
    <w:lvl w:ilvl="3" w:tentative="1">
      <w:start w:val="1"/>
      <w:numFmt w:val="decimal"/>
      <w:lvlText w:val="%4."/>
      <w:lvlJc w:val="left"/>
      <w:pPr>
        <w:tabs>
          <w:tab w:val="left" w:pos="2880"/>
        </w:tabs>
        <w:ind w:left="2880" w:firstLine="65176"/>
      </w:pPr>
    </w:lvl>
    <w:lvl w:ilvl="4" w:tentative="1">
      <w:start w:val="1"/>
      <w:numFmt w:val="decimal"/>
      <w:lvlText w:val="%5."/>
      <w:lvlJc w:val="left"/>
      <w:pPr>
        <w:tabs>
          <w:tab w:val="left" w:pos="3600"/>
        </w:tabs>
        <w:ind w:left="3600" w:firstLine="65176"/>
      </w:pPr>
    </w:lvl>
    <w:lvl w:ilvl="5" w:tentative="1">
      <w:start w:val="1"/>
      <w:numFmt w:val="decimal"/>
      <w:lvlText w:val="%6."/>
      <w:lvlJc w:val="left"/>
      <w:pPr>
        <w:tabs>
          <w:tab w:val="left" w:pos="4320"/>
        </w:tabs>
        <w:ind w:left="4320" w:firstLine="65176"/>
      </w:pPr>
    </w:lvl>
    <w:lvl w:ilvl="6" w:tentative="1">
      <w:start w:val="1"/>
      <w:numFmt w:val="decimal"/>
      <w:lvlText w:val="%7."/>
      <w:lvlJc w:val="left"/>
      <w:pPr>
        <w:tabs>
          <w:tab w:val="left" w:pos="5040"/>
        </w:tabs>
        <w:ind w:left="5040" w:firstLine="65176"/>
      </w:pPr>
    </w:lvl>
    <w:lvl w:ilvl="7" w:tentative="1">
      <w:start w:val="1"/>
      <w:numFmt w:val="decimal"/>
      <w:lvlText w:val="%8."/>
      <w:lvlJc w:val="left"/>
      <w:pPr>
        <w:tabs>
          <w:tab w:val="left" w:pos="5760"/>
        </w:tabs>
        <w:ind w:left="5760" w:firstLine="65176"/>
      </w:pPr>
    </w:lvl>
    <w:lvl w:ilvl="8" w:tentative="1">
      <w:start w:val="1"/>
      <w:numFmt w:val="decimal"/>
      <w:lvlText w:val="%9."/>
      <w:lvlJc w:val="left"/>
      <w:pPr>
        <w:tabs>
          <w:tab w:val="left" w:pos="6480"/>
        </w:tabs>
        <w:ind w:left="6480" w:firstLine="65176"/>
      </w:pPr>
    </w:lvl>
  </w:abstractNum>
  <w:num w:numId="1">
    <w:abstractNumId w:val="1450359769"/>
    <w:lvlOverride w:ilvl="1">
      <w:startOverride w:val="1"/>
    </w:lvlOverride>
  </w:num>
  <w:num w:numId="2">
    <w:abstractNumId w:val="1450359780"/>
    <w:lvlOverride w:ilvl="1">
      <w:startOverride w:val="1"/>
    </w:lvlOverride>
  </w:num>
  <w:num w:numId="3">
    <w:abstractNumId w:val="1450359811"/>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8B3887"/>
    <w:rsid w:val="03E84175"/>
    <w:rsid w:val="054B3DBD"/>
    <w:rsid w:val="077965D0"/>
    <w:rsid w:val="0B752658"/>
    <w:rsid w:val="0BFA0333"/>
    <w:rsid w:val="0D55096F"/>
    <w:rsid w:val="0F567F2B"/>
    <w:rsid w:val="0FD34206"/>
    <w:rsid w:val="10C57012"/>
    <w:rsid w:val="13FF2FDC"/>
    <w:rsid w:val="15200B35"/>
    <w:rsid w:val="15273D43"/>
    <w:rsid w:val="15ED2807"/>
    <w:rsid w:val="179802C4"/>
    <w:rsid w:val="19097221"/>
    <w:rsid w:val="1A753EF5"/>
    <w:rsid w:val="1B01155A"/>
    <w:rsid w:val="1E1A4FF0"/>
    <w:rsid w:val="1F340FC0"/>
    <w:rsid w:val="27A60A1A"/>
    <w:rsid w:val="28FA0047"/>
    <w:rsid w:val="2C210873"/>
    <w:rsid w:val="2F642F4F"/>
    <w:rsid w:val="2FC873F0"/>
    <w:rsid w:val="2FE0031A"/>
    <w:rsid w:val="31041376"/>
    <w:rsid w:val="31E05861"/>
    <w:rsid w:val="3295408B"/>
    <w:rsid w:val="33D1020F"/>
    <w:rsid w:val="367A5F70"/>
    <w:rsid w:val="37086AD8"/>
    <w:rsid w:val="370A6758"/>
    <w:rsid w:val="376F3EFE"/>
    <w:rsid w:val="3EBD28FC"/>
    <w:rsid w:val="3F464DDE"/>
    <w:rsid w:val="3F934EDE"/>
    <w:rsid w:val="401A063A"/>
    <w:rsid w:val="42EC395B"/>
    <w:rsid w:val="46E4575A"/>
    <w:rsid w:val="4A18309E"/>
    <w:rsid w:val="4A586086"/>
    <w:rsid w:val="4AE74670"/>
    <w:rsid w:val="4BA55D28"/>
    <w:rsid w:val="4CBC32F1"/>
    <w:rsid w:val="4D594475"/>
    <w:rsid w:val="4E727140"/>
    <w:rsid w:val="4EDA10ED"/>
    <w:rsid w:val="508B3887"/>
    <w:rsid w:val="52AD3FB1"/>
    <w:rsid w:val="54606E7B"/>
    <w:rsid w:val="568C3F8D"/>
    <w:rsid w:val="5A600155"/>
    <w:rsid w:val="5ED44DA1"/>
    <w:rsid w:val="5FCD2DBA"/>
    <w:rsid w:val="624D40D3"/>
    <w:rsid w:val="629B1C54"/>
    <w:rsid w:val="639E277B"/>
    <w:rsid w:val="6ABE192F"/>
    <w:rsid w:val="6E696B31"/>
    <w:rsid w:val="6FA73FBA"/>
    <w:rsid w:val="732919FE"/>
    <w:rsid w:val="77A1504F"/>
    <w:rsid w:val="7A2F6982"/>
    <w:rsid w:val="7B7A0F23"/>
    <w:rsid w:val="7C3612D6"/>
    <w:rsid w:val="7C9F5482"/>
    <w:rsid w:val="7D291B63"/>
    <w:rsid w:val="7D99569A"/>
    <w:rsid w:val="7E8846C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page number"/>
    <w:uiPriority w:val="0"/>
  </w:style>
  <w:style w:type="character" w:styleId="9">
    <w:name w:val="Hyperlink"/>
    <w:basedOn w:val="6"/>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2015-12-16T01:47:00Z</dcterms:created>
  <dc:creator>Gooraye</dc:creator>
  <cp:lastModifiedBy>fatenliyer</cp:lastModifiedBy>
  <dcterms:modified xsi:type="dcterms:W3CDTF">2015-12-17T15:06:55Z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