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10"/>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jc w:val="left"/>
        <w:rPr>
          <w:rFonts w:hint="eastAsia"/>
          <w:lang w:eastAsia="zh-CN"/>
        </w:rPr>
      </w:pPr>
      <w:r>
        <w:rPr>
          <w:rFonts w:hint="eastAsia"/>
          <w:lang w:eastAsia="zh-CN"/>
        </w:rPr>
        <w:t>摘要</w:t>
      </w:r>
      <w:r>
        <w:rPr>
          <w:rFonts w:hint="eastAsia"/>
          <w:lang w:eastAsia="zh-CN"/>
        </w:rPr>
        <w:br w:type="textWrapping"/>
      </w:r>
      <w:r>
        <w:rPr>
          <w:rFonts w:hint="eastAsia"/>
          <w:b/>
          <w:bCs/>
          <w:lang w:val="en-US" w:eastAsia="zh-CN"/>
        </w:rPr>
        <w:t>ABSTRACT</w:t>
      </w:r>
      <w:r>
        <w:rPr>
          <w:rFonts w:hint="eastAsia"/>
          <w:lang w:eastAsia="zh-CN"/>
        </w:rPr>
        <w:br w:type="textWrapping"/>
      </w:r>
      <w:r>
        <w:rPr>
          <w:rFonts w:hint="eastAsia"/>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ind w:firstLine="420" w:firstLineChars="0"/>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p>
    <w:p>
      <w:p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同时java也为一些嵌入式的设备提供了微型版，它是一种高度优化的较小的环境，主要针对娱乐消费类型的电子产品，例如智能手机、汽车导航系统以及各种轻量只能设备。Java微型版是于1999年大会上推出，它允许移动无线设备中间的互相通信，实现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大的大型企业依旧不够，Java企业版采用与传统应用开发截然不同的架构，其中包含许多的类库，可简化、便捷、清晰、规范应用系统的部署与开发，从而更简单的提高安全性以及提高可移植能力。较高的安全性、功能强大、可移植能力外加java与平台无关的特性，使Java企业版能够解决过去企业后端使用的电子信息产品彼此之间无法兼容，解决了企业内部以及外部相互连通的问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JDK是与CPU相关的，它与具体的操作系统相关，隔离开发人员对硬件方面的操作。由Java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r>
        <w:rPr>
          <w:rFonts w:hint="eastAsia" w:ascii="Arial" w:hAnsi="Arial" w:eastAsia="宋体" w:cs="Arial"/>
          <w:b w:val="0"/>
          <w:i w:val="0"/>
          <w:caps w:val="0"/>
          <w:color w:val="111111"/>
          <w:spacing w:val="0"/>
          <w:sz w:val="19"/>
          <w:szCs w:val="19"/>
          <w:shd w:val="clear" w:fill="FFFFFF"/>
          <w:lang w:val="en-US" w:eastAsia="zh-CN"/>
        </w:rPr>
        <w:t>Java成为一个可以在不同操作系统上运行的语言，与Java平台的息息相关。总之，开发PC机上程序使用的是javaSE，开发服务器端的程序使用的是javaEE，移动设备的程序使用的是javaME。</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2.4.1 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封装是在面对对象编程的思想上，首先应该想到的方法，简而言之，封装就是将数据或者函数等集合在一个个的方法或者类中。封装在java中的表现为对方法的封装和对类的封装。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需要对图片进行操作，其中的可能的操作为放大，缩小，旋转等等，那么放大，缩小等都可以写成一个个的方法，这就是对方法的封装；而一个个的方法即函数都是对图片进行操作，就可以封装在一个类中，这就是对类的封装。在封装的过程中，由于已经实现了对图片的操作，而不需要关心代码中的实现更加不需要去修改其中的代码，从而起到了保护该函数不会受到其它函数的影响。而这一个个的操作对象是图片，因此封装也是面对对象编程的第一步。</w:t>
      </w:r>
    </w:p>
    <w:p>
      <w:pPr>
        <w:tabs>
          <w:tab w:val="left" w:pos="2796"/>
        </w:tabs>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2.4.2 继承</w:t>
      </w:r>
      <w:r>
        <w:rPr>
          <w:rFonts w:hint="eastAsia" w:ascii="Arial" w:hAnsi="Arial" w:eastAsia="宋体" w:cs="Arial"/>
          <w:b w:val="0"/>
          <w:i w:val="0"/>
          <w:caps w:val="0"/>
          <w:color w:val="111111"/>
          <w:spacing w:val="0"/>
          <w:sz w:val="19"/>
          <w:szCs w:val="19"/>
          <w:shd w:val="clear" w:fill="FFFFFF"/>
          <w:lang w:val="en-US" w:eastAsia="zh-CN"/>
        </w:rPr>
        <w:tab/>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更多的是为了简化代码，提高代码的清晰度，提高代码的复用，节省开发时间而设立的。继承在java中的表现为对父类的继承并加以修改和扩展。这里介绍一下子类与父类的概念，简单的说就是子类实现父类的所有方法，并且扩展出自己的方法，值得注意的是，子类可以对父类的方法选择是否执行以及对父类的数据是否覆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继承是可传递的。如果C和B的关系为C为父类，B为子类；那么可以有B和A的关系为B为父类，A为子类。也就是A继承于B，B继承于C。</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2.4.3 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多态按字面上的意思就是拥有多种状态，具体在代码中表现为同一个方法可以作用于不同的对象，产生不同的结果。在java中的具体实现为方法的重载、类的继承和接口的复用。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对方法的重载是由于java对于同一个方法可以传不同的参数，如果一个方法名传参是一个整型，那么java中允许相同方法名而传参是一个字符串类型（不同于整型）的方法存在，从而表现为同一个方法具有不同的状态，即多态。类的继承是由于相同的父类可以派生出多个父类，那么实现父类的方法，不同的子类自然可以有不同的结果，而继承父类写的方法函数名相同的，从而表现为同一个方法具有不同的状态，即多态。接口的多态性，接口的多态性和类的继承在形式上是一样的，只是类的继承使用的extends关键字，而接口使用的implement实现关键字，接口是可以让不同的类的实现不同的功能，从而表现出同一个方法具有不同的状态，即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ava的多态性，使方法直到系统运行才会依据实际情况决定具体实现的功能，使方法的复用性大幅度提高，便于运行效率的提高，高度灵活的使用场合以及抽象出父类的便利。</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r>
        <w:rPr>
          <w:rFonts w:hint="eastAsia"/>
          <w:lang w:val="en-US" w:eastAsia="zh-CN"/>
        </w:rPr>
        <w:t>//</w:t>
      </w:r>
      <w:r>
        <w:rPr>
          <w:rFonts w:hint="eastAsia"/>
          <w:lang w:val="en-US" w:eastAsia="zh-CN"/>
        </w:rPr>
        <w:tab/>
        <w:t>备用</w:t>
      </w:r>
    </w:p>
    <w:p>
      <w:pPr>
        <w:rPr>
          <w:rFonts w:hint="eastAsia"/>
          <w:lang w:val="en-US" w:eastAsia="zh-CN"/>
        </w:rPr>
      </w:pPr>
      <w:r>
        <w:rPr>
          <w:rFonts w:hint="eastAsia"/>
          <w:lang w:val="en-US" w:eastAsia="zh-CN"/>
        </w:rPr>
        <w:t>2.5</w:t>
      </w:r>
      <w:r>
        <w:rPr>
          <w:rFonts w:hint="eastAsia"/>
          <w:lang w:val="en-US" w:eastAsia="zh-CN"/>
        </w:rPr>
        <w:tab/>
      </w:r>
      <w:r>
        <w:rPr>
          <w:rFonts w:hint="eastAsia"/>
          <w:lang w:val="en-US" w:eastAsia="zh-CN"/>
        </w:rPr>
        <w:t>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的类库，包含了编译Java程序所需要的最核心文件。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1.核心库文件，其中有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(1)数据结构的库，包括列表、字典和树等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XML</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分析库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(3)安全方面应用库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(4)国际化和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"http://baike.baidu.com/subview/159886/159886.htm"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本地化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2.综合库文件，包含了程序员和其他系统通信的功能文件。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"http://baike.baidu.com/view/25611.htm"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JDBC</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，即Java数据库联通的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"http://baike.baidu.com/view/16068.htm"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API</w:t>
      </w:r>
      <w:r>
        <w:rPr>
          <w:rFonts w:hint="default"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"http://baike.baidu.com/view/209575.htm"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JNDI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，即Java命名和目录接口</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"http://baike.baidu.com/view/99017.htm"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RMI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"http://baike.baidu.com/view/153815.htm"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CORBA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用于重新分发软件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3.用户界面库文件，包含：</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"http://baike.baidu.com/view/209544.htm"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AWT</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，即抽象窗口开发包，提供了产生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图形用户界面</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所需要的功能</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"http://baike.baidu.com/view/895520.htm"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Swing</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(3)其他用于回访媒体文件、录音、截图的库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4.一个用于执行软件的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"http://baike.baidu.com/view/374952.htm"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"http://baike.baidu.com/subview/160708/160708.htm"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JVM</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5.插件，可以在浏览器里面使用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6.JWS，可以让终端用户连接到互联网</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7.许可文件和文档</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3.1发展简史（发展，优势）</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3.2系统架构（框架，架构）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3.3基本功能（布局，用户界面，图形动画，交互，内容）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3.4开发工具，eclipse sdk jdk</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3.5开发规范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bookmarkStart w:id="0" w:name="_GoBack"/>
      <w:bookmarkEnd w:id="0"/>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实现（图片分析，原理）</w:t>
      </w:r>
    </w:p>
    <w:p>
      <w:pPr>
        <w:rPr>
          <w:rFonts w:hint="eastAsia"/>
          <w:lang w:val="en-US" w:eastAsia="zh-CN"/>
        </w:rPr>
      </w:pP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6.1</w:t>
      </w:r>
      <w:r>
        <w:rPr>
          <w:rFonts w:hint="eastAsia"/>
          <w:lang w:val="en-US" w:eastAsia="zh-CN"/>
        </w:rPr>
        <w:tab/>
      </w:r>
      <w:r>
        <w:rPr>
          <w:rFonts w:hint="eastAsia"/>
          <w:lang w:val="en-US" w:eastAsia="zh-CN"/>
        </w:rPr>
        <w:t>总结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6.2</w:t>
      </w:r>
      <w:r>
        <w:rPr>
          <w:rFonts w:hint="eastAsia"/>
          <w:lang w:val="en-US" w:eastAsia="zh-CN"/>
        </w:rPr>
        <w:tab/>
      </w:r>
      <w:r>
        <w:rPr>
          <w:rFonts w:hint="eastAsia"/>
          <w:lang w:val="en-US" w:eastAsia="zh-CN"/>
        </w:rPr>
        <w:t>展望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B3887"/>
    <w:rsid w:val="03E84175"/>
    <w:rsid w:val="054B3DBD"/>
    <w:rsid w:val="062D7C32"/>
    <w:rsid w:val="06BC2999"/>
    <w:rsid w:val="077965D0"/>
    <w:rsid w:val="07B81938"/>
    <w:rsid w:val="08C94FF8"/>
    <w:rsid w:val="09161874"/>
    <w:rsid w:val="0B752658"/>
    <w:rsid w:val="0BFA0333"/>
    <w:rsid w:val="0CDE1C2A"/>
    <w:rsid w:val="0D55096F"/>
    <w:rsid w:val="0F1A3753"/>
    <w:rsid w:val="0F567F2B"/>
    <w:rsid w:val="0FD34206"/>
    <w:rsid w:val="109A294A"/>
    <w:rsid w:val="10C57012"/>
    <w:rsid w:val="11F8610A"/>
    <w:rsid w:val="13FF2FDC"/>
    <w:rsid w:val="15200B35"/>
    <w:rsid w:val="152165B6"/>
    <w:rsid w:val="15273D43"/>
    <w:rsid w:val="15ED2807"/>
    <w:rsid w:val="179802C4"/>
    <w:rsid w:val="19097221"/>
    <w:rsid w:val="1A753EF5"/>
    <w:rsid w:val="1ADC0421"/>
    <w:rsid w:val="1B01155A"/>
    <w:rsid w:val="1B155FFD"/>
    <w:rsid w:val="1B4D19DA"/>
    <w:rsid w:val="1D84707B"/>
    <w:rsid w:val="1E1A4FF0"/>
    <w:rsid w:val="1F340FC0"/>
    <w:rsid w:val="23B21D9E"/>
    <w:rsid w:val="27A60A1A"/>
    <w:rsid w:val="28FA0047"/>
    <w:rsid w:val="2AA61387"/>
    <w:rsid w:val="2C210873"/>
    <w:rsid w:val="2C80668E"/>
    <w:rsid w:val="2C9D5C3F"/>
    <w:rsid w:val="2F642F4F"/>
    <w:rsid w:val="2FC873F0"/>
    <w:rsid w:val="2FE0031A"/>
    <w:rsid w:val="30052AD8"/>
    <w:rsid w:val="31041376"/>
    <w:rsid w:val="31E05861"/>
    <w:rsid w:val="3295408B"/>
    <w:rsid w:val="32D02BEB"/>
    <w:rsid w:val="33D1020F"/>
    <w:rsid w:val="35AD429D"/>
    <w:rsid w:val="367A5F70"/>
    <w:rsid w:val="37086AD8"/>
    <w:rsid w:val="370A6758"/>
    <w:rsid w:val="375D3FE4"/>
    <w:rsid w:val="376F3EFE"/>
    <w:rsid w:val="37EB6E0B"/>
    <w:rsid w:val="3D91318F"/>
    <w:rsid w:val="3EB035E6"/>
    <w:rsid w:val="3EBD28FC"/>
    <w:rsid w:val="3F464DDE"/>
    <w:rsid w:val="3F934EDE"/>
    <w:rsid w:val="3FB52E94"/>
    <w:rsid w:val="400E0FA4"/>
    <w:rsid w:val="401A063A"/>
    <w:rsid w:val="4124436F"/>
    <w:rsid w:val="41AD2FCF"/>
    <w:rsid w:val="42B76D04"/>
    <w:rsid w:val="42EC395B"/>
    <w:rsid w:val="458610A1"/>
    <w:rsid w:val="45E35BB7"/>
    <w:rsid w:val="46DC034D"/>
    <w:rsid w:val="46E4575A"/>
    <w:rsid w:val="491F5084"/>
    <w:rsid w:val="4A18309E"/>
    <w:rsid w:val="4A586086"/>
    <w:rsid w:val="4AE74670"/>
    <w:rsid w:val="4BA55D28"/>
    <w:rsid w:val="4C2D2789"/>
    <w:rsid w:val="4CBC32F1"/>
    <w:rsid w:val="4D594475"/>
    <w:rsid w:val="4E727140"/>
    <w:rsid w:val="4EDA10ED"/>
    <w:rsid w:val="508B3887"/>
    <w:rsid w:val="50D40EA8"/>
    <w:rsid w:val="517938A1"/>
    <w:rsid w:val="51A14D79"/>
    <w:rsid w:val="52AD3FB1"/>
    <w:rsid w:val="52FE2AB7"/>
    <w:rsid w:val="53416A23"/>
    <w:rsid w:val="54606E7B"/>
    <w:rsid w:val="54E00A4E"/>
    <w:rsid w:val="55301AD2"/>
    <w:rsid w:val="568C3F8D"/>
    <w:rsid w:val="5A600155"/>
    <w:rsid w:val="5AAF3758"/>
    <w:rsid w:val="5B0F11F3"/>
    <w:rsid w:val="5ED44DA1"/>
    <w:rsid w:val="5ED94AAC"/>
    <w:rsid w:val="5FCD2DBA"/>
    <w:rsid w:val="624D40D3"/>
    <w:rsid w:val="629B1C54"/>
    <w:rsid w:val="6321792E"/>
    <w:rsid w:val="639E277B"/>
    <w:rsid w:val="64D92503"/>
    <w:rsid w:val="691163F0"/>
    <w:rsid w:val="6A596387"/>
    <w:rsid w:val="6ABE192F"/>
    <w:rsid w:val="6E696B31"/>
    <w:rsid w:val="6FA73FBA"/>
    <w:rsid w:val="700965DD"/>
    <w:rsid w:val="7091303E"/>
    <w:rsid w:val="70DA5631"/>
    <w:rsid w:val="732919FE"/>
    <w:rsid w:val="752217B8"/>
    <w:rsid w:val="76943C19"/>
    <w:rsid w:val="76FB48C2"/>
    <w:rsid w:val="771A5176"/>
    <w:rsid w:val="77A1504F"/>
    <w:rsid w:val="798D4BFB"/>
    <w:rsid w:val="7A2F6982"/>
    <w:rsid w:val="7B7A0F23"/>
    <w:rsid w:val="7C3612D6"/>
    <w:rsid w:val="7C9F5482"/>
    <w:rsid w:val="7D291B63"/>
    <w:rsid w:val="7D99569A"/>
    <w:rsid w:val="7E5C44DF"/>
    <w:rsid w:val="7E8846CF"/>
    <w:rsid w:val="7EB470EC"/>
    <w:rsid w:val="7F525CF0"/>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uiPriority w:val="0"/>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fatenliyer</cp:lastModifiedBy>
  <dcterms:modified xsi:type="dcterms:W3CDTF">2015-12-19T15:51:29Z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