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mbria" w:cs="Cambria" w:eastAsia="Cambria" w:hAnsi="Cambria"/>
          <w:b/>
          <w:bCs/>
          <w:color w:val="1B2D45"/>
        </w:rPr>
        <w:t xml:space="preserve">The Great American Timeline Challenge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30 picture cards · pre-1607 to 1963 · 8th Grade American Studies</w:t>
      </w:r>
    </w:p>
    <w:p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How to run it: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Cut the cards apart (one set per team of 3–4). Teams race to arrange all 30 events in chronological order — no phones, no notes, just arguing well. When a team locks in, check their order against the answer key. Scoring option: one point per card in the correct position relative to its neighbors. The cards are printed in scrambled order and coded with letters, so the sheet itself gives nothing away.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C75B2A"/>
          <w:sz w:val="22"/>
          <w:szCs w:val="22"/>
        </w:rPr>
        <w:t xml:space="preserve">Week One version: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 just 10–12 cards. Full deck returns as review during Units 4 and 8 — by June they can place all 30.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09537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Edison's practical light bulb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B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1811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Statue of Liberty is dedicated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C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098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Trail of Tears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D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Declaration of Independence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Louisiana Purchase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F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2193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Gettysburg Address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Brooklyn Bridge opens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H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7145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19th Amendment — women win the vote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J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2192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Bell invents the telephone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K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4317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Pony Express begins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L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098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Ford's Model T debuts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M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7527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cotton gin is invented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3812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transcontinental railroad is completed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P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7908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Wright brothers' first flight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Q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Boston Tea Party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954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Washington becomes the first president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954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U.S. Constitution is signed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Golden Gate Bridge opens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U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Jamestown founded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V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Erie Canal opens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W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003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Mayflower lands at Plymouth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X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3827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Morse sends the first telegraph message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Y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098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Brown v. Board of Education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Z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190625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March on Washington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AA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2001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Empire State Building is completed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BB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047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Uncle Tom's Cabin is published</w:t>
            </w:r>
          </w:p>
        </w:tc>
      </w:tr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CC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955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California Gold Rush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DD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Ellis Island opens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EE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955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The Emancipation Proclamation</w:t>
            </w:r>
          </w:p>
        </w:tc>
        <w:tc>
          <w:tcPr>
            <w:tcW w:type="dxa" w:w="5400"/>
            <w:tcBorders>
              <w:top w:val="single" w:color="D6CFC3" w:sz="6"/>
              <w:left w:val="single" w:color="D6CFC3" w:sz="6"/>
              <w:bottom w:val="single" w:color="D6CFC3" w:sz="6"/>
              <w:right w:val="single" w:color="D6CFC3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0"/>
                <w:szCs w:val="20"/>
              </w:rPr>
              <w:t xml:space="preserve">CARD FF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003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2D45"/>
                <w:sz w:val="24"/>
                <w:szCs w:val="24"/>
              </w:rPr>
              <w:t xml:space="preserve">Lewis &amp; Clark head west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1B2D45"/>
        </w:rPr>
        <w:t xml:space="preserve">Answer Key — chronological order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6000"/>
      </w:tblGrid>
      <w:tr>
        <w:tc>
          <w:tcPr>
            <w:tcW w:type="dxa" w:w="800"/>
            <w:shd w:fill="1B2D4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shd w:fill="1B2D4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1400"/>
            <w:shd w:fill="1B2D4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000"/>
            <w:shd w:fill="1B2D4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1607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Jamestown founded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1620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Mayflower lands at Plymouth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1773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Boston Tea Party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1776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Declaration of Independence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1787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U.S. Constitution is signed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1789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Washington becomes the first president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1793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cotton gin is invented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1803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Louisiana Purchase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FF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1804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Lewis &amp; Clark head west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1825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Erie Canal opens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1838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Trail of Tears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1844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Morse sends the first telegraph message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CC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1849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California Gold Rush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BB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1852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Uncle Tom's Cabin is published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1860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Pony Express begins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EE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1863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Emancipation Proclamation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1863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Gettysburg Address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1869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transcontinental railroad is completed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1876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Bell invents the telephone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1879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Edison's practical light bulb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1883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Brooklyn Bridge opens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1886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Statue of Liberty is dedicated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DD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1892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Ellis Island opens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1903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Wright brothers' first flight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1908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Ford's Model T debuts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1920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19th Amendment — women win the vote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AA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1931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Empire State Building is completed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1937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Golden Gate Bridge opens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1954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Brown v. Board of Education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1963</w:t>
            </w:r>
          </w:p>
        </w:tc>
        <w:tc>
          <w:tcPr>
            <w:tcW w:type="dxa" w:w="6000"/>
            <w:shd w:fill="F5F0E8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March on Washington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becd760a1da0948c41f6f5840ff56e074b6168.jpg"/><Relationship Id="rId8" Type="http://schemas.openxmlformats.org/officeDocument/2006/relationships/image" Target="media/aff62c014537667e8271edeb2d754f14e527aef1.jpg"/><Relationship Id="rId9" Type="http://schemas.openxmlformats.org/officeDocument/2006/relationships/image" Target="media/6f275b7454970d929c68ca043435338fef85b202.jpg"/><Relationship Id="rId10" Type="http://schemas.openxmlformats.org/officeDocument/2006/relationships/image" Target="media/ca7c79d478742657f90a98a1055996c41728c080.jpg"/><Relationship Id="rId11" Type="http://schemas.openxmlformats.org/officeDocument/2006/relationships/image" Target="media/764d21ec91cbef314103d64a2959e29de34478ca.jpg"/><Relationship Id="rId12" Type="http://schemas.openxmlformats.org/officeDocument/2006/relationships/image" Target="media/b587469f36735c38d6ba8277594ab00b3c98a93d.jpg"/><Relationship Id="rId13" Type="http://schemas.openxmlformats.org/officeDocument/2006/relationships/image" Target="media/a3c0b002f54272bd7c9ea9818990c1a638e5a579.jpg"/><Relationship Id="rId14" Type="http://schemas.openxmlformats.org/officeDocument/2006/relationships/image" Target="media/ac13477d27a85ec655e4ebfd4072b4b38b30b086.jpg"/><Relationship Id="rId15" Type="http://schemas.openxmlformats.org/officeDocument/2006/relationships/image" Target="media/79a15b7039d771a901265d2d991ee5c0134b36d8.jpg"/><Relationship Id="rId16" Type="http://schemas.openxmlformats.org/officeDocument/2006/relationships/image" Target="media/be7dfc15a43676d828bf43f4e1a854713822e0b0.jpg"/><Relationship Id="rId17" Type="http://schemas.openxmlformats.org/officeDocument/2006/relationships/image" Target="media/7598bf42d0aa42455238539fcbe84f077fb4417a.jpg"/><Relationship Id="rId18" Type="http://schemas.openxmlformats.org/officeDocument/2006/relationships/image" Target="media/782add1b3fbfa63785db8bc87f15638944ffaeee.jpg"/><Relationship Id="rId19" Type="http://schemas.openxmlformats.org/officeDocument/2006/relationships/image" Target="media/871ecd945583bb2ae256888c0881d5ea3ec15d46.jpg"/><Relationship Id="rId20" Type="http://schemas.openxmlformats.org/officeDocument/2006/relationships/image" Target="media/7390a6ea5c0b5c2db0d2ad517cb50afb84cf72bb.jpg"/><Relationship Id="rId21" Type="http://schemas.openxmlformats.org/officeDocument/2006/relationships/image" Target="media/c59bb24f00bc06b6128aaa07b81f8a806eee7a01.jpg"/><Relationship Id="rId22" Type="http://schemas.openxmlformats.org/officeDocument/2006/relationships/image" Target="media/6c8c0b84c7006620569a090a25b6233b2e986c1e.jpg"/><Relationship Id="rId23" Type="http://schemas.openxmlformats.org/officeDocument/2006/relationships/image" Target="media/01c4c9a50cba24821da25258c58b47885ea577ff.jpg"/><Relationship Id="rId24" Type="http://schemas.openxmlformats.org/officeDocument/2006/relationships/image" Target="media/324e8041a9f9f96b690af72b4ccbc0d7f6e2ddc6.jpg"/><Relationship Id="rId25" Type="http://schemas.openxmlformats.org/officeDocument/2006/relationships/image" Target="media/b95223bbc31a725a2ae0a07e9c117b280cd8dbc2.jpg"/><Relationship Id="rId26" Type="http://schemas.openxmlformats.org/officeDocument/2006/relationships/image" Target="media/37f5cd09f28d66dfb8b052b4b73c317deb0c402f.jpg"/><Relationship Id="rId27" Type="http://schemas.openxmlformats.org/officeDocument/2006/relationships/image" Target="media/f58d8617d9abd3f2203de9b1090134774d3c440d.jpg"/><Relationship Id="rId28" Type="http://schemas.openxmlformats.org/officeDocument/2006/relationships/image" Target="media/0888833fa31832a1207fa2f52082376f61a8938d.jpg"/><Relationship Id="rId29" Type="http://schemas.openxmlformats.org/officeDocument/2006/relationships/image" Target="media/892232c07f82c1c651b5029e3cfac6a58938b18e.jpg"/><Relationship Id="rId30" Type="http://schemas.openxmlformats.org/officeDocument/2006/relationships/image" Target="media/7d7ddc219cf701eed8e9fd3c8e323ebb91a4645a.jpg"/><Relationship Id="rId31" Type="http://schemas.openxmlformats.org/officeDocument/2006/relationships/image" Target="media/8aa98657658e84a26312664ff346456d4d2269b4.jpg"/><Relationship Id="rId32" Type="http://schemas.openxmlformats.org/officeDocument/2006/relationships/image" Target="media/9a14115dc3db1d4f3f74db1ce700edbfd928afd0.jpg"/><Relationship Id="rId33" Type="http://schemas.openxmlformats.org/officeDocument/2006/relationships/image" Target="media/8a9d984e6b0193640acf75db9f2fdd077ac59f88.jpg"/><Relationship Id="rId34" Type="http://schemas.openxmlformats.org/officeDocument/2006/relationships/image" Target="media/fa3b3ca6b21400ffb3d2bcd40c1c98877731636a.jpg"/><Relationship Id="rId35" Type="http://schemas.openxmlformats.org/officeDocument/2006/relationships/image" Target="media/52d09df97393379aaefc3a11c6b2405e1d68ee0e.jpg"/><Relationship Id="rId36" Type="http://schemas.openxmlformats.org/officeDocument/2006/relationships/image" Target="media/4700c91ecce746392621d867aadaff66e61e44b4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2026-07-28T16:35:20.463Z</dcterms:created>
  <dcterms:modified xsi:type="dcterms:W3CDTF">2026-07-28T16:35:20.464Z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