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9833D" w14:textId="77777777" w:rsidR="00640DF4" w:rsidRDefault="00640DF4" w:rsidP="00640DF4">
      <w:r>
        <w:t>The traditional way of learning has been through the physical interaction of a teacher and students in a classroom. However, with the advancements in technology, online classes have become popular as an alternative approach to learning. The debate on whether online or offline classes are better remains a contentious issue. Despite their differences, both modes of learning have their advantages and disadvantages.</w:t>
      </w:r>
    </w:p>
    <w:p w14:paraId="4DBC6FFC" w14:textId="77777777" w:rsidR="00640DF4" w:rsidRDefault="00640DF4" w:rsidP="00640DF4"/>
    <w:p w14:paraId="5120F28F" w14:textId="77777777" w:rsidR="00640DF4" w:rsidRDefault="00640DF4" w:rsidP="00640DF4">
      <w:r>
        <w:t xml:space="preserve">Online classes refer to virtual courses offered via an internet platform, while offline classes refer to physical classes that take place in a classroom or lecture room. One major advantage of online classes is their flexibility. Students can take classes from anywhere in the world as long as they have an internet connection. Additionally, students can learn at their own pace without the pressure of keeping up with the rest of the class. Online classes are also beneficial for individuals who </w:t>
      </w:r>
      <w:proofErr w:type="gramStart"/>
      <w:r>
        <w:t>have to</w:t>
      </w:r>
      <w:proofErr w:type="gramEnd"/>
      <w:r>
        <w:t xml:space="preserve"> work part-time, have family responsibilities or have to travel.</w:t>
      </w:r>
    </w:p>
    <w:p w14:paraId="78063F59" w14:textId="77777777" w:rsidR="00640DF4" w:rsidRDefault="00640DF4" w:rsidP="00640DF4"/>
    <w:p w14:paraId="22B92CA6" w14:textId="77777777" w:rsidR="00640DF4" w:rsidRDefault="00640DF4" w:rsidP="00640DF4">
      <w:r>
        <w:t>Offline classes, on the other hand, allow for better interaction between the teacher and students. Teachers can physically monitor and guide students’ progress, and students can ask questions and receive immediate answers. Furthermore, offline classes provide a conducive learning environment that eliminates possible distractions such as the internet, which can easily lure one away from paying attention to the class.</w:t>
      </w:r>
    </w:p>
    <w:p w14:paraId="34F2A4C3" w14:textId="77777777" w:rsidR="00640DF4" w:rsidRDefault="00640DF4" w:rsidP="00640DF4"/>
    <w:p w14:paraId="5BA7991E" w14:textId="77777777" w:rsidR="00640DF4" w:rsidRDefault="00640DF4" w:rsidP="00640DF4">
      <w:r>
        <w:t>Another crucial difference between online and offline classes is the level of discipline required. Online classes require higher levels of self-discipline as students must manage their time efficiently to keep up with the lessons despite the distracting nature of the internet. On the other hand, students in offline classes are under the supervision of their teachers, who ensure they focus on their education.</w:t>
      </w:r>
    </w:p>
    <w:p w14:paraId="47A9EA4A" w14:textId="77777777" w:rsidR="00640DF4" w:rsidRDefault="00640DF4" w:rsidP="00640DF4"/>
    <w:p w14:paraId="5C8E0348" w14:textId="77777777" w:rsidR="00640DF4" w:rsidRDefault="00640DF4" w:rsidP="00640DF4">
      <w:r>
        <w:t>Despite the benefits of online classes, there are concerns about their effectiveness in promoting social interaction between students. Online classes lack the physical presence that offline classes offer, making it difficult for students to form relationships with their peers. This can ultimately lead to feelings of loneliness, depression, and a lack of a sense of belongingness. These feelings can significantly affect students’ mental health and their overall academic performance.</w:t>
      </w:r>
    </w:p>
    <w:p w14:paraId="4F20B84C" w14:textId="77777777" w:rsidR="00640DF4" w:rsidRDefault="00640DF4" w:rsidP="00640DF4"/>
    <w:p w14:paraId="72B1F4B0" w14:textId="354B1EF7" w:rsidR="008D763C" w:rsidRDefault="00640DF4" w:rsidP="00640DF4">
      <w:r>
        <w:t>In conclusion, the debate on the effectiveness of offline vs. online classes has been ongoing. Both modes of learning have their advantages and disadvantages. However, with the advancements in technology, online classes have become increasingly popular, allowing for flexibility and convenience. Offline classes, on the other hand, offer a conducive learning environment and ample opportunities for social interaction. Ultimately, the choice of mode of learning depends on the individual’s preferences, availability, and learning needs.</w:t>
      </w:r>
    </w:p>
    <w:sectPr w:rsidR="008D7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E6"/>
    <w:rsid w:val="00044AE6"/>
    <w:rsid w:val="00640DF4"/>
    <w:rsid w:val="008D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76F25-185C-4080-A4E5-15AFEC97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2</cp:revision>
  <dcterms:created xsi:type="dcterms:W3CDTF">2023-03-21T19:56:00Z</dcterms:created>
  <dcterms:modified xsi:type="dcterms:W3CDTF">2023-03-21T19:56:00Z</dcterms:modified>
</cp:coreProperties>
</file>