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F002B" w14:textId="77777777" w:rsidR="00C16959" w:rsidRDefault="00C16959">
      <w:pPr>
        <w:rPr>
          <w:rFonts w:ascii="Roboto" w:hAnsi="Roboto"/>
          <w:sz w:val="32"/>
          <w:szCs w:val="32"/>
          <w:shd w:val="clear" w:color="auto" w:fill="FFFFFF"/>
        </w:rPr>
      </w:pPr>
      <w:r w:rsidRPr="00C16959">
        <w:rPr>
          <w:rFonts w:ascii="Roboto" w:hAnsi="Roboto"/>
          <w:sz w:val="32"/>
          <w:szCs w:val="32"/>
          <w:shd w:val="clear" w:color="auto" w:fill="FFFFFF"/>
        </w:rPr>
        <w:t>Some sample problems, that use a divide-and-conquer approach for solutions.</w:t>
      </w:r>
    </w:p>
    <w:p w14:paraId="6CA393F8" w14:textId="77777777" w:rsidR="00C16959" w:rsidRDefault="00C16959">
      <w:pPr>
        <w:rPr>
          <w:rFonts w:ascii="Roboto" w:hAnsi="Roboto"/>
          <w:sz w:val="32"/>
          <w:szCs w:val="32"/>
          <w:shd w:val="clear" w:color="auto" w:fill="FFFFFF"/>
        </w:rPr>
      </w:pPr>
      <w:r w:rsidRPr="00C16959">
        <w:rPr>
          <w:rFonts w:ascii="Roboto" w:hAnsi="Roboto"/>
          <w:sz w:val="32"/>
          <w:szCs w:val="32"/>
        </w:rPr>
        <w:br/>
      </w:r>
      <w:r w:rsidRPr="00C16959">
        <w:rPr>
          <w:rFonts w:ascii="Roboto" w:hAnsi="Roboto"/>
          <w:sz w:val="32"/>
          <w:szCs w:val="32"/>
          <w:shd w:val="clear" w:color="auto" w:fill="FFFFFF"/>
        </w:rPr>
        <w:t>1. Given an integer n, compute the nth Fibonacci number using the divide and conquer approach. </w:t>
      </w:r>
    </w:p>
    <w:p w14:paraId="2B4964F2" w14:textId="77777777" w:rsidR="00C16959" w:rsidRDefault="00C16959">
      <w:pPr>
        <w:rPr>
          <w:rFonts w:ascii="Roboto" w:hAnsi="Roboto"/>
          <w:sz w:val="32"/>
          <w:szCs w:val="32"/>
          <w:shd w:val="clear" w:color="auto" w:fill="FFFFFF"/>
        </w:rPr>
      </w:pPr>
      <w:r w:rsidRPr="00C16959">
        <w:rPr>
          <w:rFonts w:ascii="Roboto" w:hAnsi="Roboto"/>
          <w:sz w:val="32"/>
          <w:szCs w:val="32"/>
        </w:rPr>
        <w:br/>
      </w:r>
      <w:r w:rsidRPr="00C16959">
        <w:rPr>
          <w:rFonts w:ascii="Roboto" w:hAnsi="Roboto"/>
          <w:sz w:val="32"/>
          <w:szCs w:val="32"/>
          <w:shd w:val="clear" w:color="auto" w:fill="FFFFFF"/>
        </w:rPr>
        <w:t>2. Given an integer n, compute the factorial of that number using the divide and conquer approach.</w:t>
      </w:r>
    </w:p>
    <w:p w14:paraId="09D797EC" w14:textId="77777777" w:rsidR="00C16959" w:rsidRDefault="00C16959">
      <w:pPr>
        <w:rPr>
          <w:rFonts w:ascii="Roboto" w:hAnsi="Roboto"/>
          <w:sz w:val="32"/>
          <w:szCs w:val="32"/>
          <w:shd w:val="clear" w:color="auto" w:fill="FFFFFF"/>
        </w:rPr>
      </w:pPr>
      <w:r w:rsidRPr="00C16959">
        <w:rPr>
          <w:rFonts w:ascii="Roboto" w:hAnsi="Roboto"/>
          <w:sz w:val="32"/>
          <w:szCs w:val="32"/>
        </w:rPr>
        <w:br/>
      </w:r>
      <w:r w:rsidRPr="00C16959">
        <w:rPr>
          <w:rFonts w:ascii="Roboto" w:hAnsi="Roboto"/>
          <w:sz w:val="32"/>
          <w:szCs w:val="32"/>
          <w:shd w:val="clear" w:color="auto" w:fill="FFFFFF"/>
        </w:rPr>
        <w:t>3. Given a positive real number x, compute the square root of x using the divide and conquer approach.</w:t>
      </w:r>
    </w:p>
    <w:p w14:paraId="2E91E59B" w14:textId="77777777" w:rsidR="00C16959" w:rsidRDefault="00C16959">
      <w:pPr>
        <w:rPr>
          <w:rFonts w:ascii="Roboto" w:hAnsi="Roboto"/>
          <w:sz w:val="32"/>
          <w:szCs w:val="32"/>
          <w:shd w:val="clear" w:color="auto" w:fill="FFFFFF"/>
        </w:rPr>
      </w:pPr>
      <w:r w:rsidRPr="00C16959">
        <w:rPr>
          <w:rFonts w:ascii="Roboto" w:hAnsi="Roboto"/>
          <w:sz w:val="32"/>
          <w:szCs w:val="32"/>
        </w:rPr>
        <w:br/>
      </w:r>
      <w:r w:rsidRPr="00C16959">
        <w:rPr>
          <w:rFonts w:ascii="Roboto" w:hAnsi="Roboto"/>
          <w:sz w:val="32"/>
          <w:szCs w:val="32"/>
          <w:shd w:val="clear" w:color="auto" w:fill="FFFFFF"/>
        </w:rPr>
        <w:t>4. Given a positive integer n, compute the prime factorization of n using the divide and conquer approach.</w:t>
      </w:r>
    </w:p>
    <w:p w14:paraId="71DDCA54" w14:textId="77777777" w:rsidR="00C16959" w:rsidRDefault="00C16959">
      <w:pPr>
        <w:rPr>
          <w:rFonts w:ascii="Roboto" w:hAnsi="Roboto"/>
          <w:sz w:val="32"/>
          <w:szCs w:val="32"/>
          <w:shd w:val="clear" w:color="auto" w:fill="FFFFFF"/>
        </w:rPr>
      </w:pPr>
      <w:r w:rsidRPr="00C16959">
        <w:rPr>
          <w:rFonts w:ascii="Roboto" w:hAnsi="Roboto"/>
          <w:sz w:val="32"/>
          <w:szCs w:val="32"/>
        </w:rPr>
        <w:br/>
      </w:r>
      <w:r w:rsidRPr="00C16959">
        <w:rPr>
          <w:rFonts w:ascii="Roboto" w:hAnsi="Roboto"/>
          <w:sz w:val="32"/>
          <w:szCs w:val="32"/>
          <w:shd w:val="clear" w:color="auto" w:fill="FFFFFF"/>
        </w:rPr>
        <w:t>5. Given two positive integers a and b, compute their greatest common divisor using the divide and conquer approach.</w:t>
      </w:r>
    </w:p>
    <w:p w14:paraId="42844F68" w14:textId="2E22387C" w:rsidR="009B76A4" w:rsidRPr="00C16959" w:rsidRDefault="00C16959">
      <w:pPr>
        <w:rPr>
          <w:sz w:val="32"/>
          <w:szCs w:val="32"/>
        </w:rPr>
      </w:pPr>
      <w:r w:rsidRPr="00C16959">
        <w:rPr>
          <w:rFonts w:ascii="Roboto" w:hAnsi="Roboto"/>
          <w:sz w:val="32"/>
          <w:szCs w:val="32"/>
        </w:rPr>
        <w:br/>
      </w:r>
      <w:r w:rsidRPr="00C16959">
        <w:rPr>
          <w:rFonts w:ascii="Roboto" w:hAnsi="Roboto"/>
          <w:sz w:val="32"/>
          <w:szCs w:val="32"/>
          <w:shd w:val="clear" w:color="auto" w:fill="FFFFFF"/>
        </w:rPr>
        <w:t>6. Given two positive integers a and b, compute their least common multiple using the divide and conquer approach.</w:t>
      </w:r>
    </w:p>
    <w:sectPr w:rsidR="009B76A4" w:rsidRPr="00C1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BD"/>
    <w:rsid w:val="009B76A4"/>
    <w:rsid w:val="00C16959"/>
    <w:rsid w:val="00CA58EE"/>
    <w:rsid w:val="00E6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FA10"/>
  <w15:chartTrackingRefBased/>
  <w15:docId w15:val="{1D68672B-D199-47DA-8379-15283737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Sarafat Hossain Saifullah</dc:creator>
  <cp:keywords/>
  <dc:description/>
  <cp:lastModifiedBy>Sarafat Hossain Saifullah</cp:lastModifiedBy>
  <cp:revision>2</cp:revision>
  <dcterms:created xsi:type="dcterms:W3CDTF">2024-03-02T16:14:00Z</dcterms:created>
  <dcterms:modified xsi:type="dcterms:W3CDTF">2024-03-02T16:14:00Z</dcterms:modified>
</cp:coreProperties>
</file>