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986C" w14:textId="77777777" w:rsidR="006E7D37" w:rsidRDefault="00000000" w:rsidP="00E44F0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92EF027" wp14:editId="08BFCDC8">
            <wp:extent cx="1819275" cy="1819275"/>
            <wp:effectExtent l="0" t="0" r="0" b="0"/>
            <wp:docPr id="2" name="image1.png" descr="ew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w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33CA6" w14:textId="2CC728A0" w:rsidR="006E7D37" w:rsidRDefault="00000000" w:rsidP="00E44F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Assignment</w:t>
      </w:r>
    </w:p>
    <w:p w14:paraId="2A9AAF35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04452" w14:textId="77777777" w:rsidR="006E7D37" w:rsidRPr="00843CB9" w:rsidRDefault="00000000" w:rsidP="00E44F0D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3CB9">
        <w:rPr>
          <w:rFonts w:ascii="Times New Roman" w:eastAsia="Times New Roman" w:hAnsi="Times New Roman" w:cs="Times New Roman"/>
          <w:b/>
          <w:sz w:val="32"/>
          <w:szCs w:val="32"/>
        </w:rPr>
        <w:t>Submitted To</w:t>
      </w:r>
    </w:p>
    <w:p w14:paraId="3B89BCE1" w14:textId="23BD3F9D" w:rsidR="006E7D37" w:rsidRPr="00843CB9" w:rsidRDefault="00000000" w:rsidP="00E44F0D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43CB9">
        <w:rPr>
          <w:rFonts w:ascii="Times New Roman" w:eastAsia="Times New Roman" w:hAnsi="Times New Roman" w:cs="Times New Roman"/>
          <w:b/>
          <w:bCs/>
          <w:sz w:val="32"/>
          <w:szCs w:val="32"/>
        </w:rPr>
        <w:t>Faculty Name :</w:t>
      </w:r>
      <w:r w:rsidRPr="00843C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44F0D" w:rsidRPr="00843CB9">
        <w:rPr>
          <w:b/>
          <w:bCs/>
          <w:sz w:val="32"/>
          <w:szCs w:val="32"/>
        </w:rPr>
        <w:t>Dr. Joyanta Kumar Saha</w:t>
      </w:r>
    </w:p>
    <w:p w14:paraId="3772E6EA" w14:textId="77777777" w:rsidR="00E44F0D" w:rsidRDefault="00E44F0D" w:rsidP="00E44F0D">
      <w:pPr>
        <w:ind w:left="1440" w:firstLine="720"/>
        <w:jc w:val="center"/>
        <w:rPr>
          <w:b/>
          <w:bCs/>
          <w:sz w:val="32"/>
          <w:szCs w:val="32"/>
        </w:rPr>
      </w:pPr>
      <w:r w:rsidRPr="00843CB9">
        <w:rPr>
          <w:b/>
          <w:bCs/>
          <w:sz w:val="32"/>
          <w:szCs w:val="32"/>
        </w:rPr>
        <w:t>Associate Professor</w:t>
      </w:r>
    </w:p>
    <w:p w14:paraId="4F8CD8D1" w14:textId="77777777" w:rsidR="00843CB9" w:rsidRPr="00843CB9" w:rsidRDefault="00843CB9" w:rsidP="00E44F0D">
      <w:pPr>
        <w:ind w:left="1440" w:firstLine="720"/>
        <w:jc w:val="center"/>
        <w:rPr>
          <w:b/>
          <w:bCs/>
          <w:sz w:val="32"/>
          <w:szCs w:val="32"/>
        </w:rPr>
      </w:pPr>
    </w:p>
    <w:p w14:paraId="172E0C52" w14:textId="69387F27" w:rsidR="006E7D37" w:rsidRDefault="00000000" w:rsidP="00E44F0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14:paraId="5C9B615B" w14:textId="41480E60" w:rsidR="006E7D37" w:rsidRDefault="00000000" w:rsidP="00E44F0D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 w:rsidR="00843CB9">
        <w:rPr>
          <w:rFonts w:ascii="Times New Roman" w:eastAsia="Times New Roman" w:hAnsi="Times New Roman" w:cs="Times New Roman"/>
          <w:b/>
          <w:sz w:val="28"/>
          <w:szCs w:val="28"/>
        </w:rPr>
        <w:t xml:space="preserve"> Sheikh Sarafat Hossain</w:t>
      </w:r>
    </w:p>
    <w:p w14:paraId="4FF2C968" w14:textId="30D3483D" w:rsidR="006E7D37" w:rsidRDefault="0000000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 No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 w:rsidR="00843CB9">
        <w:rPr>
          <w:rFonts w:ascii="Times New Roman" w:eastAsia="Times New Roman" w:hAnsi="Times New Roman" w:cs="Times New Roman"/>
          <w:b/>
          <w:sz w:val="28"/>
          <w:szCs w:val="28"/>
        </w:rPr>
        <w:t xml:space="preserve"> 2022-3-60-109</w:t>
      </w:r>
    </w:p>
    <w:p w14:paraId="30258375" w14:textId="77777777" w:rsidR="006E7D37" w:rsidRDefault="006E7D37" w:rsidP="00E44F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30EFD4" w14:textId="282C5C97" w:rsidR="006E7D37" w:rsidRDefault="0000000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CB9" w:rsidRPr="00843CB9">
        <w:rPr>
          <w:rFonts w:ascii="Times New Roman" w:eastAsia="Times New Roman" w:hAnsi="Times New Roman" w:cs="Times New Roman"/>
          <w:sz w:val="28"/>
          <w:szCs w:val="28"/>
        </w:rPr>
        <w:t>Engineering Chemistry-1</w:t>
      </w:r>
    </w:p>
    <w:p w14:paraId="326D6711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17C2DB" w14:textId="553799D6" w:rsidR="006E7D37" w:rsidRDefault="0000000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CB9" w:rsidRPr="00843CB9">
        <w:rPr>
          <w:rFonts w:ascii="Times New Roman" w:eastAsia="Times New Roman" w:hAnsi="Times New Roman" w:cs="Times New Roman"/>
          <w:sz w:val="28"/>
          <w:szCs w:val="28"/>
        </w:rPr>
        <w:t>CHE109</w:t>
      </w:r>
    </w:p>
    <w:p w14:paraId="6C9B1091" w14:textId="27F5251A" w:rsidR="006E7D37" w:rsidRDefault="0000000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09</w:t>
      </w:r>
    </w:p>
    <w:p w14:paraId="13D76FAF" w14:textId="63D70105" w:rsidR="006E7D37" w:rsidRDefault="0000000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Fall 2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AE43A5B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9F8E39" w14:textId="140ECBF2" w:rsidR="006E7D37" w:rsidRDefault="0000000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December</w:t>
      </w:r>
      <w:r>
        <w:rPr>
          <w:rFonts w:ascii="Times New Roman" w:eastAsia="Times New Roman" w:hAnsi="Times New Roman" w:cs="Times New Roman"/>
          <w:sz w:val="28"/>
          <w:szCs w:val="28"/>
        </w:rPr>
        <w:t>, 20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74200063" w14:textId="77777777" w:rsidR="006E7D37" w:rsidRDefault="006E7D37" w:rsidP="00E44F0D"/>
    <w:p w14:paraId="0ABBD473" w14:textId="77777777" w:rsidR="006E7D37" w:rsidRDefault="00000000" w:rsidP="00E44F0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D1E444" w14:textId="77777777" w:rsidR="006E7D37" w:rsidRDefault="006E7D37" w:rsidP="00E44F0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7D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37"/>
    <w:rsid w:val="006E7D37"/>
    <w:rsid w:val="00843CB9"/>
    <w:rsid w:val="00E4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9EE4"/>
  <w15:docId w15:val="{32F6B432-94F1-4A96-898D-961EA6C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VEysDNkoZAw/RQGQJu4U6cSXCw==">AMUW2mXEzVYtRcFJdV83jxfr33cWHode1bMT3ZUm5LWVHHQKNqfaX01HYDIh9H+dvx6fbmEDIcEH9ILs0pmnHtglI6l7M/d1oHqnpH5kL57B4rOE9CzUZi5G8PJFBVRMDyTC2GtXf87A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Anjum</dc:creator>
  <cp:lastModifiedBy>Sheikh Sarafat Hossain</cp:lastModifiedBy>
  <cp:revision>2</cp:revision>
  <dcterms:created xsi:type="dcterms:W3CDTF">2022-07-01T15:13:00Z</dcterms:created>
  <dcterms:modified xsi:type="dcterms:W3CDTF">2023-12-08T14:15:00Z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F5EE1BC554DB47C1B88D28F59E7FD788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2023-12-08T14:15:23Z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ac8aa0a2-e991-49a7-9053-0147231359d0</vt:lpwstr>
  </property>
  <property fmtid="{D5CDD505-2E9C-101B-9397-08002B2CF9AE}" pid="9" name="MSIP_Label_defa4170-0d19-0005-0004-bc88714345d2_ActionId">
    <vt:lpwstr>8290f7f0-6eb1-435e-8f17-80afb5b7f5ad</vt:lpwstr>
  </property>
  <property fmtid="{D5CDD505-2E9C-101B-9397-08002B2CF9AE}" pid="10" name="MSIP_Label_defa4170-0d19-0005-0004-bc88714345d2_ContentBits">
    <vt:lpwstr>0</vt:lpwstr>
  </property>
</Properties>
</file>