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4D95" w14:textId="77777777" w:rsidR="008F09AC" w:rsidRDefault="008F09AC" w:rsidP="008F09AC">
      <w:pPr>
        <w:pStyle w:val="NoSpacing"/>
        <w:rPr>
          <w:sz w:val="24"/>
          <w:szCs w:val="24"/>
        </w:rPr>
      </w:pPr>
      <w:r>
        <w:rPr>
          <w:sz w:val="24"/>
          <w:szCs w:val="24"/>
        </w:rPr>
        <w:t>Connor Shields</w:t>
      </w:r>
    </w:p>
    <w:p w14:paraId="64D10566" w14:textId="77777777" w:rsidR="008F09AC" w:rsidRDefault="008F09AC" w:rsidP="008F09AC">
      <w:pPr>
        <w:pStyle w:val="NoSpacing"/>
        <w:rPr>
          <w:sz w:val="24"/>
          <w:szCs w:val="24"/>
        </w:rPr>
      </w:pPr>
      <w:r>
        <w:rPr>
          <w:sz w:val="24"/>
          <w:szCs w:val="24"/>
        </w:rPr>
        <w:t>CS 340</w:t>
      </w:r>
    </w:p>
    <w:p w14:paraId="41C903B4" w14:textId="595CC7B7" w:rsidR="008F09AC" w:rsidRDefault="008F09AC" w:rsidP="008F09AC">
      <w:pPr>
        <w:pStyle w:val="NoSpacing"/>
        <w:rPr>
          <w:sz w:val="24"/>
          <w:szCs w:val="24"/>
        </w:rPr>
      </w:pPr>
      <w:r>
        <w:rPr>
          <w:sz w:val="24"/>
          <w:szCs w:val="24"/>
        </w:rPr>
        <w:t xml:space="preserve">Project Step </w:t>
      </w:r>
      <w:r w:rsidR="008D4185">
        <w:rPr>
          <w:sz w:val="24"/>
          <w:szCs w:val="24"/>
        </w:rPr>
        <w:t>2</w:t>
      </w:r>
    </w:p>
    <w:p w14:paraId="579FEE93" w14:textId="3A770D44" w:rsidR="008F09AC" w:rsidRDefault="008D4185" w:rsidP="008F09AC">
      <w:pPr>
        <w:pStyle w:val="NoSpacing"/>
        <w:rPr>
          <w:sz w:val="24"/>
          <w:szCs w:val="24"/>
        </w:rPr>
      </w:pPr>
      <w:r>
        <w:rPr>
          <w:sz w:val="24"/>
          <w:szCs w:val="24"/>
        </w:rPr>
        <w:t>5</w:t>
      </w:r>
      <w:r w:rsidR="008F09AC">
        <w:rPr>
          <w:sz w:val="24"/>
          <w:szCs w:val="24"/>
        </w:rPr>
        <w:t>/</w:t>
      </w:r>
      <w:r>
        <w:rPr>
          <w:sz w:val="24"/>
          <w:szCs w:val="24"/>
        </w:rPr>
        <w:t>2</w:t>
      </w:r>
      <w:r w:rsidR="008F09AC">
        <w:rPr>
          <w:sz w:val="24"/>
          <w:szCs w:val="24"/>
        </w:rPr>
        <w:t>/18</w:t>
      </w:r>
    </w:p>
    <w:p w14:paraId="2D90639B" w14:textId="77777777" w:rsidR="008F09AC" w:rsidRDefault="008F09AC" w:rsidP="008F09AC">
      <w:pPr>
        <w:pStyle w:val="NoSpacing"/>
        <w:rPr>
          <w:sz w:val="24"/>
          <w:szCs w:val="24"/>
        </w:rPr>
      </w:pPr>
    </w:p>
    <w:p w14:paraId="174A01DC" w14:textId="77777777" w:rsidR="008F09AC" w:rsidRDefault="008F09AC" w:rsidP="008F09AC">
      <w:pPr>
        <w:pStyle w:val="NoSpacing"/>
        <w:rPr>
          <w:sz w:val="24"/>
          <w:szCs w:val="24"/>
        </w:rPr>
      </w:pPr>
      <w:r>
        <w:rPr>
          <w:sz w:val="24"/>
          <w:szCs w:val="24"/>
        </w:rPr>
        <w:t>Medical Office Database</w:t>
      </w:r>
    </w:p>
    <w:p w14:paraId="0D361284" w14:textId="77777777" w:rsidR="008F09AC" w:rsidRDefault="008F09AC" w:rsidP="008F09AC">
      <w:pPr>
        <w:pStyle w:val="NoSpacing"/>
        <w:rPr>
          <w:sz w:val="24"/>
          <w:szCs w:val="24"/>
        </w:rPr>
      </w:pPr>
    </w:p>
    <w:p w14:paraId="6E711144" w14:textId="77777777" w:rsidR="008F09AC" w:rsidRDefault="008F09AC" w:rsidP="008F09AC">
      <w:pPr>
        <w:pStyle w:val="NoSpacing"/>
        <w:rPr>
          <w:b/>
          <w:sz w:val="24"/>
          <w:szCs w:val="24"/>
        </w:rPr>
      </w:pPr>
      <w:r>
        <w:rPr>
          <w:b/>
          <w:sz w:val="24"/>
          <w:szCs w:val="24"/>
          <w:u w:val="single"/>
        </w:rPr>
        <w:t>Project Outline</w:t>
      </w:r>
    </w:p>
    <w:p w14:paraId="02B04A34" w14:textId="77777777" w:rsidR="008F09AC" w:rsidRDefault="008F09AC" w:rsidP="008F09AC">
      <w:pPr>
        <w:pStyle w:val="NoSpacing"/>
        <w:rPr>
          <w:b/>
          <w:sz w:val="24"/>
          <w:szCs w:val="24"/>
        </w:rPr>
      </w:pPr>
    </w:p>
    <w:p w14:paraId="401B60F7" w14:textId="77777777" w:rsidR="008F09AC" w:rsidRDefault="008F09AC" w:rsidP="008F09AC">
      <w:pPr>
        <w:pStyle w:val="NoSpacing"/>
        <w:rPr>
          <w:sz w:val="24"/>
          <w:szCs w:val="24"/>
        </w:rPr>
      </w:pPr>
      <w:r>
        <w:rPr>
          <w:sz w:val="24"/>
          <w:szCs w:val="24"/>
        </w:rPr>
        <w:t>I will be making a database that represents important information that might be stored in the database of a medical office. In my case, the entities would at least include Patients, Doctors, Appointments, and Insurance Carriers.</w:t>
      </w:r>
    </w:p>
    <w:p w14:paraId="7563C6C9" w14:textId="77777777" w:rsidR="008F09AC" w:rsidRDefault="008F09AC" w:rsidP="008F09AC">
      <w:pPr>
        <w:pStyle w:val="NoSpacing"/>
        <w:rPr>
          <w:sz w:val="24"/>
          <w:szCs w:val="24"/>
        </w:rPr>
      </w:pPr>
    </w:p>
    <w:p w14:paraId="0FCE02CF" w14:textId="77777777" w:rsidR="008F09AC" w:rsidRDefault="008F09AC" w:rsidP="008F09AC">
      <w:pPr>
        <w:pStyle w:val="NoSpacing"/>
        <w:rPr>
          <w:sz w:val="24"/>
          <w:szCs w:val="24"/>
        </w:rPr>
      </w:pPr>
      <w:r>
        <w:rPr>
          <w:b/>
          <w:sz w:val="24"/>
          <w:szCs w:val="24"/>
          <w:u w:val="single"/>
        </w:rPr>
        <w:t>Database Outline, in words</w:t>
      </w:r>
    </w:p>
    <w:p w14:paraId="6D4E875A" w14:textId="77777777" w:rsidR="008F09AC" w:rsidRDefault="008F09AC" w:rsidP="008F09AC">
      <w:pPr>
        <w:pStyle w:val="NoSpacing"/>
        <w:rPr>
          <w:sz w:val="24"/>
          <w:szCs w:val="24"/>
        </w:rPr>
      </w:pPr>
    </w:p>
    <w:p w14:paraId="78AB84D3" w14:textId="77777777" w:rsidR="008F09AC" w:rsidRDefault="008F09AC" w:rsidP="008F09AC">
      <w:pPr>
        <w:pStyle w:val="NoSpacing"/>
        <w:rPr>
          <w:sz w:val="24"/>
          <w:szCs w:val="24"/>
        </w:rPr>
      </w:pPr>
      <w:r>
        <w:rPr>
          <w:sz w:val="24"/>
          <w:szCs w:val="24"/>
        </w:rPr>
        <w:t>The entities in my database are:</w:t>
      </w:r>
    </w:p>
    <w:p w14:paraId="671379AD" w14:textId="77777777" w:rsidR="008F09AC" w:rsidRDefault="008F09AC" w:rsidP="008F09AC">
      <w:pPr>
        <w:pStyle w:val="NoSpacing"/>
        <w:rPr>
          <w:sz w:val="24"/>
          <w:szCs w:val="24"/>
        </w:rPr>
      </w:pPr>
    </w:p>
    <w:p w14:paraId="712FD8C2" w14:textId="77777777" w:rsidR="008F09AC" w:rsidRDefault="008F09AC" w:rsidP="008F09AC">
      <w:pPr>
        <w:pStyle w:val="NoSpacing"/>
        <w:rPr>
          <w:sz w:val="24"/>
          <w:szCs w:val="24"/>
        </w:rPr>
      </w:pPr>
      <w:r>
        <w:rPr>
          <w:sz w:val="24"/>
          <w:szCs w:val="24"/>
        </w:rPr>
        <w:t>1. Patient – patients are the people who go to the medical office for treatment. They have a relation with every other entity. Patients have the following attributes:</w:t>
      </w:r>
    </w:p>
    <w:p w14:paraId="539B6E6E" w14:textId="4F9E5747" w:rsidR="008F09AC" w:rsidRDefault="008F09AC" w:rsidP="008F09AC">
      <w:pPr>
        <w:pStyle w:val="NoSpacing"/>
        <w:ind w:left="720"/>
        <w:rPr>
          <w:sz w:val="24"/>
          <w:szCs w:val="24"/>
        </w:rPr>
      </w:pPr>
      <w:r>
        <w:rPr>
          <w:sz w:val="24"/>
          <w:szCs w:val="24"/>
        </w:rPr>
        <w:t>a. id: an integer that is an automatically incremented id number. It is the primary key and can’t be null</w:t>
      </w:r>
    </w:p>
    <w:p w14:paraId="0CE857CB" w14:textId="508C0ED4" w:rsidR="008F09AC" w:rsidRDefault="008F09AC" w:rsidP="008F09AC">
      <w:pPr>
        <w:pStyle w:val="NoSpacing"/>
        <w:rPr>
          <w:sz w:val="24"/>
          <w:szCs w:val="24"/>
        </w:rPr>
      </w:pPr>
      <w:r>
        <w:rPr>
          <w:sz w:val="24"/>
          <w:szCs w:val="24"/>
        </w:rPr>
        <w:tab/>
        <w:t xml:space="preserve">b. </w:t>
      </w:r>
      <w:proofErr w:type="spellStart"/>
      <w:r>
        <w:rPr>
          <w:sz w:val="24"/>
          <w:szCs w:val="24"/>
        </w:rPr>
        <w:t>fname</w:t>
      </w:r>
      <w:proofErr w:type="spellEnd"/>
      <w:r>
        <w:rPr>
          <w:sz w:val="24"/>
          <w:szCs w:val="24"/>
        </w:rPr>
        <w:t>: First name of the patient, a string with max 255 chars. Can’t be null.</w:t>
      </w:r>
    </w:p>
    <w:p w14:paraId="487CB474" w14:textId="34F78BCD" w:rsidR="008F09AC" w:rsidRDefault="008F09AC" w:rsidP="008F09AC">
      <w:pPr>
        <w:pStyle w:val="NoSpacing"/>
        <w:rPr>
          <w:sz w:val="24"/>
          <w:szCs w:val="24"/>
        </w:rPr>
      </w:pPr>
      <w:r>
        <w:rPr>
          <w:sz w:val="24"/>
          <w:szCs w:val="24"/>
        </w:rPr>
        <w:tab/>
        <w:t xml:space="preserve">c. </w:t>
      </w:r>
      <w:proofErr w:type="spellStart"/>
      <w:r>
        <w:rPr>
          <w:sz w:val="24"/>
          <w:szCs w:val="24"/>
        </w:rPr>
        <w:t>lname</w:t>
      </w:r>
      <w:proofErr w:type="spellEnd"/>
      <w:r>
        <w:rPr>
          <w:sz w:val="24"/>
          <w:szCs w:val="24"/>
        </w:rPr>
        <w:t>: Last name of the patient, a string with max 255 chars. Can’t be null.</w:t>
      </w:r>
    </w:p>
    <w:p w14:paraId="73239856" w14:textId="673ACF1B" w:rsidR="008F09AC" w:rsidRDefault="008F09AC" w:rsidP="008F09AC">
      <w:pPr>
        <w:pStyle w:val="NoSpacing"/>
        <w:ind w:left="720"/>
        <w:rPr>
          <w:sz w:val="24"/>
          <w:szCs w:val="24"/>
        </w:rPr>
      </w:pPr>
      <w:r>
        <w:rPr>
          <w:sz w:val="24"/>
          <w:szCs w:val="24"/>
        </w:rPr>
        <w:t xml:space="preserve">d. Primary Provider: an integer that is </w:t>
      </w:r>
      <w:r w:rsidR="00CF0D5E">
        <w:rPr>
          <w:sz w:val="24"/>
          <w:szCs w:val="24"/>
        </w:rPr>
        <w:t xml:space="preserve">a foreign key to the </w:t>
      </w:r>
      <w:r>
        <w:rPr>
          <w:sz w:val="24"/>
          <w:szCs w:val="24"/>
        </w:rPr>
        <w:t>ID of the provider to which the patient belongs. Can’t be null, and it must be a provider that exists in the database.</w:t>
      </w:r>
    </w:p>
    <w:p w14:paraId="3797FF0C" w14:textId="3E15B96C" w:rsidR="008F09AC" w:rsidRDefault="008F09AC" w:rsidP="008F09AC">
      <w:pPr>
        <w:pStyle w:val="NoSpacing"/>
        <w:ind w:left="720"/>
        <w:rPr>
          <w:sz w:val="24"/>
          <w:szCs w:val="24"/>
        </w:rPr>
      </w:pPr>
      <w:r>
        <w:rPr>
          <w:sz w:val="24"/>
          <w:szCs w:val="24"/>
        </w:rPr>
        <w:t xml:space="preserve">e. Insurance Carrier: </w:t>
      </w:r>
      <w:proofErr w:type="spellStart"/>
      <w:r>
        <w:rPr>
          <w:sz w:val="24"/>
          <w:szCs w:val="24"/>
        </w:rPr>
        <w:t>insuranceID</w:t>
      </w:r>
      <w:proofErr w:type="spellEnd"/>
      <w:r>
        <w:rPr>
          <w:sz w:val="24"/>
          <w:szCs w:val="24"/>
        </w:rPr>
        <w:t xml:space="preserve"> of the patient’s insurance carrier. It is an integer that Defaults to null. The number must point to a carrier that already exists in the database.</w:t>
      </w:r>
    </w:p>
    <w:p w14:paraId="5D204719" w14:textId="367415A1" w:rsidR="008F09AC" w:rsidRDefault="008F09AC" w:rsidP="008F09AC">
      <w:pPr>
        <w:pStyle w:val="NoSpacing"/>
        <w:ind w:left="720"/>
        <w:rPr>
          <w:sz w:val="24"/>
          <w:szCs w:val="24"/>
        </w:rPr>
      </w:pPr>
      <w:r>
        <w:rPr>
          <w:sz w:val="24"/>
          <w:szCs w:val="24"/>
        </w:rPr>
        <w:t xml:space="preserve">f. Treatments completed: An integer -- number of incomplete appointments the patient is attached to. Defaults to </w:t>
      </w:r>
      <w:proofErr w:type="gramStart"/>
      <w:r>
        <w:rPr>
          <w:sz w:val="24"/>
          <w:szCs w:val="24"/>
        </w:rPr>
        <w:t>0, but</w:t>
      </w:r>
      <w:proofErr w:type="gramEnd"/>
      <w:r>
        <w:rPr>
          <w:sz w:val="24"/>
          <w:szCs w:val="24"/>
        </w:rPr>
        <w:t xml:space="preserve"> cannot be null</w:t>
      </w:r>
      <w:r w:rsidR="00E25E90">
        <w:rPr>
          <w:sz w:val="24"/>
          <w:szCs w:val="24"/>
        </w:rPr>
        <w:t>.</w:t>
      </w:r>
    </w:p>
    <w:p w14:paraId="6B605D34" w14:textId="509DCFC9" w:rsidR="00624D1B" w:rsidRDefault="002A58DF" w:rsidP="008F09AC">
      <w:pPr>
        <w:pStyle w:val="NoSpacing"/>
        <w:ind w:left="720"/>
        <w:rPr>
          <w:sz w:val="24"/>
          <w:szCs w:val="24"/>
        </w:rPr>
      </w:pPr>
      <w:r>
        <w:rPr>
          <w:sz w:val="24"/>
          <w:szCs w:val="24"/>
        </w:rPr>
        <w:t xml:space="preserve">g. Active: a </w:t>
      </w:r>
      <w:proofErr w:type="spellStart"/>
      <w:r>
        <w:rPr>
          <w:sz w:val="24"/>
          <w:szCs w:val="24"/>
        </w:rPr>
        <w:t>boolean</w:t>
      </w:r>
      <w:proofErr w:type="spellEnd"/>
      <w:r>
        <w:rPr>
          <w:sz w:val="24"/>
          <w:szCs w:val="24"/>
        </w:rPr>
        <w:t xml:space="preserve"> that represents the patient’s status – true (1) if the patient is an active patient, and false (0) if the patient is not active. A patient who has had an appointment in the last 3 years should have an Active status of true. May also be set to false if the patient decides that she doesn’t wish to visit this office anymore. Defaults to false. Can’t be null.</w:t>
      </w:r>
    </w:p>
    <w:p w14:paraId="3A547ED2" w14:textId="77777777" w:rsidR="008F09AC" w:rsidRDefault="008F09AC" w:rsidP="008F09AC">
      <w:pPr>
        <w:pStyle w:val="NoSpacing"/>
        <w:rPr>
          <w:sz w:val="24"/>
          <w:szCs w:val="24"/>
        </w:rPr>
      </w:pPr>
    </w:p>
    <w:p w14:paraId="569217FA" w14:textId="77777777" w:rsidR="008F09AC" w:rsidRDefault="008F09AC" w:rsidP="008F09AC">
      <w:pPr>
        <w:pStyle w:val="NoSpacing"/>
        <w:rPr>
          <w:sz w:val="24"/>
          <w:szCs w:val="24"/>
        </w:rPr>
      </w:pPr>
      <w:r>
        <w:rPr>
          <w:sz w:val="24"/>
          <w:szCs w:val="24"/>
        </w:rPr>
        <w:t>2. Providers – The doctors who work in the medical clinic. They have a relationship with the patient, as well as the treatments they can perform.</w:t>
      </w:r>
    </w:p>
    <w:p w14:paraId="3DAEBBEB" w14:textId="21B26E7A" w:rsidR="008F09AC" w:rsidRDefault="008F09AC" w:rsidP="008F09AC">
      <w:pPr>
        <w:pStyle w:val="NoSpacing"/>
        <w:rPr>
          <w:sz w:val="24"/>
          <w:szCs w:val="24"/>
        </w:rPr>
      </w:pPr>
      <w:r>
        <w:rPr>
          <w:sz w:val="24"/>
          <w:szCs w:val="24"/>
        </w:rPr>
        <w:tab/>
        <w:t xml:space="preserve">a. </w:t>
      </w:r>
      <w:proofErr w:type="spellStart"/>
      <w:r w:rsidR="008C24B9">
        <w:rPr>
          <w:sz w:val="24"/>
          <w:szCs w:val="24"/>
        </w:rPr>
        <w:t>provider_</w:t>
      </w:r>
      <w:r>
        <w:rPr>
          <w:sz w:val="24"/>
          <w:szCs w:val="24"/>
        </w:rPr>
        <w:t>id</w:t>
      </w:r>
      <w:proofErr w:type="spellEnd"/>
      <w:r>
        <w:rPr>
          <w:sz w:val="24"/>
          <w:szCs w:val="24"/>
        </w:rPr>
        <w:t>: an auto-incrementing integer, which is the primary key and can’t be null</w:t>
      </w:r>
    </w:p>
    <w:p w14:paraId="736C0800" w14:textId="77777777" w:rsidR="008F09AC" w:rsidRDefault="008F09AC" w:rsidP="008F09AC">
      <w:pPr>
        <w:pStyle w:val="NoSpacing"/>
        <w:rPr>
          <w:sz w:val="24"/>
          <w:szCs w:val="24"/>
        </w:rPr>
      </w:pPr>
      <w:r>
        <w:rPr>
          <w:sz w:val="24"/>
          <w:szCs w:val="24"/>
        </w:rPr>
        <w:tab/>
        <w:t xml:space="preserve">b. </w:t>
      </w:r>
      <w:proofErr w:type="spellStart"/>
      <w:r>
        <w:rPr>
          <w:sz w:val="24"/>
          <w:szCs w:val="24"/>
        </w:rPr>
        <w:t>fname</w:t>
      </w:r>
      <w:proofErr w:type="spellEnd"/>
      <w:r>
        <w:rPr>
          <w:sz w:val="24"/>
          <w:szCs w:val="24"/>
        </w:rPr>
        <w:t>: first name of the doctor, a string with max 255 chars. Can’t be null.</w:t>
      </w:r>
    </w:p>
    <w:p w14:paraId="127BDBD8" w14:textId="77777777" w:rsidR="008F09AC" w:rsidRDefault="008F09AC" w:rsidP="008F09AC">
      <w:pPr>
        <w:pStyle w:val="NoSpacing"/>
        <w:rPr>
          <w:sz w:val="24"/>
          <w:szCs w:val="24"/>
        </w:rPr>
      </w:pPr>
      <w:r>
        <w:rPr>
          <w:sz w:val="24"/>
          <w:szCs w:val="24"/>
        </w:rPr>
        <w:tab/>
        <w:t xml:space="preserve">c. </w:t>
      </w:r>
      <w:proofErr w:type="spellStart"/>
      <w:r>
        <w:rPr>
          <w:sz w:val="24"/>
          <w:szCs w:val="24"/>
        </w:rPr>
        <w:t>lname</w:t>
      </w:r>
      <w:proofErr w:type="spellEnd"/>
      <w:r>
        <w:rPr>
          <w:sz w:val="24"/>
          <w:szCs w:val="24"/>
        </w:rPr>
        <w:t>: Last name of the doctor, a string with max 255 chars. Can’t be null.</w:t>
      </w:r>
    </w:p>
    <w:p w14:paraId="34AD9A0D" w14:textId="3873E353" w:rsidR="008F09AC" w:rsidRDefault="008F09AC" w:rsidP="008F09AC">
      <w:pPr>
        <w:pStyle w:val="NoSpacing"/>
        <w:ind w:left="720"/>
        <w:rPr>
          <w:sz w:val="24"/>
          <w:szCs w:val="24"/>
        </w:rPr>
      </w:pPr>
      <w:r>
        <w:rPr>
          <w:sz w:val="24"/>
          <w:szCs w:val="24"/>
        </w:rPr>
        <w:t>d. patients: number of patients who are linked to this provider. An integer.</w:t>
      </w:r>
      <w:r w:rsidR="00BE556B">
        <w:rPr>
          <w:sz w:val="24"/>
          <w:szCs w:val="24"/>
        </w:rPr>
        <w:t xml:space="preserve"> This number d</w:t>
      </w:r>
      <w:r>
        <w:rPr>
          <w:sz w:val="24"/>
          <w:szCs w:val="24"/>
        </w:rPr>
        <w:t>efaults to 0, but</w:t>
      </w:r>
      <w:r w:rsidR="00BE556B">
        <w:rPr>
          <w:sz w:val="24"/>
          <w:szCs w:val="24"/>
        </w:rPr>
        <w:t xml:space="preserve"> it</w:t>
      </w:r>
      <w:r>
        <w:rPr>
          <w:sz w:val="24"/>
          <w:szCs w:val="24"/>
        </w:rPr>
        <w:t xml:space="preserve"> cannot be null.</w:t>
      </w:r>
      <w:r w:rsidR="00BE556B">
        <w:rPr>
          <w:sz w:val="24"/>
          <w:szCs w:val="24"/>
        </w:rPr>
        <w:t xml:space="preserve"> </w:t>
      </w:r>
    </w:p>
    <w:p w14:paraId="02FBC17D" w14:textId="58EA66EA" w:rsidR="008F09AC" w:rsidRDefault="008F09AC" w:rsidP="00BE556B">
      <w:pPr>
        <w:pStyle w:val="NoSpacing"/>
        <w:ind w:left="720"/>
        <w:rPr>
          <w:sz w:val="24"/>
          <w:szCs w:val="24"/>
        </w:rPr>
      </w:pPr>
      <w:r>
        <w:rPr>
          <w:sz w:val="24"/>
          <w:szCs w:val="24"/>
        </w:rPr>
        <w:t xml:space="preserve">e. specialty: specialty of the doctor. </w:t>
      </w:r>
      <w:r w:rsidR="00BE556B">
        <w:rPr>
          <w:sz w:val="24"/>
          <w:szCs w:val="24"/>
        </w:rPr>
        <w:t>A string of max 255 characters that can’t be null. It defaults to ‘General’.</w:t>
      </w:r>
    </w:p>
    <w:p w14:paraId="0F3A86F2" w14:textId="4E765414" w:rsidR="008F09AC" w:rsidRDefault="008F09AC" w:rsidP="00BE556B">
      <w:pPr>
        <w:pStyle w:val="NoSpacing"/>
        <w:ind w:left="720"/>
        <w:rPr>
          <w:sz w:val="24"/>
          <w:szCs w:val="24"/>
        </w:rPr>
      </w:pPr>
      <w:r>
        <w:rPr>
          <w:sz w:val="24"/>
          <w:szCs w:val="24"/>
        </w:rPr>
        <w:lastRenderedPageBreak/>
        <w:t xml:space="preserve">f. room number: The number of the room that this provider operates in. </w:t>
      </w:r>
      <w:r w:rsidR="00BE556B">
        <w:rPr>
          <w:sz w:val="24"/>
          <w:szCs w:val="24"/>
        </w:rPr>
        <w:t>An integer that c</w:t>
      </w:r>
      <w:r>
        <w:rPr>
          <w:sz w:val="24"/>
          <w:szCs w:val="24"/>
        </w:rPr>
        <w:t xml:space="preserve">annot be null. </w:t>
      </w:r>
      <w:r w:rsidR="00BE556B">
        <w:rPr>
          <w:sz w:val="24"/>
          <w:szCs w:val="24"/>
        </w:rPr>
        <w:t>This room number is specific to this provider (can’t be shared)</w:t>
      </w:r>
      <w:r>
        <w:rPr>
          <w:sz w:val="24"/>
          <w:szCs w:val="24"/>
        </w:rPr>
        <w:t>. Must exist in the database.</w:t>
      </w:r>
    </w:p>
    <w:p w14:paraId="53579DAC" w14:textId="77777777" w:rsidR="008F09AC" w:rsidRDefault="008F09AC" w:rsidP="008F09AC">
      <w:pPr>
        <w:pStyle w:val="NoSpacing"/>
        <w:rPr>
          <w:sz w:val="24"/>
          <w:szCs w:val="24"/>
        </w:rPr>
      </w:pPr>
    </w:p>
    <w:p w14:paraId="6348C352" w14:textId="77777777" w:rsidR="008F09AC" w:rsidRDefault="008F09AC" w:rsidP="008F09AC">
      <w:pPr>
        <w:pStyle w:val="NoSpacing"/>
        <w:rPr>
          <w:sz w:val="24"/>
          <w:szCs w:val="24"/>
        </w:rPr>
      </w:pPr>
      <w:r>
        <w:rPr>
          <w:sz w:val="24"/>
          <w:szCs w:val="24"/>
        </w:rPr>
        <w:t>3. Appointments – the appointments that are performed by a provider for a patient.</w:t>
      </w:r>
    </w:p>
    <w:p w14:paraId="797A19F2" w14:textId="30279103" w:rsidR="008F09AC" w:rsidRDefault="008F09AC" w:rsidP="00BE556B">
      <w:pPr>
        <w:pStyle w:val="NoSpacing"/>
        <w:ind w:left="720"/>
        <w:rPr>
          <w:sz w:val="24"/>
          <w:szCs w:val="24"/>
        </w:rPr>
      </w:pPr>
      <w:r>
        <w:rPr>
          <w:sz w:val="24"/>
          <w:szCs w:val="24"/>
        </w:rPr>
        <w:t xml:space="preserve">a. </w:t>
      </w:r>
      <w:proofErr w:type="spellStart"/>
      <w:r>
        <w:rPr>
          <w:sz w:val="24"/>
          <w:szCs w:val="24"/>
        </w:rPr>
        <w:t>idNum</w:t>
      </w:r>
      <w:proofErr w:type="spellEnd"/>
      <w:r>
        <w:rPr>
          <w:sz w:val="24"/>
          <w:szCs w:val="24"/>
        </w:rPr>
        <w:t>: the distinct id number of the appointment</w:t>
      </w:r>
      <w:r w:rsidR="00BE556B">
        <w:rPr>
          <w:sz w:val="24"/>
          <w:szCs w:val="24"/>
        </w:rPr>
        <w:t>. An auto-incrementing integer that can’t be null</w:t>
      </w:r>
      <w:r>
        <w:rPr>
          <w:sz w:val="24"/>
          <w:szCs w:val="24"/>
        </w:rPr>
        <w:t>.</w:t>
      </w:r>
      <w:r w:rsidR="00BE556B">
        <w:rPr>
          <w:sz w:val="24"/>
          <w:szCs w:val="24"/>
        </w:rPr>
        <w:t xml:space="preserve"> Primary key.</w:t>
      </w:r>
    </w:p>
    <w:p w14:paraId="5C424E1A" w14:textId="5C6122F3" w:rsidR="008F09AC" w:rsidRDefault="008F09AC" w:rsidP="002A58DF">
      <w:pPr>
        <w:pStyle w:val="NoSpacing"/>
        <w:ind w:left="720"/>
        <w:rPr>
          <w:sz w:val="24"/>
          <w:szCs w:val="24"/>
        </w:rPr>
      </w:pPr>
      <w:r>
        <w:rPr>
          <w:sz w:val="24"/>
          <w:szCs w:val="24"/>
        </w:rPr>
        <w:t xml:space="preserve">b. provider: id of the provider associated with this appointment. </w:t>
      </w:r>
      <w:r w:rsidR="002A58DF">
        <w:rPr>
          <w:sz w:val="24"/>
          <w:szCs w:val="24"/>
        </w:rPr>
        <w:t>An integer that c</w:t>
      </w:r>
      <w:r>
        <w:rPr>
          <w:sz w:val="24"/>
          <w:szCs w:val="24"/>
        </w:rPr>
        <w:t>an’t be null. Must already exist in the database.</w:t>
      </w:r>
    </w:p>
    <w:p w14:paraId="76BB1894" w14:textId="3C099763" w:rsidR="008F09AC" w:rsidRDefault="008F09AC" w:rsidP="002A58DF">
      <w:pPr>
        <w:pStyle w:val="NoSpacing"/>
        <w:ind w:left="720"/>
        <w:rPr>
          <w:sz w:val="24"/>
          <w:szCs w:val="24"/>
        </w:rPr>
      </w:pPr>
      <w:r>
        <w:rPr>
          <w:sz w:val="24"/>
          <w:szCs w:val="24"/>
        </w:rPr>
        <w:t xml:space="preserve">c. patient: </w:t>
      </w:r>
      <w:r w:rsidR="002A58DF">
        <w:rPr>
          <w:sz w:val="24"/>
          <w:szCs w:val="24"/>
        </w:rPr>
        <w:t>integer representing the id</w:t>
      </w:r>
      <w:r>
        <w:rPr>
          <w:sz w:val="24"/>
          <w:szCs w:val="24"/>
        </w:rPr>
        <w:t xml:space="preserve"> of the patient associated with this appointment. Can’t be null. Must already exist in the database.</w:t>
      </w:r>
    </w:p>
    <w:p w14:paraId="70005B87" w14:textId="66F7B1AE" w:rsidR="008F09AC" w:rsidRDefault="008F09AC" w:rsidP="002A58DF">
      <w:pPr>
        <w:pStyle w:val="NoSpacing"/>
        <w:ind w:left="720"/>
        <w:rPr>
          <w:sz w:val="24"/>
          <w:szCs w:val="24"/>
        </w:rPr>
      </w:pPr>
      <w:r>
        <w:rPr>
          <w:sz w:val="24"/>
          <w:szCs w:val="24"/>
        </w:rPr>
        <w:t xml:space="preserve">e. cost: </w:t>
      </w:r>
      <w:r w:rsidR="002A58DF">
        <w:rPr>
          <w:sz w:val="24"/>
          <w:szCs w:val="24"/>
        </w:rPr>
        <w:t>a</w:t>
      </w:r>
      <w:r w:rsidR="00451577">
        <w:rPr>
          <w:sz w:val="24"/>
          <w:szCs w:val="24"/>
        </w:rPr>
        <w:t xml:space="preserve"> </w:t>
      </w:r>
      <w:proofErr w:type="gramStart"/>
      <w:r w:rsidR="00451577">
        <w:rPr>
          <w:sz w:val="24"/>
          <w:szCs w:val="24"/>
        </w:rPr>
        <w:t>float(</w:t>
      </w:r>
      <w:proofErr w:type="gramEnd"/>
      <w:r w:rsidR="00451577">
        <w:rPr>
          <w:sz w:val="24"/>
          <w:szCs w:val="24"/>
        </w:rPr>
        <w:t xml:space="preserve">10, 2) </w:t>
      </w:r>
      <w:r w:rsidR="002A58DF">
        <w:rPr>
          <w:sz w:val="24"/>
          <w:szCs w:val="24"/>
        </w:rPr>
        <w:t xml:space="preserve">representing the </w:t>
      </w:r>
      <w:r>
        <w:rPr>
          <w:sz w:val="24"/>
          <w:szCs w:val="24"/>
        </w:rPr>
        <w:t>total cost of this appointment.</w:t>
      </w:r>
      <w:r w:rsidR="002A58DF">
        <w:rPr>
          <w:sz w:val="24"/>
          <w:szCs w:val="24"/>
        </w:rPr>
        <w:t xml:space="preserve"> Defaults to 0. Can’t be null.</w:t>
      </w:r>
    </w:p>
    <w:p w14:paraId="58C436B1" w14:textId="140B6D71" w:rsidR="008F09AC" w:rsidRDefault="008F09AC" w:rsidP="002A58DF">
      <w:pPr>
        <w:pStyle w:val="NoSpacing"/>
        <w:ind w:left="720"/>
        <w:rPr>
          <w:sz w:val="24"/>
          <w:szCs w:val="24"/>
        </w:rPr>
      </w:pPr>
      <w:r>
        <w:rPr>
          <w:sz w:val="24"/>
          <w:szCs w:val="24"/>
        </w:rPr>
        <w:t xml:space="preserve">f. Insurance portion: </w:t>
      </w:r>
      <w:r w:rsidR="002A58DF">
        <w:rPr>
          <w:sz w:val="24"/>
          <w:szCs w:val="24"/>
        </w:rPr>
        <w:t>a</w:t>
      </w:r>
      <w:r w:rsidR="00451577">
        <w:rPr>
          <w:sz w:val="24"/>
          <w:szCs w:val="24"/>
        </w:rPr>
        <w:t xml:space="preserve"> </w:t>
      </w:r>
      <w:proofErr w:type="gramStart"/>
      <w:r w:rsidR="00451577">
        <w:rPr>
          <w:sz w:val="24"/>
          <w:szCs w:val="24"/>
        </w:rPr>
        <w:t>float(</w:t>
      </w:r>
      <w:proofErr w:type="gramEnd"/>
      <w:r w:rsidR="00451577">
        <w:rPr>
          <w:sz w:val="24"/>
          <w:szCs w:val="24"/>
        </w:rPr>
        <w:t xml:space="preserve">10, 2) </w:t>
      </w:r>
      <w:r w:rsidR="002A58DF">
        <w:rPr>
          <w:sz w:val="24"/>
          <w:szCs w:val="24"/>
        </w:rPr>
        <w:t xml:space="preserve">representing the </w:t>
      </w:r>
      <w:r>
        <w:rPr>
          <w:sz w:val="24"/>
          <w:szCs w:val="24"/>
        </w:rPr>
        <w:t>portion that insurance will pay. Cannot be null. Defaults to 0.</w:t>
      </w:r>
    </w:p>
    <w:p w14:paraId="7A72FD63" w14:textId="4D6C283F" w:rsidR="008F09AC" w:rsidRDefault="008F09AC" w:rsidP="00451577">
      <w:pPr>
        <w:pStyle w:val="NoSpacing"/>
        <w:ind w:left="720"/>
        <w:rPr>
          <w:sz w:val="24"/>
          <w:szCs w:val="24"/>
        </w:rPr>
      </w:pPr>
      <w:r>
        <w:rPr>
          <w:sz w:val="24"/>
          <w:szCs w:val="24"/>
        </w:rPr>
        <w:t xml:space="preserve">g. Patient </w:t>
      </w:r>
      <w:proofErr w:type="spellStart"/>
      <w:proofErr w:type="gramStart"/>
      <w:r>
        <w:rPr>
          <w:sz w:val="24"/>
          <w:szCs w:val="24"/>
        </w:rPr>
        <w:t>portion:</w:t>
      </w:r>
      <w:r w:rsidR="00451577">
        <w:rPr>
          <w:sz w:val="24"/>
          <w:szCs w:val="24"/>
        </w:rPr>
        <w:t>a</w:t>
      </w:r>
      <w:proofErr w:type="spellEnd"/>
      <w:proofErr w:type="gramEnd"/>
      <w:r w:rsidR="00451577">
        <w:rPr>
          <w:sz w:val="24"/>
          <w:szCs w:val="24"/>
        </w:rPr>
        <w:t xml:space="preserve"> float(10, 2) representing the</w:t>
      </w:r>
      <w:r>
        <w:rPr>
          <w:sz w:val="24"/>
          <w:szCs w:val="24"/>
        </w:rPr>
        <w:t xml:space="preserve"> portion that patient will pay. Cannot be null. Defaults to 0.</w:t>
      </w:r>
    </w:p>
    <w:p w14:paraId="537E7C51" w14:textId="77777777" w:rsidR="00E25E90" w:rsidRDefault="008F09AC" w:rsidP="00E25E90">
      <w:pPr>
        <w:pStyle w:val="NoSpacing"/>
        <w:ind w:left="720"/>
        <w:rPr>
          <w:sz w:val="24"/>
          <w:szCs w:val="24"/>
        </w:rPr>
      </w:pPr>
      <w:r>
        <w:rPr>
          <w:sz w:val="24"/>
          <w:szCs w:val="24"/>
        </w:rPr>
        <w:t>h. Status: enumerated data type: defaults to “scheduled”. Can also be “complete” or “broken”. Cannot be null.</w:t>
      </w:r>
    </w:p>
    <w:p w14:paraId="17A93047" w14:textId="1C21B08B" w:rsidR="008F09AC" w:rsidRDefault="008F09AC" w:rsidP="00EA34F4">
      <w:pPr>
        <w:pStyle w:val="NoSpacing"/>
        <w:rPr>
          <w:sz w:val="24"/>
          <w:szCs w:val="24"/>
        </w:rPr>
      </w:pPr>
      <w:r>
        <w:rPr>
          <w:sz w:val="24"/>
          <w:szCs w:val="24"/>
        </w:rPr>
        <w:t>4. Insurance Carrier – the carrier that can be associated with a patient.</w:t>
      </w:r>
    </w:p>
    <w:p w14:paraId="50ADDC66" w14:textId="033E0295" w:rsidR="008F09AC" w:rsidRDefault="008F09AC" w:rsidP="00451577">
      <w:pPr>
        <w:pStyle w:val="NoSpacing"/>
        <w:ind w:left="720"/>
        <w:rPr>
          <w:sz w:val="24"/>
          <w:szCs w:val="24"/>
        </w:rPr>
      </w:pPr>
      <w:r>
        <w:rPr>
          <w:sz w:val="24"/>
          <w:szCs w:val="24"/>
        </w:rPr>
        <w:t xml:space="preserve">a. subscribers: </w:t>
      </w:r>
      <w:r w:rsidR="00451577">
        <w:rPr>
          <w:sz w:val="24"/>
          <w:szCs w:val="24"/>
        </w:rPr>
        <w:t xml:space="preserve">an integer representing the </w:t>
      </w:r>
      <w:r>
        <w:rPr>
          <w:sz w:val="24"/>
          <w:szCs w:val="24"/>
        </w:rPr>
        <w:t>number of subscribers to this plan. Cannot be null. Defaults to 0</w:t>
      </w:r>
    </w:p>
    <w:p w14:paraId="38ED0F45" w14:textId="2C3871D0" w:rsidR="008F09AC" w:rsidRDefault="008F09AC" w:rsidP="00451577">
      <w:pPr>
        <w:pStyle w:val="NoSpacing"/>
        <w:ind w:left="720"/>
        <w:rPr>
          <w:sz w:val="24"/>
          <w:szCs w:val="24"/>
        </w:rPr>
      </w:pPr>
      <w:r>
        <w:rPr>
          <w:sz w:val="24"/>
          <w:szCs w:val="24"/>
        </w:rPr>
        <w:t xml:space="preserve">b. coverage: </w:t>
      </w:r>
      <w:r w:rsidR="00451577">
        <w:rPr>
          <w:sz w:val="24"/>
          <w:szCs w:val="24"/>
        </w:rPr>
        <w:t xml:space="preserve">an integer representing the </w:t>
      </w:r>
      <w:r>
        <w:rPr>
          <w:sz w:val="24"/>
          <w:szCs w:val="24"/>
        </w:rPr>
        <w:t>percent that this plan will cover for every patient appointment. Cannot be null. Defaults to 0</w:t>
      </w:r>
      <w:r w:rsidR="00451577">
        <w:rPr>
          <w:sz w:val="24"/>
          <w:szCs w:val="24"/>
        </w:rPr>
        <w:t>.</w:t>
      </w:r>
    </w:p>
    <w:p w14:paraId="796F9837" w14:textId="0B2B6B42" w:rsidR="008F09AC" w:rsidRDefault="008F09AC" w:rsidP="00451577">
      <w:pPr>
        <w:pStyle w:val="NoSpacing"/>
        <w:ind w:left="720"/>
        <w:rPr>
          <w:sz w:val="24"/>
          <w:szCs w:val="24"/>
        </w:rPr>
      </w:pPr>
      <w:r>
        <w:rPr>
          <w:sz w:val="24"/>
          <w:szCs w:val="24"/>
        </w:rPr>
        <w:t xml:space="preserve">c. name: name of the insurance company. Cannot be null. </w:t>
      </w:r>
      <w:r w:rsidR="00451577">
        <w:rPr>
          <w:sz w:val="24"/>
          <w:szCs w:val="24"/>
        </w:rPr>
        <w:t>A string of max 255 characters.</w:t>
      </w:r>
    </w:p>
    <w:p w14:paraId="492F6121" w14:textId="2F93287B" w:rsidR="008F09AC" w:rsidRDefault="008F09AC" w:rsidP="00451577">
      <w:pPr>
        <w:pStyle w:val="NoSpacing"/>
        <w:ind w:left="720"/>
        <w:rPr>
          <w:sz w:val="24"/>
          <w:szCs w:val="24"/>
        </w:rPr>
      </w:pPr>
      <w:r>
        <w:rPr>
          <w:sz w:val="24"/>
          <w:szCs w:val="24"/>
        </w:rPr>
        <w:t xml:space="preserve">d. Carrier ID: </w:t>
      </w:r>
      <w:r w:rsidR="00451577">
        <w:rPr>
          <w:sz w:val="24"/>
          <w:szCs w:val="24"/>
        </w:rPr>
        <w:t xml:space="preserve">Auto-incrementing integer representing the </w:t>
      </w:r>
      <w:r>
        <w:rPr>
          <w:sz w:val="24"/>
          <w:szCs w:val="24"/>
        </w:rPr>
        <w:t>ID that the insurance provides to be used to associate it. Cannot be null. This is the primary key.</w:t>
      </w:r>
    </w:p>
    <w:p w14:paraId="63258F3D" w14:textId="43EE9076" w:rsidR="008F09AC" w:rsidRDefault="008F09AC" w:rsidP="008F09AC">
      <w:pPr>
        <w:pStyle w:val="NoSpacing"/>
        <w:rPr>
          <w:sz w:val="24"/>
          <w:szCs w:val="24"/>
        </w:rPr>
      </w:pPr>
      <w:r>
        <w:rPr>
          <w:sz w:val="24"/>
          <w:szCs w:val="24"/>
        </w:rPr>
        <w:t>5. Room: The room that a provider uses to perform their operations.</w:t>
      </w:r>
    </w:p>
    <w:p w14:paraId="32F50D53" w14:textId="2DEB04F8" w:rsidR="008F09AC" w:rsidRDefault="008F09AC" w:rsidP="00451577">
      <w:pPr>
        <w:pStyle w:val="NoSpacing"/>
        <w:ind w:left="720"/>
        <w:rPr>
          <w:sz w:val="24"/>
          <w:szCs w:val="24"/>
        </w:rPr>
      </w:pPr>
      <w:r>
        <w:rPr>
          <w:sz w:val="24"/>
          <w:szCs w:val="24"/>
        </w:rPr>
        <w:t>a. Room Number: an integer. Cannot be null. Does not have a default value.</w:t>
      </w:r>
      <w:r w:rsidR="00451577">
        <w:rPr>
          <w:sz w:val="24"/>
          <w:szCs w:val="24"/>
        </w:rPr>
        <w:t xml:space="preserve"> This is the primary key.</w:t>
      </w:r>
    </w:p>
    <w:p w14:paraId="7E0CEDC8" w14:textId="742A5CE8" w:rsidR="008F09AC" w:rsidRDefault="008F09AC" w:rsidP="00451577">
      <w:pPr>
        <w:pStyle w:val="NoSpacing"/>
        <w:ind w:left="720"/>
        <w:rPr>
          <w:sz w:val="24"/>
          <w:szCs w:val="24"/>
        </w:rPr>
      </w:pPr>
      <w:r>
        <w:rPr>
          <w:sz w:val="24"/>
          <w:szCs w:val="24"/>
        </w:rPr>
        <w:t>b. Provider Number:</w:t>
      </w:r>
      <w:r w:rsidR="00451577">
        <w:rPr>
          <w:sz w:val="24"/>
          <w:szCs w:val="24"/>
        </w:rPr>
        <w:t xml:space="preserve"> an integer representing</w:t>
      </w:r>
      <w:r>
        <w:rPr>
          <w:sz w:val="24"/>
          <w:szCs w:val="24"/>
        </w:rPr>
        <w:t xml:space="preserve"> the ID number of the provider associated with this room. Can be null. Can only be occupied by one provider. Must exist in the database.</w:t>
      </w:r>
    </w:p>
    <w:p w14:paraId="510B208B" w14:textId="77777777" w:rsidR="008F09AC" w:rsidRDefault="008F09AC" w:rsidP="008F09AC">
      <w:pPr>
        <w:pStyle w:val="NoSpacing"/>
        <w:rPr>
          <w:sz w:val="24"/>
          <w:szCs w:val="24"/>
        </w:rPr>
      </w:pPr>
    </w:p>
    <w:p w14:paraId="32EC5D52" w14:textId="77777777" w:rsidR="008F09AC" w:rsidRDefault="008F09AC" w:rsidP="008F09AC">
      <w:pPr>
        <w:pStyle w:val="NoSpacing"/>
        <w:rPr>
          <w:sz w:val="24"/>
          <w:szCs w:val="24"/>
        </w:rPr>
      </w:pPr>
      <w:r>
        <w:rPr>
          <w:b/>
          <w:sz w:val="24"/>
          <w:szCs w:val="24"/>
          <w:u w:val="single"/>
        </w:rPr>
        <w:t>The Relationships in my database are:</w:t>
      </w:r>
    </w:p>
    <w:p w14:paraId="30C4F10D" w14:textId="77777777" w:rsidR="008F09AC" w:rsidRDefault="008F09AC" w:rsidP="008F09AC">
      <w:pPr>
        <w:pStyle w:val="NoSpacing"/>
        <w:rPr>
          <w:sz w:val="24"/>
          <w:szCs w:val="24"/>
        </w:rPr>
      </w:pPr>
    </w:p>
    <w:p w14:paraId="0E604689" w14:textId="77777777" w:rsidR="008F09AC" w:rsidRDefault="008F09AC" w:rsidP="008F09AC">
      <w:pPr>
        <w:pStyle w:val="NoSpacing"/>
        <w:rPr>
          <w:sz w:val="24"/>
          <w:szCs w:val="24"/>
        </w:rPr>
      </w:pPr>
      <w:r>
        <w:rPr>
          <w:sz w:val="24"/>
          <w:szCs w:val="24"/>
        </w:rPr>
        <w:t xml:space="preserve">1. A patient has a primary provider. A patient can only have one </w:t>
      </w:r>
      <w:r>
        <w:rPr>
          <w:i/>
          <w:sz w:val="24"/>
          <w:szCs w:val="24"/>
        </w:rPr>
        <w:t>primary</w:t>
      </w:r>
      <w:r>
        <w:rPr>
          <w:sz w:val="24"/>
          <w:szCs w:val="24"/>
        </w:rPr>
        <w:t xml:space="preserve"> provider, but a provider can have many patients. Therefore, the patient and provider entities are a one-to-many relationship</w:t>
      </w:r>
    </w:p>
    <w:p w14:paraId="1E7E9BD6" w14:textId="77777777" w:rsidR="008F09AC" w:rsidRDefault="008F09AC" w:rsidP="008F09AC">
      <w:pPr>
        <w:pStyle w:val="NoSpacing"/>
        <w:rPr>
          <w:sz w:val="24"/>
          <w:szCs w:val="24"/>
        </w:rPr>
      </w:pPr>
    </w:p>
    <w:p w14:paraId="7A2D1EB4" w14:textId="77777777" w:rsidR="008F09AC" w:rsidRDefault="008F09AC" w:rsidP="008F09AC">
      <w:pPr>
        <w:pStyle w:val="NoSpacing"/>
        <w:rPr>
          <w:sz w:val="24"/>
          <w:szCs w:val="24"/>
        </w:rPr>
      </w:pPr>
      <w:r>
        <w:rPr>
          <w:sz w:val="24"/>
          <w:szCs w:val="24"/>
        </w:rPr>
        <w:t>2. Appointments have a patient. An appointment can only have one patient associated with it, but a patient can have many appointments that they’re scheduled for. This is a one-to-many relationship between the patient and appointment entities.</w:t>
      </w:r>
    </w:p>
    <w:p w14:paraId="2FFFE7E9" w14:textId="77777777" w:rsidR="008F09AC" w:rsidRDefault="008F09AC" w:rsidP="008F09AC">
      <w:pPr>
        <w:pStyle w:val="NoSpacing"/>
        <w:rPr>
          <w:sz w:val="24"/>
          <w:szCs w:val="24"/>
        </w:rPr>
      </w:pPr>
    </w:p>
    <w:p w14:paraId="0770ADB0" w14:textId="77CD6159" w:rsidR="008F09AC" w:rsidRDefault="008F09AC" w:rsidP="008F09AC">
      <w:pPr>
        <w:pStyle w:val="NoSpacing"/>
        <w:rPr>
          <w:sz w:val="24"/>
          <w:szCs w:val="24"/>
        </w:rPr>
      </w:pPr>
      <w:r>
        <w:rPr>
          <w:sz w:val="24"/>
          <w:szCs w:val="24"/>
        </w:rPr>
        <w:t xml:space="preserve">3. Patients have insurance: A patient can have many insurance carriers (primary, secondary, tertiary, </w:t>
      </w:r>
      <w:proofErr w:type="spellStart"/>
      <w:r>
        <w:rPr>
          <w:sz w:val="24"/>
          <w:szCs w:val="24"/>
        </w:rPr>
        <w:t>etc</w:t>
      </w:r>
      <w:proofErr w:type="spellEnd"/>
      <w:r>
        <w:rPr>
          <w:sz w:val="24"/>
          <w:szCs w:val="24"/>
        </w:rPr>
        <w:t>), and an insurance carrier can have many patients associated with it. Therefore, this is a many-to-many relationship.</w:t>
      </w:r>
    </w:p>
    <w:p w14:paraId="08C3FCD4" w14:textId="77777777" w:rsidR="008F09AC" w:rsidRDefault="008F09AC" w:rsidP="008F09AC">
      <w:pPr>
        <w:pStyle w:val="NoSpacing"/>
        <w:rPr>
          <w:sz w:val="24"/>
          <w:szCs w:val="24"/>
        </w:rPr>
      </w:pPr>
    </w:p>
    <w:p w14:paraId="61F2B21D" w14:textId="169E6DCF" w:rsidR="00FD601E" w:rsidRDefault="008F09AC" w:rsidP="008F09AC">
      <w:pPr>
        <w:pStyle w:val="NoSpacing"/>
        <w:rPr>
          <w:sz w:val="24"/>
          <w:szCs w:val="24"/>
        </w:rPr>
      </w:pPr>
      <w:r>
        <w:rPr>
          <w:sz w:val="24"/>
          <w:szCs w:val="24"/>
        </w:rPr>
        <w:t>4. Provider to Room: A provider can only have one room, and a room can only be associated with one provider at a time. Therefore, this is a one-to-one relationship.</w:t>
      </w:r>
    </w:p>
    <w:p w14:paraId="56E7629C" w14:textId="05BECE4C" w:rsidR="00B870DD" w:rsidRDefault="00B870DD" w:rsidP="008F09AC">
      <w:pPr>
        <w:pStyle w:val="NoSpacing"/>
        <w:rPr>
          <w:sz w:val="24"/>
          <w:szCs w:val="24"/>
        </w:rPr>
      </w:pPr>
    </w:p>
    <w:p w14:paraId="03FCE200" w14:textId="4402BFA1" w:rsidR="00B870DD" w:rsidRDefault="00B870DD" w:rsidP="008F09AC">
      <w:pPr>
        <w:pStyle w:val="NoSpacing"/>
        <w:rPr>
          <w:sz w:val="24"/>
          <w:szCs w:val="24"/>
        </w:rPr>
      </w:pPr>
      <w:r>
        <w:rPr>
          <w:sz w:val="24"/>
          <w:szCs w:val="24"/>
        </w:rPr>
        <w:t xml:space="preserve">5. Appointments are covered by insurance carriers. An appointment can be covered by many insurance companies, and many insurance companies can cover many </w:t>
      </w:r>
      <w:r w:rsidR="000B4AD9">
        <w:rPr>
          <w:sz w:val="24"/>
          <w:szCs w:val="24"/>
        </w:rPr>
        <w:t>appointments. Therefore, this is a many-to-many relationship.</w:t>
      </w:r>
    </w:p>
    <w:p w14:paraId="1798E74E" w14:textId="5FEE6A9C" w:rsidR="00E25E90" w:rsidRDefault="00E25E90" w:rsidP="008F09AC">
      <w:pPr>
        <w:pStyle w:val="NoSpacing"/>
        <w:rPr>
          <w:sz w:val="24"/>
          <w:szCs w:val="24"/>
        </w:rPr>
      </w:pPr>
    </w:p>
    <w:p w14:paraId="587CC341" w14:textId="30B07469" w:rsidR="00E25E90" w:rsidRDefault="00E25E90" w:rsidP="008F09AC">
      <w:pPr>
        <w:pStyle w:val="NoSpacing"/>
        <w:rPr>
          <w:sz w:val="24"/>
          <w:szCs w:val="24"/>
        </w:rPr>
      </w:pPr>
    </w:p>
    <w:p w14:paraId="32482AC8" w14:textId="2DD2827C" w:rsidR="00E25E90" w:rsidRDefault="00F67D45" w:rsidP="008F09AC">
      <w:pPr>
        <w:pStyle w:val="NoSpacing"/>
        <w:rPr>
          <w:sz w:val="24"/>
          <w:szCs w:val="24"/>
        </w:rPr>
      </w:pPr>
      <w:r>
        <w:rPr>
          <w:sz w:val="24"/>
          <w:szCs w:val="24"/>
        </w:rPr>
        <w:t>Changes made based on feedback:</w:t>
      </w:r>
    </w:p>
    <w:p w14:paraId="7FE48F1B" w14:textId="7E530A9F" w:rsidR="00F67D45" w:rsidRDefault="00F67D45" w:rsidP="008F09AC">
      <w:pPr>
        <w:pStyle w:val="NoSpacing"/>
        <w:rPr>
          <w:sz w:val="24"/>
          <w:szCs w:val="24"/>
        </w:rPr>
      </w:pPr>
    </w:p>
    <w:p w14:paraId="52CB73DD" w14:textId="7785F4C5" w:rsidR="00F67D45" w:rsidRDefault="00F67D45" w:rsidP="008F09AC">
      <w:pPr>
        <w:pStyle w:val="NoSpacing"/>
        <w:rPr>
          <w:sz w:val="24"/>
          <w:szCs w:val="24"/>
        </w:rPr>
      </w:pPr>
      <w:r>
        <w:rPr>
          <w:sz w:val="24"/>
          <w:szCs w:val="24"/>
        </w:rPr>
        <w:t xml:space="preserve">-The only feedback I received, aside from adding data types, was to consider </w:t>
      </w:r>
      <w:proofErr w:type="gramStart"/>
      <w:r>
        <w:rPr>
          <w:sz w:val="24"/>
          <w:szCs w:val="24"/>
        </w:rPr>
        <w:t>whether or not</w:t>
      </w:r>
      <w:proofErr w:type="gramEnd"/>
      <w:r>
        <w:rPr>
          <w:sz w:val="24"/>
          <w:szCs w:val="24"/>
        </w:rPr>
        <w:t xml:space="preserve"> a patient should exist if she doesn’t have an existing appointment. I decided to keep my outline the way it was, because many medical offices may have patients (or potential patients) who have created an account with the office, but still haven’t scheduled an appointment. Instead of adding a constraint to the patient field regarding their appointments, I decided to add another field, the Active property. This way, it’s easy to keep track of patients who are “active” and those who are not, which directly correlates to </w:t>
      </w:r>
      <w:proofErr w:type="gramStart"/>
      <w:r>
        <w:rPr>
          <w:sz w:val="24"/>
          <w:szCs w:val="24"/>
        </w:rPr>
        <w:t>whether or not</w:t>
      </w:r>
      <w:proofErr w:type="gramEnd"/>
      <w:r>
        <w:rPr>
          <w:sz w:val="24"/>
          <w:szCs w:val="24"/>
        </w:rPr>
        <w:t xml:space="preserve"> they have had a recent appointment, or if they’ve had an appointment at all.</w:t>
      </w:r>
    </w:p>
    <w:p w14:paraId="537DF3F1" w14:textId="22043FAA" w:rsidR="008C24B9" w:rsidRDefault="008C24B9" w:rsidP="008F09AC">
      <w:pPr>
        <w:pStyle w:val="NoSpacing"/>
        <w:rPr>
          <w:sz w:val="24"/>
          <w:szCs w:val="24"/>
        </w:rPr>
      </w:pPr>
    </w:p>
    <w:p w14:paraId="0FBCFE25" w14:textId="4491D595" w:rsidR="00F67D45" w:rsidRDefault="00F67D45" w:rsidP="008F09AC">
      <w:pPr>
        <w:pStyle w:val="NoSpacing"/>
        <w:rPr>
          <w:sz w:val="24"/>
          <w:szCs w:val="24"/>
        </w:rPr>
      </w:pPr>
      <w:r>
        <w:rPr>
          <w:sz w:val="24"/>
          <w:szCs w:val="24"/>
        </w:rPr>
        <w:t>-In my previous outline, the appointment entity had an attribute “</w:t>
      </w:r>
      <w:proofErr w:type="spellStart"/>
      <w:r>
        <w:rPr>
          <w:sz w:val="24"/>
          <w:szCs w:val="24"/>
        </w:rPr>
        <w:t>insuranceId</w:t>
      </w:r>
      <w:proofErr w:type="spellEnd"/>
      <w:r>
        <w:rPr>
          <w:sz w:val="24"/>
          <w:szCs w:val="24"/>
        </w:rPr>
        <w:t>”, which linked it to an insurance carrier. I chose to drop this relationship, and instead opted to rely on the connection to the appointment through the patient. The only reason to have the insurance carrier field attached to the appointment was to track the percentage of payment, but the same effect can be achieved by selecting the insurance’s coverage through the linked patient. Doing it this way might call for a slightly more complicated query, but it keeps the schema simpler.</w:t>
      </w:r>
    </w:p>
    <w:p w14:paraId="6C55BE1E" w14:textId="306B652F" w:rsidR="00F67D45" w:rsidRDefault="00F67D45" w:rsidP="008F09AC">
      <w:pPr>
        <w:pStyle w:val="NoSpacing"/>
        <w:rPr>
          <w:sz w:val="24"/>
          <w:szCs w:val="24"/>
        </w:rPr>
      </w:pPr>
    </w:p>
    <w:p w14:paraId="23157F49" w14:textId="0AC0EABD" w:rsidR="00F67D45" w:rsidRDefault="00F67D45" w:rsidP="008F09AC">
      <w:pPr>
        <w:pStyle w:val="NoSpacing"/>
        <w:rPr>
          <w:sz w:val="24"/>
          <w:szCs w:val="24"/>
        </w:rPr>
      </w:pPr>
      <w:r>
        <w:rPr>
          <w:sz w:val="24"/>
          <w:szCs w:val="24"/>
        </w:rPr>
        <w:t>-</w:t>
      </w:r>
    </w:p>
    <w:p w14:paraId="13DDA47F" w14:textId="38FC5ED3" w:rsidR="008C24B9" w:rsidRDefault="008C24B9" w:rsidP="008F09AC">
      <w:pPr>
        <w:pStyle w:val="NoSpacing"/>
        <w:rPr>
          <w:sz w:val="24"/>
          <w:szCs w:val="24"/>
        </w:rPr>
      </w:pPr>
    </w:p>
    <w:p w14:paraId="44CE9174" w14:textId="29BB7E6A" w:rsidR="008C24B9" w:rsidRDefault="008C24B9" w:rsidP="008F09AC">
      <w:pPr>
        <w:pStyle w:val="NoSpacing"/>
        <w:rPr>
          <w:sz w:val="24"/>
          <w:szCs w:val="24"/>
        </w:rPr>
      </w:pPr>
    </w:p>
    <w:p w14:paraId="18ED655A" w14:textId="6655F40D" w:rsidR="00F67D45" w:rsidRDefault="00F67D45" w:rsidP="008F09AC">
      <w:pPr>
        <w:pStyle w:val="NoSpacing"/>
        <w:rPr>
          <w:sz w:val="24"/>
          <w:szCs w:val="24"/>
        </w:rPr>
      </w:pPr>
    </w:p>
    <w:p w14:paraId="0A808612" w14:textId="7FA410DD" w:rsidR="00F67D45" w:rsidRDefault="00F67D45" w:rsidP="008F09AC">
      <w:pPr>
        <w:pStyle w:val="NoSpacing"/>
        <w:rPr>
          <w:sz w:val="24"/>
          <w:szCs w:val="24"/>
        </w:rPr>
      </w:pPr>
    </w:p>
    <w:p w14:paraId="5427F48E" w14:textId="1BDDD89C" w:rsidR="00F67D45" w:rsidRDefault="00F67D45" w:rsidP="008F09AC">
      <w:pPr>
        <w:pStyle w:val="NoSpacing"/>
        <w:rPr>
          <w:sz w:val="24"/>
          <w:szCs w:val="24"/>
        </w:rPr>
      </w:pPr>
    </w:p>
    <w:p w14:paraId="28CB972A" w14:textId="2572EC78" w:rsidR="00F67D45" w:rsidRDefault="00F67D45" w:rsidP="008F09AC">
      <w:pPr>
        <w:pStyle w:val="NoSpacing"/>
        <w:rPr>
          <w:sz w:val="24"/>
          <w:szCs w:val="24"/>
        </w:rPr>
      </w:pPr>
    </w:p>
    <w:p w14:paraId="44E672A3" w14:textId="57C8B626" w:rsidR="00F67D45" w:rsidRDefault="00F67D45" w:rsidP="008F09AC">
      <w:pPr>
        <w:pStyle w:val="NoSpacing"/>
        <w:rPr>
          <w:sz w:val="24"/>
          <w:szCs w:val="24"/>
        </w:rPr>
      </w:pPr>
    </w:p>
    <w:p w14:paraId="4A00AEF7" w14:textId="1745076F" w:rsidR="00F67D45" w:rsidRDefault="00F67D45" w:rsidP="008F09AC">
      <w:pPr>
        <w:pStyle w:val="NoSpacing"/>
        <w:rPr>
          <w:sz w:val="24"/>
          <w:szCs w:val="24"/>
        </w:rPr>
      </w:pPr>
    </w:p>
    <w:p w14:paraId="4E3AEEA9" w14:textId="45E2B238" w:rsidR="00F67D45" w:rsidRDefault="00F67D45" w:rsidP="008F09AC">
      <w:pPr>
        <w:pStyle w:val="NoSpacing"/>
        <w:rPr>
          <w:sz w:val="24"/>
          <w:szCs w:val="24"/>
        </w:rPr>
      </w:pPr>
    </w:p>
    <w:p w14:paraId="24DBEC9B" w14:textId="2410BD1E" w:rsidR="00F67D45" w:rsidRDefault="00F67D45" w:rsidP="008F09AC">
      <w:pPr>
        <w:pStyle w:val="NoSpacing"/>
        <w:rPr>
          <w:sz w:val="24"/>
          <w:szCs w:val="24"/>
        </w:rPr>
      </w:pPr>
    </w:p>
    <w:p w14:paraId="3133F454" w14:textId="3130F87C" w:rsidR="00F67D45" w:rsidRDefault="00F67D45" w:rsidP="008F09AC">
      <w:pPr>
        <w:pStyle w:val="NoSpacing"/>
        <w:rPr>
          <w:sz w:val="24"/>
          <w:szCs w:val="24"/>
        </w:rPr>
      </w:pPr>
    </w:p>
    <w:p w14:paraId="3EB968D7" w14:textId="4826F431" w:rsidR="00F67D45" w:rsidRPr="00F67D45" w:rsidRDefault="00F67D45" w:rsidP="008F09AC">
      <w:pPr>
        <w:pStyle w:val="NoSpacing"/>
        <w:rPr>
          <w:b/>
          <w:sz w:val="24"/>
          <w:szCs w:val="24"/>
        </w:rPr>
      </w:pPr>
      <w:r>
        <w:rPr>
          <w:b/>
          <w:sz w:val="24"/>
          <w:szCs w:val="24"/>
        </w:rPr>
        <w:lastRenderedPageBreak/>
        <w:t>ER Diagram:</w:t>
      </w:r>
    </w:p>
    <w:p w14:paraId="29380AD4" w14:textId="1972D4F8" w:rsidR="008C24B9" w:rsidRDefault="008D4185" w:rsidP="008F09AC">
      <w:pPr>
        <w:pStyle w:val="NoSpacing"/>
        <w:rPr>
          <w:sz w:val="24"/>
          <w:szCs w:val="24"/>
        </w:rPr>
      </w:pPr>
      <w:r>
        <w:rPr>
          <w:noProof/>
        </w:rPr>
        <w:drawing>
          <wp:inline distT="0" distB="0" distL="0" distR="0" wp14:anchorId="48F703FF" wp14:editId="1F016C5F">
            <wp:extent cx="5943600" cy="7113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113319"/>
                    </a:xfrm>
                    <a:prstGeom prst="rect">
                      <a:avLst/>
                    </a:prstGeom>
                    <a:noFill/>
                    <a:ln>
                      <a:noFill/>
                    </a:ln>
                  </pic:spPr>
                </pic:pic>
              </a:graphicData>
            </a:graphic>
          </wp:inline>
        </w:drawing>
      </w:r>
    </w:p>
    <w:p w14:paraId="6560E769" w14:textId="519AA59F" w:rsidR="00F67D45" w:rsidRDefault="00F67D45" w:rsidP="008F09AC">
      <w:pPr>
        <w:pStyle w:val="NoSpacing"/>
        <w:rPr>
          <w:sz w:val="24"/>
          <w:szCs w:val="24"/>
        </w:rPr>
      </w:pPr>
    </w:p>
    <w:p w14:paraId="34D0B5FB" w14:textId="45E22344" w:rsidR="00F67D45" w:rsidRDefault="00F67D45" w:rsidP="008F09AC">
      <w:pPr>
        <w:pStyle w:val="NoSpacing"/>
        <w:rPr>
          <w:sz w:val="24"/>
          <w:szCs w:val="24"/>
        </w:rPr>
      </w:pPr>
    </w:p>
    <w:p w14:paraId="0F6FD3AE" w14:textId="501863DF" w:rsidR="00F67D45" w:rsidRDefault="00F67D45" w:rsidP="008F09AC">
      <w:pPr>
        <w:pStyle w:val="NoSpacing"/>
        <w:rPr>
          <w:sz w:val="24"/>
          <w:szCs w:val="24"/>
        </w:rPr>
      </w:pPr>
    </w:p>
    <w:p w14:paraId="52BC3B8D" w14:textId="1A456C63" w:rsidR="00F67D45" w:rsidRDefault="00F67D45" w:rsidP="008F09AC">
      <w:pPr>
        <w:pStyle w:val="NoSpacing"/>
        <w:rPr>
          <w:sz w:val="24"/>
          <w:szCs w:val="24"/>
        </w:rPr>
      </w:pPr>
    </w:p>
    <w:p w14:paraId="745BD579" w14:textId="0219760D" w:rsidR="00F67D45" w:rsidRDefault="00F67D45" w:rsidP="008F09AC">
      <w:pPr>
        <w:pStyle w:val="NoSpacing"/>
        <w:rPr>
          <w:sz w:val="24"/>
          <w:szCs w:val="24"/>
        </w:rPr>
      </w:pPr>
    </w:p>
    <w:p w14:paraId="25D28433" w14:textId="5E2797B0" w:rsidR="00F67D45" w:rsidRPr="00F67D45" w:rsidRDefault="00F67D45" w:rsidP="008F09AC">
      <w:pPr>
        <w:pStyle w:val="NoSpacing"/>
        <w:rPr>
          <w:sz w:val="24"/>
          <w:szCs w:val="24"/>
        </w:rPr>
      </w:pPr>
      <w:r>
        <w:rPr>
          <w:b/>
          <w:sz w:val="24"/>
          <w:szCs w:val="24"/>
        </w:rPr>
        <w:lastRenderedPageBreak/>
        <w:t>ER Schema:</w:t>
      </w:r>
      <w:bookmarkStart w:id="0" w:name="_GoBack"/>
      <w:bookmarkEnd w:id="0"/>
    </w:p>
    <w:p w14:paraId="30B2F242" w14:textId="770B0A79" w:rsidR="00914879" w:rsidRDefault="00914879" w:rsidP="008F09AC">
      <w:pPr>
        <w:pStyle w:val="NoSpacing"/>
        <w:rPr>
          <w:sz w:val="24"/>
          <w:szCs w:val="24"/>
        </w:rPr>
      </w:pPr>
      <w:r>
        <w:rPr>
          <w:noProof/>
        </w:rPr>
        <w:drawing>
          <wp:inline distT="0" distB="0" distL="0" distR="0" wp14:anchorId="747F3C3D" wp14:editId="6740101B">
            <wp:extent cx="5943600" cy="75213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21379"/>
                    </a:xfrm>
                    <a:prstGeom prst="rect">
                      <a:avLst/>
                    </a:prstGeom>
                    <a:noFill/>
                    <a:ln>
                      <a:noFill/>
                    </a:ln>
                  </pic:spPr>
                </pic:pic>
              </a:graphicData>
            </a:graphic>
          </wp:inline>
        </w:drawing>
      </w:r>
    </w:p>
    <w:p w14:paraId="38C698B0" w14:textId="77777777" w:rsidR="00914879" w:rsidRDefault="00914879" w:rsidP="008F09AC">
      <w:pPr>
        <w:pStyle w:val="NoSpacing"/>
        <w:rPr>
          <w:sz w:val="24"/>
          <w:szCs w:val="24"/>
        </w:rPr>
      </w:pPr>
    </w:p>
    <w:p w14:paraId="61625ADD" w14:textId="77777777" w:rsidR="00914879" w:rsidRDefault="00914879" w:rsidP="008F09AC">
      <w:pPr>
        <w:pStyle w:val="NoSpacing"/>
        <w:rPr>
          <w:sz w:val="24"/>
          <w:szCs w:val="24"/>
        </w:rPr>
      </w:pPr>
    </w:p>
    <w:p w14:paraId="460BF776" w14:textId="77777777" w:rsidR="009D12BC" w:rsidRPr="008F09AC" w:rsidRDefault="009D12BC" w:rsidP="009D12BC">
      <w:pPr>
        <w:pStyle w:val="NoSpacing"/>
        <w:rPr>
          <w:sz w:val="24"/>
          <w:szCs w:val="24"/>
        </w:rPr>
      </w:pPr>
    </w:p>
    <w:sectPr w:rsidR="009D12BC" w:rsidRPr="008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5B"/>
    <w:rsid w:val="000B4AD9"/>
    <w:rsid w:val="00245C90"/>
    <w:rsid w:val="002A58DF"/>
    <w:rsid w:val="00326A71"/>
    <w:rsid w:val="0036023C"/>
    <w:rsid w:val="003A2BEF"/>
    <w:rsid w:val="003E6E3A"/>
    <w:rsid w:val="00451577"/>
    <w:rsid w:val="00512879"/>
    <w:rsid w:val="005742B2"/>
    <w:rsid w:val="005A7A2D"/>
    <w:rsid w:val="00624D1B"/>
    <w:rsid w:val="008C24B9"/>
    <w:rsid w:val="008D4185"/>
    <w:rsid w:val="008F09AC"/>
    <w:rsid w:val="00914879"/>
    <w:rsid w:val="009D12BC"/>
    <w:rsid w:val="00A7625B"/>
    <w:rsid w:val="00B870DD"/>
    <w:rsid w:val="00BE556B"/>
    <w:rsid w:val="00C910A2"/>
    <w:rsid w:val="00CF0D5E"/>
    <w:rsid w:val="00D85157"/>
    <w:rsid w:val="00E25E90"/>
    <w:rsid w:val="00E316D9"/>
    <w:rsid w:val="00EA34F4"/>
    <w:rsid w:val="00F67D45"/>
    <w:rsid w:val="00FD5A57"/>
    <w:rsid w:val="00FD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A07F"/>
  <w15:chartTrackingRefBased/>
  <w15:docId w15:val="{63C31DCB-F6CA-487F-B726-670E03E0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9A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0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shields</dc:creator>
  <cp:keywords/>
  <dc:description/>
  <cp:lastModifiedBy>michael shields</cp:lastModifiedBy>
  <cp:revision>7</cp:revision>
  <dcterms:created xsi:type="dcterms:W3CDTF">2018-05-01T03:45:00Z</dcterms:created>
  <dcterms:modified xsi:type="dcterms:W3CDTF">2018-05-03T05:50:00Z</dcterms:modified>
</cp:coreProperties>
</file>