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89F8B" w14:textId="77777777" w:rsidR="00D4322A" w:rsidRPr="00244B6E" w:rsidRDefault="00D17FF5">
      <w:pPr>
        <w:pStyle w:val="Name"/>
        <w:jc w:val="center"/>
        <w:rPr>
          <w:rFonts w:ascii="Gill Sans" w:hAnsi="Gill Sans" w:cs="Gill Sans"/>
          <w:b/>
          <w:sz w:val="24"/>
          <w:szCs w:val="24"/>
        </w:rPr>
      </w:pPr>
      <w:r w:rsidRPr="00244B6E">
        <w:rPr>
          <w:rFonts w:ascii="Gill Sans" w:hAnsi="Gill Sans" w:cs="Gill Sans"/>
          <w:b/>
          <w:sz w:val="24"/>
          <w:szCs w:val="24"/>
        </w:rPr>
        <w:t>Churchill Isaac</w:t>
      </w:r>
    </w:p>
    <w:p w14:paraId="7B8D5EE6" w14:textId="33AEFA7B" w:rsidR="00D4322A" w:rsidRPr="00244B6E" w:rsidRDefault="00827EF2">
      <w:pPr>
        <w:pStyle w:val="SenderInfo"/>
        <w:jc w:val="center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 xml:space="preserve">      9730 Cir court</w:t>
      </w:r>
      <w:r>
        <w:rPr>
          <w:rFonts w:ascii="Gill Sans" w:hAnsi="Gill Sans" w:cs="Gill Sans"/>
          <w:sz w:val="24"/>
          <w:szCs w:val="24"/>
        </w:rPr>
        <w:tab/>
      </w:r>
    </w:p>
    <w:p w14:paraId="797EA1BA" w14:textId="5ACC12CE" w:rsidR="00D4322A" w:rsidRPr="00244B6E" w:rsidRDefault="00827EF2">
      <w:pPr>
        <w:pStyle w:val="SenderInfo"/>
        <w:jc w:val="center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 xml:space="preserve">   </w:t>
      </w:r>
      <w:bookmarkStart w:id="0" w:name="_GoBack"/>
      <w:bookmarkEnd w:id="0"/>
      <w:r>
        <w:rPr>
          <w:rFonts w:ascii="Gill Sans" w:hAnsi="Gill Sans" w:cs="Gill Sans"/>
          <w:sz w:val="24"/>
          <w:szCs w:val="24"/>
        </w:rPr>
        <w:t xml:space="preserve"> Houston</w:t>
      </w:r>
      <w:r w:rsidR="00D17FF5" w:rsidRPr="00244B6E">
        <w:rPr>
          <w:rFonts w:ascii="Gill Sans" w:hAnsi="Gill Sans" w:cs="Gill Sans"/>
          <w:sz w:val="24"/>
          <w:szCs w:val="24"/>
        </w:rPr>
        <w:t>, Texas</w:t>
      </w:r>
      <w:r>
        <w:rPr>
          <w:rFonts w:ascii="Gill Sans" w:hAnsi="Gill Sans" w:cs="Gill Sans"/>
          <w:sz w:val="24"/>
          <w:szCs w:val="24"/>
        </w:rPr>
        <w:t>, 77044</w:t>
      </w:r>
      <w:r w:rsidR="00A965E1" w:rsidRPr="00244B6E">
        <w:rPr>
          <w:rFonts w:ascii="Gill Sans" w:hAnsi="Gill Sans" w:cs="Gill Sans"/>
          <w:sz w:val="24"/>
          <w:szCs w:val="24"/>
        </w:rPr>
        <w:t xml:space="preserve"> </w:t>
      </w:r>
      <w:r w:rsidR="00D17FF5" w:rsidRPr="00244B6E">
        <w:rPr>
          <w:rFonts w:ascii="Gill Sans" w:hAnsi="Gill Sans" w:cs="Gill Sans"/>
          <w:sz w:val="24"/>
          <w:szCs w:val="24"/>
        </w:rPr>
        <w:t>United States</w:t>
      </w:r>
    </w:p>
    <w:p w14:paraId="0A0F464C" w14:textId="77777777" w:rsidR="00D4322A" w:rsidRPr="00244B6E" w:rsidRDefault="00D17FF5">
      <w:pPr>
        <w:pStyle w:val="SenderInfo"/>
        <w:jc w:val="center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210-544-4922</w:t>
      </w:r>
    </w:p>
    <w:p w14:paraId="0708907A" w14:textId="6E36C344" w:rsidR="00D4322A" w:rsidRPr="00244B6E" w:rsidRDefault="00244B6E">
      <w:pPr>
        <w:pStyle w:val="SenderInfo"/>
        <w:jc w:val="center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hillosky@gmail</w:t>
      </w:r>
      <w:r w:rsidR="00D17FF5" w:rsidRPr="00244B6E">
        <w:rPr>
          <w:rFonts w:ascii="Gill Sans" w:hAnsi="Gill Sans" w:cs="Gill Sans"/>
          <w:sz w:val="24"/>
          <w:szCs w:val="24"/>
        </w:rPr>
        <w:t>.com</w:t>
      </w:r>
    </w:p>
    <w:p w14:paraId="6E9B5B01" w14:textId="77777777" w:rsidR="00D4322A" w:rsidRPr="00244B6E" w:rsidRDefault="00D4322A">
      <w:pPr>
        <w:rPr>
          <w:rFonts w:ascii="Gill Sans" w:hAnsi="Gill Sans" w:cs="Gill Sans"/>
          <w:sz w:val="24"/>
          <w:szCs w:val="24"/>
        </w:rPr>
      </w:pPr>
    </w:p>
    <w:p w14:paraId="58FF2887" w14:textId="77777777" w:rsidR="00D4322A" w:rsidRPr="00244B6E" w:rsidRDefault="00D4322A">
      <w:pPr>
        <w:rPr>
          <w:rFonts w:ascii="Gill Sans" w:hAnsi="Gill Sans" w:cs="Gill Sans"/>
          <w:sz w:val="24"/>
          <w:szCs w:val="24"/>
        </w:rPr>
      </w:pPr>
    </w:p>
    <w:p w14:paraId="0D7B52AB" w14:textId="407A6FE4" w:rsidR="00F5267F" w:rsidRPr="00244B6E" w:rsidRDefault="00CB6F9D" w:rsidP="00F5267F">
      <w:pPr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C08352" wp14:editId="69E63B36">
                <wp:simplePos x="0" y="0"/>
                <wp:positionH relativeFrom="column">
                  <wp:posOffset>13335</wp:posOffset>
                </wp:positionH>
                <wp:positionV relativeFrom="paragraph">
                  <wp:posOffset>125095</wp:posOffset>
                </wp:positionV>
                <wp:extent cx="6449695" cy="0"/>
                <wp:effectExtent l="13335" t="10795" r="26670" b="27305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9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9.85pt" to="508.9pt,9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"/>
            </w:pict>
          </mc:Fallback>
        </mc:AlternateContent>
      </w:r>
    </w:p>
    <w:p w14:paraId="620EFB74" w14:textId="77777777" w:rsidR="00F5267F" w:rsidRPr="00244B6E" w:rsidRDefault="00F5267F" w:rsidP="00F5267F">
      <w:pPr>
        <w:rPr>
          <w:rFonts w:ascii="Gill Sans" w:hAnsi="Gill Sans" w:cs="Gill Sans"/>
          <w:sz w:val="24"/>
          <w:szCs w:val="24"/>
        </w:rPr>
      </w:pPr>
    </w:p>
    <w:p w14:paraId="466242A2" w14:textId="77777777" w:rsidR="00D4322A" w:rsidRPr="00244B6E" w:rsidRDefault="00D4322A">
      <w:pPr>
        <w:pStyle w:val="Body"/>
        <w:spacing w:after="0" w:line="240" w:lineRule="exact"/>
        <w:ind w:left="360"/>
        <w:rPr>
          <w:rFonts w:ascii="Gill Sans" w:hAnsi="Gill Sans" w:cs="Gill Sans"/>
          <w:sz w:val="24"/>
          <w:szCs w:val="24"/>
        </w:rPr>
      </w:pPr>
    </w:p>
    <w:p w14:paraId="2C97B739" w14:textId="77777777" w:rsidR="000975EF" w:rsidRPr="00244B6E" w:rsidRDefault="000975EF" w:rsidP="000975EF">
      <w:pPr>
        <w:pStyle w:val="Body"/>
        <w:spacing w:after="40"/>
        <w:ind w:left="720"/>
        <w:rPr>
          <w:rFonts w:ascii="Gill Sans" w:hAnsi="Gill Sans" w:cs="Gill Sans"/>
          <w:sz w:val="24"/>
          <w:szCs w:val="24"/>
        </w:rPr>
      </w:pPr>
    </w:p>
    <w:p w14:paraId="2C328F76" w14:textId="77777777" w:rsidR="000975EF" w:rsidRPr="00244B6E" w:rsidRDefault="000975EF" w:rsidP="000975EF">
      <w:pPr>
        <w:pStyle w:val="Heading1"/>
        <w:spacing w:before="0" w:after="12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Professional Experience</w:t>
      </w:r>
    </w:p>
    <w:p w14:paraId="2AB65BA3" w14:textId="0E1AD205" w:rsidR="000975EF" w:rsidRPr="00244B6E" w:rsidRDefault="00460444" w:rsidP="000975EF">
      <w:pPr>
        <w:pStyle w:val="Heading2"/>
        <w:suppressAutoHyphens/>
        <w:rPr>
          <w:rFonts w:ascii="Gill Sans" w:eastAsia="ヒラギノ角ゴ Pro W3" w:hAnsi="Gill Sans" w:cs="Gill Sans"/>
          <w:color w:val="000000"/>
          <w:sz w:val="24"/>
          <w:szCs w:val="24"/>
        </w:rPr>
      </w:pPr>
      <w:r>
        <w:rPr>
          <w:rFonts w:ascii="Gill Sans" w:eastAsia="ヒラギノ角ゴ Pro W3" w:hAnsi="Gill Sans" w:cs="Gill Sans"/>
          <w:caps/>
          <w:color w:val="000000"/>
          <w:sz w:val="24"/>
          <w:szCs w:val="24"/>
        </w:rPr>
        <w:t>Genesis Endeavor Jourdanton</w:t>
      </w:r>
      <w:r w:rsidR="000975EF" w:rsidRPr="00244B6E">
        <w:rPr>
          <w:rFonts w:ascii="Gill Sans" w:eastAsia="ヒラギノ角ゴ Pro W3" w:hAnsi="Gill Sans" w:cs="Gill Sans"/>
          <w:color w:val="000000"/>
          <w:sz w:val="24"/>
          <w:szCs w:val="24"/>
        </w:rPr>
        <w:t xml:space="preserve"> TX, Texas United States</w:t>
      </w:r>
    </w:p>
    <w:p w14:paraId="30E657C7" w14:textId="5F7496E6" w:rsidR="000975EF" w:rsidRPr="00244B6E" w:rsidRDefault="003A3E77" w:rsidP="000975EF">
      <w:pPr>
        <w:pStyle w:val="Heading2"/>
        <w:suppressAutoHyphens/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</w:pPr>
      <w:r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>HSE Specialist</w:t>
      </w:r>
      <w:r w:rsidR="00460444"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>, Jan 2014 – Jan</w:t>
      </w:r>
      <w:r w:rsidR="00F15673"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 xml:space="preserve"> 2014 </w:t>
      </w:r>
      <w:r w:rsidR="00460444"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>(Contract)</w:t>
      </w:r>
    </w:p>
    <w:p w14:paraId="0FC245C9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Help in developing HSE programs such as training, policies, audits, observations and risk assessments</w:t>
      </w:r>
    </w:p>
    <w:p w14:paraId="2AFBF75A" w14:textId="41FBB6C6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Prep</w:t>
      </w:r>
      <w:r w:rsidR="00AA324E">
        <w:rPr>
          <w:rFonts w:ascii="Gill Sans" w:hAnsi="Gill Sans" w:cs="Gill Sans"/>
          <w:sz w:val="24"/>
          <w:szCs w:val="24"/>
        </w:rPr>
        <w:t>ares HSE meeting agenda, Safety trainings</w:t>
      </w:r>
      <w:r w:rsidRPr="00244B6E">
        <w:rPr>
          <w:rFonts w:ascii="Gill Sans" w:hAnsi="Gill Sans" w:cs="Gill Sans"/>
          <w:sz w:val="24"/>
          <w:szCs w:val="24"/>
        </w:rPr>
        <w:t xml:space="preserve"> and distributes meeting minutes.</w:t>
      </w:r>
    </w:p>
    <w:p w14:paraId="1F4D0E8A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Maintain and keep records</w:t>
      </w:r>
    </w:p>
    <w:p w14:paraId="6A338B9D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Monitor all work activities</w:t>
      </w:r>
    </w:p>
    <w:p w14:paraId="567FEAD0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Conducting HSE system compliance audits on the Rig sites, and Rig manufacturing yards.</w:t>
      </w:r>
    </w:p>
    <w:p w14:paraId="0460132B" w14:textId="77777777" w:rsidR="000975EF" w:rsidRPr="00244B6E" w:rsidRDefault="000975EF" w:rsidP="000975EF">
      <w:pPr>
        <w:pStyle w:val="ListParagraph"/>
        <w:numPr>
          <w:ilvl w:val="0"/>
          <w:numId w:val="1"/>
        </w:numPr>
        <w:spacing w:before="8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color w:val="000000"/>
          <w:sz w:val="24"/>
          <w:szCs w:val="24"/>
        </w:rPr>
        <w:t>Implementing and maintaining safe working practices and procedures, including OSHA monthly training</w:t>
      </w:r>
    </w:p>
    <w:p w14:paraId="74CC17C8" w14:textId="77777777" w:rsidR="000975EF" w:rsidRPr="00244B6E" w:rsidRDefault="000975EF" w:rsidP="000975EF">
      <w:pPr>
        <w:pStyle w:val="ListParagraph"/>
        <w:numPr>
          <w:ilvl w:val="0"/>
          <w:numId w:val="1"/>
        </w:numPr>
        <w:spacing w:before="8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color w:val="000000"/>
          <w:sz w:val="24"/>
          <w:szCs w:val="24"/>
        </w:rPr>
        <w:t>Investigating incidents, identifying root cause and timely corrective actions</w:t>
      </w:r>
    </w:p>
    <w:p w14:paraId="54B95894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Assist in project planning</w:t>
      </w:r>
    </w:p>
    <w:p w14:paraId="61EF473C" w14:textId="33B4F9A8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Negotiate and manage the HSE budget</w:t>
      </w:r>
    </w:p>
    <w:p w14:paraId="65880898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Makes sure that client requirements are met. Help in conducting HSE coaching and mentoring for site personnel</w:t>
      </w:r>
    </w:p>
    <w:p w14:paraId="2EBE9F76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Identify safety hazards and how to eliminate them.</w:t>
      </w:r>
    </w:p>
    <w:p w14:paraId="61F84F73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Assist in preparing budget</w:t>
      </w:r>
    </w:p>
    <w:p w14:paraId="0E0CE9F6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Communicate with various customers</w:t>
      </w:r>
    </w:p>
    <w:p w14:paraId="20784D86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Supervise rig up and rig downs of well test equipment according to equipment layout</w:t>
      </w:r>
    </w:p>
    <w:p w14:paraId="4242C846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Conduct rig inspection every rig move and after every rig up.</w:t>
      </w:r>
    </w:p>
    <w:p w14:paraId="170A00EC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Conduct daily job safety meetings and carry out job safety analysis.</w:t>
      </w:r>
    </w:p>
    <w:p w14:paraId="75D208E4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Assist with all areas of operation including service quality, equipment setup, repair and maintenance</w:t>
      </w:r>
    </w:p>
    <w:p w14:paraId="535CDA61" w14:textId="4EEC2476" w:rsidR="000975EF" w:rsidRPr="00244B6E" w:rsidRDefault="000975EF" w:rsidP="000975EF">
      <w:pPr>
        <w:pStyle w:val="Body"/>
        <w:tabs>
          <w:tab w:val="left" w:pos="2253"/>
        </w:tabs>
        <w:spacing w:after="40"/>
        <w:ind w:left="72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ab/>
      </w:r>
    </w:p>
    <w:p w14:paraId="2A0C3F2A" w14:textId="6DD58FBD" w:rsidR="000975EF" w:rsidRPr="00244B6E" w:rsidRDefault="000975EF" w:rsidP="000975EF">
      <w:pPr>
        <w:pStyle w:val="Heading2"/>
        <w:suppressAutoHyphens/>
        <w:rPr>
          <w:rFonts w:ascii="Gill Sans" w:eastAsia="ヒラギノ角ゴ Pro W3" w:hAnsi="Gill Sans" w:cs="Gill Sans"/>
          <w:color w:val="000000"/>
          <w:sz w:val="24"/>
          <w:szCs w:val="24"/>
        </w:rPr>
      </w:pPr>
      <w:r w:rsidRPr="00244B6E">
        <w:rPr>
          <w:rFonts w:ascii="Gill Sans" w:eastAsia="ヒラギノ角ゴ Pro W3" w:hAnsi="Gill Sans" w:cs="Gill Sans"/>
          <w:caps/>
          <w:color w:val="000000"/>
          <w:sz w:val="24"/>
          <w:szCs w:val="24"/>
        </w:rPr>
        <w:t>University Health System</w:t>
      </w:r>
      <w:r w:rsidRPr="00244B6E">
        <w:rPr>
          <w:rFonts w:ascii="Gill Sans" w:eastAsia="ヒラギノ角ゴ Pro W3" w:hAnsi="Gill Sans" w:cs="Gill Sans"/>
          <w:color w:val="000000"/>
          <w:sz w:val="24"/>
          <w:szCs w:val="24"/>
        </w:rPr>
        <w:t>, San Antonio, Texas United States</w:t>
      </w:r>
    </w:p>
    <w:p w14:paraId="32E00267" w14:textId="5E649F39" w:rsidR="000975EF" w:rsidRPr="00244B6E" w:rsidRDefault="00E1514E" w:rsidP="000975EF">
      <w:pPr>
        <w:pStyle w:val="Heading2"/>
        <w:suppressAutoHyphens/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</w:pPr>
      <w:r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>HSE Coordinator, Jan</w:t>
      </w:r>
      <w:r w:rsidR="00460444"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 xml:space="preserve"> 2010 – Nov 2013</w:t>
      </w:r>
      <w:r w:rsidR="000975EF" w:rsidRPr="00244B6E">
        <w:rPr>
          <w:rFonts w:ascii="Gill Sans" w:eastAsia="ヒラギノ角ゴ Pro W3" w:hAnsi="Gill Sans" w:cs="Gill Sans"/>
          <w:b w:val="0"/>
          <w:color w:val="000000"/>
          <w:sz w:val="24"/>
          <w:szCs w:val="24"/>
        </w:rPr>
        <w:t>)</w:t>
      </w:r>
    </w:p>
    <w:p w14:paraId="56C90295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In charge of the development and maintenance of health safety and environmental systems</w:t>
      </w:r>
    </w:p>
    <w:p w14:paraId="41F7C097" w14:textId="58A44B1A" w:rsidR="00817BC7" w:rsidRPr="00244B6E" w:rsidRDefault="000975EF" w:rsidP="00817BC7">
      <w:pPr>
        <w:pStyle w:val="Body"/>
        <w:spacing w:after="40"/>
        <w:ind w:left="72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Schedu</w:t>
      </w:r>
      <w:r w:rsidR="00817BC7" w:rsidRPr="00244B6E">
        <w:rPr>
          <w:rFonts w:ascii="Gill Sans" w:hAnsi="Gill Sans" w:cs="Gill Sans"/>
          <w:sz w:val="24"/>
          <w:szCs w:val="24"/>
        </w:rPr>
        <w:t xml:space="preserve">le Appointments for Neurosurgeons </w:t>
      </w:r>
    </w:p>
    <w:p w14:paraId="38D41CAE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Monitors workplace activities to ensure that workers comply with the company policy and government safety regulations</w:t>
      </w:r>
    </w:p>
    <w:p w14:paraId="31E21404" w14:textId="0C347419" w:rsidR="00817BC7" w:rsidRPr="00244B6E" w:rsidRDefault="00817BC7" w:rsidP="00817BC7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Handle billings</w:t>
      </w:r>
    </w:p>
    <w:p w14:paraId="535699B4" w14:textId="185C17F2" w:rsidR="00817BC7" w:rsidRPr="00244B6E" w:rsidRDefault="00817BC7" w:rsidP="00817BC7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lastRenderedPageBreak/>
        <w:t>Reporting directly to HSE Manager, Physicians and other health practitioner</w:t>
      </w:r>
    </w:p>
    <w:p w14:paraId="3C5D0A11" w14:textId="77777777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Implement, maintained safe working practices and procedures</w:t>
      </w:r>
    </w:p>
    <w:p w14:paraId="411C16F3" w14:textId="4886DA8E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Coordinated and delivered environmental awareness, investigated incidents, identified root cause and corrective actions</w:t>
      </w:r>
    </w:p>
    <w:p w14:paraId="6DA9384C" w14:textId="5E1D1250" w:rsidR="000975EF" w:rsidRPr="00244B6E" w:rsidRDefault="000975EF" w:rsidP="000975EF">
      <w:pPr>
        <w:pStyle w:val="Body"/>
        <w:numPr>
          <w:ilvl w:val="0"/>
          <w:numId w:val="1"/>
        </w:numPr>
        <w:spacing w:after="4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Arrange and facilitate the purchase medical equipment for Neurosurgery department</w:t>
      </w:r>
    </w:p>
    <w:p w14:paraId="0FE1BB84" w14:textId="77777777" w:rsidR="000975EF" w:rsidRPr="00244B6E" w:rsidRDefault="000975EF" w:rsidP="000975EF">
      <w:pPr>
        <w:pStyle w:val="Body"/>
        <w:spacing w:after="40"/>
        <w:ind w:left="720"/>
        <w:rPr>
          <w:rFonts w:ascii="Gill Sans" w:hAnsi="Gill Sans" w:cs="Gill Sans"/>
          <w:sz w:val="24"/>
          <w:szCs w:val="24"/>
        </w:rPr>
      </w:pPr>
    </w:p>
    <w:p w14:paraId="543FAE3D" w14:textId="77777777" w:rsidR="000975EF" w:rsidRPr="00244B6E" w:rsidRDefault="000975EF" w:rsidP="000975EF">
      <w:pPr>
        <w:pStyle w:val="Body"/>
        <w:tabs>
          <w:tab w:val="left" w:pos="2253"/>
        </w:tabs>
        <w:spacing w:after="40"/>
        <w:ind w:left="720"/>
        <w:rPr>
          <w:rFonts w:ascii="Gill Sans" w:hAnsi="Gill Sans" w:cs="Gill Sans"/>
          <w:sz w:val="24"/>
          <w:szCs w:val="24"/>
        </w:rPr>
      </w:pPr>
    </w:p>
    <w:p w14:paraId="21B00CBD" w14:textId="77777777" w:rsidR="00D4322A" w:rsidRPr="00244B6E" w:rsidRDefault="00D4322A">
      <w:pPr>
        <w:pStyle w:val="Body"/>
        <w:spacing w:after="0" w:line="240" w:lineRule="exact"/>
        <w:ind w:left="360"/>
        <w:rPr>
          <w:rFonts w:ascii="Gill Sans" w:hAnsi="Gill Sans" w:cs="Gill Sans"/>
          <w:sz w:val="24"/>
          <w:szCs w:val="24"/>
        </w:rPr>
      </w:pPr>
    </w:p>
    <w:p w14:paraId="79E5831A" w14:textId="77777777" w:rsidR="00D4322A" w:rsidRPr="00244B6E" w:rsidRDefault="00D17FF5">
      <w:pPr>
        <w:pStyle w:val="Heading1"/>
        <w:spacing w:before="0" w:after="12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Education</w:t>
      </w:r>
    </w:p>
    <w:p w14:paraId="1198D9DF" w14:textId="77777777" w:rsidR="00F050BC" w:rsidRDefault="00F050BC">
      <w:pPr>
        <w:pStyle w:val="Heading2"/>
        <w:suppressAutoHyphens/>
        <w:rPr>
          <w:rFonts w:ascii="Gill Sans" w:eastAsia="ヒラギノ角ゴ Pro W3" w:hAnsi="Gill Sans" w:cs="Gill Sans"/>
          <w:color w:val="000000"/>
          <w:sz w:val="24"/>
          <w:szCs w:val="24"/>
        </w:rPr>
      </w:pPr>
      <w:r>
        <w:rPr>
          <w:rFonts w:ascii="Gill Sans" w:eastAsia="ヒラギノ角ゴ Pro W3" w:hAnsi="Gill Sans" w:cs="Gill Sans"/>
          <w:color w:val="000000"/>
          <w:sz w:val="24"/>
          <w:szCs w:val="24"/>
        </w:rPr>
        <w:t>Kaplan College San Antonio</w:t>
      </w:r>
      <w:r w:rsidR="00D17FF5" w:rsidRPr="00244B6E">
        <w:rPr>
          <w:rFonts w:ascii="Gill Sans" w:eastAsia="ヒラギノ角ゴ Pro W3" w:hAnsi="Gill Sans" w:cs="Gill Sans"/>
          <w:color w:val="000000"/>
          <w:sz w:val="24"/>
          <w:szCs w:val="24"/>
        </w:rPr>
        <w:t>,</w:t>
      </w:r>
      <w:r>
        <w:rPr>
          <w:rFonts w:ascii="Gill Sans" w:eastAsia="ヒラギノ角ゴ Pro W3" w:hAnsi="Gill Sans" w:cs="Gill Sans"/>
          <w:color w:val="000000"/>
          <w:sz w:val="24"/>
          <w:szCs w:val="24"/>
        </w:rPr>
        <w:t xml:space="preserve"> Texas</w:t>
      </w:r>
    </w:p>
    <w:p w14:paraId="54857165" w14:textId="0DE9E952" w:rsidR="00D4322A" w:rsidRDefault="00D17FF5">
      <w:pPr>
        <w:pStyle w:val="Heading2"/>
        <w:suppressAutoHyphens/>
        <w:rPr>
          <w:rFonts w:ascii="Gill Sans" w:eastAsia="ヒラギノ角ゴ Pro W3" w:hAnsi="Gill Sans" w:cs="Gill Sans"/>
          <w:b w:val="0"/>
          <w:i/>
          <w:color w:val="000000"/>
          <w:sz w:val="24"/>
          <w:szCs w:val="24"/>
        </w:rPr>
      </w:pPr>
      <w:r w:rsidRPr="00244B6E">
        <w:rPr>
          <w:rFonts w:ascii="Gill Sans" w:eastAsia="ヒラギノ角ゴ Pro W3" w:hAnsi="Gill Sans" w:cs="Gill Sans"/>
          <w:color w:val="000000"/>
          <w:sz w:val="24"/>
          <w:szCs w:val="24"/>
        </w:rPr>
        <w:t xml:space="preserve"> </w:t>
      </w:r>
      <w:r w:rsidR="00F050BC" w:rsidRPr="00582CA0">
        <w:rPr>
          <w:rFonts w:ascii="Gill Sans" w:eastAsia="ヒラギノ角ゴ Pro W3" w:hAnsi="Gill Sans" w:cs="Gill Sans"/>
          <w:b w:val="0"/>
          <w:i/>
          <w:color w:val="000000"/>
          <w:sz w:val="24"/>
          <w:szCs w:val="24"/>
        </w:rPr>
        <w:t>Medical Assistant</w:t>
      </w:r>
      <w:r w:rsidR="00132A5F" w:rsidRPr="00582CA0">
        <w:rPr>
          <w:rFonts w:ascii="Gill Sans" w:eastAsia="ヒラギノ角ゴ Pro W3" w:hAnsi="Gill Sans" w:cs="Gill Sans"/>
          <w:b w:val="0"/>
          <w:i/>
          <w:color w:val="000000"/>
          <w:sz w:val="24"/>
          <w:szCs w:val="24"/>
        </w:rPr>
        <w:t>,</w:t>
      </w:r>
      <w:r w:rsidR="00132A5F" w:rsidRPr="00244B6E">
        <w:rPr>
          <w:rFonts w:ascii="Gill Sans" w:eastAsia="ヒラギノ角ゴ Pro W3" w:hAnsi="Gill Sans" w:cs="Gill Sans"/>
          <w:b w:val="0"/>
          <w:i/>
          <w:color w:val="000000"/>
          <w:sz w:val="24"/>
          <w:szCs w:val="24"/>
        </w:rPr>
        <w:t xml:space="preserve"> </w:t>
      </w:r>
      <w:r w:rsidR="00F050BC">
        <w:rPr>
          <w:rFonts w:ascii="Gill Sans" w:eastAsia="ヒラギノ角ゴ Pro W3" w:hAnsi="Gill Sans" w:cs="Gill Sans"/>
          <w:b w:val="0"/>
          <w:i/>
          <w:color w:val="000000"/>
          <w:sz w:val="24"/>
          <w:szCs w:val="24"/>
        </w:rPr>
        <w:t>2010</w:t>
      </w:r>
    </w:p>
    <w:p w14:paraId="358802F3" w14:textId="77777777" w:rsidR="008C5A73" w:rsidRDefault="008C5A73" w:rsidP="008C5A73">
      <w:pPr>
        <w:rPr>
          <w:rFonts w:ascii="Gill Sans" w:eastAsia="ヒラギノ角ゴ Pro W3" w:hAnsi="Gill Sans" w:cs="Gill Sans"/>
          <w:b/>
        </w:rPr>
      </w:pPr>
    </w:p>
    <w:p w14:paraId="495764B3" w14:textId="77777777" w:rsidR="008C5A73" w:rsidRDefault="008C5A73" w:rsidP="008C5A73">
      <w:pPr>
        <w:rPr>
          <w:rFonts w:ascii="Gill Sans" w:eastAsia="ヒラギノ角ゴ Pro W3" w:hAnsi="Gill Sans" w:cs="Gill Sans"/>
          <w:b/>
          <w:sz w:val="24"/>
          <w:szCs w:val="24"/>
        </w:rPr>
      </w:pPr>
      <w:r>
        <w:rPr>
          <w:rFonts w:ascii="Gill Sans" w:eastAsia="ヒラギノ角ゴ Pro W3" w:hAnsi="Gill Sans" w:cs="Gill Sans"/>
          <w:b/>
          <w:sz w:val="24"/>
          <w:szCs w:val="24"/>
        </w:rPr>
        <w:t>ST. Philips College San Antonio, TX</w:t>
      </w:r>
    </w:p>
    <w:p w14:paraId="159C1347" w14:textId="49296CC0" w:rsidR="008C5A73" w:rsidRPr="008C5A73" w:rsidRDefault="00582CA0" w:rsidP="008C5A73">
      <w:pPr>
        <w:rPr>
          <w:rFonts w:ascii="Gill Sans" w:eastAsia="ヒラギノ角ゴ Pro W3" w:hAnsi="Gill Sans" w:cs="Gill Sans"/>
          <w:i/>
          <w:sz w:val="24"/>
          <w:szCs w:val="24"/>
        </w:rPr>
      </w:pPr>
      <w:r>
        <w:rPr>
          <w:rFonts w:ascii="Gill Sans" w:eastAsia="ヒラギノ角ゴ Pro W3" w:hAnsi="Gill Sans" w:cs="Gill Sans"/>
          <w:i/>
          <w:sz w:val="24"/>
          <w:szCs w:val="24"/>
        </w:rPr>
        <w:t>Associates In A</w:t>
      </w:r>
      <w:r w:rsidR="008C5A73">
        <w:rPr>
          <w:rFonts w:ascii="Gill Sans" w:eastAsia="ヒラギノ角ゴ Pro W3" w:hAnsi="Gill Sans" w:cs="Gill Sans"/>
          <w:i/>
          <w:sz w:val="24"/>
          <w:szCs w:val="24"/>
        </w:rPr>
        <w:t xml:space="preserve">pplied </w:t>
      </w:r>
      <w:r>
        <w:rPr>
          <w:rFonts w:ascii="Gill Sans" w:eastAsia="ヒラギノ角ゴ Pro W3" w:hAnsi="Gill Sans" w:cs="Gill Sans"/>
          <w:i/>
          <w:sz w:val="24"/>
          <w:szCs w:val="24"/>
        </w:rPr>
        <w:t>Arts 2008</w:t>
      </w:r>
    </w:p>
    <w:p w14:paraId="3DE5ED7C" w14:textId="38BF152C" w:rsidR="008C5A73" w:rsidRPr="008C5A73" w:rsidRDefault="008C5A73" w:rsidP="008C5A73">
      <w:pPr>
        <w:rPr>
          <w:rFonts w:ascii="Gill Sans" w:eastAsia="ヒラギノ角ゴ Pro W3" w:hAnsi="Gill Sans" w:cs="Gill Sans"/>
          <w:b/>
          <w:sz w:val="24"/>
          <w:szCs w:val="24"/>
        </w:rPr>
      </w:pPr>
      <w:r>
        <w:rPr>
          <w:rFonts w:ascii="Gill Sans" w:eastAsia="ヒラギノ角ゴ Pro W3" w:hAnsi="Gill Sans" w:cs="Gill Sans"/>
          <w:b/>
          <w:sz w:val="24"/>
          <w:szCs w:val="24"/>
        </w:rPr>
        <w:tab/>
      </w:r>
    </w:p>
    <w:p w14:paraId="6260EF71" w14:textId="77777777" w:rsidR="00F050BC" w:rsidRDefault="00F050BC" w:rsidP="00F050BC">
      <w:pPr>
        <w:rPr>
          <w:rFonts w:eastAsia="ヒラギノ角ゴ Pro W3"/>
        </w:rPr>
      </w:pPr>
    </w:p>
    <w:p w14:paraId="3BCEB3DE" w14:textId="0DC99A61" w:rsidR="00F050BC" w:rsidRDefault="00E3447A" w:rsidP="00F050BC">
      <w:pPr>
        <w:rPr>
          <w:rFonts w:ascii="Gill Sans" w:eastAsia="ヒラギノ角ゴ Pro W3" w:hAnsi="Gill Sans" w:cs="Gill Sans"/>
          <w:b/>
          <w:sz w:val="24"/>
          <w:szCs w:val="24"/>
        </w:rPr>
      </w:pPr>
      <w:r>
        <w:rPr>
          <w:rFonts w:ascii="Gill Sans" w:eastAsia="ヒラギノ角ゴ Pro W3" w:hAnsi="Gill Sans" w:cs="Gill Sans"/>
          <w:b/>
          <w:sz w:val="24"/>
          <w:szCs w:val="24"/>
        </w:rPr>
        <w:t>OSHACADEMY</w:t>
      </w:r>
    </w:p>
    <w:p w14:paraId="690DB2EF" w14:textId="4CF8666D" w:rsidR="00D76F43" w:rsidRDefault="00341027" w:rsidP="00F050BC">
      <w:pPr>
        <w:rPr>
          <w:rFonts w:ascii="Gill Sans" w:eastAsia="ヒラギノ角ゴ Pro W3" w:hAnsi="Gill Sans" w:cs="Gill Sans"/>
          <w:i/>
          <w:sz w:val="24"/>
          <w:szCs w:val="24"/>
        </w:rPr>
      </w:pPr>
      <w:r>
        <w:rPr>
          <w:rFonts w:ascii="Gill Sans" w:eastAsia="ヒラギノ角ゴ Pro W3" w:hAnsi="Gill Sans" w:cs="Gill Sans"/>
          <w:i/>
          <w:sz w:val="24"/>
          <w:szCs w:val="24"/>
        </w:rPr>
        <w:t>44-</w:t>
      </w:r>
      <w:r w:rsidR="00D76F43">
        <w:rPr>
          <w:rFonts w:ascii="Gill Sans" w:eastAsia="ヒラギノ角ゴ Pro W3" w:hAnsi="Gill Sans" w:cs="Gill Sans"/>
          <w:i/>
          <w:sz w:val="24"/>
          <w:szCs w:val="24"/>
        </w:rPr>
        <w:t>Hour Occupational Safety And Health</w:t>
      </w:r>
      <w:r w:rsidR="00ED0A4D">
        <w:rPr>
          <w:rFonts w:ascii="Gill Sans" w:eastAsia="ヒラギノ角ゴ Pro W3" w:hAnsi="Gill Sans" w:cs="Gill Sans"/>
          <w:i/>
          <w:sz w:val="24"/>
          <w:szCs w:val="24"/>
        </w:rPr>
        <w:t xml:space="preserve"> 2015</w:t>
      </w:r>
      <w:r w:rsidR="00ED0A4D">
        <w:rPr>
          <w:rFonts w:ascii="Gill Sans" w:eastAsia="ヒラギノ角ゴ Pro W3" w:hAnsi="Gill Sans" w:cs="Gill Sans"/>
          <w:i/>
          <w:sz w:val="24"/>
          <w:szCs w:val="24"/>
        </w:rPr>
        <w:tab/>
      </w:r>
    </w:p>
    <w:p w14:paraId="1EFB2A24" w14:textId="707E351E" w:rsidR="00D76F43" w:rsidRDefault="00341027" w:rsidP="00F050BC">
      <w:pPr>
        <w:rPr>
          <w:rFonts w:ascii="Gill Sans" w:eastAsia="ヒラギノ角ゴ Pro W3" w:hAnsi="Gill Sans" w:cs="Gill Sans"/>
          <w:i/>
          <w:sz w:val="24"/>
          <w:szCs w:val="24"/>
        </w:rPr>
      </w:pPr>
      <w:r>
        <w:rPr>
          <w:rFonts w:ascii="Gill Sans" w:eastAsia="ヒラギノ角ゴ Pro W3" w:hAnsi="Gill Sans" w:cs="Gill Sans"/>
          <w:i/>
          <w:sz w:val="24"/>
          <w:szCs w:val="24"/>
        </w:rPr>
        <w:t>10-</w:t>
      </w:r>
      <w:r w:rsidR="00D76F43">
        <w:rPr>
          <w:rFonts w:ascii="Gill Sans" w:eastAsia="ヒラギノ角ゴ Pro W3" w:hAnsi="Gill Sans" w:cs="Gill Sans"/>
          <w:i/>
          <w:sz w:val="24"/>
          <w:szCs w:val="24"/>
        </w:rPr>
        <w:t>Hour OSHA General Industry</w:t>
      </w:r>
      <w:r w:rsidR="00ED0A4D">
        <w:rPr>
          <w:rFonts w:ascii="Gill Sans" w:eastAsia="ヒラギノ角ゴ Pro W3" w:hAnsi="Gill Sans" w:cs="Gill Sans"/>
          <w:i/>
          <w:sz w:val="24"/>
          <w:szCs w:val="24"/>
        </w:rPr>
        <w:t xml:space="preserve"> 2015</w:t>
      </w:r>
    </w:p>
    <w:p w14:paraId="528801C0" w14:textId="34C8B1B7" w:rsidR="00341027" w:rsidRDefault="00341027" w:rsidP="00F050BC">
      <w:pPr>
        <w:rPr>
          <w:rFonts w:ascii="Gill Sans" w:eastAsia="ヒラギノ角ゴ Pro W3" w:hAnsi="Gill Sans" w:cs="Gill Sans"/>
          <w:i/>
          <w:sz w:val="24"/>
          <w:szCs w:val="24"/>
        </w:rPr>
      </w:pPr>
      <w:r>
        <w:rPr>
          <w:rFonts w:ascii="Gill Sans" w:eastAsia="ヒラギノ角ゴ Pro W3" w:hAnsi="Gill Sans" w:cs="Gill Sans"/>
          <w:i/>
          <w:sz w:val="24"/>
          <w:szCs w:val="24"/>
        </w:rPr>
        <w:t>40-Hour EM-385-1-1 Safety And Health</w:t>
      </w:r>
      <w:r w:rsidR="00ED0A4D">
        <w:rPr>
          <w:rFonts w:ascii="Gill Sans" w:eastAsia="ヒラギノ角ゴ Pro W3" w:hAnsi="Gill Sans" w:cs="Gill Sans"/>
          <w:i/>
          <w:sz w:val="24"/>
          <w:szCs w:val="24"/>
        </w:rPr>
        <w:t xml:space="preserve"> 2015</w:t>
      </w:r>
    </w:p>
    <w:p w14:paraId="0E167FAF" w14:textId="1DE00827" w:rsidR="00341027" w:rsidRPr="00D76F43" w:rsidRDefault="00341027" w:rsidP="00F050BC">
      <w:pPr>
        <w:rPr>
          <w:rFonts w:ascii="Gill Sans" w:eastAsia="ヒラギノ角ゴ Pro W3" w:hAnsi="Gill Sans" w:cs="Gill Sans"/>
          <w:b/>
          <w:sz w:val="24"/>
          <w:szCs w:val="24"/>
        </w:rPr>
      </w:pPr>
      <w:r>
        <w:rPr>
          <w:rFonts w:ascii="Gill Sans" w:eastAsia="ヒラギノ角ゴ Pro W3" w:hAnsi="Gill Sans" w:cs="Gill Sans"/>
          <w:i/>
          <w:sz w:val="24"/>
          <w:szCs w:val="24"/>
        </w:rPr>
        <w:t>725 Forklift Safety</w:t>
      </w:r>
      <w:r w:rsidR="00ED0A4D">
        <w:rPr>
          <w:rFonts w:ascii="Gill Sans" w:eastAsia="ヒラギノ角ゴ Pro W3" w:hAnsi="Gill Sans" w:cs="Gill Sans"/>
          <w:i/>
          <w:sz w:val="24"/>
          <w:szCs w:val="24"/>
        </w:rPr>
        <w:t xml:space="preserve"> 2014</w:t>
      </w:r>
    </w:p>
    <w:p w14:paraId="53A9BCEB" w14:textId="77777777" w:rsidR="00F050BC" w:rsidRDefault="00F050BC" w:rsidP="00F050BC">
      <w:pPr>
        <w:rPr>
          <w:rFonts w:eastAsia="ヒラギノ角ゴ Pro W3"/>
        </w:rPr>
      </w:pPr>
    </w:p>
    <w:p w14:paraId="31C15EDC" w14:textId="77777777" w:rsidR="00F050BC" w:rsidRPr="00F050BC" w:rsidRDefault="00F050BC" w:rsidP="00F050BC">
      <w:pPr>
        <w:rPr>
          <w:rFonts w:eastAsia="ヒラギノ角ゴ Pro W3"/>
        </w:rPr>
      </w:pPr>
    </w:p>
    <w:p w14:paraId="1E5C1752" w14:textId="77777777" w:rsidR="00D4322A" w:rsidRPr="00244B6E" w:rsidRDefault="00D4322A" w:rsidP="00DD54B4">
      <w:pPr>
        <w:pStyle w:val="Body"/>
        <w:spacing w:after="40"/>
        <w:ind w:left="720"/>
        <w:rPr>
          <w:rFonts w:ascii="Gill Sans" w:hAnsi="Gill Sans" w:cs="Gill Sans"/>
          <w:sz w:val="24"/>
          <w:szCs w:val="24"/>
        </w:rPr>
      </w:pPr>
    </w:p>
    <w:p w14:paraId="4DF76048" w14:textId="77777777" w:rsidR="00D4322A" w:rsidRPr="00244B6E" w:rsidRDefault="00D4322A">
      <w:pPr>
        <w:pStyle w:val="Body"/>
        <w:spacing w:after="0" w:line="240" w:lineRule="exact"/>
        <w:ind w:left="360"/>
        <w:rPr>
          <w:rFonts w:ascii="Gill Sans" w:hAnsi="Gill Sans" w:cs="Gill Sans"/>
          <w:color w:val="auto"/>
          <w:sz w:val="24"/>
          <w:szCs w:val="24"/>
        </w:rPr>
      </w:pPr>
    </w:p>
    <w:p w14:paraId="26358C8A" w14:textId="77777777" w:rsidR="00D4322A" w:rsidRPr="00244B6E" w:rsidRDefault="00D17FF5">
      <w:pPr>
        <w:pStyle w:val="Heading1"/>
        <w:spacing w:before="0" w:after="12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Additional Skills</w:t>
      </w:r>
    </w:p>
    <w:p w14:paraId="126F5769" w14:textId="37149078" w:rsidR="0085105E" w:rsidRDefault="0085105E" w:rsidP="0085105E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Self starter</w:t>
      </w:r>
      <w:r>
        <w:rPr>
          <w:rFonts w:ascii="Gill Sans" w:hAnsi="Gill Sans" w:cs="Gill Sans"/>
          <w:sz w:val="24"/>
          <w:szCs w:val="24"/>
        </w:rPr>
        <w:tab/>
      </w:r>
      <w:r>
        <w:rPr>
          <w:rFonts w:ascii="Gill Sans" w:hAnsi="Gill Sans" w:cs="Gill Sans"/>
          <w:sz w:val="24"/>
          <w:szCs w:val="24"/>
        </w:rPr>
        <w:tab/>
      </w:r>
      <w:r>
        <w:rPr>
          <w:rFonts w:ascii="Gill Sans" w:hAnsi="Gill Sans" w:cs="Gill Sans"/>
          <w:sz w:val="24"/>
          <w:szCs w:val="24"/>
        </w:rPr>
        <w:tab/>
      </w:r>
    </w:p>
    <w:p w14:paraId="43D75C71" w14:textId="1142CFE4" w:rsidR="0085105E" w:rsidRDefault="0085105E" w:rsidP="0085105E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Highly motivated</w:t>
      </w:r>
    </w:p>
    <w:p w14:paraId="4B2E1294" w14:textId="418B8CCF" w:rsidR="0085105E" w:rsidRPr="0085105E" w:rsidRDefault="0085105E" w:rsidP="0085105E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Good Leadership</w:t>
      </w:r>
    </w:p>
    <w:p w14:paraId="6F5D5090" w14:textId="4506EAB9" w:rsidR="00D4322A" w:rsidRDefault="003306D1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 xml:space="preserve">Knowledge of OSHA, EPA </w:t>
      </w:r>
      <w:r w:rsidR="00D17FF5" w:rsidRPr="00244B6E">
        <w:rPr>
          <w:rFonts w:ascii="Gill Sans" w:hAnsi="Gill Sans" w:cs="Gill Sans"/>
          <w:sz w:val="24"/>
          <w:szCs w:val="24"/>
        </w:rPr>
        <w:t>and DOT regulations, knows</w:t>
      </w:r>
      <w:r w:rsidR="00820403" w:rsidRPr="00244B6E">
        <w:rPr>
          <w:rFonts w:ascii="Gill Sans" w:hAnsi="Gill Sans" w:cs="Gill Sans"/>
          <w:sz w:val="24"/>
          <w:szCs w:val="24"/>
        </w:rPr>
        <w:t xml:space="preserve"> </w:t>
      </w:r>
      <w:r w:rsidR="00D17FF5" w:rsidRPr="00244B6E">
        <w:rPr>
          <w:rFonts w:ascii="Gill Sans" w:hAnsi="Gill Sans" w:cs="Gill Sans"/>
          <w:sz w:val="24"/>
          <w:szCs w:val="24"/>
        </w:rPr>
        <w:t>how to develop safety plans/programs</w:t>
      </w:r>
      <w:r w:rsidR="00C26459">
        <w:rPr>
          <w:rFonts w:ascii="Gill Sans" w:hAnsi="Gill Sans" w:cs="Gill Sans"/>
          <w:sz w:val="24"/>
          <w:szCs w:val="24"/>
        </w:rPr>
        <w:t xml:space="preserve"> </w:t>
      </w:r>
    </w:p>
    <w:p w14:paraId="61945648" w14:textId="4AFBA109" w:rsidR="00C26459" w:rsidRPr="00244B6E" w:rsidRDefault="00CC56D2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44-Hour Occupational Safety And Health Specialist</w:t>
      </w:r>
    </w:p>
    <w:p w14:paraId="7223326F" w14:textId="3EC496DC" w:rsidR="001E178A" w:rsidRDefault="004014EC" w:rsidP="001E178A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OSH</w:t>
      </w:r>
      <w:r w:rsidR="001E178A" w:rsidRPr="00244B6E">
        <w:rPr>
          <w:rFonts w:ascii="Gill Sans" w:hAnsi="Gill Sans" w:cs="Gill Sans"/>
          <w:sz w:val="24"/>
          <w:szCs w:val="24"/>
        </w:rPr>
        <w:t>A 10-Hour General Industry</w:t>
      </w:r>
    </w:p>
    <w:p w14:paraId="6BB7CDAB" w14:textId="6A0C339B" w:rsidR="000F2ECF" w:rsidRDefault="000F2ECF" w:rsidP="001E178A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Confined Space Program</w:t>
      </w:r>
    </w:p>
    <w:p w14:paraId="055A08B1" w14:textId="2A3A6F19" w:rsidR="000F2ECF" w:rsidRDefault="000F2ECF" w:rsidP="001E178A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Fall Precaution</w:t>
      </w:r>
    </w:p>
    <w:p w14:paraId="7124C22F" w14:textId="03BE0CDC" w:rsidR="000F2ECF" w:rsidRDefault="000F2ECF" w:rsidP="001E178A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Introduction to occupational Safety</w:t>
      </w:r>
    </w:p>
    <w:p w14:paraId="1EC4ECD3" w14:textId="736DF9A4" w:rsidR="000F2ECF" w:rsidRDefault="000F2ECF" w:rsidP="001E178A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Scaffold Safety</w:t>
      </w:r>
    </w:p>
    <w:p w14:paraId="5D0EF6CC" w14:textId="23F00AED" w:rsidR="000F2ECF" w:rsidRDefault="00056692" w:rsidP="000F2ECF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Hazard Com</w:t>
      </w:r>
      <w:r w:rsidR="000F2ECF">
        <w:rPr>
          <w:rFonts w:ascii="Gill Sans" w:hAnsi="Gill Sans" w:cs="Gill Sans"/>
          <w:sz w:val="24"/>
          <w:szCs w:val="24"/>
        </w:rPr>
        <w:t>munication for employees</w:t>
      </w:r>
    </w:p>
    <w:p w14:paraId="5D6E0764" w14:textId="0F8E3BDC" w:rsidR="000F2ECF" w:rsidRDefault="000F2ECF" w:rsidP="000F2ECF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Hospital Hazards and Solutions</w:t>
      </w:r>
      <w:r>
        <w:rPr>
          <w:rFonts w:ascii="Gill Sans" w:hAnsi="Gill Sans" w:cs="Gill Sans"/>
          <w:sz w:val="24"/>
          <w:szCs w:val="24"/>
        </w:rPr>
        <w:tab/>
      </w:r>
    </w:p>
    <w:p w14:paraId="6634B846" w14:textId="010E18AF" w:rsidR="000F2ECF" w:rsidRDefault="000F2ECF" w:rsidP="000F2ECF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Hospital Hazards and Solutions</w:t>
      </w:r>
    </w:p>
    <w:p w14:paraId="5E9B2603" w14:textId="14D5B204" w:rsidR="000F2ECF" w:rsidRPr="000F2ECF" w:rsidRDefault="000F2ECF" w:rsidP="000F2ECF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Blood borne Pathogens in workplace</w:t>
      </w:r>
    </w:p>
    <w:p w14:paraId="69E89A9F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Certified Medical Assistant</w:t>
      </w:r>
    </w:p>
    <w:p w14:paraId="1B80BEC6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H2S Certified</w:t>
      </w:r>
    </w:p>
    <w:p w14:paraId="352372D2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lastRenderedPageBreak/>
        <w:t>Safe Land Certified</w:t>
      </w:r>
    </w:p>
    <w:p w14:paraId="2CD998FC" w14:textId="3368AF59" w:rsidR="005E0059" w:rsidRPr="00244B6E" w:rsidRDefault="005E0059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Knowledge Of CNC Lathe Machine</w:t>
      </w:r>
    </w:p>
    <w:p w14:paraId="5B5D4E6C" w14:textId="1B0CB31D" w:rsidR="004014EC" w:rsidRPr="00244B6E" w:rsidRDefault="004014EC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Familiar with sub-arc welding</w:t>
      </w:r>
    </w:p>
    <w:p w14:paraId="16DC4340" w14:textId="21BBD08D" w:rsidR="004014EC" w:rsidRPr="00244B6E" w:rsidRDefault="004014EC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Pipe welding</w:t>
      </w:r>
    </w:p>
    <w:p w14:paraId="5140103D" w14:textId="25168DE7" w:rsidR="004014EC" w:rsidRPr="00244B6E" w:rsidRDefault="004014EC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Knowledge of stick welding</w:t>
      </w:r>
    </w:p>
    <w:p w14:paraId="5BE6173E" w14:textId="4CF6CA27" w:rsidR="004014EC" w:rsidRPr="00244B6E" w:rsidRDefault="004014EC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Reading drawings</w:t>
      </w:r>
    </w:p>
    <w:p w14:paraId="2BF8A14E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CPR and First Aid Certified</w:t>
      </w:r>
    </w:p>
    <w:p w14:paraId="7C50FDF5" w14:textId="28D603A3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Excellent communicator in English and 25</w:t>
      </w:r>
      <w:r w:rsidR="00A4336B" w:rsidRPr="00244B6E">
        <w:rPr>
          <w:rFonts w:ascii="Gill Sans" w:hAnsi="Gill Sans" w:cs="Gill Sans"/>
          <w:sz w:val="24"/>
          <w:szCs w:val="24"/>
        </w:rPr>
        <w:t>% Spanish basic communication</w:t>
      </w:r>
    </w:p>
    <w:p w14:paraId="4A2B8AED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Microsoft excel, Power point</w:t>
      </w:r>
    </w:p>
    <w:p w14:paraId="037D87BC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Intermediate knowledge of web design</w:t>
      </w:r>
    </w:p>
    <w:p w14:paraId="01CCDE6A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Completed 2013 Environment of care and infection Control</w:t>
      </w:r>
    </w:p>
    <w:p w14:paraId="2B7D34F1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Knows how to audits and inspect for safety hazards</w:t>
      </w:r>
    </w:p>
    <w:p w14:paraId="7D64D060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Oil And Gas Safety, Hazard awareness</w:t>
      </w:r>
    </w:p>
    <w:p w14:paraId="1F9AE704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Motivated and well organized</w:t>
      </w:r>
    </w:p>
    <w:p w14:paraId="149D4CE9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Commercial awareness and excellent written and interpersonal communication skills</w:t>
      </w:r>
    </w:p>
    <w:p w14:paraId="719C52EB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Ability to stay calm and handle high stressful situations</w:t>
      </w:r>
    </w:p>
    <w:p w14:paraId="1525FE21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Well inspection and servicing safety, oil spill cleanup</w:t>
      </w:r>
    </w:p>
    <w:p w14:paraId="3ADE2931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Safety Rapid Response</w:t>
      </w:r>
    </w:p>
    <w:p w14:paraId="77DF1C08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Emergency spill and fire respond preparedness</w:t>
      </w:r>
    </w:p>
    <w:p w14:paraId="454359F0" w14:textId="77777777" w:rsidR="00D4322A" w:rsidRPr="00244B6E" w:rsidRDefault="00820403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W</w:t>
      </w:r>
      <w:r w:rsidR="00D17FF5" w:rsidRPr="00244B6E">
        <w:rPr>
          <w:rFonts w:ascii="Gill Sans" w:hAnsi="Gill Sans" w:cs="Gill Sans"/>
          <w:sz w:val="24"/>
          <w:szCs w:val="24"/>
        </w:rPr>
        <w:t>ell site completion and servicing safety</w:t>
      </w:r>
    </w:p>
    <w:p w14:paraId="43DE2FEB" w14:textId="77777777" w:rsidR="00D4322A" w:rsidRPr="00244B6E" w:rsidRDefault="00820403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W</w:t>
      </w:r>
      <w:r w:rsidR="00D17FF5" w:rsidRPr="00244B6E">
        <w:rPr>
          <w:rFonts w:ascii="Gill Sans" w:hAnsi="Gill Sans" w:cs="Gill Sans"/>
          <w:sz w:val="24"/>
          <w:szCs w:val="24"/>
        </w:rPr>
        <w:t>ell site preparation and drilling safety</w:t>
      </w:r>
    </w:p>
    <w:p w14:paraId="3DE11B25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Oil and gas safety management</w:t>
      </w:r>
    </w:p>
    <w:p w14:paraId="7FDB2CEF" w14:textId="77777777" w:rsidR="00D4322A" w:rsidRPr="00244B6E" w:rsidRDefault="00820403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O</w:t>
      </w:r>
      <w:r w:rsidR="00D17FF5" w:rsidRPr="00244B6E">
        <w:rPr>
          <w:rFonts w:ascii="Gill Sans" w:hAnsi="Gill Sans" w:cs="Gill Sans"/>
          <w:sz w:val="24"/>
          <w:szCs w:val="24"/>
        </w:rPr>
        <w:t>il and gas inspection</w:t>
      </w:r>
    </w:p>
    <w:p w14:paraId="1657CC81" w14:textId="77777777" w:rsidR="00D4322A" w:rsidRPr="00244B6E" w:rsidRDefault="00D17FF5">
      <w:pPr>
        <w:pStyle w:val="Body"/>
        <w:numPr>
          <w:ilvl w:val="0"/>
          <w:numId w:val="1"/>
        </w:numPr>
        <w:spacing w:after="60"/>
        <w:rPr>
          <w:rFonts w:ascii="Gill Sans" w:hAnsi="Gill Sans" w:cs="Gill Sans"/>
          <w:sz w:val="24"/>
          <w:szCs w:val="24"/>
        </w:rPr>
      </w:pPr>
      <w:r w:rsidRPr="00244B6E">
        <w:rPr>
          <w:rFonts w:ascii="Gill Sans" w:hAnsi="Gill Sans" w:cs="Gill Sans"/>
          <w:sz w:val="24"/>
          <w:szCs w:val="24"/>
        </w:rPr>
        <w:t>Construction safety management system</w:t>
      </w:r>
    </w:p>
    <w:p w14:paraId="414D381F" w14:textId="77777777" w:rsidR="00D4322A" w:rsidRPr="00244B6E" w:rsidRDefault="00D4322A">
      <w:pPr>
        <w:pStyle w:val="Body"/>
        <w:spacing w:after="0" w:line="240" w:lineRule="exact"/>
        <w:ind w:left="360"/>
        <w:rPr>
          <w:rFonts w:ascii="Gill Sans" w:hAnsi="Gill Sans" w:cs="Gill Sans"/>
          <w:color w:val="auto"/>
          <w:sz w:val="24"/>
          <w:szCs w:val="24"/>
        </w:rPr>
      </w:pPr>
    </w:p>
    <w:p w14:paraId="4A6ECD23" w14:textId="77777777" w:rsidR="00D4322A" w:rsidRPr="00244B6E" w:rsidRDefault="00D4322A">
      <w:pPr>
        <w:rPr>
          <w:rFonts w:ascii="Gill Sans" w:hAnsi="Gill Sans" w:cs="Gill Sans"/>
          <w:sz w:val="24"/>
          <w:szCs w:val="24"/>
        </w:rPr>
      </w:pPr>
    </w:p>
    <w:p w14:paraId="6150A5C9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6DF4F1A6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68E76124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0F869B64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3A0401BA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46C31177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4481D45A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43BC5D88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2C5D0645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07C65312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5E6D9063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2C48FE4F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0750D619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433235CE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7846E691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5308347F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7CD2D4A9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3F354025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78EAA2E1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5C7790F7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72013E0D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34B66F43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55D71E9A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38BDDBCD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66A629DA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0FA07CFF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1AE7EC39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4E5E1947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0AFC9914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17895767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0AEADAAB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6ED39A33" w14:textId="77777777" w:rsidR="002E0634" w:rsidRPr="00244B6E" w:rsidRDefault="002E0634">
      <w:pPr>
        <w:rPr>
          <w:rFonts w:ascii="Gill Sans" w:hAnsi="Gill Sans" w:cs="Gill Sans"/>
          <w:sz w:val="24"/>
          <w:szCs w:val="24"/>
        </w:rPr>
      </w:pPr>
    </w:p>
    <w:p w14:paraId="1A72B3FA" w14:textId="7669C672" w:rsidR="005E0059" w:rsidRPr="00244B6E" w:rsidRDefault="005E0059">
      <w:pPr>
        <w:rPr>
          <w:rFonts w:ascii="Gill Sans" w:hAnsi="Gill Sans" w:cs="Gill Sans"/>
          <w:sz w:val="24"/>
          <w:szCs w:val="24"/>
        </w:rPr>
      </w:pPr>
    </w:p>
    <w:p w14:paraId="122D52FD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68E652E5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121DF822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7556D9D7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57B9DBC1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2BC468F5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4B44A265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3D031EA8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3504C6F8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458AFFBC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0995D1A4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105702AB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3934C0D9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50259C29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57F285EB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724507F1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2CD80F6F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39D78A42" w14:textId="77777777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52EEFEE6" w14:textId="1CDFCA3D" w:rsidR="005E0059" w:rsidRPr="00244B6E" w:rsidRDefault="005E0059" w:rsidP="005E0059">
      <w:pPr>
        <w:rPr>
          <w:rFonts w:ascii="Gill Sans" w:hAnsi="Gill Sans" w:cs="Gill Sans"/>
          <w:sz w:val="24"/>
          <w:szCs w:val="24"/>
        </w:rPr>
      </w:pPr>
    </w:p>
    <w:p w14:paraId="505E4BD8" w14:textId="5CD0A849" w:rsidR="002E0634" w:rsidRPr="00244B6E" w:rsidRDefault="002E0634" w:rsidP="005E0059">
      <w:pPr>
        <w:tabs>
          <w:tab w:val="left" w:pos="1187"/>
        </w:tabs>
        <w:rPr>
          <w:rFonts w:ascii="Gill Sans" w:hAnsi="Gill Sans" w:cs="Gill Sans"/>
          <w:sz w:val="24"/>
          <w:szCs w:val="24"/>
        </w:rPr>
      </w:pPr>
    </w:p>
    <w:sectPr w:rsidR="002E0634" w:rsidRPr="00244B6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255552" w14:textId="77777777" w:rsidR="008C5A73" w:rsidRDefault="008C5A73">
      <w:r>
        <w:separator/>
      </w:r>
    </w:p>
  </w:endnote>
  <w:endnote w:type="continuationSeparator" w:id="0">
    <w:p w14:paraId="774B028D" w14:textId="77777777" w:rsidR="008C5A73" w:rsidRDefault="008C5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dot">
    <w:panose1 w:val="02000503000000020003"/>
    <w:charset w:val="00"/>
    <w:family w:val="auto"/>
    <w:pitch w:val="variable"/>
    <w:sig w:usb0="80000067" w:usb1="00000000" w:usb2="00000000" w:usb3="00000000" w:csb0="000001FB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7A9ED4" w14:textId="77777777" w:rsidR="008C5A73" w:rsidRDefault="008C5A73">
      <w:r>
        <w:separator/>
      </w:r>
    </w:p>
  </w:footnote>
  <w:footnote w:type="continuationSeparator" w:id="0">
    <w:p w14:paraId="6C0D7CD8" w14:textId="77777777" w:rsidR="008C5A73" w:rsidRDefault="008C5A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572F4F"/>
    <w:multiLevelType w:val="hybridMultilevel"/>
    <w:tmpl w:val="70B42640"/>
    <w:lvl w:ilvl="0" w:tplc="FAB0B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AAD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5E9B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2BD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25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06E8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87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828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9447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2C72F8"/>
    <w:multiLevelType w:val="hybridMultilevel"/>
    <w:tmpl w:val="A63A995C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>
    <w:nsid w:val="5B1B6A71"/>
    <w:multiLevelType w:val="hybridMultilevel"/>
    <w:tmpl w:val="BAC82BFA"/>
    <w:lvl w:ilvl="0" w:tplc="C85850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F4D1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8606E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4A99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CA31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12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D830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D85C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6B8BB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22A"/>
    <w:rsid w:val="00056692"/>
    <w:rsid w:val="000975EF"/>
    <w:rsid w:val="000F2ECF"/>
    <w:rsid w:val="00132A5F"/>
    <w:rsid w:val="001811BE"/>
    <w:rsid w:val="001E178A"/>
    <w:rsid w:val="00244B6E"/>
    <w:rsid w:val="002E0634"/>
    <w:rsid w:val="003306D1"/>
    <w:rsid w:val="00341027"/>
    <w:rsid w:val="003A3E77"/>
    <w:rsid w:val="003F7561"/>
    <w:rsid w:val="004014EC"/>
    <w:rsid w:val="00460444"/>
    <w:rsid w:val="00582CA0"/>
    <w:rsid w:val="005E0059"/>
    <w:rsid w:val="007A54A3"/>
    <w:rsid w:val="00817BC7"/>
    <w:rsid w:val="00820403"/>
    <w:rsid w:val="00827EF2"/>
    <w:rsid w:val="0085105E"/>
    <w:rsid w:val="008C5A73"/>
    <w:rsid w:val="008D27BB"/>
    <w:rsid w:val="00A4336B"/>
    <w:rsid w:val="00A806EE"/>
    <w:rsid w:val="00A965E1"/>
    <w:rsid w:val="00AA324E"/>
    <w:rsid w:val="00B730F3"/>
    <w:rsid w:val="00C26459"/>
    <w:rsid w:val="00CB6F9D"/>
    <w:rsid w:val="00CC56D2"/>
    <w:rsid w:val="00D17FF5"/>
    <w:rsid w:val="00D4322A"/>
    <w:rsid w:val="00D76F43"/>
    <w:rsid w:val="00DD54B4"/>
    <w:rsid w:val="00E1514E"/>
    <w:rsid w:val="00E3447A"/>
    <w:rsid w:val="00E63655"/>
    <w:rsid w:val="00ED0A4D"/>
    <w:rsid w:val="00EE6522"/>
    <w:rsid w:val="00F050BC"/>
    <w:rsid w:val="00F15673"/>
    <w:rsid w:val="00F5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4BBB8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/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link w:val="Heading1Char"/>
    <w:rsid w:val="002B6C71"/>
    <w:pPr>
      <w:keepNext/>
      <w:suppressAutoHyphens/>
      <w:spacing w:before="180"/>
      <w:outlineLvl w:val="0"/>
    </w:pPr>
    <w:rPr>
      <w:rFonts w:ascii="Didot" w:eastAsia="ヒラギノ角ゴ Pro W3" w:hAnsi="Didot"/>
      <w:b/>
      <w:caps/>
      <w:color w:val="000000"/>
      <w:spacing w:val="44"/>
      <w:sz w:val="22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rsid w:val="002B6C71"/>
    <w:pPr>
      <w:jc w:val="right"/>
    </w:pPr>
    <w:rPr>
      <w:rFonts w:ascii="Didot" w:eastAsia="ヒラギノ角ゴ Pro W3" w:hAnsi="Didot"/>
      <w:color w:val="000000"/>
      <w:sz w:val="36"/>
    </w:rPr>
  </w:style>
  <w:style w:type="paragraph" w:customStyle="1" w:styleId="SenderInfo">
    <w:name w:val="Sender Info"/>
    <w:rsid w:val="002B6C71"/>
    <w:pPr>
      <w:jc w:val="right"/>
    </w:pPr>
    <w:rPr>
      <w:rFonts w:ascii="Didot" w:eastAsia="ヒラギノ角ゴ Pro W3" w:hAnsi="Didot"/>
      <w:color w:val="000000"/>
      <w:sz w:val="18"/>
    </w:rPr>
  </w:style>
  <w:style w:type="character" w:customStyle="1" w:styleId="Heading1Char">
    <w:name w:val="Heading 1 Char"/>
    <w:basedOn w:val="DefaultParagraphFont"/>
    <w:link w:val="Heading1"/>
    <w:rsid w:val="002B6C71"/>
    <w:rPr>
      <w:rFonts w:ascii="Didot" w:eastAsia="ヒラギノ角ゴ Pro W3" w:hAnsi="Didot"/>
      <w:b/>
      <w:caps/>
      <w:color w:val="000000"/>
      <w:spacing w:val="44"/>
      <w:sz w:val="22"/>
      <w:lang w:val="en-US" w:eastAsia="en-US" w:bidi="ar-SA"/>
    </w:rPr>
  </w:style>
  <w:style w:type="paragraph" w:customStyle="1" w:styleId="Body">
    <w:name w:val="Body"/>
    <w:rsid w:val="002B6C71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DocumentMap">
    <w:name w:val="Document Map"/>
    <w:basedOn w:val="Normal"/>
    <w:link w:val="DocumentMapChar"/>
    <w:rsid w:val="00F34D1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34D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F526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/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link w:val="Heading1Char"/>
    <w:rsid w:val="002B6C71"/>
    <w:pPr>
      <w:keepNext/>
      <w:suppressAutoHyphens/>
      <w:spacing w:before="180"/>
      <w:outlineLvl w:val="0"/>
    </w:pPr>
    <w:rPr>
      <w:rFonts w:ascii="Didot" w:eastAsia="ヒラギノ角ゴ Pro W3" w:hAnsi="Didot"/>
      <w:b/>
      <w:caps/>
      <w:color w:val="000000"/>
      <w:spacing w:val="44"/>
      <w:sz w:val="22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rsid w:val="002B6C71"/>
    <w:pPr>
      <w:jc w:val="right"/>
    </w:pPr>
    <w:rPr>
      <w:rFonts w:ascii="Didot" w:eastAsia="ヒラギノ角ゴ Pro W3" w:hAnsi="Didot"/>
      <w:color w:val="000000"/>
      <w:sz w:val="36"/>
    </w:rPr>
  </w:style>
  <w:style w:type="paragraph" w:customStyle="1" w:styleId="SenderInfo">
    <w:name w:val="Sender Info"/>
    <w:rsid w:val="002B6C71"/>
    <w:pPr>
      <w:jc w:val="right"/>
    </w:pPr>
    <w:rPr>
      <w:rFonts w:ascii="Didot" w:eastAsia="ヒラギノ角ゴ Pro W3" w:hAnsi="Didot"/>
      <w:color w:val="000000"/>
      <w:sz w:val="18"/>
    </w:rPr>
  </w:style>
  <w:style w:type="character" w:customStyle="1" w:styleId="Heading1Char">
    <w:name w:val="Heading 1 Char"/>
    <w:basedOn w:val="DefaultParagraphFont"/>
    <w:link w:val="Heading1"/>
    <w:rsid w:val="002B6C71"/>
    <w:rPr>
      <w:rFonts w:ascii="Didot" w:eastAsia="ヒラギノ角ゴ Pro W3" w:hAnsi="Didot"/>
      <w:b/>
      <w:caps/>
      <w:color w:val="000000"/>
      <w:spacing w:val="44"/>
      <w:sz w:val="22"/>
      <w:lang w:val="en-US" w:eastAsia="en-US" w:bidi="ar-SA"/>
    </w:rPr>
  </w:style>
  <w:style w:type="paragraph" w:customStyle="1" w:styleId="Body">
    <w:name w:val="Body"/>
    <w:rsid w:val="002B6C71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DocumentMap">
    <w:name w:val="Document Map"/>
    <w:basedOn w:val="Normal"/>
    <w:link w:val="DocumentMapChar"/>
    <w:rsid w:val="00F34D1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34D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F52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570</Words>
  <Characters>3250</Characters>
  <Application>Microsoft Macintosh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CHURCHILL ISAAC</cp:lastModifiedBy>
  <cp:revision>26</cp:revision>
  <dcterms:created xsi:type="dcterms:W3CDTF">2014-11-07T14:08:00Z</dcterms:created>
  <dcterms:modified xsi:type="dcterms:W3CDTF">2015-02-01T08:57:00Z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
        </vt:lpwstr>
  </property>
</Properties>
</file>