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D0BA1" w:rsidRDefault="006C2790">
      <w:pPr>
        <w:autoSpaceDE w:val="0"/>
        <w:autoSpaceDN w:val="0"/>
        <w:adjustRightInd w:val="0"/>
        <w:spacing w:after="167" w:line="373" w:lineRule="exact"/>
        <w:ind w:left="4297"/>
        <w:rPr>
          <w:rFonts w:ascii="Times New Roman" w:hAnsi="Times New Roman" w:cs="Times New Roman"/>
          <w:b/>
          <w:bCs/>
          <w:color w:val="000000"/>
          <w:sz w:val="37"/>
          <w:szCs w:val="37"/>
        </w:rPr>
      </w:pPr>
      <w:r>
        <w:rPr>
          <w:rFonts w:ascii="Times New Roman" w:hAnsi="Times New Roman" w:cs="Times New Roman"/>
          <w:b/>
          <w:bCs/>
          <w:color w:val="000000"/>
          <w:spacing w:val="7"/>
          <w:sz w:val="37"/>
          <w:szCs w:val="37"/>
        </w:rPr>
        <w:t xml:space="preserve">Jeremy </w:t>
      </w:r>
      <w:r>
        <w:rPr>
          <w:rFonts w:ascii="Times New Roman" w:hAnsi="Times New Roman" w:cs="Times New Roman"/>
          <w:b/>
          <w:bCs/>
          <w:color w:val="000000"/>
          <w:spacing w:val="-3"/>
          <w:sz w:val="37"/>
          <w:szCs w:val="37"/>
        </w:rPr>
        <w:t>Floyd</w:t>
      </w:r>
    </w:p>
    <w:p w:rsidR="004D0BA1" w:rsidRDefault="006C2790">
      <w:pPr>
        <w:autoSpaceDE w:val="0"/>
        <w:autoSpaceDN w:val="0"/>
        <w:adjustRightInd w:val="0"/>
        <w:spacing w:after="47" w:line="213" w:lineRule="exact"/>
        <w:ind w:left="3760"/>
        <w:rPr>
          <w:rFonts w:ascii="Times New Roman" w:hAnsi="Times New Roman" w:cs="Times New Roman"/>
          <w:color w:val="000000"/>
          <w:sz w:val="21"/>
          <w:szCs w:val="21"/>
        </w:rPr>
      </w:pPr>
      <w:r>
        <w:rPr>
          <w:rFonts w:ascii="Times New Roman" w:hAnsi="Times New Roman" w:cs="Times New Roman"/>
          <w:color w:val="000000"/>
          <w:spacing w:val="1"/>
          <w:sz w:val="21"/>
          <w:szCs w:val="21"/>
        </w:rPr>
        <w:t>2473 Fox Lane</w:t>
      </w:r>
      <w:r>
        <w:rPr>
          <w:rFonts w:ascii="Times New Roman" w:hAnsi="Times New Roman" w:cs="Times New Roman"/>
          <w:color w:val="000000"/>
          <w:spacing w:val="6"/>
          <w:sz w:val="21"/>
          <w:szCs w:val="21"/>
        </w:rPr>
        <w:t>,</w:t>
      </w:r>
      <w:r>
        <w:rPr>
          <w:rFonts w:ascii="Times New Roman" w:hAnsi="Times New Roman" w:cs="Times New Roman"/>
          <w:color w:val="000000"/>
          <w:spacing w:val="-4"/>
          <w:sz w:val="21"/>
          <w:szCs w:val="21"/>
        </w:rPr>
        <w:t xml:space="preserve"> </w:t>
      </w:r>
      <w:r>
        <w:rPr>
          <w:rFonts w:ascii="Times New Roman" w:hAnsi="Times New Roman" w:cs="Times New Roman"/>
          <w:color w:val="000000"/>
          <w:spacing w:val="3"/>
          <w:sz w:val="21"/>
          <w:szCs w:val="21"/>
        </w:rPr>
        <w:t>Blanchard</w:t>
      </w:r>
      <w:r>
        <w:rPr>
          <w:rFonts w:ascii="Times New Roman" w:hAnsi="Times New Roman" w:cs="Times New Roman"/>
          <w:color w:val="000000"/>
          <w:sz w:val="21"/>
          <w:szCs w:val="21"/>
        </w:rPr>
        <w:t xml:space="preserve"> </w:t>
      </w:r>
      <w:r>
        <w:rPr>
          <w:rFonts w:ascii="Times New Roman" w:hAnsi="Times New Roman" w:cs="Times New Roman"/>
          <w:color w:val="000000"/>
          <w:spacing w:val="4"/>
          <w:sz w:val="21"/>
          <w:szCs w:val="21"/>
        </w:rPr>
        <w:t>OK</w:t>
      </w:r>
      <w:r>
        <w:rPr>
          <w:rFonts w:ascii="Times New Roman" w:hAnsi="Times New Roman" w:cs="Times New Roman"/>
          <w:color w:val="000000"/>
          <w:spacing w:val="3"/>
          <w:sz w:val="21"/>
          <w:szCs w:val="21"/>
        </w:rPr>
        <w:t xml:space="preserve"> </w:t>
      </w:r>
      <w:r>
        <w:rPr>
          <w:rFonts w:ascii="Times New Roman" w:hAnsi="Times New Roman" w:cs="Times New Roman"/>
          <w:color w:val="000000"/>
          <w:sz w:val="21"/>
          <w:szCs w:val="21"/>
        </w:rPr>
        <w:t>73010</w:t>
      </w:r>
    </w:p>
    <w:p w:rsidR="004D0BA1" w:rsidRDefault="006C2790">
      <w:pPr>
        <w:autoSpaceDE w:val="0"/>
        <w:autoSpaceDN w:val="0"/>
        <w:adjustRightInd w:val="0"/>
        <w:spacing w:after="47" w:line="213" w:lineRule="exact"/>
        <w:ind w:left="4556"/>
        <w:rPr>
          <w:rFonts w:ascii="Times New Roman" w:hAnsi="Times New Roman" w:cs="Times New Roman"/>
          <w:color w:val="000000"/>
          <w:sz w:val="21"/>
          <w:szCs w:val="21"/>
        </w:rPr>
      </w:pPr>
      <w:r>
        <w:rPr>
          <w:rFonts w:ascii="Times New Roman" w:hAnsi="Times New Roman" w:cs="Times New Roman"/>
          <w:color w:val="000000"/>
          <w:spacing w:val="-2"/>
          <w:sz w:val="21"/>
          <w:szCs w:val="21"/>
        </w:rPr>
        <w:t xml:space="preserve">Cell: </w:t>
      </w:r>
      <w:r>
        <w:rPr>
          <w:rFonts w:ascii="Times New Roman" w:hAnsi="Times New Roman" w:cs="Times New Roman"/>
          <w:color w:val="000000"/>
          <w:spacing w:val="1"/>
          <w:sz w:val="21"/>
          <w:szCs w:val="21"/>
        </w:rPr>
        <w:t>405-361-7615</w:t>
      </w:r>
    </w:p>
    <w:p w:rsidR="004D0BA1" w:rsidRDefault="006C2790">
      <w:pPr>
        <w:autoSpaceDE w:val="0"/>
        <w:autoSpaceDN w:val="0"/>
        <w:adjustRightInd w:val="0"/>
        <w:spacing w:after="205" w:line="213" w:lineRule="exact"/>
        <w:ind w:left="4387"/>
        <w:rPr>
          <w:rFonts w:ascii="Times New Roman" w:hAnsi="Times New Roman" w:cs="Times New Roman"/>
          <w:color w:val="000000"/>
          <w:sz w:val="21"/>
          <w:szCs w:val="21"/>
        </w:rPr>
      </w:pPr>
      <w:r>
        <w:rPr>
          <w:rFonts w:ascii="Times New Roman" w:hAnsi="Times New Roman" w:cs="Times New Roman"/>
          <w:color w:val="000000"/>
          <w:spacing w:val="6"/>
          <w:sz w:val="21"/>
          <w:szCs w:val="21"/>
        </w:rPr>
        <w:t>bmoy448@gmail.com</w:t>
      </w:r>
    </w:p>
    <w:p w:rsidR="004D0BA1" w:rsidRDefault="006C2790">
      <w:pPr>
        <w:autoSpaceDE w:val="0"/>
        <w:autoSpaceDN w:val="0"/>
        <w:adjustRightInd w:val="0"/>
        <w:spacing w:after="101" w:line="293" w:lineRule="exact"/>
        <w:ind w:left="92"/>
        <w:rPr>
          <w:rFonts w:ascii="Times New Roman" w:hAnsi="Times New Roman" w:cs="Times New Roman"/>
          <w:b/>
          <w:bCs/>
          <w:color w:val="000000"/>
          <w:sz w:val="29"/>
          <w:szCs w:val="29"/>
        </w:rPr>
      </w:pPr>
      <w:r>
        <w:rPr>
          <w:rFonts w:ascii="Times New Roman" w:hAnsi="Times New Roman" w:cs="Times New Roman"/>
          <w:b/>
          <w:bCs/>
          <w:color w:val="000000"/>
          <w:spacing w:val="15"/>
          <w:sz w:val="29"/>
          <w:szCs w:val="29"/>
        </w:rPr>
        <w:t>Summary</w:t>
      </w:r>
    </w:p>
    <w:p w:rsidR="004D0BA1" w:rsidRDefault="006C2790">
      <w:pPr>
        <w:autoSpaceDE w:val="0"/>
        <w:autoSpaceDN w:val="0"/>
        <w:adjustRightInd w:val="0"/>
        <w:spacing w:after="40" w:line="240" w:lineRule="exact"/>
        <w:ind w:left="87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pacing w:val="5"/>
          <w:sz w:val="24"/>
          <w:szCs w:val="24"/>
        </w:rPr>
        <w:t>Knowledgeable self-starter capable of operating heavy equipment, supervising large crews and</w:t>
      </w:r>
    </w:p>
    <w:p w:rsidR="004D0BA1" w:rsidRDefault="006C2790">
      <w:pPr>
        <w:autoSpaceDE w:val="0"/>
        <w:autoSpaceDN w:val="0"/>
        <w:adjustRightInd w:val="0"/>
        <w:spacing w:after="40" w:line="240" w:lineRule="exact"/>
        <w:ind w:left="67"/>
        <w:rPr>
          <w:rFonts w:ascii="Times New Roman" w:hAnsi="Times New Roman" w:cs="Times New Roman"/>
          <w:color w:val="000000"/>
          <w:sz w:val="24"/>
          <w:szCs w:val="24"/>
        </w:rPr>
      </w:pPr>
      <w:proofErr w:type="gramStart"/>
      <w:r>
        <w:rPr>
          <w:rFonts w:ascii="Times New Roman" w:hAnsi="Times New Roman" w:cs="Times New Roman"/>
          <w:color w:val="000000"/>
          <w:spacing w:val="6"/>
          <w:sz w:val="24"/>
          <w:szCs w:val="24"/>
        </w:rPr>
        <w:t>maintaining</w:t>
      </w:r>
      <w:proofErr w:type="gramEnd"/>
      <w:r>
        <w:rPr>
          <w:rFonts w:ascii="Times New Roman" w:hAnsi="Times New Roman" w:cs="Times New Roman"/>
          <w:color w:val="000000"/>
          <w:spacing w:val="6"/>
          <w:sz w:val="24"/>
          <w:szCs w:val="24"/>
        </w:rPr>
        <w:t xml:space="preserve"> proper safety standards.</w:t>
      </w:r>
    </w:p>
    <w:p w:rsidR="004D0BA1" w:rsidRDefault="006C2790">
      <w:pPr>
        <w:autoSpaceDE w:val="0"/>
        <w:autoSpaceDN w:val="0"/>
        <w:adjustRightInd w:val="0"/>
        <w:spacing w:after="40" w:line="240" w:lineRule="exact"/>
        <w:ind w:left="87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pacing w:val="4"/>
          <w:sz w:val="24"/>
          <w:szCs w:val="24"/>
        </w:rPr>
        <w:t>Welder with proficiency in MIG, flux and stick welding, drill press, crane operation and metal</w:t>
      </w:r>
    </w:p>
    <w:p w:rsidR="004D0BA1" w:rsidRDefault="006C2790">
      <w:pPr>
        <w:autoSpaceDE w:val="0"/>
        <w:autoSpaceDN w:val="0"/>
        <w:adjustRightInd w:val="0"/>
        <w:spacing w:after="40" w:line="240" w:lineRule="exact"/>
        <w:ind w:left="67"/>
        <w:rPr>
          <w:rFonts w:ascii="Times New Roman" w:hAnsi="Times New Roman" w:cs="Times New Roman"/>
          <w:color w:val="000000"/>
          <w:sz w:val="24"/>
          <w:szCs w:val="24"/>
        </w:rPr>
      </w:pPr>
      <w:proofErr w:type="gramStart"/>
      <w:r>
        <w:rPr>
          <w:rFonts w:ascii="Times New Roman" w:hAnsi="Times New Roman" w:cs="Times New Roman"/>
          <w:color w:val="000000"/>
          <w:spacing w:val="5"/>
          <w:sz w:val="24"/>
          <w:szCs w:val="24"/>
        </w:rPr>
        <w:t>fabrication</w:t>
      </w:r>
      <w:proofErr w:type="gramEnd"/>
      <w:r>
        <w:rPr>
          <w:rFonts w:ascii="Times New Roman" w:hAnsi="Times New Roman" w:cs="Times New Roman"/>
          <w:color w:val="000000"/>
          <w:spacing w:val="5"/>
          <w:sz w:val="24"/>
          <w:szCs w:val="24"/>
        </w:rPr>
        <w:t>.</w:t>
      </w:r>
    </w:p>
    <w:p w:rsidR="004D0BA1" w:rsidRDefault="006C2790">
      <w:pPr>
        <w:autoSpaceDE w:val="0"/>
        <w:autoSpaceDN w:val="0"/>
        <w:adjustRightInd w:val="0"/>
        <w:spacing w:after="0" w:line="267" w:lineRule="exact"/>
        <w:ind w:left="80"/>
        <w:rPr>
          <w:rFonts w:ascii="Times New Roman" w:hAnsi="Times New Roman" w:cs="Times New Roman"/>
          <w:color w:val="000000"/>
          <w:sz w:val="24"/>
          <w:szCs w:val="24"/>
        </w:rPr>
      </w:pPr>
      <w:proofErr w:type="gramStart"/>
      <w:r>
        <w:rPr>
          <w:rFonts w:ascii="Times New Roman" w:hAnsi="Times New Roman" w:cs="Times New Roman"/>
          <w:color w:val="000000"/>
          <w:spacing w:val="5"/>
          <w:sz w:val="24"/>
          <w:szCs w:val="24"/>
        </w:rPr>
        <w:t>MIG welding specialist proficient in using torch, plasma, air sac, stick weld and forklifts.</w:t>
      </w:r>
      <w:proofErr w:type="gramEnd"/>
      <w:r>
        <w:rPr>
          <w:rFonts w:ascii="Times New Roman" w:hAnsi="Times New Roman" w:cs="Times New Roman"/>
          <w:color w:val="000000"/>
          <w:spacing w:val="5"/>
          <w:sz w:val="24"/>
          <w:szCs w:val="24"/>
        </w:rPr>
        <w:t xml:space="preserve"> </w:t>
      </w:r>
      <w:proofErr w:type="gramStart"/>
      <w:r>
        <w:rPr>
          <w:rFonts w:ascii="Times New Roman" w:hAnsi="Times New Roman" w:cs="Times New Roman"/>
          <w:color w:val="000000"/>
          <w:spacing w:val="5"/>
          <w:sz w:val="24"/>
          <w:szCs w:val="24"/>
        </w:rPr>
        <w:t>Capable of</w:t>
      </w:r>
      <w:r>
        <w:br/>
      </w:r>
      <w:r>
        <w:rPr>
          <w:rFonts w:ascii="Times New Roman" w:hAnsi="Times New Roman" w:cs="Times New Roman"/>
          <w:color w:val="000000"/>
          <w:spacing w:val="6"/>
          <w:sz w:val="24"/>
          <w:szCs w:val="24"/>
        </w:rPr>
        <w:t>reading and interpreting blueprints, drawing</w:t>
      </w:r>
      <w:r>
        <w:rPr>
          <w:rFonts w:ascii="Times New Roman" w:hAnsi="Times New Roman" w:cs="Times New Roman"/>
          <w:color w:val="000000"/>
          <w:spacing w:val="6"/>
          <w:sz w:val="24"/>
          <w:szCs w:val="24"/>
        </w:rPr>
        <w:t>s and diagrams.</w:t>
      </w:r>
      <w:proofErr w:type="gramEnd"/>
      <w:r>
        <w:br/>
      </w:r>
      <w:proofErr w:type="gramStart"/>
      <w:r>
        <w:rPr>
          <w:rFonts w:ascii="Times New Roman" w:hAnsi="Times New Roman" w:cs="Times New Roman"/>
          <w:color w:val="000000"/>
          <w:spacing w:val="5"/>
          <w:sz w:val="24"/>
          <w:szCs w:val="24"/>
        </w:rPr>
        <w:t>Welder with extensive knowledge of structural, mild and stainless steel and aluminum.</w:t>
      </w:r>
      <w:proofErr w:type="gramEnd"/>
    </w:p>
    <w:p w:rsidR="004D0BA1" w:rsidRDefault="004D0BA1">
      <w:pPr>
        <w:autoSpaceDE w:val="0"/>
        <w:autoSpaceDN w:val="0"/>
        <w:adjustRightInd w:val="0"/>
        <w:spacing w:after="0" w:line="466" w:lineRule="exact"/>
        <w:ind w:left="80"/>
        <w:rPr>
          <w:rFonts w:ascii="Times New Roman" w:hAnsi="Times New Roman" w:cs="Times New Roman"/>
          <w:color w:val="000000"/>
          <w:sz w:val="24"/>
          <w:szCs w:val="24"/>
        </w:rPr>
      </w:pPr>
    </w:p>
    <w:p w:rsidR="004D0BA1" w:rsidRDefault="006C2790">
      <w:pPr>
        <w:autoSpaceDE w:val="0"/>
        <w:autoSpaceDN w:val="0"/>
        <w:adjustRightInd w:val="0"/>
        <w:spacing w:after="101" w:line="293" w:lineRule="exact"/>
        <w:ind w:left="86"/>
        <w:rPr>
          <w:rFonts w:ascii="Times New Roman" w:hAnsi="Times New Roman" w:cs="Times New Roman"/>
          <w:b/>
          <w:bCs/>
          <w:color w:val="000000"/>
          <w:sz w:val="29"/>
          <w:szCs w:val="29"/>
        </w:rPr>
      </w:pPr>
      <w:r>
        <w:rPr>
          <w:rFonts w:ascii="Times New Roman" w:hAnsi="Times New Roman" w:cs="Times New Roman"/>
          <w:b/>
          <w:bCs/>
          <w:color w:val="000000"/>
          <w:spacing w:val="17"/>
          <w:sz w:val="29"/>
          <w:szCs w:val="29"/>
        </w:rPr>
        <w:t>Highlights</w:t>
      </w:r>
    </w:p>
    <w:p w:rsidR="004D0BA1" w:rsidRDefault="006C2790">
      <w:pPr>
        <w:tabs>
          <w:tab w:val="left" w:pos="6040"/>
          <w:tab w:val="left" w:pos="6047"/>
        </w:tabs>
        <w:autoSpaceDE w:val="0"/>
        <w:autoSpaceDN w:val="0"/>
        <w:adjustRightInd w:val="0"/>
        <w:spacing w:after="186" w:line="276" w:lineRule="exact"/>
        <w:ind w:left="714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pacing w:val="5"/>
          <w:sz w:val="24"/>
          <w:szCs w:val="24"/>
        </w:rPr>
        <w:t>TIG welding expert</w:t>
      </w:r>
      <w:r>
        <w:rPr>
          <w:rFonts w:ascii="Times New Roman" w:hAnsi="Times New Roman" w:cs="Times New Roman"/>
          <w:color w:val="000000"/>
          <w:sz w:val="24"/>
          <w:szCs w:val="24"/>
        </w:rPr>
        <w:tab/>
      </w:r>
      <w:r>
        <w:rPr>
          <w:rFonts w:ascii="Times New Roman" w:hAnsi="Times New Roman" w:cs="Times New Roman"/>
          <w:color w:val="000000"/>
          <w:spacing w:val="6"/>
          <w:sz w:val="24"/>
          <w:szCs w:val="24"/>
        </w:rPr>
        <w:t>SMAW welding</w:t>
      </w:r>
      <w:r>
        <w:br/>
      </w:r>
      <w:r w:rsidR="004D0BA1" w:rsidRPr="004D0BA1">
        <w:rPr>
          <w:noProof/>
        </w:rPr>
        <w:pict>
          <v:shape id="_x0000_s1041" style="position:absolute;left:0;text-align:left;margin-left:55.65pt;margin-top:272.35pt;width:5.35pt;height:5.35pt;z-index:-251661312;mso-position-horizontal:absolute;mso-position-horizontal-relative:page;mso-position-vertical:absolute;mso-position-vertical-relative:page" coordsize="107,107" path="m53,r,c83,,107,24,107,53v,30,-24,54,-54,54c24,107,,83,,53,,24,24,,53,xe" fillcolor="black" stroked="f">
            <w10:wrap anchorx="page" anchory="page"/>
            <w10:anchorlock/>
          </v:shape>
        </w:pict>
      </w:r>
      <w:r>
        <w:rPr>
          <w:rFonts w:ascii="Times New Roman" w:hAnsi="Times New Roman" w:cs="Times New Roman"/>
          <w:color w:val="000000"/>
          <w:spacing w:val="7"/>
          <w:sz w:val="24"/>
          <w:szCs w:val="24"/>
        </w:rPr>
        <w:t>Reading drawings, models and blueprints</w:t>
      </w:r>
      <w:r>
        <w:rPr>
          <w:rFonts w:ascii="Times New Roman" w:hAnsi="Times New Roman" w:cs="Times New Roman"/>
          <w:color w:val="000000"/>
          <w:sz w:val="24"/>
          <w:szCs w:val="24"/>
        </w:rPr>
        <w:tab/>
      </w:r>
      <w:r>
        <w:rPr>
          <w:rFonts w:ascii="Times New Roman" w:hAnsi="Times New Roman" w:cs="Times New Roman"/>
          <w:color w:val="000000"/>
          <w:sz w:val="24"/>
          <w:szCs w:val="24"/>
        </w:rPr>
        <w:tab/>
      </w:r>
      <w:r>
        <w:rPr>
          <w:rFonts w:ascii="Times New Roman" w:hAnsi="Times New Roman" w:cs="Times New Roman"/>
          <w:color w:val="000000"/>
          <w:spacing w:val="7"/>
          <w:sz w:val="24"/>
          <w:szCs w:val="24"/>
        </w:rPr>
        <w:t>Expert in stick welding</w:t>
      </w:r>
      <w:r>
        <w:br/>
      </w:r>
      <w:r w:rsidR="004D0BA1" w:rsidRPr="004D0BA1">
        <w:rPr>
          <w:noProof/>
        </w:rPr>
        <w:pict>
          <v:shape id="_x0000_s1040" style="position:absolute;left:0;text-align:left;margin-left:55.65pt;margin-top:286.35pt;width:5.35pt;height:5.35pt;z-index:-251660288;mso-position-horizontal:absolute;mso-position-horizontal-relative:page;mso-position-vertical:absolute;mso-position-vertical-relative:page" coordsize="107,107" path="m53,r,c83,,107,24,107,53v,30,-24,54,-54,54c24,107,,83,,53,,24,24,,53,xe" fillcolor="black" stroked="f">
            <w10:wrap anchorx="page" anchory="page"/>
            <w10:anchorlock/>
          </v:shape>
        </w:pict>
      </w:r>
      <w:r w:rsidR="004D0BA1" w:rsidRPr="004D0BA1">
        <w:rPr>
          <w:noProof/>
        </w:rPr>
        <w:pict>
          <v:shape id="_x0000_s1039" style="position:absolute;left:0;text-align:left;margin-left:321.65pt;margin-top:272.35pt;width:5.35pt;height:5.35pt;z-index:-251653120;mso-position-horizontal:absolute;mso-position-horizontal-relative:page;mso-position-vertical:absolute;mso-position-vertical-relative:page" coordsize="107,107" path="m53,r,c83,,107,24,107,53v,30,-24,54,-54,54c24,107,,83,,53,,24,24,,53,xe" fillcolor="black" stroked="f">
            <w10:wrap anchorx="page" anchory="page"/>
            <w10:anchorlock/>
          </v:shape>
        </w:pict>
      </w:r>
      <w:r>
        <w:rPr>
          <w:rFonts w:ascii="Times New Roman" w:hAnsi="Times New Roman" w:cs="Times New Roman"/>
          <w:color w:val="000000"/>
          <w:spacing w:val="5"/>
          <w:sz w:val="24"/>
          <w:szCs w:val="24"/>
        </w:rPr>
        <w:t>Lead welder on water tank production for</w:t>
      </w:r>
      <w:r>
        <w:rPr>
          <w:rFonts w:ascii="Times New Roman" w:hAnsi="Times New Roman" w:cs="Times New Roman"/>
          <w:color w:val="000000"/>
          <w:sz w:val="24"/>
          <w:szCs w:val="24"/>
        </w:rPr>
        <w:tab/>
      </w:r>
      <w:r>
        <w:rPr>
          <w:rFonts w:ascii="Times New Roman" w:hAnsi="Times New Roman" w:cs="Times New Roman"/>
          <w:color w:val="000000"/>
          <w:spacing w:val="6"/>
          <w:sz w:val="24"/>
          <w:szCs w:val="24"/>
        </w:rPr>
        <w:t>Brake press operation</w:t>
      </w:r>
      <w:r>
        <w:br/>
      </w:r>
      <w:r w:rsidR="004D0BA1" w:rsidRPr="004D0BA1">
        <w:rPr>
          <w:noProof/>
        </w:rPr>
        <w:pict>
          <v:shape id="_x0000_s1038" style="position:absolute;left:0;text-align:left;margin-left:55.65pt;margin-top:300.35pt;width:5.35pt;height:5.35pt;z-index:-251659264;mso-position-horizontal:absolute;mso-position-horizontal-relative:page;mso-position-vertical:absolute;mso-position-vertical-relative:page" coordsize="107,107" path="m53,r,c83,,107,24,107,53v,30,-24,54,-54,54c24,107,,83,,53,,24,24,,53,xe" fillcolor="black" stroked="f">
            <w10:wrap anchorx="page" anchory="page"/>
            <w10:anchorlock/>
          </v:shape>
        </w:pict>
      </w:r>
      <w:r w:rsidR="004D0BA1" w:rsidRPr="004D0BA1">
        <w:rPr>
          <w:noProof/>
        </w:rPr>
        <w:pict>
          <v:shape id="_x0000_s1037" style="position:absolute;left:0;text-align:left;margin-left:321.65pt;margin-top:286.35pt;width:5.35pt;height:5.35pt;z-index:-251652096;mso-position-horizontal:absolute;mso-position-horizontal-relative:page;mso-position-vertical:absolute;mso-position-vertical-relative:page" coordsize="107,107" path="m53,r,c83,,107,24,107,53v,30,-24,54,-54,54c24,107,,83,,53,,24,24,,53,xe" fillcolor="black" stroked="f">
            <w10:wrap anchorx="page" anchory="page"/>
            <w10:anchorlock/>
          </v:shape>
        </w:pict>
      </w:r>
      <w:r>
        <w:rPr>
          <w:rFonts w:ascii="Times New Roman" w:hAnsi="Times New Roman" w:cs="Times New Roman"/>
          <w:color w:val="000000"/>
          <w:spacing w:val="6"/>
          <w:sz w:val="24"/>
          <w:szCs w:val="24"/>
        </w:rPr>
        <w:t>Key Energy</w:t>
      </w:r>
      <w:r>
        <w:br/>
      </w:r>
      <w:r w:rsidR="004D0BA1" w:rsidRPr="004D0BA1">
        <w:rPr>
          <w:noProof/>
        </w:rPr>
        <w:pict>
          <v:shape id="_x0000_s1036" style="position:absolute;left:0;text-align:left;margin-left:321.65pt;margin-top:300.35pt;width:5.35pt;height:5.35pt;z-index:-251651072;mso-position-horizontal:absolute;mso-position-horizontal-relative:page;mso-position-vertical:absolute;mso-position-vertical-relative:page" coordsize="107,107" path="m53,r,c83,,107,24,107,53v,30,-24,54,-54,54c24,107,,83,,53,,24,24,,53,xe" fillcolor="black" stroked="f">
            <w10:wrap anchorx="page" anchory="page"/>
            <w10:anchorlock/>
          </v:shape>
        </w:pict>
      </w:r>
      <w:r>
        <w:rPr>
          <w:rFonts w:ascii="Times New Roman" w:hAnsi="Times New Roman" w:cs="Times New Roman"/>
          <w:color w:val="000000"/>
          <w:spacing w:val="4"/>
          <w:sz w:val="24"/>
          <w:szCs w:val="24"/>
        </w:rPr>
        <w:t>Flux core (FCAW) welding</w:t>
      </w:r>
      <w:r>
        <w:br/>
      </w:r>
      <w:r w:rsidR="004D0BA1" w:rsidRPr="004D0BA1">
        <w:rPr>
          <w:noProof/>
        </w:rPr>
        <w:pict>
          <v:shape id="_x0000_s1035" style="position:absolute;left:0;text-align:left;margin-left:55.65pt;margin-top:328.35pt;width:5.35pt;height:5.35pt;z-index:-251658240;mso-position-horizontal:absolute;mso-position-horizontal-relative:page;mso-position-vertical:absolute;mso-position-vertical-relative:page" coordsize="107,107" path="m53,r,c83,,107,24,107,53v,30,-24,54,-54,54c24,107,,83,,53,,24,24,,53,xe" fillcolor="black" stroked="f">
            <w10:wrap anchorx="page" anchory="page"/>
            <w10:anchorlock/>
          </v:shape>
        </w:pict>
      </w:r>
      <w:r>
        <w:rPr>
          <w:rFonts w:ascii="Times New Roman" w:hAnsi="Times New Roman" w:cs="Times New Roman"/>
          <w:color w:val="000000"/>
          <w:spacing w:val="9"/>
          <w:sz w:val="24"/>
          <w:szCs w:val="24"/>
        </w:rPr>
        <w:t>Pipe welding</w:t>
      </w:r>
      <w:r>
        <w:br/>
      </w:r>
      <w:r w:rsidR="004D0BA1" w:rsidRPr="004D0BA1">
        <w:rPr>
          <w:noProof/>
        </w:rPr>
        <w:pict>
          <v:shape id="_x0000_s1034" style="position:absolute;left:0;text-align:left;margin-left:55.65pt;margin-top:342.35pt;width:5.35pt;height:5.35pt;z-index:-251657216;mso-position-horizontal:absolute;mso-position-horizontal-relative:page;mso-position-vertical:absolute;mso-position-vertical-relative:page" coordsize="107,107" path="m53,r,c83,,107,24,107,53v,30,-24,54,-54,54c24,107,,83,,53,,24,24,,53,xe" fillcolor="black" stroked="f">
            <w10:wrap anchorx="page" anchory="page"/>
            <w10:anchorlock/>
          </v:shape>
        </w:pict>
      </w:r>
      <w:r>
        <w:rPr>
          <w:rFonts w:ascii="Times New Roman" w:hAnsi="Times New Roman" w:cs="Times New Roman"/>
          <w:color w:val="000000"/>
          <w:spacing w:val="6"/>
          <w:sz w:val="24"/>
          <w:szCs w:val="24"/>
        </w:rPr>
        <w:t>Expert knowledge of 0.35 to 3/32 wiring</w:t>
      </w:r>
      <w:r>
        <w:br/>
      </w:r>
      <w:r w:rsidR="004D0BA1" w:rsidRPr="004D0BA1">
        <w:rPr>
          <w:noProof/>
        </w:rPr>
        <w:pict>
          <v:shape id="_x0000_s1033" style="position:absolute;left:0;text-align:left;margin-left:55.65pt;margin-top:356.35pt;width:5.35pt;height:5.35pt;z-index:-251656192;mso-position-horizontal:absolute;mso-position-horizontal-relative:page;mso-position-vertical:absolute;mso-position-vertical-relative:page" coordsize="107,107" path="m53,r,c83,,107,24,107,53v,30,-24,54,-54,54c24,107,,83,,53,,24,24,,53,xe" fillcolor="black" stroked="f">
            <w10:wrap anchorx="page" anchory="page"/>
            <w10:anchorlock/>
          </v:shape>
        </w:pict>
      </w:r>
      <w:r>
        <w:rPr>
          <w:rFonts w:ascii="Times New Roman" w:hAnsi="Times New Roman" w:cs="Times New Roman"/>
          <w:color w:val="000000"/>
          <w:spacing w:val="1"/>
          <w:sz w:val="24"/>
          <w:szCs w:val="24"/>
        </w:rPr>
        <w:t>Member of American Welder Society (AWS</w:t>
      </w:r>
      <w:proofErr w:type="gramStart"/>
      <w:r>
        <w:rPr>
          <w:rFonts w:ascii="Times New Roman" w:hAnsi="Times New Roman" w:cs="Times New Roman"/>
          <w:color w:val="000000"/>
          <w:spacing w:val="1"/>
          <w:sz w:val="24"/>
          <w:szCs w:val="24"/>
        </w:rPr>
        <w:t>)</w:t>
      </w:r>
      <w:proofErr w:type="gramEnd"/>
      <w:r>
        <w:br/>
      </w:r>
      <w:r w:rsidR="004D0BA1" w:rsidRPr="004D0BA1">
        <w:rPr>
          <w:noProof/>
        </w:rPr>
        <w:pict>
          <v:shape id="_x0000_s1032" style="position:absolute;left:0;text-align:left;margin-left:55.65pt;margin-top:370.35pt;width:5.35pt;height:5.35pt;z-index:-251655168;mso-position-horizontal:absolute;mso-position-horizontal-relative:page;mso-position-vertical:absolute;mso-position-vertical-relative:page" coordsize="107,107" path="m53,r,c83,,107,24,107,53v,30,-24,54,-54,54c24,107,,83,,53,,24,24,,53,xe" fillcolor="black" stroked="f">
            <w10:wrap anchorx="page" anchory="page"/>
            <w10:anchorlock/>
          </v:shape>
        </w:pict>
      </w:r>
      <w:r>
        <w:rPr>
          <w:rFonts w:ascii="Times New Roman" w:hAnsi="Times New Roman" w:cs="Times New Roman"/>
          <w:color w:val="000000"/>
          <w:spacing w:val="6"/>
          <w:sz w:val="24"/>
          <w:szCs w:val="24"/>
        </w:rPr>
        <w:t>Available to work extended hours</w:t>
      </w:r>
    </w:p>
    <w:p w:rsidR="004D0BA1" w:rsidRDefault="004D0BA1">
      <w:pPr>
        <w:autoSpaceDE w:val="0"/>
        <w:autoSpaceDN w:val="0"/>
        <w:adjustRightInd w:val="0"/>
        <w:spacing w:after="101" w:line="293" w:lineRule="exact"/>
        <w:ind w:left="81"/>
        <w:rPr>
          <w:rFonts w:ascii="Times New Roman" w:hAnsi="Times New Roman" w:cs="Times New Roman"/>
          <w:b/>
          <w:bCs/>
          <w:color w:val="000000"/>
          <w:sz w:val="29"/>
          <w:szCs w:val="29"/>
        </w:rPr>
      </w:pPr>
      <w:r w:rsidRPr="004D0BA1">
        <w:rPr>
          <w:noProof/>
        </w:rPr>
        <w:pict>
          <v:shape id="_x0000_s1031" style="position:absolute;left:0;text-align:left;margin-left:305pt;margin-top:267pt;width:1pt;height:126pt;z-index:-251662336;mso-position-horizontal:absolute;mso-position-horizontal-relative:page;mso-position-vertical:absolute;mso-position-vertical-relative:page" coordsize="20,2520" path="m,l20,r,2520l,2520xe" fillcolor="#fefdfd" stroked="f">
            <w10:wrap anchorx="page" anchory="page"/>
            <w10:anchorlock/>
          </v:shape>
        </w:pict>
      </w:r>
      <w:r w:rsidRPr="004D0BA1">
        <w:rPr>
          <w:noProof/>
        </w:rPr>
        <w:pict>
          <v:shape id="_x0000_s1030" style="position:absolute;left:0;text-align:left;margin-left:55.65pt;margin-top:384.35pt;width:5.35pt;height:5.35pt;z-index:-251654144;mso-position-horizontal:absolute;mso-position-horizontal-relative:page;mso-position-vertical:absolute;mso-position-vertical-relative:page" coordsize="107,107" path="m53,r,c83,,107,24,107,53v,30,-24,54,-54,54c24,107,,83,,53,,24,24,,53,xe" fillcolor="black" stroked="f">
            <w10:wrap anchorx="page" anchory="page"/>
            <w10:anchorlock/>
          </v:shape>
        </w:pict>
      </w:r>
      <w:r w:rsidR="006C2790">
        <w:rPr>
          <w:rFonts w:ascii="Times New Roman" w:hAnsi="Times New Roman" w:cs="Times New Roman"/>
          <w:b/>
          <w:bCs/>
          <w:color w:val="000000"/>
          <w:spacing w:val="15"/>
          <w:sz w:val="29"/>
          <w:szCs w:val="29"/>
        </w:rPr>
        <w:t>Accomplishments</w:t>
      </w:r>
    </w:p>
    <w:p w:rsidR="004D0BA1" w:rsidRDefault="006C2790">
      <w:pPr>
        <w:autoSpaceDE w:val="0"/>
        <w:autoSpaceDN w:val="0"/>
        <w:adjustRightInd w:val="0"/>
        <w:spacing w:after="186" w:line="240" w:lineRule="exact"/>
        <w:ind w:left="87"/>
        <w:rPr>
          <w:rFonts w:ascii="Times New Roman" w:hAnsi="Times New Roman" w:cs="Times New Roman"/>
          <w:color w:val="000000"/>
          <w:sz w:val="24"/>
          <w:szCs w:val="24"/>
        </w:rPr>
      </w:pPr>
      <w:proofErr w:type="gramStart"/>
      <w:r>
        <w:rPr>
          <w:rFonts w:ascii="Times New Roman" w:hAnsi="Times New Roman" w:cs="Times New Roman"/>
          <w:color w:val="000000"/>
          <w:spacing w:val="5"/>
          <w:sz w:val="24"/>
          <w:szCs w:val="24"/>
        </w:rPr>
        <w:t>Advanced certifications in TIG, MIG and Arc welding.</w:t>
      </w:r>
      <w:proofErr w:type="gramEnd"/>
    </w:p>
    <w:p w:rsidR="004D0BA1" w:rsidRDefault="006C2790">
      <w:pPr>
        <w:autoSpaceDE w:val="0"/>
        <w:autoSpaceDN w:val="0"/>
        <w:adjustRightInd w:val="0"/>
        <w:spacing w:after="101" w:line="293" w:lineRule="exact"/>
        <w:ind w:left="62"/>
        <w:rPr>
          <w:rFonts w:ascii="Times New Roman" w:hAnsi="Times New Roman" w:cs="Times New Roman"/>
          <w:b/>
          <w:bCs/>
          <w:color w:val="000000"/>
          <w:sz w:val="29"/>
          <w:szCs w:val="29"/>
        </w:rPr>
      </w:pPr>
      <w:r>
        <w:rPr>
          <w:rFonts w:ascii="Times New Roman" w:hAnsi="Times New Roman" w:cs="Times New Roman"/>
          <w:b/>
          <w:bCs/>
          <w:color w:val="000000"/>
          <w:spacing w:val="12"/>
          <w:sz w:val="29"/>
          <w:szCs w:val="29"/>
        </w:rPr>
        <w:t>Experience</w:t>
      </w:r>
    </w:p>
    <w:p w:rsidR="004D0BA1" w:rsidRDefault="006C2790">
      <w:pPr>
        <w:tabs>
          <w:tab w:val="left" w:pos="7500"/>
        </w:tabs>
        <w:autoSpaceDE w:val="0"/>
        <w:autoSpaceDN w:val="0"/>
        <w:adjustRightInd w:val="0"/>
        <w:spacing w:after="40" w:line="240" w:lineRule="exact"/>
        <w:ind w:left="80"/>
        <w:rPr>
          <w:rFonts w:ascii="Times New Roman" w:hAnsi="Times New Roman" w:cs="Times New Roman"/>
          <w:color w:val="000000"/>
          <w:sz w:val="24"/>
          <w:szCs w:val="24"/>
        </w:rPr>
      </w:pPr>
      <w:proofErr w:type="spellStart"/>
      <w:r>
        <w:rPr>
          <w:rFonts w:ascii="Times New Roman" w:hAnsi="Times New Roman" w:cs="Times New Roman"/>
          <w:color w:val="000000"/>
          <w:spacing w:val="4"/>
          <w:sz w:val="24"/>
          <w:szCs w:val="24"/>
        </w:rPr>
        <w:t>Bowker</w:t>
      </w:r>
      <w:proofErr w:type="spellEnd"/>
      <w:r>
        <w:rPr>
          <w:rFonts w:ascii="Times New Roman" w:hAnsi="Times New Roman" w:cs="Times New Roman"/>
          <w:color w:val="000000"/>
          <w:spacing w:val="4"/>
          <w:sz w:val="24"/>
          <w:szCs w:val="24"/>
        </w:rPr>
        <w:t xml:space="preserve"> Well Services</w:t>
      </w:r>
      <w:r>
        <w:rPr>
          <w:rFonts w:ascii="Times New Roman" w:hAnsi="Times New Roman" w:cs="Times New Roman"/>
          <w:color w:val="000000"/>
          <w:sz w:val="24"/>
          <w:szCs w:val="24"/>
        </w:rPr>
        <w:tab/>
      </w:r>
      <w:r>
        <w:rPr>
          <w:rFonts w:ascii="Times New Roman" w:hAnsi="Times New Roman" w:cs="Times New Roman"/>
          <w:color w:val="000000"/>
          <w:spacing w:val="7"/>
          <w:sz w:val="24"/>
          <w:szCs w:val="24"/>
        </w:rPr>
        <w:t>October 2013</w:t>
      </w:r>
      <w:r>
        <w:rPr>
          <w:rFonts w:ascii="Times New Roman" w:hAnsi="Times New Roman" w:cs="Times New Roman"/>
          <w:color w:val="000000"/>
          <w:spacing w:val="8"/>
          <w:sz w:val="24"/>
          <w:szCs w:val="24"/>
        </w:rPr>
        <w:t xml:space="preserve"> to</w:t>
      </w:r>
      <w:r>
        <w:rPr>
          <w:rFonts w:ascii="Times New Roman" w:hAnsi="Times New Roman" w:cs="Times New Roman"/>
          <w:color w:val="000000"/>
          <w:spacing w:val="3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pacing w:val="6"/>
          <w:sz w:val="24"/>
          <w:szCs w:val="24"/>
        </w:rPr>
        <w:t>February 2015</w:t>
      </w:r>
    </w:p>
    <w:p w:rsidR="004D0BA1" w:rsidRDefault="006C2790">
      <w:pPr>
        <w:autoSpaceDE w:val="0"/>
        <w:autoSpaceDN w:val="0"/>
        <w:adjustRightInd w:val="0"/>
        <w:spacing w:after="40" w:line="240" w:lineRule="exact"/>
        <w:ind w:left="87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000000"/>
          <w:spacing w:val="3"/>
          <w:sz w:val="24"/>
          <w:szCs w:val="24"/>
        </w:rPr>
        <w:t>Ranch Manager</w:t>
      </w:r>
    </w:p>
    <w:p w:rsidR="004D0BA1" w:rsidRDefault="006C2790">
      <w:pPr>
        <w:autoSpaceDE w:val="0"/>
        <w:autoSpaceDN w:val="0"/>
        <w:adjustRightInd w:val="0"/>
        <w:spacing w:after="40" w:line="272" w:lineRule="exact"/>
        <w:ind w:left="80"/>
        <w:rPr>
          <w:rFonts w:ascii="Times New Roman" w:hAnsi="Times New Roman" w:cs="Times New Roman"/>
          <w:color w:val="000000"/>
          <w:sz w:val="24"/>
          <w:szCs w:val="24"/>
        </w:rPr>
      </w:pPr>
      <w:proofErr w:type="gramStart"/>
      <w:r>
        <w:rPr>
          <w:rFonts w:ascii="Times New Roman" w:hAnsi="Times New Roman" w:cs="Times New Roman"/>
          <w:color w:val="000000"/>
          <w:spacing w:val="7"/>
          <w:sz w:val="24"/>
          <w:szCs w:val="24"/>
        </w:rPr>
        <w:t>OKC</w:t>
      </w:r>
      <w:r>
        <w:rPr>
          <w:rFonts w:ascii="Times New Roman" w:hAnsi="Times New Roman" w:cs="Times New Roman"/>
          <w:color w:val="000000"/>
          <w:spacing w:val="-5"/>
          <w:sz w:val="24"/>
          <w:szCs w:val="24"/>
        </w:rPr>
        <w:t xml:space="preserve">, </w:t>
      </w:r>
      <w:r>
        <w:rPr>
          <w:rFonts w:ascii="Times New Roman" w:hAnsi="Times New Roman" w:cs="Times New Roman"/>
          <w:color w:val="000000"/>
          <w:spacing w:val="8"/>
          <w:sz w:val="24"/>
          <w:szCs w:val="24"/>
        </w:rPr>
        <w:t>OK</w:t>
      </w:r>
      <w:r>
        <w:br/>
      </w:r>
      <w:r>
        <w:rPr>
          <w:rFonts w:ascii="Times New Roman" w:hAnsi="Times New Roman" w:cs="Times New Roman"/>
          <w:color w:val="000000"/>
          <w:spacing w:val="5"/>
          <w:sz w:val="24"/>
          <w:szCs w:val="24"/>
        </w:rPr>
        <w:t>Over sees day to day operations of horse ranch.</w:t>
      </w:r>
      <w:proofErr w:type="gramEnd"/>
      <w:r>
        <w:rPr>
          <w:rFonts w:ascii="Times New Roman" w:hAnsi="Times New Roman" w:cs="Times New Roman"/>
          <w:color w:val="000000"/>
          <w:spacing w:val="5"/>
          <w:sz w:val="24"/>
          <w:szCs w:val="24"/>
        </w:rPr>
        <w:t xml:space="preserve"> Skills not limited to: Daily maintenance and upkeep of</w:t>
      </w:r>
      <w:r>
        <w:br/>
      </w:r>
      <w:r>
        <w:rPr>
          <w:rFonts w:ascii="Times New Roman" w:hAnsi="Times New Roman" w:cs="Times New Roman"/>
          <w:color w:val="000000"/>
          <w:spacing w:val="3"/>
          <w:sz w:val="24"/>
          <w:szCs w:val="24"/>
        </w:rPr>
        <w:t>land, barns, and other structures. Care of all animals. Performed daily maintenance to the machine cab and</w:t>
      </w:r>
      <w:r>
        <w:br/>
      </w:r>
      <w:proofErr w:type="spellStart"/>
      <w:r>
        <w:rPr>
          <w:rFonts w:ascii="Times New Roman" w:hAnsi="Times New Roman" w:cs="Times New Roman"/>
          <w:color w:val="000000"/>
          <w:spacing w:val="4"/>
          <w:sz w:val="24"/>
          <w:szCs w:val="24"/>
        </w:rPr>
        <w:t>wheels.Operated</w:t>
      </w:r>
      <w:proofErr w:type="spellEnd"/>
      <w:r>
        <w:rPr>
          <w:rFonts w:ascii="Times New Roman" w:hAnsi="Times New Roman" w:cs="Times New Roman"/>
          <w:color w:val="000000"/>
          <w:spacing w:val="4"/>
          <w:sz w:val="24"/>
          <w:szCs w:val="24"/>
        </w:rPr>
        <w:t xml:space="preserve"> equipment safely and efficiently at all </w:t>
      </w:r>
      <w:proofErr w:type="spellStart"/>
      <w:r>
        <w:rPr>
          <w:rFonts w:ascii="Times New Roman" w:hAnsi="Times New Roman" w:cs="Times New Roman"/>
          <w:color w:val="000000"/>
          <w:spacing w:val="4"/>
          <w:sz w:val="24"/>
          <w:szCs w:val="24"/>
        </w:rPr>
        <w:t>times.Serviced</w:t>
      </w:r>
      <w:proofErr w:type="spellEnd"/>
      <w:r>
        <w:rPr>
          <w:rFonts w:ascii="Times New Roman" w:hAnsi="Times New Roman" w:cs="Times New Roman"/>
          <w:color w:val="000000"/>
          <w:spacing w:val="4"/>
          <w:sz w:val="24"/>
          <w:szCs w:val="24"/>
        </w:rPr>
        <w:t xml:space="preserve"> and maintained vehicles and heavy</w:t>
      </w:r>
      <w:r>
        <w:br/>
      </w:r>
      <w:proofErr w:type="spellStart"/>
      <w:r>
        <w:rPr>
          <w:rFonts w:ascii="Times New Roman" w:hAnsi="Times New Roman" w:cs="Times New Roman"/>
          <w:color w:val="000000"/>
          <w:spacing w:val="4"/>
          <w:sz w:val="24"/>
          <w:szCs w:val="24"/>
        </w:rPr>
        <w:t>equipment.Collected</w:t>
      </w:r>
      <w:proofErr w:type="spellEnd"/>
      <w:r>
        <w:rPr>
          <w:rFonts w:ascii="Times New Roman" w:hAnsi="Times New Roman" w:cs="Times New Roman"/>
          <w:color w:val="000000"/>
          <w:spacing w:val="4"/>
          <w:sz w:val="24"/>
          <w:szCs w:val="24"/>
        </w:rPr>
        <w:t xml:space="preserve"> money from customers and</w:t>
      </w:r>
      <w:r>
        <w:rPr>
          <w:rFonts w:ascii="Times New Roman" w:hAnsi="Times New Roman" w:cs="Times New Roman"/>
          <w:color w:val="000000"/>
          <w:spacing w:val="4"/>
          <w:sz w:val="24"/>
          <w:szCs w:val="24"/>
        </w:rPr>
        <w:t xml:space="preserve"> recorded transactions on customer receipts. Project</w:t>
      </w:r>
    </w:p>
    <w:p w:rsidR="004D0BA1" w:rsidRDefault="006C2790">
      <w:pPr>
        <w:autoSpaceDE w:val="0"/>
        <w:autoSpaceDN w:val="0"/>
        <w:adjustRightInd w:val="0"/>
        <w:spacing w:after="160" w:line="240" w:lineRule="exact"/>
        <w:ind w:left="67"/>
        <w:rPr>
          <w:rFonts w:ascii="Times New Roman" w:hAnsi="Times New Roman" w:cs="Times New Roman"/>
          <w:color w:val="000000"/>
          <w:sz w:val="24"/>
          <w:szCs w:val="24"/>
        </w:rPr>
      </w:pPr>
      <w:proofErr w:type="gramStart"/>
      <w:r>
        <w:rPr>
          <w:rFonts w:ascii="Times New Roman" w:hAnsi="Times New Roman" w:cs="Times New Roman"/>
          <w:color w:val="000000"/>
          <w:spacing w:val="4"/>
          <w:sz w:val="24"/>
          <w:szCs w:val="24"/>
        </w:rPr>
        <w:t>manager</w:t>
      </w:r>
      <w:proofErr w:type="gramEnd"/>
      <w:r>
        <w:rPr>
          <w:rFonts w:ascii="Times New Roman" w:hAnsi="Times New Roman" w:cs="Times New Roman"/>
          <w:color w:val="000000"/>
          <w:spacing w:val="4"/>
          <w:sz w:val="24"/>
          <w:szCs w:val="24"/>
        </w:rPr>
        <w:t xml:space="preserve"> for building and remodeling of new structures and facilities.</w:t>
      </w:r>
    </w:p>
    <w:p w:rsidR="004D0BA1" w:rsidRDefault="006C2790">
      <w:pPr>
        <w:tabs>
          <w:tab w:val="left" w:pos="7769"/>
        </w:tabs>
        <w:autoSpaceDE w:val="0"/>
        <w:autoSpaceDN w:val="0"/>
        <w:adjustRightInd w:val="0"/>
        <w:spacing w:after="40" w:line="240" w:lineRule="exact"/>
        <w:ind w:left="8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pacing w:val="7"/>
          <w:sz w:val="24"/>
          <w:szCs w:val="24"/>
        </w:rPr>
        <w:t>Black Pearl Drilling</w:t>
      </w:r>
      <w:r>
        <w:rPr>
          <w:rFonts w:ascii="Times New Roman" w:hAnsi="Times New Roman" w:cs="Times New Roman"/>
          <w:color w:val="000000"/>
          <w:sz w:val="24"/>
          <w:szCs w:val="24"/>
        </w:rPr>
        <w:tab/>
      </w:r>
      <w:r>
        <w:rPr>
          <w:rFonts w:ascii="Times New Roman" w:hAnsi="Times New Roman" w:cs="Times New Roman"/>
          <w:color w:val="000000"/>
          <w:spacing w:val="5"/>
          <w:sz w:val="24"/>
          <w:szCs w:val="24"/>
        </w:rPr>
        <w:t>March 2011</w:t>
      </w:r>
      <w:r>
        <w:rPr>
          <w:rFonts w:ascii="Times New Roman" w:hAnsi="Times New Roman" w:cs="Times New Roman"/>
          <w:color w:val="000000"/>
          <w:spacing w:val="6"/>
          <w:sz w:val="24"/>
          <w:szCs w:val="24"/>
        </w:rPr>
        <w:t xml:space="preserve"> to </w:t>
      </w:r>
      <w:r>
        <w:rPr>
          <w:rFonts w:ascii="Times New Roman" w:hAnsi="Times New Roman" w:cs="Times New Roman"/>
          <w:color w:val="000000"/>
          <w:spacing w:val="8"/>
          <w:sz w:val="24"/>
          <w:szCs w:val="24"/>
        </w:rPr>
        <w:t>October 2012</w:t>
      </w:r>
    </w:p>
    <w:p w:rsidR="004D0BA1" w:rsidRDefault="006C2790">
      <w:pPr>
        <w:autoSpaceDE w:val="0"/>
        <w:autoSpaceDN w:val="0"/>
        <w:adjustRightInd w:val="0"/>
        <w:spacing w:after="40" w:line="240" w:lineRule="exact"/>
        <w:ind w:left="73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000000"/>
          <w:spacing w:val="2"/>
          <w:sz w:val="24"/>
          <w:szCs w:val="24"/>
        </w:rPr>
        <w:t>Derrick Hand/Motor Man</w:t>
      </w:r>
    </w:p>
    <w:p w:rsidR="004D0BA1" w:rsidRDefault="006C2790">
      <w:pPr>
        <w:autoSpaceDE w:val="0"/>
        <w:autoSpaceDN w:val="0"/>
        <w:adjustRightInd w:val="0"/>
        <w:spacing w:after="40" w:line="260" w:lineRule="exact"/>
        <w:ind w:left="74"/>
        <w:rPr>
          <w:rFonts w:ascii="Times New Roman" w:hAnsi="Times New Roman" w:cs="Times New Roman"/>
          <w:color w:val="000000"/>
          <w:sz w:val="24"/>
          <w:szCs w:val="24"/>
        </w:rPr>
      </w:pPr>
      <w:proofErr w:type="spellStart"/>
      <w:proofErr w:type="gramStart"/>
      <w:r>
        <w:rPr>
          <w:rFonts w:ascii="Times New Roman" w:hAnsi="Times New Roman" w:cs="Times New Roman"/>
          <w:color w:val="000000"/>
          <w:spacing w:val="8"/>
          <w:sz w:val="24"/>
          <w:szCs w:val="24"/>
        </w:rPr>
        <w:t>Morrisson</w:t>
      </w:r>
      <w:proofErr w:type="spellEnd"/>
      <w:r>
        <w:rPr>
          <w:rFonts w:ascii="Times New Roman" w:hAnsi="Times New Roman" w:cs="Times New Roman"/>
          <w:color w:val="000000"/>
          <w:spacing w:val="-2"/>
          <w:sz w:val="24"/>
          <w:szCs w:val="24"/>
        </w:rPr>
        <w:t xml:space="preserve">, </w:t>
      </w:r>
      <w:r>
        <w:rPr>
          <w:rFonts w:ascii="Times New Roman" w:hAnsi="Times New Roman" w:cs="Times New Roman"/>
          <w:color w:val="000000"/>
          <w:spacing w:val="8"/>
          <w:sz w:val="24"/>
          <w:szCs w:val="24"/>
        </w:rPr>
        <w:t>OK</w:t>
      </w:r>
      <w:r>
        <w:br/>
      </w:r>
      <w:proofErr w:type="spellStart"/>
      <w:r>
        <w:rPr>
          <w:rFonts w:ascii="Times New Roman" w:hAnsi="Times New Roman" w:cs="Times New Roman"/>
          <w:color w:val="000000"/>
          <w:spacing w:val="6"/>
          <w:sz w:val="24"/>
          <w:szCs w:val="24"/>
        </w:rPr>
        <w:t>Troubleshooted</w:t>
      </w:r>
      <w:proofErr w:type="spellEnd"/>
      <w:r>
        <w:rPr>
          <w:rFonts w:ascii="Times New Roman" w:hAnsi="Times New Roman" w:cs="Times New Roman"/>
          <w:color w:val="000000"/>
          <w:spacing w:val="6"/>
          <w:sz w:val="24"/>
          <w:szCs w:val="24"/>
        </w:rPr>
        <w:t xml:space="preserve"> electrical and mechanical defects for well sites.</w:t>
      </w:r>
      <w:proofErr w:type="gramEnd"/>
      <w:r>
        <w:rPr>
          <w:rFonts w:ascii="Times New Roman" w:hAnsi="Times New Roman" w:cs="Times New Roman"/>
          <w:color w:val="000000"/>
          <w:spacing w:val="6"/>
          <w:sz w:val="24"/>
          <w:szCs w:val="24"/>
        </w:rPr>
        <w:t xml:space="preserve"> </w:t>
      </w:r>
      <w:proofErr w:type="gramStart"/>
      <w:r>
        <w:rPr>
          <w:rFonts w:ascii="Times New Roman" w:hAnsi="Times New Roman" w:cs="Times New Roman"/>
          <w:color w:val="000000"/>
          <w:spacing w:val="6"/>
          <w:sz w:val="24"/>
          <w:szCs w:val="24"/>
        </w:rPr>
        <w:t>Pulled pipe.</w:t>
      </w:r>
      <w:proofErr w:type="gramEnd"/>
      <w:r>
        <w:rPr>
          <w:rFonts w:ascii="Times New Roman" w:hAnsi="Times New Roman" w:cs="Times New Roman"/>
          <w:color w:val="000000"/>
          <w:spacing w:val="6"/>
          <w:sz w:val="24"/>
          <w:szCs w:val="24"/>
        </w:rPr>
        <w:t xml:space="preserve"> Assisted driller in drilling</w:t>
      </w:r>
    </w:p>
    <w:p w:rsidR="004D0BA1" w:rsidRDefault="006C2790">
      <w:pPr>
        <w:autoSpaceDE w:val="0"/>
        <w:autoSpaceDN w:val="0"/>
        <w:adjustRightInd w:val="0"/>
        <w:spacing w:after="160" w:line="240" w:lineRule="exact"/>
        <w:ind w:left="87"/>
        <w:rPr>
          <w:rFonts w:ascii="Times New Roman" w:hAnsi="Times New Roman" w:cs="Times New Roman"/>
          <w:color w:val="000000"/>
          <w:sz w:val="24"/>
          <w:szCs w:val="24"/>
        </w:rPr>
      </w:pPr>
      <w:proofErr w:type="gramStart"/>
      <w:r>
        <w:rPr>
          <w:rFonts w:ascii="Times New Roman" w:hAnsi="Times New Roman" w:cs="Times New Roman"/>
          <w:color w:val="000000"/>
          <w:spacing w:val="7"/>
          <w:sz w:val="24"/>
          <w:szCs w:val="24"/>
        </w:rPr>
        <w:t>oil</w:t>
      </w:r>
      <w:proofErr w:type="gramEnd"/>
      <w:r>
        <w:rPr>
          <w:rFonts w:ascii="Times New Roman" w:hAnsi="Times New Roman" w:cs="Times New Roman"/>
          <w:color w:val="000000"/>
          <w:spacing w:val="7"/>
          <w:sz w:val="24"/>
          <w:szCs w:val="24"/>
        </w:rPr>
        <w:t xml:space="preserve"> well.</w:t>
      </w:r>
    </w:p>
    <w:p w:rsidR="004D0BA1" w:rsidRDefault="006C2790">
      <w:pPr>
        <w:tabs>
          <w:tab w:val="left" w:pos="7956"/>
        </w:tabs>
        <w:autoSpaceDE w:val="0"/>
        <w:autoSpaceDN w:val="0"/>
        <w:adjustRightInd w:val="0"/>
        <w:spacing w:after="40" w:line="240" w:lineRule="exact"/>
        <w:ind w:left="8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pacing w:val="4"/>
          <w:sz w:val="24"/>
          <w:szCs w:val="24"/>
        </w:rPr>
        <w:t>Crescent Services</w:t>
      </w:r>
      <w:r>
        <w:rPr>
          <w:rFonts w:ascii="Times New Roman" w:hAnsi="Times New Roman" w:cs="Times New Roman"/>
          <w:color w:val="000000"/>
          <w:sz w:val="24"/>
          <w:szCs w:val="24"/>
        </w:rPr>
        <w:tab/>
      </w:r>
      <w:r>
        <w:rPr>
          <w:rFonts w:ascii="Times New Roman" w:hAnsi="Times New Roman" w:cs="Times New Roman"/>
          <w:color w:val="000000"/>
          <w:spacing w:val="5"/>
          <w:sz w:val="24"/>
          <w:szCs w:val="24"/>
        </w:rPr>
        <w:t>March 2010</w:t>
      </w:r>
      <w:r>
        <w:rPr>
          <w:rFonts w:ascii="Times New Roman" w:hAnsi="Times New Roman" w:cs="Times New Roman"/>
          <w:color w:val="000000"/>
          <w:spacing w:val="8"/>
          <w:sz w:val="24"/>
          <w:szCs w:val="24"/>
        </w:rPr>
        <w:t xml:space="preserve"> to</w:t>
      </w:r>
      <w:r>
        <w:rPr>
          <w:rFonts w:ascii="Times New Roman" w:hAnsi="Times New Roman" w:cs="Times New Roman"/>
          <w:color w:val="000000"/>
          <w:spacing w:val="3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pacing w:val="4"/>
          <w:sz w:val="24"/>
          <w:szCs w:val="24"/>
        </w:rPr>
        <w:t>March 2011</w:t>
      </w:r>
    </w:p>
    <w:p w:rsidR="004D0BA1" w:rsidRDefault="006C2790">
      <w:pPr>
        <w:autoSpaceDE w:val="0"/>
        <w:autoSpaceDN w:val="0"/>
        <w:adjustRightInd w:val="0"/>
        <w:spacing w:after="40" w:line="240" w:lineRule="exact"/>
        <w:ind w:left="74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000000"/>
          <w:sz w:val="24"/>
          <w:szCs w:val="24"/>
        </w:rPr>
        <w:t>Field Hand Poly Pipe Welder</w:t>
      </w:r>
    </w:p>
    <w:p w:rsidR="004D0BA1" w:rsidRDefault="006C2790">
      <w:pPr>
        <w:autoSpaceDE w:val="0"/>
        <w:autoSpaceDN w:val="0"/>
        <w:adjustRightInd w:val="0"/>
        <w:spacing w:after="40" w:line="260" w:lineRule="exact"/>
        <w:ind w:left="8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pacing w:val="6"/>
          <w:sz w:val="24"/>
          <w:szCs w:val="24"/>
        </w:rPr>
        <w:t>Fairview</w:t>
      </w:r>
      <w:r>
        <w:rPr>
          <w:rFonts w:ascii="Times New Roman" w:hAnsi="Times New Roman" w:cs="Times New Roman"/>
          <w:color w:val="000000"/>
          <w:spacing w:val="-10"/>
          <w:sz w:val="24"/>
          <w:szCs w:val="24"/>
        </w:rPr>
        <w:t xml:space="preserve">, </w:t>
      </w:r>
      <w:r>
        <w:rPr>
          <w:rFonts w:ascii="Times New Roman" w:hAnsi="Times New Roman" w:cs="Times New Roman"/>
          <w:color w:val="000000"/>
          <w:spacing w:val="8"/>
          <w:sz w:val="24"/>
          <w:szCs w:val="24"/>
        </w:rPr>
        <w:t>OK</w:t>
      </w:r>
      <w:r>
        <w:br/>
      </w:r>
      <w:r>
        <w:rPr>
          <w:rFonts w:ascii="Times New Roman" w:hAnsi="Times New Roman" w:cs="Times New Roman"/>
          <w:color w:val="000000"/>
          <w:spacing w:val="5"/>
          <w:sz w:val="24"/>
          <w:szCs w:val="24"/>
        </w:rPr>
        <w:t>Operated manual and semi-automatic welding equipment to fuse poly pipe segments together. Adjusted</w:t>
      </w:r>
    </w:p>
    <w:p w:rsidR="004D0BA1" w:rsidRDefault="006C2790">
      <w:pPr>
        <w:autoSpaceDE w:val="0"/>
        <w:autoSpaceDN w:val="0"/>
        <w:adjustRightInd w:val="0"/>
        <w:spacing w:after="40" w:line="240" w:lineRule="exact"/>
        <w:ind w:left="67"/>
        <w:rPr>
          <w:rFonts w:ascii="Times New Roman" w:hAnsi="Times New Roman" w:cs="Times New Roman"/>
          <w:color w:val="000000"/>
          <w:sz w:val="24"/>
          <w:szCs w:val="24"/>
        </w:rPr>
      </w:pPr>
      <w:proofErr w:type="gramStart"/>
      <w:r>
        <w:rPr>
          <w:rFonts w:ascii="Times New Roman" w:hAnsi="Times New Roman" w:cs="Times New Roman"/>
          <w:color w:val="000000"/>
          <w:spacing w:val="5"/>
          <w:sz w:val="24"/>
          <w:szCs w:val="24"/>
        </w:rPr>
        <w:t>functional</w:t>
      </w:r>
      <w:proofErr w:type="gramEnd"/>
      <w:r>
        <w:rPr>
          <w:rFonts w:ascii="Times New Roman" w:hAnsi="Times New Roman" w:cs="Times New Roman"/>
          <w:color w:val="000000"/>
          <w:spacing w:val="5"/>
          <w:sz w:val="24"/>
          <w:szCs w:val="24"/>
        </w:rPr>
        <w:t xml:space="preserve"> parts of equipment and control </w:t>
      </w:r>
      <w:proofErr w:type="spellStart"/>
      <w:r>
        <w:rPr>
          <w:rFonts w:ascii="Times New Roman" w:hAnsi="Times New Roman" w:cs="Times New Roman"/>
          <w:color w:val="000000"/>
          <w:spacing w:val="5"/>
          <w:sz w:val="24"/>
          <w:szCs w:val="24"/>
        </w:rPr>
        <w:t>instruments.Dismantled</w:t>
      </w:r>
      <w:proofErr w:type="spellEnd"/>
      <w:r>
        <w:rPr>
          <w:rFonts w:ascii="Times New Roman" w:hAnsi="Times New Roman" w:cs="Times New Roman"/>
          <w:color w:val="000000"/>
          <w:spacing w:val="5"/>
          <w:sz w:val="24"/>
          <w:szCs w:val="24"/>
        </w:rPr>
        <w:t xml:space="preserve"> and assembled wellhead</w:t>
      </w:r>
    </w:p>
    <w:p w:rsidR="004D0BA1" w:rsidRDefault="006C2790">
      <w:pPr>
        <w:autoSpaceDE w:val="0"/>
        <w:autoSpaceDN w:val="0"/>
        <w:adjustRightInd w:val="0"/>
        <w:spacing w:after="40" w:line="240" w:lineRule="exact"/>
        <w:ind w:left="80"/>
        <w:rPr>
          <w:rFonts w:ascii="Times New Roman" w:hAnsi="Times New Roman" w:cs="Times New Roman"/>
          <w:color w:val="000000"/>
          <w:sz w:val="24"/>
          <w:szCs w:val="24"/>
        </w:rPr>
      </w:pPr>
      <w:proofErr w:type="spellStart"/>
      <w:proofErr w:type="gramStart"/>
      <w:r>
        <w:rPr>
          <w:rFonts w:ascii="Times New Roman" w:hAnsi="Times New Roman" w:cs="Times New Roman"/>
          <w:color w:val="000000"/>
          <w:spacing w:val="6"/>
          <w:sz w:val="24"/>
          <w:szCs w:val="24"/>
        </w:rPr>
        <w:t>equipment.Positioned</w:t>
      </w:r>
      <w:proofErr w:type="spellEnd"/>
      <w:proofErr w:type="gramEnd"/>
      <w:r>
        <w:rPr>
          <w:rFonts w:ascii="Times New Roman" w:hAnsi="Times New Roman" w:cs="Times New Roman"/>
          <w:color w:val="000000"/>
          <w:spacing w:val="6"/>
          <w:sz w:val="24"/>
          <w:szCs w:val="24"/>
        </w:rPr>
        <w:t xml:space="preserve"> and clamped </w:t>
      </w:r>
      <w:proofErr w:type="spellStart"/>
      <w:r>
        <w:rPr>
          <w:rFonts w:ascii="Times New Roman" w:hAnsi="Times New Roman" w:cs="Times New Roman"/>
          <w:color w:val="000000"/>
          <w:spacing w:val="6"/>
          <w:sz w:val="24"/>
          <w:szCs w:val="24"/>
        </w:rPr>
        <w:t>workpieces</w:t>
      </w:r>
      <w:proofErr w:type="spellEnd"/>
      <w:r>
        <w:rPr>
          <w:rFonts w:ascii="Times New Roman" w:hAnsi="Times New Roman" w:cs="Times New Roman"/>
          <w:color w:val="000000"/>
          <w:spacing w:val="6"/>
          <w:sz w:val="24"/>
          <w:szCs w:val="24"/>
        </w:rPr>
        <w:t xml:space="preserve"> together and properly ass</w:t>
      </w:r>
      <w:r>
        <w:rPr>
          <w:rFonts w:ascii="Times New Roman" w:hAnsi="Times New Roman" w:cs="Times New Roman"/>
          <w:color w:val="000000"/>
          <w:spacing w:val="6"/>
          <w:sz w:val="24"/>
          <w:szCs w:val="24"/>
        </w:rPr>
        <w:t>embled them in jigs and</w:t>
      </w:r>
    </w:p>
    <w:p w:rsidR="004D0BA1" w:rsidRDefault="004D0BA1">
      <w:pPr>
        <w:autoSpaceDE w:val="0"/>
        <w:autoSpaceDN w:val="0"/>
        <w:adjustRightInd w:val="0"/>
        <w:spacing w:after="0" w:line="240" w:lineRule="exact"/>
        <w:ind w:left="67"/>
        <w:rPr>
          <w:rFonts w:ascii="Times New Roman" w:hAnsi="Times New Roman" w:cs="Times New Roman"/>
          <w:color w:val="000000"/>
          <w:sz w:val="24"/>
          <w:szCs w:val="24"/>
        </w:rPr>
        <w:sectPr w:rsidR="004D0BA1">
          <w:pgSz w:w="12240" w:h="15840" w:code="1"/>
          <w:pgMar w:top="720" w:right="360" w:bottom="360" w:left="720" w:header="0" w:footer="0" w:gutter="0"/>
          <w:cols w:space="720"/>
        </w:sectPr>
      </w:pPr>
      <w:r w:rsidRPr="004D0BA1">
        <w:rPr>
          <w:noProof/>
        </w:rPr>
        <w:pict>
          <v:shape id="_x0000_s1029" style="position:absolute;left:0;text-align:left;margin-left:0;margin-top:32pt;width:612pt;height:728pt;z-index:-251666432;mso-position-horizontal:absolute;mso-position-horizontal-relative:page;mso-position-vertical:absolute;mso-position-vertical-relative:page" coordsize="12240,14560" path="m,l12240,r,14560l,14560,,xe" stroked="f">
            <w10:wrap anchorx="page" anchory="page"/>
            <w10:anchorlock/>
          </v:shape>
        </w:pict>
      </w:r>
      <w:r w:rsidRPr="004D0BA1">
        <w:rPr>
          <w:noProof/>
        </w:rPr>
        <w:pict>
          <v:polyline id="_x0000_s1028" style="position:absolute;left:0;text-align:left;z-index:-251664384;mso-position-horizontal:absolute;mso-position-horizontal-relative:page;mso-position-vertical:absolute;mso-position-vertical-relative:page" points="572pt,55.5pt,40pt,55.5pt" coordsize="10670,30" filled="f">
            <v:stroke miterlimit="10" joinstyle="miter"/>
            <w10:wrap anchorx="page" anchory="page"/>
            <w10:anchorlock/>
          </v:polyline>
        </w:pict>
      </w:r>
      <w:r w:rsidRPr="004D0BA1">
        <w:rPr>
          <w:noProof/>
        </w:rPr>
        <w:pict>
          <v:polyline id="_x0000_s1027" style="position:absolute;left:0;text-align:left;z-index:-251663360;mso-position-horizontal:absolute;mso-position-horizontal-relative:page;mso-position-vertical:absolute;mso-position-vertical-relative:page" points="572pt,58.5pt,40pt,58.5pt" coordsize="10670,30" filled="f">
            <v:stroke miterlimit="10" joinstyle="miter"/>
            <w10:wrap anchorx="page" anchory="page"/>
            <w10:anchorlock/>
          </v:polyline>
        </w:pict>
      </w:r>
      <w:proofErr w:type="spellStart"/>
      <w:proofErr w:type="gramStart"/>
      <w:r w:rsidR="006C2790">
        <w:rPr>
          <w:rFonts w:ascii="Times New Roman" w:hAnsi="Times New Roman" w:cs="Times New Roman"/>
          <w:color w:val="000000"/>
          <w:spacing w:val="4"/>
          <w:sz w:val="24"/>
          <w:szCs w:val="24"/>
        </w:rPr>
        <w:t>fixtures.Inspected</w:t>
      </w:r>
      <w:proofErr w:type="spellEnd"/>
      <w:proofErr w:type="gramEnd"/>
      <w:r w:rsidR="006C2790">
        <w:rPr>
          <w:rFonts w:ascii="Times New Roman" w:hAnsi="Times New Roman" w:cs="Times New Roman"/>
          <w:color w:val="000000"/>
          <w:spacing w:val="4"/>
          <w:sz w:val="24"/>
          <w:szCs w:val="24"/>
        </w:rPr>
        <w:t xml:space="preserve"> chains, hammers and other tools for damage or wear to prevent injuries and accidents.</w:t>
      </w:r>
    </w:p>
    <w:p w:rsidR="004D0BA1" w:rsidRDefault="004D0BA1">
      <w:pPr>
        <w:autoSpaceDE w:val="0"/>
        <w:autoSpaceDN w:val="0"/>
        <w:adjustRightInd w:val="0"/>
        <w:spacing w:after="0" w:line="313" w:lineRule="exact"/>
        <w:ind w:left="80"/>
        <w:rPr>
          <w:rFonts w:ascii="Times New Roman" w:hAnsi="Times New Roman" w:cs="Times New Roman"/>
          <w:color w:val="000000"/>
          <w:sz w:val="24"/>
          <w:szCs w:val="24"/>
        </w:rPr>
      </w:pPr>
    </w:p>
    <w:p w:rsidR="004D0BA1" w:rsidRDefault="006C2790">
      <w:pPr>
        <w:tabs>
          <w:tab w:val="left" w:pos="8133"/>
        </w:tabs>
        <w:autoSpaceDE w:val="0"/>
        <w:autoSpaceDN w:val="0"/>
        <w:adjustRightInd w:val="0"/>
        <w:spacing w:after="40" w:line="240" w:lineRule="exact"/>
        <w:ind w:left="80"/>
        <w:rPr>
          <w:rFonts w:ascii="Times New Roman" w:hAnsi="Times New Roman" w:cs="Times New Roman"/>
          <w:color w:val="000000"/>
          <w:sz w:val="24"/>
          <w:szCs w:val="24"/>
        </w:rPr>
      </w:pPr>
      <w:proofErr w:type="spellStart"/>
      <w:r>
        <w:rPr>
          <w:rFonts w:ascii="Times New Roman" w:hAnsi="Times New Roman" w:cs="Times New Roman"/>
          <w:color w:val="000000"/>
          <w:spacing w:val="4"/>
          <w:sz w:val="24"/>
          <w:szCs w:val="24"/>
        </w:rPr>
        <w:t>Cleere</w:t>
      </w:r>
      <w:proofErr w:type="spellEnd"/>
      <w:r>
        <w:rPr>
          <w:rFonts w:ascii="Times New Roman" w:hAnsi="Times New Roman" w:cs="Times New Roman"/>
          <w:color w:val="000000"/>
          <w:spacing w:val="4"/>
          <w:sz w:val="24"/>
          <w:szCs w:val="24"/>
        </w:rPr>
        <w:t xml:space="preserve"> Design Inc.</w:t>
      </w:r>
      <w:r>
        <w:rPr>
          <w:rFonts w:ascii="Times New Roman" w:hAnsi="Times New Roman" w:cs="Times New Roman"/>
          <w:color w:val="000000"/>
          <w:sz w:val="24"/>
          <w:szCs w:val="24"/>
        </w:rPr>
        <w:tab/>
      </w:r>
      <w:r>
        <w:rPr>
          <w:rFonts w:ascii="Times New Roman" w:hAnsi="Times New Roman" w:cs="Times New Roman"/>
          <w:color w:val="000000"/>
          <w:spacing w:val="7"/>
          <w:sz w:val="24"/>
          <w:szCs w:val="24"/>
        </w:rPr>
        <w:t>May 2004</w:t>
      </w:r>
      <w:r>
        <w:rPr>
          <w:rFonts w:ascii="Times New Roman" w:hAnsi="Times New Roman" w:cs="Times New Roman"/>
          <w:color w:val="000000"/>
          <w:spacing w:val="8"/>
          <w:sz w:val="24"/>
          <w:szCs w:val="24"/>
        </w:rPr>
        <w:t xml:space="preserve"> to</w:t>
      </w:r>
      <w:r>
        <w:rPr>
          <w:rFonts w:ascii="Times New Roman" w:hAnsi="Times New Roman" w:cs="Times New Roman"/>
          <w:color w:val="000000"/>
          <w:spacing w:val="3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pacing w:val="5"/>
          <w:sz w:val="24"/>
          <w:szCs w:val="24"/>
        </w:rPr>
        <w:t>March 2010</w:t>
      </w:r>
    </w:p>
    <w:p w:rsidR="004D0BA1" w:rsidRDefault="006C2790">
      <w:pPr>
        <w:autoSpaceDE w:val="0"/>
        <w:autoSpaceDN w:val="0"/>
        <w:adjustRightInd w:val="0"/>
        <w:spacing w:after="40" w:line="240" w:lineRule="exact"/>
        <w:ind w:left="87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000000"/>
          <w:spacing w:val="3"/>
          <w:sz w:val="24"/>
          <w:szCs w:val="24"/>
        </w:rPr>
        <w:t>Crew Chief/Pipeline Survey and In-line Inspection</w:t>
      </w:r>
    </w:p>
    <w:p w:rsidR="004D0BA1" w:rsidRDefault="006C2790">
      <w:pPr>
        <w:autoSpaceDE w:val="0"/>
        <w:autoSpaceDN w:val="0"/>
        <w:adjustRightInd w:val="0"/>
        <w:spacing w:after="186" w:line="267" w:lineRule="exact"/>
        <w:ind w:left="8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pacing w:val="10"/>
          <w:sz w:val="24"/>
          <w:szCs w:val="24"/>
        </w:rPr>
        <w:t>Enid</w:t>
      </w:r>
      <w:r>
        <w:rPr>
          <w:rFonts w:ascii="Times New Roman" w:hAnsi="Times New Roman" w:cs="Times New Roman"/>
          <w:color w:val="000000"/>
          <w:spacing w:val="-2"/>
          <w:sz w:val="24"/>
          <w:szCs w:val="24"/>
        </w:rPr>
        <w:t xml:space="preserve">, </w:t>
      </w:r>
      <w:r>
        <w:rPr>
          <w:rFonts w:ascii="Times New Roman" w:hAnsi="Times New Roman" w:cs="Times New Roman"/>
          <w:color w:val="000000"/>
          <w:spacing w:val="8"/>
          <w:sz w:val="24"/>
          <w:szCs w:val="24"/>
        </w:rPr>
        <w:t>OK</w:t>
      </w:r>
      <w:r>
        <w:br/>
      </w:r>
      <w:proofErr w:type="gramStart"/>
      <w:r>
        <w:rPr>
          <w:rFonts w:ascii="Times New Roman" w:hAnsi="Times New Roman" w:cs="Times New Roman"/>
          <w:color w:val="000000"/>
          <w:spacing w:val="6"/>
          <w:sz w:val="24"/>
          <w:szCs w:val="24"/>
        </w:rPr>
        <w:t>Surveying</w:t>
      </w:r>
      <w:proofErr w:type="gramEnd"/>
      <w:r>
        <w:rPr>
          <w:rFonts w:ascii="Times New Roman" w:hAnsi="Times New Roman" w:cs="Times New Roman"/>
          <w:color w:val="000000"/>
          <w:spacing w:val="6"/>
          <w:sz w:val="24"/>
          <w:szCs w:val="24"/>
        </w:rPr>
        <w:t xml:space="preserve"> new pipelines. </w:t>
      </w:r>
      <w:proofErr w:type="gramStart"/>
      <w:r>
        <w:rPr>
          <w:rFonts w:ascii="Times New Roman" w:hAnsi="Times New Roman" w:cs="Times New Roman"/>
          <w:color w:val="000000"/>
          <w:spacing w:val="6"/>
          <w:sz w:val="24"/>
          <w:szCs w:val="24"/>
        </w:rPr>
        <w:t>Finding corners.</w:t>
      </w:r>
      <w:proofErr w:type="gramEnd"/>
      <w:r>
        <w:rPr>
          <w:rFonts w:ascii="Times New Roman" w:hAnsi="Times New Roman" w:cs="Times New Roman"/>
          <w:color w:val="000000"/>
          <w:spacing w:val="6"/>
          <w:sz w:val="24"/>
          <w:szCs w:val="24"/>
        </w:rPr>
        <w:t xml:space="preserve"> </w:t>
      </w:r>
      <w:proofErr w:type="gramStart"/>
      <w:r>
        <w:rPr>
          <w:rFonts w:ascii="Times New Roman" w:hAnsi="Times New Roman" w:cs="Times New Roman"/>
          <w:color w:val="000000"/>
          <w:spacing w:val="6"/>
          <w:sz w:val="24"/>
          <w:szCs w:val="24"/>
        </w:rPr>
        <w:t>Setting well pads.</w:t>
      </w:r>
      <w:proofErr w:type="gramEnd"/>
      <w:r>
        <w:rPr>
          <w:rFonts w:ascii="Times New Roman" w:hAnsi="Times New Roman" w:cs="Times New Roman"/>
          <w:color w:val="000000"/>
          <w:spacing w:val="6"/>
          <w:sz w:val="24"/>
          <w:szCs w:val="24"/>
        </w:rPr>
        <w:t xml:space="preserve"> </w:t>
      </w:r>
      <w:proofErr w:type="gramStart"/>
      <w:r>
        <w:rPr>
          <w:rFonts w:ascii="Times New Roman" w:hAnsi="Times New Roman" w:cs="Times New Roman"/>
          <w:color w:val="000000"/>
          <w:spacing w:val="6"/>
          <w:sz w:val="24"/>
          <w:szCs w:val="24"/>
        </w:rPr>
        <w:t>Taking field notes.</w:t>
      </w:r>
      <w:proofErr w:type="gramEnd"/>
      <w:r>
        <w:rPr>
          <w:rFonts w:ascii="Times New Roman" w:hAnsi="Times New Roman" w:cs="Times New Roman"/>
          <w:color w:val="000000"/>
          <w:spacing w:val="6"/>
          <w:sz w:val="24"/>
          <w:szCs w:val="24"/>
        </w:rPr>
        <w:t xml:space="preserve"> Shoot in property</w:t>
      </w:r>
      <w:r>
        <w:br/>
      </w:r>
      <w:r>
        <w:rPr>
          <w:rFonts w:ascii="Times New Roman" w:hAnsi="Times New Roman" w:cs="Times New Roman"/>
          <w:color w:val="000000"/>
          <w:spacing w:val="3"/>
          <w:sz w:val="24"/>
          <w:szCs w:val="24"/>
        </w:rPr>
        <w:t xml:space="preserve">corners. </w:t>
      </w:r>
      <w:proofErr w:type="gramStart"/>
      <w:r>
        <w:rPr>
          <w:rFonts w:ascii="Times New Roman" w:hAnsi="Times New Roman" w:cs="Times New Roman"/>
          <w:color w:val="000000"/>
          <w:spacing w:val="3"/>
          <w:sz w:val="24"/>
          <w:szCs w:val="24"/>
        </w:rPr>
        <w:t>Reading maps and finding townships and ranges.</w:t>
      </w:r>
      <w:proofErr w:type="gramEnd"/>
      <w:r>
        <w:rPr>
          <w:rFonts w:ascii="Times New Roman" w:hAnsi="Times New Roman" w:cs="Times New Roman"/>
          <w:color w:val="000000"/>
          <w:spacing w:val="3"/>
          <w:sz w:val="24"/>
          <w:szCs w:val="24"/>
        </w:rPr>
        <w:t xml:space="preserve"> Management of 4 man crew.</w:t>
      </w:r>
    </w:p>
    <w:p w:rsidR="004D0BA1" w:rsidRDefault="006C2790">
      <w:pPr>
        <w:autoSpaceDE w:val="0"/>
        <w:autoSpaceDN w:val="0"/>
        <w:adjustRightInd w:val="0"/>
        <w:spacing w:after="101" w:line="293" w:lineRule="exact"/>
        <w:ind w:left="62"/>
        <w:rPr>
          <w:rFonts w:ascii="Times New Roman" w:hAnsi="Times New Roman" w:cs="Times New Roman"/>
          <w:b/>
          <w:bCs/>
          <w:color w:val="000000"/>
          <w:sz w:val="29"/>
          <w:szCs w:val="29"/>
        </w:rPr>
      </w:pPr>
      <w:r>
        <w:rPr>
          <w:rFonts w:ascii="Times New Roman" w:hAnsi="Times New Roman" w:cs="Times New Roman"/>
          <w:b/>
          <w:bCs/>
          <w:color w:val="000000"/>
          <w:spacing w:val="9"/>
          <w:sz w:val="29"/>
          <w:szCs w:val="29"/>
        </w:rPr>
        <w:t>Education</w:t>
      </w:r>
    </w:p>
    <w:p w:rsidR="004D0BA1" w:rsidRDefault="006C2790">
      <w:pPr>
        <w:tabs>
          <w:tab w:val="left" w:pos="10193"/>
        </w:tabs>
        <w:autoSpaceDE w:val="0"/>
        <w:autoSpaceDN w:val="0"/>
        <w:adjustRightInd w:val="0"/>
        <w:spacing w:after="0" w:line="267" w:lineRule="exact"/>
        <w:ind w:left="74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000000"/>
          <w:spacing w:val="3"/>
          <w:sz w:val="24"/>
          <w:szCs w:val="24"/>
        </w:rPr>
        <w:t>Tulsa Welding School</w:t>
      </w:r>
      <w:r>
        <w:rPr>
          <w:rFonts w:ascii="Times New Roman" w:hAnsi="Times New Roman" w:cs="Times New Roman"/>
          <w:color w:val="000000"/>
          <w:sz w:val="24"/>
          <w:szCs w:val="24"/>
        </w:rPr>
        <w:tab/>
      </w:r>
      <w:r>
        <w:rPr>
          <w:rFonts w:ascii="Times New Roman" w:hAnsi="Times New Roman" w:cs="Times New Roman"/>
          <w:color w:val="000000"/>
          <w:spacing w:val="10"/>
          <w:sz w:val="24"/>
          <w:szCs w:val="24"/>
        </w:rPr>
        <w:t>2007</w:t>
      </w:r>
      <w:r>
        <w:br/>
      </w:r>
      <w:r>
        <w:rPr>
          <w:rFonts w:ascii="Times New Roman" w:hAnsi="Times New Roman" w:cs="Times New Roman"/>
          <w:b/>
          <w:bCs/>
          <w:color w:val="000000"/>
          <w:spacing w:val="1"/>
          <w:sz w:val="24"/>
          <w:szCs w:val="24"/>
        </w:rPr>
        <w:t>Master Welder</w:t>
      </w:r>
      <w:r>
        <w:rPr>
          <w:rFonts w:ascii="Times New Roman" w:hAnsi="Times New Roman" w:cs="Times New Roman"/>
          <w:color w:val="000000"/>
          <w:spacing w:val="10"/>
          <w:sz w:val="24"/>
          <w:szCs w:val="24"/>
        </w:rPr>
        <w:t>:</w:t>
      </w:r>
      <w:r>
        <w:rPr>
          <w:rFonts w:ascii="Times New Roman" w:hAnsi="Times New Roman" w:cs="Times New Roman"/>
          <w:color w:val="000000"/>
          <w:spacing w:val="2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bCs/>
          <w:color w:val="000000"/>
          <w:spacing w:val="2"/>
          <w:sz w:val="24"/>
          <w:szCs w:val="24"/>
        </w:rPr>
        <w:t>Welding</w:t>
      </w:r>
      <w:r>
        <w:br/>
      </w:r>
      <w:r w:rsidR="004D0BA1" w:rsidRPr="004D0BA1">
        <w:rPr>
          <w:noProof/>
        </w:rPr>
        <w:pict>
          <v:shape id="_x0000_s1026" style="position:absolute;left:0;text-align:left;margin-left:0;margin-top:32pt;width:612pt;height:728pt;z-index:-251665408;mso-position-horizontal:absolute;mso-position-horizontal-relative:page;mso-position-vertical:absolute;mso-position-vertical-relative:page" coordsize="12240,14560" path="m,l12240,r,14560l,14560,,xe" stroked="f">
            <w10:wrap anchorx="page" anchory="page"/>
            <w10:anchorlock/>
          </v:shape>
        </w:pict>
      </w:r>
      <w:r>
        <w:rPr>
          <w:rFonts w:ascii="Times New Roman" w:hAnsi="Times New Roman" w:cs="Times New Roman"/>
          <w:color w:val="000000"/>
          <w:spacing w:val="5"/>
          <w:sz w:val="24"/>
          <w:szCs w:val="24"/>
        </w:rPr>
        <w:t>Tulsa</w:t>
      </w:r>
      <w:r>
        <w:rPr>
          <w:rFonts w:ascii="Times New Roman" w:hAnsi="Times New Roman" w:cs="Times New Roman"/>
          <w:color w:val="000000"/>
          <w:spacing w:val="-5"/>
          <w:sz w:val="24"/>
          <w:szCs w:val="24"/>
        </w:rPr>
        <w:t xml:space="preserve">, </w:t>
      </w:r>
      <w:r>
        <w:rPr>
          <w:rFonts w:ascii="Times New Roman" w:hAnsi="Times New Roman" w:cs="Times New Roman"/>
          <w:color w:val="000000"/>
          <w:spacing w:val="8"/>
          <w:sz w:val="24"/>
          <w:szCs w:val="24"/>
        </w:rPr>
        <w:t>OK</w:t>
      </w:r>
      <w:r>
        <w:rPr>
          <w:rFonts w:ascii="Times New Roman" w:hAnsi="Times New Roman" w:cs="Times New Roman"/>
          <w:color w:val="000000"/>
          <w:spacing w:val="-2"/>
          <w:sz w:val="24"/>
          <w:szCs w:val="24"/>
        </w:rPr>
        <w:t xml:space="preserve">, </w:t>
      </w:r>
      <w:r>
        <w:rPr>
          <w:rFonts w:ascii="Times New Roman" w:hAnsi="Times New Roman" w:cs="Times New Roman"/>
          <w:color w:val="000000"/>
          <w:spacing w:val="7"/>
          <w:sz w:val="24"/>
          <w:szCs w:val="24"/>
        </w:rPr>
        <w:t>United States</w:t>
      </w:r>
    </w:p>
    <w:sectPr w:rsidR="004D0BA1" w:rsidSect="004D0BA1">
      <w:pgSz w:w="12240" w:h="15840" w:code="1"/>
      <w:pgMar w:top="360" w:right="360" w:bottom="1440" w:left="720" w:header="0" w:footer="0" w:gutter="0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0"/>
  <w:proofState w:spelling="clean" w:grammar="clean"/>
  <w:defaultTabStop w:val="720"/>
  <w:characterSpacingControl w:val="doNotCompress"/>
  <w:compat>
    <w:useFELayout/>
  </w:compat>
  <w:rsids>
    <w:rsidRoot w:val="004D0BA1"/>
    <w:rsid w:val="004D0BA1"/>
    <w:rsid w:val="006C279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388</Words>
  <Characters>2215</Characters>
  <Application>Microsoft Office Word</Application>
  <DocSecurity>0</DocSecurity>
  <Lines>18</Lines>
  <Paragraphs>5</Paragraphs>
  <ScaleCrop>false</ScaleCrop>
  <Company>Hewlett-Packard</Company>
  <LinksUpToDate>false</LinksUpToDate>
  <CharactersWithSpaces>2598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BOANDAJ</dc:creator>
  <cp:lastModifiedBy>ZACHNAJ</cp:lastModifiedBy>
  <cp:revision>2</cp:revision>
  <dcterms:created xsi:type="dcterms:W3CDTF">2015-02-12T12:45:00Z</dcterms:created>
  <dcterms:modified xsi:type="dcterms:W3CDTF">2015-02-12T12:45:00Z</dcterms:modified>
</cp:coreProperties>
</file>