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Nicholas Hernandez</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2617 Miria Drive</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Bakersfield, CA 9</w:t>
      </w:r>
      <w:r>
        <w:rPr>
          <w:rFonts w:ascii="Arial" w:cs="Arial" w:eastAsia="Arial" w:hAnsi="Arial"/>
          <w:color w:val="auto"/>
          <w:spacing w:val="0"/>
          <w:position w:val="0"/>
          <w:sz w:val="22"/>
          <w:shd w:val="clear" w:color="auto" w:fill="auto"/>
        </w:rPr>
        <w:t>3304</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(661) </w:t>
      </w:r>
      <w:r>
        <w:rPr>
          <w:rFonts w:ascii="Arial" w:cs="Arial" w:eastAsia="Arial" w:hAnsi="Arial"/>
          <w:color w:val="auto"/>
          <w:spacing w:val="0"/>
          <w:position w:val="0"/>
          <w:sz w:val="22"/>
          <w:shd w:val="clear" w:color="auto" w:fill="auto"/>
        </w:rPr>
        <w:t>281-9129</w:t>
      </w:r>
      <w:r>
        <w:rPr>
          <w:rFonts w:ascii="Arial" w:cs="Arial" w:eastAsia="Arial" w:hAnsi="Arial"/>
          <w:color w:val="auto"/>
          <w:spacing w:val="0"/>
          <w:position w:val="0"/>
          <w:sz w:val="22"/>
          <w:shd w:val="clear" w:color="auto" w:fill="auto"/>
        </w:rPr>
        <w:t xml:space="preserve">  ladydaaze@gmail.com</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______________________________________________________________________________</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Oilfield consultant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Specializing in pipe line, gas/water plant facility , tank settings, tank cleaning, paint/sandblasting ,hydro excavation.</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Dedicated professional with 5+ years of progressive supervisory oil field experience - willing to travel and relocate. Results oriented individuals with a proven record of accomplishment and consistant contributions that increase efficiency and control costs through expertise and knowledge out of the construction field.</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______________________________________________________________________________</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Major Strengths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 Team Building &amp; Leadership             .  Production planning &amp; Scheduling</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Quality control Management            .  Client Relationship Management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        Safety &amp; Regulations  Compliance  .  Staff meetings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pPr>
      <w:r>
        <w:t>2015-Present</w:t>
      </w:r>
    </w:p>
    <w:p>
      <w:pPr>
        <w:pStyle w:val="Normal"/>
        <w:spacing w:before="0" w:after="0" w:line="240" w:lineRule="auto"/>
        <w:ind w:left="0" w:right="0" w:firstLine="0"/>
        <w:jc w:val="left"/>
        <w:rPr/>
      </w:pPr>
      <w:r>
        <w:t>CHRC (Creative Human Resources)</w:t>
      </w:r>
    </w:p>
    <w:p>
      <w:pPr>
        <w:pStyle w:val="Normal"/>
        <w:spacing w:before="0" w:after="0" w:line="240" w:lineRule="auto"/>
        <w:ind w:left="0" w:right="0" w:firstLine="0"/>
        <w:jc w:val="left"/>
        <w:rPr/>
      </w:pPr>
      <w:r>
        <w:t xml:space="preserve">Business Development Project Manager </w:t>
      </w:r>
    </w:p>
    <w:p>
      <w:pPr>
        <w:pStyle w:val="Normal"/>
        <w:spacing w:before="0" w:after="0" w:line="240" w:lineRule="auto"/>
        <w:ind w:left="0" w:right="0" w:firstLine="0"/>
        <w:jc w:val="left"/>
        <w:rPr/>
      </w:pPr>
      <w:r>
        <w:t>Oil &amp; Gas, Aerospace, Construction</w:t>
      </w:r>
    </w:p>
    <w:p>
      <w:pPr>
        <w:pStyle w:val="Normal"/>
        <w:spacing w:before="0" w:after="0" w:line="240" w:lineRule="auto"/>
        <w:ind w:left="0" w:right="0" w:firstLine="0"/>
        <w:jc w:val="left"/>
        <w:rPr/>
      </w:pPr>
      <w:r>
        <w:t>324 Oak Street Suite M-1</w:t>
      </w:r>
    </w:p>
    <w:p>
      <w:pPr>
        <w:pStyle w:val="Normal"/>
        <w:spacing w:before="0" w:after="0" w:line="240" w:lineRule="auto"/>
        <w:ind w:left="0" w:right="0" w:firstLine="0"/>
        <w:jc w:val="left"/>
        <w:rPr/>
      </w:pPr>
      <w:r>
        <w:t>Bakersfield, CA 9330</w:t>
      </w:r>
      <w:r>
        <w:t>4</w:t>
      </w:r>
    </w:p>
    <w:p>
      <w:pPr>
        <w:pStyle w:val="Normal"/>
        <w:spacing w:before="0" w:after="0" w:line="240" w:lineRule="auto"/>
        <w:ind w:left="0" w:right="0" w:firstLine="0"/>
        <w:jc w:val="left"/>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Patriot Environmental Services</w:t>
      </w:r>
    </w:p>
    <w:p>
      <w:pPr>
        <w:pStyle w:val="Normal"/>
        <w:spacing w:before="0" w:after="0" w:line="240" w:lineRule="auto"/>
        <w:ind w:left="0" w:right="0" w:firstLine="0"/>
        <w:jc w:val="left"/>
        <w:rPr/>
      </w:pPr>
      <w:r>
        <w:t>Field Supervisor 2014-2015</w:t>
      </w:r>
    </w:p>
    <w:p>
      <w:pPr>
        <w:pStyle w:val="Normal"/>
        <w:spacing w:before="0" w:after="0" w:line="240" w:lineRule="auto"/>
        <w:ind w:left="0" w:right="0" w:firstLine="0"/>
        <w:jc w:val="left"/>
        <w:rPr/>
      </w:pPr>
      <w:r>
        <w:t>969 Carrier parkway</w:t>
      </w:r>
    </w:p>
    <w:p>
      <w:pPr>
        <w:pStyle w:val="Normal"/>
        <w:spacing w:before="0" w:after="0" w:line="240" w:lineRule="auto"/>
        <w:ind w:left="0" w:right="0" w:firstLine="0"/>
        <w:jc w:val="left"/>
        <w:rPr/>
      </w:pPr>
      <w:r>
        <w:t>Bakersfield Ca 93308</w:t>
      </w:r>
    </w:p>
    <w:p>
      <w:pPr>
        <w:pStyle w:val="Normal"/>
        <w:spacing w:before="0" w:after="0" w:line="240" w:lineRule="auto"/>
        <w:ind w:left="0" w:right="0" w:firstLine="0"/>
        <w:jc w:val="left"/>
        <w:rPr/>
      </w:pPr>
    </w:p>
    <w:p>
      <w:pPr>
        <w:pStyle w:val="Normal"/>
        <w:spacing w:before="0" w:after="0" w:line="240" w:lineRule="auto"/>
        <w:ind w:left="0" w:right="0" w:firstLine="0"/>
        <w:jc w:val="left"/>
        <w:rPr/>
      </w:pPr>
      <w:r>
        <w:t>Duties: Meet with customers, join cooperate meetings, job walks, bids, operate crews, backhoe, bobcat, tank cleaning, emergency response, Rescue, team building.</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A&amp;E (Accelereted Environmental Services)/CHRC</w:t>
      </w:r>
    </w:p>
    <w:p>
      <w:pPr>
        <w:pStyle w:val="Normal"/>
        <w:spacing w:before="0" w:after="0" w:line="240" w:lineRule="auto"/>
        <w:ind w:left="0" w:right="0" w:firstLine="0"/>
        <w:jc w:val="left"/>
        <w:rPr/>
      </w:pPr>
      <w:r>
        <w:t xml:space="preserve">FIELD Supervisor </w:t>
      </w:r>
      <w:r>
        <w:rPr/>
        <w:t>2014</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324 Oak Street Suite M-1</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Bakersfield, CA 93304</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Duties: provide leadership, schedules, coordinates, supervises and ensure safety and p</w:t>
      </w:r>
      <w:r>
        <w:rPr>
          <w:rFonts w:ascii="Arial" w:cs="Arial" w:eastAsia="Arial" w:hAnsi="Arial"/>
          <w:color w:val="auto"/>
          <w:spacing w:val="0"/>
          <w:position w:val="0"/>
          <w:sz w:val="22"/>
          <w:shd w:val="clear" w:color="auto" w:fill="auto"/>
        </w:rPr>
        <w:t>r</w:t>
      </w:r>
      <w:r>
        <w:rPr>
          <w:rFonts w:ascii="Arial" w:cs="Arial" w:eastAsia="Arial" w:hAnsi="Arial"/>
          <w:color w:val="auto"/>
          <w:spacing w:val="0"/>
          <w:position w:val="0"/>
          <w:sz w:val="22"/>
          <w:shd w:val="clear" w:color="auto" w:fill="auto"/>
        </w:rPr>
        <w:t>odu</w:t>
      </w:r>
      <w:r>
        <w:rPr>
          <w:rFonts w:ascii="Arial" w:cs="Arial" w:eastAsia="Arial" w:hAnsi="Arial"/>
          <w:color w:val="auto"/>
          <w:spacing w:val="0"/>
          <w:position w:val="0"/>
          <w:sz w:val="22"/>
          <w:shd w:val="clear" w:color="auto" w:fill="auto"/>
        </w:rPr>
        <w:t>ctivity</w:t>
      </w:r>
      <w:r>
        <w:rPr>
          <w:rFonts w:ascii="Arial" w:cs="Arial" w:eastAsia="Arial" w:hAnsi="Arial"/>
          <w:color w:val="auto"/>
          <w:spacing w:val="0"/>
          <w:position w:val="0"/>
          <w:sz w:val="22"/>
          <w:shd w:val="clear" w:color="auto" w:fill="auto"/>
        </w:rPr>
        <w:t xml:space="preserve"> of all crews.Participant in relations with customers, venders act as </w:t>
      </w:r>
      <w:r>
        <w:rPr>
          <w:rFonts w:ascii="Arial" w:cs="Arial" w:eastAsia="Arial" w:hAnsi="Arial"/>
          <w:color w:val="auto"/>
          <w:spacing w:val="0"/>
          <w:position w:val="0"/>
          <w:sz w:val="22"/>
          <w:shd w:val="clear" w:color="auto" w:fill="auto"/>
        </w:rPr>
        <w:t>management liaison and client interface</w:t>
      </w:r>
      <w:r>
        <w:rPr>
          <w:rFonts w:ascii="Arial" w:cs="Arial" w:eastAsia="Arial" w:hAnsi="Arial"/>
          <w:color w:val="auto"/>
          <w:spacing w:val="0"/>
          <w:position w:val="0"/>
          <w:sz w:val="22"/>
          <w:shd w:val="clear" w:color="auto" w:fill="auto"/>
        </w:rPr>
        <w:t>. Quality control, employee r</w:t>
      </w:r>
      <w:r>
        <w:rPr>
          <w:rFonts w:ascii="Arial" w:cs="Arial" w:eastAsia="Arial" w:hAnsi="Arial"/>
          <w:color w:val="auto"/>
          <w:spacing w:val="0"/>
          <w:position w:val="0"/>
          <w:sz w:val="22"/>
          <w:shd w:val="clear" w:color="auto" w:fill="auto"/>
        </w:rPr>
        <w:t>elations to ensu</w:t>
      </w:r>
      <w:r>
        <w:rPr>
          <w:rFonts w:ascii="Arial" w:cs="Arial" w:eastAsia="Arial" w:hAnsi="Arial"/>
          <w:color w:val="auto"/>
          <w:spacing w:val="0"/>
          <w:position w:val="0"/>
          <w:sz w:val="22"/>
          <w:shd w:val="clear" w:color="auto" w:fill="auto"/>
        </w:rPr>
        <w:t>re respectful and productive work environment.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HWE/Mid-Cal</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Project management 2014</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19090 Transport ln</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Shafter Ca, 93263</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Job Duties: Quality control, supervision over Tank cleaning, hydro excavation, expansion in Sandblasting/Painting, accounting/ productivity of devisions, mentor, train, build teams that execute the task to be performed, pipe line, bid jobs, Customer service, Sales, Ship and Receive, Safety meetings, HSE programs.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Foreman 2013-2014</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NTS Inc.</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8200 Stockdale Hwy, Suite M10-306</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Bakersfield, CA 93311</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Job Duties: Supervise all activity on job site locations. Oversee 25+ workers. Scheduling and planning safety performance. Moves positions and set ups at desired locations, underground utilities such as fire, water, electrical, excavation and trenching. Proper confined space activity if needed. CPR trained, leveling and grading of locations. I work with operators and engineers for proper and exact working order and environmental safe BLM awareness. Boltup, demo, new construction, cogen steam facilities.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 xml:space="preserve">Foreman 2009 - 2013 </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PCL 1500 South Union Ave</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Bakersfield, CA 93307</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Job Duties: Supervise all activity on job locations.  Oversee 25+ workers. Scheduling and planning.  Safety performance. Move positions and set ups at desired locations.  Tank settings/ Facilities/ Pipe line/ Reading blue prints PNID'S, shutdowns, new construction, underground utilities, work with cranes, backhoes and other heavy equiptment. Confined space, trenching excavations, fiberspar/polly line fusion.</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Shop Manager 2007- 2009</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Patrick Holmes Panting &amp; Sandblasting 2627 Seven Seas Ct.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Bakersfield, Ca 93313</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Job Duties:  Sandblasting and painting. Shipping and recieving. Quality control.  Scheduling. Leadership and Mentoring. Job task preformed in timely manner, and forklift crane exp..</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Training/Skills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40 hour confined space rescue, blood pathogens cert, 40 hazwoper, N.O.R.M,</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Osha 10- osha 30</w:t>
      </w:r>
      <w:r>
        <w:rPr>
          <w:rFonts w:ascii="Arial" w:cs="Arial" w:eastAsia="Arial" w:hAnsi="Arial"/>
          <w:color w:val="auto"/>
          <w:spacing w:val="0"/>
          <w:position w:val="0"/>
          <w:sz w:val="22"/>
          <w:shd w:val="clear" w:color="auto" w:fill="auto"/>
        </w:rPr>
        <w:t>, HSE,</w:t>
      </w:r>
      <w:r>
        <w:rPr>
          <w:rFonts w:ascii="Arial" w:cs="Arial" w:eastAsia="Arial" w:hAnsi="Arial"/>
          <w:color w:val="auto"/>
          <w:spacing w:val="0"/>
          <w:position w:val="0"/>
          <w:sz w:val="22"/>
          <w:shd w:val="clear" w:color="auto" w:fill="auto"/>
        </w:rPr>
        <w:t xml:space="preserve"> tier11 rescue- Confined space-hydro testing-trench excavation-construstion </w:t>
      </w:r>
      <w:r>
        <w:rPr>
          <w:rFonts w:ascii="Arial" w:cs="Arial" w:eastAsia="Arial" w:hAnsi="Arial"/>
          <w:color w:val="auto"/>
          <w:spacing w:val="0"/>
          <w:position w:val="0"/>
          <w:sz w:val="22"/>
          <w:shd w:val="clear" w:color="auto" w:fill="auto"/>
        </w:rPr>
        <w:t>core</w:t>
      </w:r>
      <w:r>
        <w:rPr>
          <w:rFonts w:ascii="Arial" w:cs="Arial" w:eastAsia="Arial" w:hAnsi="Arial"/>
          <w:color w:val="auto"/>
          <w:spacing w:val="0"/>
          <w:position w:val="0"/>
          <w:sz w:val="22"/>
          <w:shd w:val="clear" w:color="auto" w:fill="auto"/>
        </w:rPr>
        <w:t>-rigging-forklift-manlift-CPR-supervision courses-signal cert-NCCER cert.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Team  builder, mentor, steam generators, Pipe line/flowlines, pvc/cpvc fusion, polly line, under ground utilities such as fire, water, drain lines, electrical, concrete elevations</w:t>
      </w:r>
      <w:r>
        <w:rPr>
          <w:rFonts w:ascii="Arial" w:cs="Arial" w:eastAsia="Arial" w:hAnsi="Arial"/>
          <w:color w:val="auto"/>
          <w:spacing w:val="0"/>
          <w:position w:val="0"/>
          <w:sz w:val="22"/>
          <w:shd w:val="clear" w:color="auto" w:fill="auto"/>
        </w:rPr>
        <w:t xml:space="preserve">, fiber optics, tank </w:t>
      </w:r>
      <w:r>
        <w:rPr>
          <w:rFonts w:ascii="Arial" w:cs="Arial" w:eastAsia="Arial" w:hAnsi="Arial"/>
          <w:color w:val="auto"/>
          <w:spacing w:val="0"/>
          <w:position w:val="0"/>
          <w:sz w:val="22"/>
          <w:shd w:val="clear" w:color="auto" w:fill="auto"/>
        </w:rPr>
        <w:t>cleaning, sulfa treats, FWKO's</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Se#0</w:t>
      </w:r>
      <w:r>
        <w:rPr>
          <w:rFonts w:ascii="Arial" w:cs="Arial" w:eastAsia="Arial" w:hAnsi="Arial"/>
          <w:color w:val="auto"/>
          <w:spacing w:val="0"/>
          <w:position w:val="0"/>
          <w:sz w:val="22"/>
          <w:shd w:val="clear" w:color="auto" w:fill="auto"/>
        </w:rPr>
        <w:t xml:space="preserve">, </w:t>
      </w:r>
      <w:r>
        <w:rPr>
          <w:rFonts w:ascii="Arial" w:cs="Arial" w:eastAsia="Arial" w:hAnsi="Arial"/>
          <w:color w:val="auto"/>
          <w:spacing w:val="0"/>
          <w:position w:val="0"/>
          <w:sz w:val="22"/>
          <w:shd w:val="clear" w:color="auto" w:fill="auto"/>
        </w:rPr>
        <w:t xml:space="preserve">policies procedures on BLM property, </w:t>
      </w:r>
      <w:r>
        <w:rPr>
          <w:rFonts w:ascii="Arial" w:cs="Arial" w:eastAsia="Arial" w:hAnsi="Arial"/>
          <w:color w:val="auto"/>
          <w:spacing w:val="0"/>
          <w:position w:val="0"/>
          <w:sz w:val="22"/>
          <w:shd w:val="clear" w:color="auto" w:fill="auto"/>
        </w:rPr>
        <w:t xml:space="preserve">knowledge of proper torque pattern and safe installments that require ctr, safety, supervision, state requirements approval. Confidence in the work I am able to perform in a safe and timely manner.  </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ab/>
      </w:r>
      <w:r>
        <w:rPr>
          <w:rFonts w:ascii="Arial" w:cs="Arial" w:eastAsia="Arial" w:hAnsi="Arial"/>
          <w:color w:val="auto"/>
          <w:spacing w:val="0"/>
          <w:position w:val="0"/>
          <w:sz w:val="22"/>
          <w:shd w:val="clear" w:color="auto" w:fill="auto"/>
        </w:rPr>
        <w:t>References:</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Rick Harbinson</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Superintendant</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(661)559-3697</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Matias Verdusco</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GF</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(661) 912-9126</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Mark Doty</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General Manager</w:t>
      </w:r>
    </w:p>
    <w:p>
      <w:pPr>
        <w:pStyle w:val="Normal"/>
        <w:spacing w:before="0" w:after="0" w:line="240" w:lineRule="auto"/>
        <w:ind w:left="0" w:right="0" w:firstLine="0"/>
        <w:jc w:val="left"/>
        <w:rPr>
          <w:rFonts w:ascii="Arial" w:cs="Arial" w:eastAsia="Arial" w:hAnsi="Arial"/>
          <w:color w:val="auto"/>
          <w:spacing w:val="0"/>
          <w:position w:val="0"/>
          <w:sz w:val="22"/>
          <w:shd w:val="clear" w:color="auto" w:fill="auto"/>
        </w:rPr>
      </w:pPr>
      <w:r>
        <w:rPr>
          <w:rFonts w:ascii="Arial" w:cs="Arial" w:eastAsia="Arial" w:hAnsi="Arial"/>
          <w:color w:val="auto"/>
          <w:spacing w:val="0"/>
          <w:position w:val="0"/>
          <w:sz w:val="22"/>
          <w:shd w:val="clear" w:color="auto" w:fill="auto"/>
        </w:rPr>
        <w:t>(661)303-3637</w:t>
      </w:r>
    </w:p>
    <w:sectPr>
      <w:pgSz w:w="11907" w:h="16839" w:orient="portrait"/>
      <w:pgMar w:top="1440" w:right="1800" w:bottom="1440" w:left="1800" w:header="720" w:footer="720" w:gutter="0"/>
      <w:docGrid w:type="default" w:linePitch="312"/>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s>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footnotePr/>
  <w:endnotePr/>
</w:settings>
</file>

<file path=word/styles.xml><?xml version="1.0" encoding="utf-8"?>
<w:styles xmlns:r="http://schemas.openxmlformats.org/officeDocument/2006/relationships" xmlns:w="http://schemas.openxmlformats.org/wordprocessingml/2006/main">
  <w:docDefaults>
    <w:rPrDefault/>
    <w:pPrDefault/>
  </w:docDefaults>
  <w:style w:type="paragraph" w:styleId="Heading1">
    <w:name w:val="Heading 1"/>
    <w:basedOn w:val="Normal"/>
    <w:next w:val="Normal"/>
    <w:link w:val="Heading1Char"/>
    <w:uiPriority w:val="9"/>
    <w:qFormat w:val="on"/>
    <w:pPr>
      <w:keepNext w:val="on"/>
      <w:keepLines w:val="on"/>
      <w:spacing w:before="480" w:after="0"/>
    </w:pPr>
    <w:rPr>
      <w:rFonts w:asciiTheme="majorHAnsi" w:cstheme="majorBidi" w:eastAsiaTheme="majorEastAsia" w:hAnsiTheme="majorHAnsi"/>
      <w:b/>
      <w:color w:val="376091" w:themeColor="accent1" w:themeShade="bf"/>
      <w:sz w:val="28"/>
    </w:rPr>
  </w:style>
  <w:style w:type="character" w:styleId="Footnotereference">
    <w:name w:val="Footnote reference"/>
    <w:basedOn w:val="DefaultParagraphFont"/>
    <w:uiPriority w:val="99"/>
    <w:semiHidden w:val="on"/>
    <w:unhideWhenUsed w:val="on"/>
    <w:unhideWhenUsed w:val="on"/>
    <w:rPr>
      <w:vertAlign w:val="superscript"/>
    </w:rPr>
  </w:style>
  <w:style w:type="character" w:styleId="Strong">
    <w:name w:val="Strong"/>
    <w:basedOn w:val="DefaultParagraphFont"/>
    <w:uiPriority w:val="22"/>
    <w:qFormat w:val="on"/>
    <w:rPr>
      <w:b/>
    </w:rPr>
  </w:style>
  <w:style w:type="character" w:customStyle="1" w:styleId="Heading4Char">
    <w:name w:val="Heading 4 Char"/>
    <w:basedOn w:val="DefaultParagraphFont"/>
    <w:link w:val="Heading4"/>
    <w:uiPriority w:val="9"/>
    <w:rPr>
      <w:rFonts w:asciiTheme="majorHAnsi" w:cstheme="majorBidi" w:eastAsiaTheme="majorEastAsia" w:hAnsiTheme="majorHAnsi"/>
      <w:b/>
      <w:i/>
      <w:color w:val="4f81bd" w:themeColor="accent1"/>
    </w:rPr>
  </w:style>
  <w:style w:type="paragraph" w:styleId="IntenseQuote">
    <w:name w:val="Intense Quote"/>
    <w:basedOn w:val="Normal"/>
    <w:next w:val="Normal"/>
    <w:link w:val="IntenseQuoteChar"/>
    <w:uiPriority w:val="30"/>
    <w:qFormat w:val="on"/>
    <w:pPr>
      <w:pBdr>
        <w:bottom w:val="single" w:color="4f81bd" w:themeColor="accent1" w:sz="4"/>
      </w:pBdr>
      <w:spacing w:before="200" w:after="280"/>
      <w:ind w:left="936" w:right="936"/>
    </w:pPr>
    <w:rPr>
      <w:b/>
      <w:i/>
      <w:color w:val="4f81bd" w:themeColor="accent1"/>
    </w:rPr>
  </w:style>
  <w:style w:type="character" w:styleId="Emphasis">
    <w:name w:val="Emphasis"/>
    <w:basedOn w:val="DefaultParagraphFont"/>
    <w:uiPriority w:val="20"/>
    <w:qFormat w:val="on"/>
    <w:rPr>
      <w:i/>
    </w:rPr>
  </w:style>
  <w:style w:type="character" w:styleId="BookTitle">
    <w:name w:val="Book Title"/>
    <w:basedOn w:val="DefaultParagraphFont"/>
    <w:uiPriority w:val="33"/>
    <w:qFormat w:val="on"/>
    <w:rPr>
      <w:b/>
      <w:smallCaps/>
      <w:spacing w:val="5"/>
    </w:rPr>
  </w:style>
  <w:style w:type="paragraph" w:styleId="Quote">
    <w:name w:val="Quote"/>
    <w:basedOn w:val="Normal"/>
    <w:next w:val="Normal"/>
    <w:link w:val="QuoteChar"/>
    <w:uiPriority w:val="29"/>
    <w:qFormat w:val="on"/>
    <w:rPr>
      <w:i/>
      <w:color w:val="000000" w:themeColor="text1"/>
    </w:rPr>
  </w:style>
  <w:style w:type="character" w:styleId="SubtleReference">
    <w:name w:val="Subtle Reference"/>
    <w:basedOn w:val="DefaultParagraphFont"/>
    <w:uiPriority w:val="31"/>
    <w:qFormat w:val="on"/>
    <w:rPr>
      <w:smallCaps/>
      <w:color w:val="c0504d" w:themeColor="accent2"/>
      <w:u w:val="single"/>
    </w:rPr>
  </w:style>
  <w:style w:type="paragraph" w:styleId="Heading9">
    <w:name w:val="Heading 9"/>
    <w:basedOn w:val="Normal"/>
    <w:next w:val="Normal"/>
    <w:link w:val="Heading9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color w:val="000000" w:themeColor="text1" w:themeTint="bf"/>
      <w:sz w:val="20"/>
    </w:rPr>
  </w:style>
  <w:style w:type="paragraph" w:styleId="Heading8">
    <w:name w:val="Heading 8"/>
    <w:basedOn w:val="Normal"/>
    <w:next w:val="Normal"/>
    <w:link w:val="Heading8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000000" w:themeColor="text1" w:themeTint="bf"/>
      <w:sz w:val="20"/>
    </w:rPr>
  </w:style>
  <w:style w:type="character" w:customStyle="1" w:styleId="IntenseQuoteChar">
    <w:name w:val="Intense Quote Char"/>
    <w:basedOn w:val="DefaultParagraphFont"/>
    <w:link w:val="IntenseQuote"/>
    <w:uiPriority w:val="30"/>
    <w:rPr>
      <w:b/>
      <w:i/>
      <w:color w:val="4f81bd" w:themeColor="accent1"/>
    </w:rPr>
  </w:style>
  <w:style w:type="paragraph" w:styleId="Heading7">
    <w:name w:val="Heading 7"/>
    <w:basedOn w:val="Normal"/>
    <w:next w:val="Normal"/>
    <w:link w:val="Heading7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color w:val="000000" w:themeColor="text1" w:themeTint="bf"/>
    </w:rPr>
  </w:style>
  <w:style w:type="character" w:customStyle="1" w:styleId="Heading3Char">
    <w:name w:val="Heading 3 Char"/>
    <w:basedOn w:val="DefaultParagraphFont"/>
    <w:link w:val="Heading3"/>
    <w:uiPriority w:val="9"/>
    <w:rPr>
      <w:rFonts w:asciiTheme="majorHAnsi" w:cstheme="majorBidi" w:eastAsiaTheme="majorEastAsia" w:hAnsiTheme="majorHAnsi"/>
      <w:b/>
      <w:color w:val="4f81bd" w:themeColor="accent1"/>
    </w:rPr>
  </w:style>
  <w:style w:type="paragraph" w:styleId="Heading6">
    <w:name w:val="Heading 6"/>
    <w:basedOn w:val="Normal"/>
    <w:next w:val="Normal"/>
    <w:link w:val="Heading6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i/>
      <w:color w:val="243f60" w:themeColor="accent1" w:themeShade="7f"/>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paragraph" w:styleId="Heading5">
    <w:name w:val="Heading 5"/>
    <w:basedOn w:val="Normal"/>
    <w:next w:val="Normal"/>
    <w:link w:val="Heading5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color w:val="243f60" w:themeColor="accent1" w:themeShade="7f"/>
    </w:rPr>
  </w:style>
  <w:style w:type="paragraph" w:styleId="Heading4">
    <w:name w:val="Heading 4"/>
    <w:basedOn w:val="Normal"/>
    <w:next w:val="Normal"/>
    <w:link w:val="Heading4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b/>
      <w:i/>
      <w:color w:val="4f81bd" w:themeColor="accent1"/>
    </w:rPr>
  </w:style>
  <w:style w:type="paragraph" w:styleId="Heading3">
    <w:name w:val="Heading 3"/>
    <w:basedOn w:val="Normal"/>
    <w:next w:val="Normal"/>
    <w:link w:val="Heading3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b/>
      <w:color w:val="4f81bd" w:themeColor="accent1"/>
    </w:rPr>
  </w:style>
  <w:style w:type="paragraph" w:styleId="Heading2">
    <w:name w:val="Heading 2"/>
    <w:basedOn w:val="Normal"/>
    <w:next w:val="Normal"/>
    <w:link w:val="Heading2Char"/>
    <w:uiPriority w:val="9"/>
    <w:semiHidden w:val="on"/>
    <w:unhideWhenUsed w:val="on"/>
    <w:qFormat w:val="on"/>
    <w:unhideWhenUsed w:val="on"/>
    <w:pPr>
      <w:keepNext w:val="on"/>
      <w:keepLines w:val="on"/>
      <w:spacing w:before="200" w:after="0"/>
    </w:pPr>
    <w:rPr>
      <w:rFonts w:asciiTheme="majorHAnsi" w:cstheme="majorBidi" w:eastAsiaTheme="majorEastAsia" w:hAnsiTheme="majorHAnsi"/>
      <w:b/>
      <w:color w:val="4f81bd" w:themeColor="accent1"/>
      <w:sz w:val="26"/>
    </w:rPr>
  </w:style>
  <w:style w:type="character" w:default="1" w:styleId="DefaultParagraphFont">
    <w:name w:val="Default Paragraph Font"/>
    <w:uiPriority w:val="1"/>
    <w:semiHidden w:val="on"/>
    <w:unhideWhenUsed w:val="on"/>
    <w:unhideWhenUsed w:val="on"/>
  </w:style>
  <w:style w:type="character" w:customStyle="1" w:styleId="Heading1Char">
    <w:name w:val="Heading 1 Char"/>
    <w:basedOn w:val="DefaultParagraphFont"/>
    <w:link w:val="Heading1"/>
    <w:uiPriority w:val="9"/>
    <w:rPr>
      <w:rFonts w:asciiTheme="majorHAnsi" w:cstheme="majorBidi" w:eastAsiaTheme="majorEastAsia" w:hAnsiTheme="majorHAnsi"/>
      <w:b/>
      <w:color w:val="376091" w:themeColor="accent1" w:themeShade="bf"/>
      <w:sz w:val="28"/>
    </w:rPr>
  </w:style>
  <w:style w:type="character" w:customStyle="1" w:styleId="PlainTextChar">
    <w:name w:val="Plain Text Char"/>
    <w:basedOn w:val="DefaultParagraphFont"/>
    <w:link w:val="PlainText"/>
    <w:uiPriority w:val="99"/>
    <w:rPr>
      <w:rFonts w:ascii="Arial" w:cs="Arial" w:hAnsi="Arial"/>
      <w:sz w:val="21"/>
    </w:rPr>
  </w:style>
  <w:style w:type="character" w:styleId="Endnotereference">
    <w:name w:val="Endnote reference"/>
    <w:basedOn w:val="DefaultParagraphFont"/>
    <w:uiPriority w:val="99"/>
    <w:semiHidden w:val="on"/>
    <w:unhideWhenUsed w:val="on"/>
    <w:unhideWhenUsed w:val="on"/>
    <w:rPr>
      <w:vertAlign w:val="superscript"/>
    </w:rPr>
  </w:style>
  <w:style w:type="character" w:styleId="SubtleEmphasis">
    <w:name w:val="Subtle Emphasis"/>
    <w:basedOn w:val="DefaultParagraphFont"/>
    <w:uiPriority w:val="19"/>
    <w:qFormat w:val="on"/>
    <w:rPr>
      <w:i/>
      <w:color w:val="000000" w:themeColor="text1" w:themeTint="7f"/>
    </w:rPr>
  </w:style>
  <w:style w:type="character" w:customStyle="1" w:styleId="SubtitleChar">
    <w:name w:val="Subtitle Char"/>
    <w:basedOn w:val="DefaultParagraphFont"/>
    <w:link w:val="Subtitle"/>
    <w:uiPriority w:val="11"/>
    <w:rPr>
      <w:rFonts w:asciiTheme="majorHAnsi" w:cstheme="majorBidi" w:eastAsiaTheme="majorEastAsia" w:hAnsiTheme="majorHAnsi"/>
      <w:i/>
      <w:color w:val="4f81bd" w:themeColor="accent1"/>
      <w:spacing w:val="15"/>
      <w:sz w:val="24"/>
    </w:rPr>
  </w:style>
  <w:style w:type="table" w:default="1" w:styleId="NormalTable">
    <w:name w:val="Normal Table"/>
    <w:uiPriority w:val="99"/>
    <w:semiHidden w:val="on"/>
    <w:unhideWhenUsed w:val="on"/>
    <w:qFormat w:val="on"/>
    <w:unhideWhenUsed w:val="on"/>
    <w:tblPr>
      <w:tblInd w:w="0" w:type="dxa"/>
      <w:tblCellMar>
        <w:top w:w="0" w:type="dxa"/>
        <w:left w:w="108" w:type="dxa"/>
        <w:bottom w:w="0" w:type="dxa"/>
        <w:right w:w="108" w:type="dxa"/>
      </w:tblCellMar>
    </w:tblPr>
  </w:style>
  <w:style w:type="paragraph" w:styleId="Footnotetext">
    <w:name w:val="Footnote text"/>
    <w:basedOn w:val="Normal"/>
    <w:link w:val="FootnoteTextChar"/>
    <w:uiPriority w:val="99"/>
    <w:semiHidden w:val="on"/>
    <w:unhideWhenUsed w:val="on"/>
    <w:unhideWhenUsed w:val="on"/>
    <w:pPr>
      <w:spacing w:after="0" w:line="240" w:lineRule="auto"/>
    </w:pPr>
    <w:rPr>
      <w:sz w:val="20"/>
    </w:rPr>
  </w:style>
  <w:style w:type="paragraph" w:styleId="ListParagraph">
    <w:name w:val="List Paragraph"/>
    <w:basedOn w:val="Normal"/>
    <w:uiPriority w:val="34"/>
    <w:qFormat w:val="on"/>
    <w:pPr>
      <w:ind w:left="720"/>
      <w:contextualSpacing w:val="on"/>
    </w:pPr>
  </w:style>
  <w:style w:type="character" w:customStyle="1" w:styleId="EndnoteTextChar">
    <w:name w:val="Endnote Text Char"/>
    <w:basedOn w:val="DefaultParagraphFont"/>
    <w:link w:val="Endnotetext"/>
    <w:uiPriority w:val="99"/>
    <w:semiHidden w:val="on"/>
    <w:rPr>
      <w:sz w:val="20"/>
    </w:rPr>
  </w:style>
  <w:style w:type="character" w:styleId="IntenseReference">
    <w:name w:val="Intense Reference"/>
    <w:basedOn w:val="DefaultParagraphFont"/>
    <w:uiPriority w:val="32"/>
    <w:qFormat w:val="on"/>
    <w:rPr>
      <w:b/>
      <w:smallCaps/>
      <w:color w:val="c0504d" w:themeColor="accent2"/>
      <w:spacing w:val="5"/>
      <w:u w:val="single"/>
    </w:rPr>
  </w:style>
  <w:style w:type="paragraph" w:styleId="Endnotetext">
    <w:name w:val="Endnote text"/>
    <w:basedOn w:val="Normal"/>
    <w:link w:val="EndnoteTextChar"/>
    <w:uiPriority w:val="99"/>
    <w:semiHidden w:val="on"/>
    <w:unhideWhenUsed w:val="on"/>
    <w:unhideWhenUsed w:val="on"/>
    <w:pPr>
      <w:spacing w:after="0" w:line="240" w:lineRule="auto"/>
    </w:pPr>
    <w:rPr>
      <w:sz w:val="20"/>
    </w:rPr>
  </w:style>
  <w:style w:type="character" w:customStyle="1" w:styleId="FootnoteTextChar">
    <w:name w:val="Footnote Text Char"/>
    <w:basedOn w:val="DefaultParagraphFont"/>
    <w:link w:val="Footnotetext"/>
    <w:uiPriority w:val="99"/>
    <w:semiHidden w:val="on"/>
    <w:rPr>
      <w:sz w:val="20"/>
    </w:rPr>
  </w:style>
  <w:style w:type="paragraph" w:default="1" w:styleId="Normal">
    <w:name w:val="Normal"/>
    <w:next w:val="Normal"/>
    <w:uiPriority w:val="99"/>
    <w:pPr>
      <w:jc w:val="both"/>
    </w:pPr>
    <w:rPr>
      <w:sz w:val="21"/>
    </w:rPr>
  </w:style>
  <w:style w:type="character" w:customStyle="1" w:styleId="Heading6Char">
    <w:name w:val="Heading 6 Char"/>
    <w:basedOn w:val="DefaultParagraphFont"/>
    <w:link w:val="Heading6"/>
    <w:uiPriority w:val="9"/>
    <w:rPr>
      <w:rFonts w:asciiTheme="majorHAnsi" w:cstheme="majorBidi" w:eastAsiaTheme="majorEastAsia" w:hAnsiTheme="majorHAnsi"/>
      <w:i/>
      <w:color w:val="243f60" w:themeColor="accent1" w:themeShade="7f"/>
    </w:rPr>
  </w:style>
  <w:style w:type="paragraph" w:styleId="PlainText">
    <w:name w:val="Plain Text"/>
    <w:basedOn w:val="Normal"/>
    <w:link w:val="PlainTextChar"/>
    <w:uiPriority w:val="99"/>
    <w:semiHidden w:val="on"/>
    <w:unhideWhenUsed w:val="on"/>
    <w:unhideWhenUsed w:val="on"/>
    <w:pPr>
      <w:spacing w:after="0" w:line="240" w:lineRule="auto"/>
    </w:pPr>
    <w:rPr>
      <w:rFonts w:ascii="Arial" w:cs="Arial" w:hAnsi="Arial"/>
      <w:sz w:val="21"/>
    </w:rPr>
  </w:style>
  <w:style w:type="character" w:styleId="IntenseEmphasis">
    <w:name w:val="Intense Emphasis"/>
    <w:basedOn w:val="DefaultParagraphFont"/>
    <w:uiPriority w:val="21"/>
    <w:qFormat w:val="on"/>
    <w:rPr>
      <w:b/>
      <w:i/>
      <w:color w:val="4f81bd" w:themeColor="accent1"/>
    </w:rPr>
  </w:style>
  <w:style w:type="paragraph" w:styleId="NoSpacing">
    <w:name w:val="No Spacing"/>
    <w:uiPriority w:val="1"/>
    <w:qFormat w:val="on"/>
    <w:pPr>
      <w:spacing w:after="0" w:line="240" w:lineRule="auto"/>
    </w:pPr>
  </w:style>
  <w:style w:type="character" w:styleId="Hyperlink">
    <w:name w:val="Hyperlink"/>
    <w:basedOn w:val="DefaultParagraphFont"/>
    <w:uiPriority w:val="99"/>
    <w:unhideWhenUsed w:val="on"/>
    <w:unhideWhenUsed w:val="on"/>
    <w:rPr>
      <w:color w:val="000000" w:themeColor="hyperlink"/>
      <w:u w:val="single"/>
    </w:rPr>
  </w:style>
  <w:style w:type="paragraph" w:styleId="Subtitle">
    <w:name w:val="Subtitle"/>
    <w:basedOn w:val="Normal"/>
    <w:next w:val="Normal"/>
    <w:link w:val="SubtitleChar"/>
    <w:uiPriority w:val="11"/>
    <w:qFormat w:val="on"/>
    <w:pPr>
      <w:numPr>
        <w:ilvl w:val="1"/>
      </w:numPr>
    </w:pPr>
    <w:rPr>
      <w:rFonts w:asciiTheme="majorHAnsi" w:cstheme="majorBidi" w:eastAsiaTheme="majorEastAsia" w:hAnsiTheme="majorHAnsi"/>
      <w:i/>
      <w:color w:val="4f81bd" w:themeColor="accent1"/>
      <w:spacing w:val="15"/>
      <w:sz w:val="24"/>
    </w:rPr>
  </w:style>
  <w:style w:type="character" w:customStyle="1" w:styleId="Heading2Char">
    <w:name w:val="Heading 2 Char"/>
    <w:basedOn w:val="DefaultParagraphFont"/>
    <w:link w:val="Heading2"/>
    <w:uiPriority w:val="9"/>
    <w:rPr>
      <w:rFonts w:asciiTheme="majorHAnsi" w:cstheme="majorBidi" w:eastAsiaTheme="majorEastAsia" w:hAnsiTheme="majorHAnsi"/>
      <w:b/>
      <w:color w:val="4f81bd" w:themeColor="accent1"/>
      <w:sz w:val="26"/>
    </w:rPr>
  </w:style>
  <w:style w:type="character" w:customStyle="1" w:styleId="TitleChar">
    <w:name w:val="Title Char"/>
    <w:basedOn w:val="DefaultParagraphFont"/>
    <w:link w:val="Title"/>
    <w:uiPriority w:val="10"/>
    <w:rPr>
      <w:rFonts w:asciiTheme="majorHAnsi" w:cstheme="majorBidi" w:eastAsiaTheme="majorEastAsia" w:hAnsiTheme="majorHAnsi"/>
      <w:color w:val="000000" w:themeColor="text2" w:themeShade="bf"/>
      <w:spacing w:val="5"/>
      <w:sz w:val="52"/>
    </w:rPr>
  </w:style>
  <w:style w:type="character" w:customStyle="1" w:styleId="Heading7Char">
    <w:name w:val="Heading 7 Char"/>
    <w:basedOn w:val="DefaultParagraphFont"/>
    <w:link w:val="Heading7"/>
    <w:uiPriority w:val="9"/>
    <w:rPr>
      <w:rFonts w:asciiTheme="majorHAnsi" w:cstheme="majorBidi" w:eastAsiaTheme="majorEastAsia" w:hAnsiTheme="majorHAnsi"/>
      <w:i/>
      <w:color w:val="000000" w:themeColor="text1" w:themeTint="bf"/>
    </w:rPr>
  </w:style>
  <w:style w:type="character" w:customStyle="1" w:styleId="Heading9Char">
    <w:name w:val="Heading 9 Char"/>
    <w:basedOn w:val="DefaultParagraphFont"/>
    <w:link w:val="Heading9"/>
    <w:uiPriority w:val="9"/>
    <w:rPr>
      <w:rFonts w:asciiTheme="majorHAnsi" w:cstheme="majorBidi" w:eastAsiaTheme="majorEastAsia" w:hAnsiTheme="majorHAnsi"/>
      <w:i/>
      <w:color w:val="000000" w:themeColor="text1" w:themeTint="bf"/>
      <w:sz w:val="20"/>
    </w:rPr>
  </w:style>
  <w:style w:type="numbering" w:default="1" w:styleId="NoList">
    <w:name w:val="No List"/>
    <w:uiPriority w:val="99"/>
    <w:semiHidden w:val="on"/>
    <w:unhideWhenUsed w:val="on"/>
    <w:unhideWhenUsed w:val="on"/>
  </w:style>
  <w:style w:type="character" w:customStyle="1" w:styleId="Heading8Char">
    <w:name w:val="Heading 8 Char"/>
    <w:basedOn w:val="DefaultParagraphFont"/>
    <w:link w:val="Heading8"/>
    <w:uiPriority w:val="9"/>
    <w:rPr>
      <w:rFonts w:asciiTheme="majorHAnsi" w:cstheme="majorBidi" w:eastAsiaTheme="majorEastAsia" w:hAnsiTheme="majorHAnsi"/>
      <w:color w:val="000000" w:themeColor="text1" w:themeTint="bf"/>
      <w:sz w:val="20"/>
    </w:rPr>
  </w:style>
  <w:style w:type="paragraph" w:styleId="Title">
    <w:name w:val="Title"/>
    <w:basedOn w:val="Normal"/>
    <w:next w:val="Normal"/>
    <w:link w:val="TitleChar"/>
    <w:uiPriority w:val="10"/>
    <w:qFormat w:val="on"/>
    <w:pPr>
      <w:pBdr>
        <w:bottom w:val="single" w:color="4f81bd" w:themeColor="accent1" w:sz="8"/>
      </w:pBdr>
      <w:spacing w:after="300" w:line="240" w:lineRule="auto"/>
      <w:contextualSpacing w:val="on"/>
    </w:pPr>
    <w:rPr>
      <w:rFonts w:asciiTheme="majorHAnsi" w:cstheme="majorBidi" w:eastAsiaTheme="majorEastAsia" w:hAnsiTheme="majorHAnsi"/>
      <w:color w:val="000000" w:themeColor="text2" w:themeShade="bf"/>
      <w:spacing w:val="5"/>
      <w:sz w:val="52"/>
    </w:rPr>
  </w:style>
  <w:style w:type="character" w:customStyle="1" w:styleId="QuoteChar">
    <w:name w:val="Quote Char"/>
    <w:basedOn w:val="DefaultParagraphFont"/>
    <w:link w:val="Quote"/>
    <w:uiPriority w:val="29"/>
    <w:rPr>
      <w:i/>
      <w:color w:val="000000" w:themeColor="text1"/>
    </w:r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1" Type="http://schemas.openxmlformats.org/officeDocument/2006/relationships/numbering" Target="numbering.xml"/><Relationship Id="rId4" Type="http://schemas.openxmlformats.org/officeDocument/2006/relationships/settings" Target="settings.xml"/><Relationship Id="rId3" Type="http://schemas.openxmlformats.org/officeDocument/2006/relationships/fontTable" Target="fontTable.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527</Words>
  <Characters>3679</Characters>
  <Application>WPS Office Writer</Application>
  <Paragraphs>77</Paragraphs>
  <CharactersWithSpaces>4776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2014-09-19T23:24:20Z</dcterms:created>
  <dc:creator>WPS Office</dc:creator>
  <lastModifiedBy>N9510</lastModifiedBy>
  <dcterms:modified xsi:type="dcterms:W3CDTF">2014-09-21T00:19:58Z</dcterms:modified>
</coreProperties>
</file>