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882C62" w:rsidRPr="00882C62" w:rsidRDefault="00F73E8A" w:rsidP="00F73E8A">
      <w:pPr>
        <w:spacing w:before="100" w:beforeAutospacing="1" w:after="100" w:afterAutospacing="1" w:line="240" w:lineRule="auto"/>
        <w:rPr>
          <w:rFonts w:ascii="Verdana" w:eastAsia="Times New Roman" w:hAnsi="Verdana" w:cs="Times New Roman"/>
          <w:b/>
          <w:color w:val="444444"/>
          <w:sz w:val="20"/>
          <w:szCs w:val="20"/>
        </w:rPr>
      </w:pPr>
      <w:r>
        <w:rPr>
          <w:rFonts w:ascii="Verdana" w:eastAsia="Times New Roman" w:hAnsi="Verdana" w:cs="Times New Roman"/>
          <w:b/>
          <w:noProof/>
          <w:color w:val="444444"/>
          <w:sz w:val="20"/>
          <w:szCs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-55880</wp:posOffset>
                </wp:positionV>
                <wp:extent cx="5886450" cy="0"/>
                <wp:effectExtent l="0" t="19050" r="0" b="19050"/>
                <wp:wrapNone/>
                <wp:docPr id="1" name="Straight Connector 1"/>
                <wp:cNvGraphicFramePr/>
                <a:graphic xmlns:a="http://schemas.openxmlformats.org/drawingml/2006/main">
                  <a:graphicData uri="http://schemas.microsoft.com/office/word/2010/wordprocessingShape">
                    <wps:wsp>
                      <wps:cNvCnPr/>
                      <wps:spPr>
                        <a:xfrm>
                          <a:off x="0" y="0"/>
                          <a:ext cx="58864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4pt" to="463.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" strokecolor="#4579b8 [3044]" strokeweight="3pt"/>
            </w:pict>
          </mc:Fallback>
        </mc:AlternateContent>
      </w:r>
      <w:r w:rsidR="00882C62" w:rsidRPr="00882C62">
        <w:rPr>
          <w:rFonts w:ascii="Verdana" w:eastAsia="Times New Roman" w:hAnsi="Verdana" w:cs="Times New Roman"/>
          <w:b/>
          <w:color w:val="444444"/>
          <w:sz w:val="20"/>
          <w:szCs w:val="20"/>
        </w:rPr>
        <w:t>QUALIFICATION HIGHLIGHTS</w:t>
      </w:r>
    </w:p>
    <w:p w:rsidR="00F73E8A" w:rsidRDefault="00882C62" w:rsidP="00F73E8A">
      <w:pPr>
        <w:spacing w:before="100" w:beforeAutospacing="1" w:after="100" w:afterAutospacing="1" w:line="240" w:lineRule="auto"/>
        <w:rPr>
          <w:rFonts w:ascii="Verdana" w:eastAsia="Times New Roman" w:hAnsi="Verdana" w:cs="Times New Roman"/>
          <w:color w:val="444444"/>
          <w:sz w:val="20"/>
          <w:szCs w:val="20"/>
        </w:rPr>
      </w:pPr>
      <w:r w:rsidRPr="00F73E8A">
        <w:rPr>
          <w:rFonts w:ascii="Verdana" w:eastAsia="Times New Roman" w:hAnsi="Verdana" w:cs="Times New Roman"/>
          <w:color w:val="444444"/>
          <w:sz w:val="20"/>
          <w:szCs w:val="20"/>
        </w:rPr>
        <w:t xml:space="preserve">Over 30 years of </w:t>
      </w:r>
      <w:r w:rsidR="00F73E8A" w:rsidRPr="00F73E8A">
        <w:rPr>
          <w:rFonts w:ascii="Verdana" w:eastAsia="Times New Roman" w:hAnsi="Verdana" w:cs="Times New Roman"/>
          <w:color w:val="444444"/>
          <w:sz w:val="20"/>
          <w:szCs w:val="20"/>
        </w:rPr>
        <w:t xml:space="preserve">decorated </w:t>
      </w:r>
      <w:r w:rsidRPr="00F73E8A">
        <w:rPr>
          <w:rFonts w:ascii="Verdana" w:eastAsia="Times New Roman" w:hAnsi="Verdana" w:cs="Times New Roman"/>
          <w:color w:val="444444"/>
          <w:sz w:val="20"/>
          <w:szCs w:val="20"/>
        </w:rPr>
        <w:t>experience in logistics and transportation field working for the Department of Defense</w:t>
      </w:r>
    </w:p>
    <w:p w:rsidR="00F73E8A" w:rsidRDefault="00F73E8A" w:rsidP="00F73E8A">
      <w:pPr>
        <w:pStyle w:val="ListParagraph"/>
        <w:numPr>
          <w:ilvl w:val="0"/>
          <w:numId w:val="8"/>
        </w:numPr>
        <w:spacing w:before="100" w:beforeAutospacing="1" w:after="100" w:afterAutospacing="1" w:line="240" w:lineRule="auto"/>
        <w:rPr>
          <w:rFonts w:ascii="Verdana" w:eastAsia="Times New Roman" w:hAnsi="Verdana" w:cs="Times New Roman"/>
          <w:color w:val="444444"/>
          <w:sz w:val="20"/>
          <w:szCs w:val="20"/>
        </w:rPr>
      </w:pPr>
      <w:r w:rsidRPr="00F73E8A">
        <w:rPr>
          <w:rFonts w:ascii="Verdana" w:eastAsia="Times New Roman" w:hAnsi="Verdana" w:cs="Times New Roman"/>
          <w:color w:val="444444"/>
          <w:sz w:val="20"/>
          <w:szCs w:val="20"/>
        </w:rPr>
        <w:t>Track record of clearly defining special instructions or equipment required on bill of lading or electronic shipment tenders</w:t>
      </w:r>
    </w:p>
    <w:p w:rsidR="00F73E8A" w:rsidRDefault="00882C62" w:rsidP="00F73E8A">
      <w:pPr>
        <w:pStyle w:val="ListParagraph"/>
        <w:numPr>
          <w:ilvl w:val="0"/>
          <w:numId w:val="8"/>
        </w:numPr>
        <w:spacing w:before="100" w:beforeAutospacing="1" w:after="100" w:afterAutospacing="1" w:line="240" w:lineRule="auto"/>
        <w:rPr>
          <w:rFonts w:ascii="Verdana" w:eastAsia="Times New Roman" w:hAnsi="Verdana" w:cs="Times New Roman"/>
          <w:color w:val="444444"/>
          <w:sz w:val="20"/>
          <w:szCs w:val="20"/>
        </w:rPr>
      </w:pPr>
      <w:r w:rsidRPr="00F73E8A">
        <w:rPr>
          <w:rFonts w:ascii="Verdana" w:eastAsia="Times New Roman" w:hAnsi="Verdana" w:cs="Times New Roman"/>
          <w:color w:val="444444"/>
          <w:sz w:val="20"/>
          <w:szCs w:val="20"/>
        </w:rPr>
        <w:t>Comprehensive knowledge of providing customer service to assigned base of accounts and prepari</w:t>
      </w:r>
      <w:r w:rsidR="00F73E8A">
        <w:rPr>
          <w:rFonts w:ascii="Verdana" w:eastAsia="Times New Roman" w:hAnsi="Verdana" w:cs="Times New Roman"/>
          <w:color w:val="444444"/>
          <w:sz w:val="20"/>
          <w:szCs w:val="20"/>
        </w:rPr>
        <w:t>ng packing/shipping documents</w:t>
      </w:r>
    </w:p>
    <w:p w:rsidR="00F73E8A" w:rsidRDefault="00882C62" w:rsidP="00F73E8A">
      <w:pPr>
        <w:pStyle w:val="ListParagraph"/>
        <w:numPr>
          <w:ilvl w:val="0"/>
          <w:numId w:val="8"/>
        </w:numPr>
        <w:spacing w:before="100" w:beforeAutospacing="1" w:after="100" w:afterAutospacing="1" w:line="240" w:lineRule="auto"/>
        <w:rPr>
          <w:rFonts w:ascii="Verdana" w:eastAsia="Times New Roman" w:hAnsi="Verdana" w:cs="Times New Roman"/>
          <w:color w:val="444444"/>
          <w:sz w:val="20"/>
          <w:szCs w:val="20"/>
        </w:rPr>
      </w:pPr>
      <w:r w:rsidRPr="00F73E8A">
        <w:rPr>
          <w:rFonts w:ascii="Verdana" w:eastAsia="Times New Roman" w:hAnsi="Verdana" w:cs="Times New Roman"/>
          <w:color w:val="444444"/>
          <w:sz w:val="20"/>
          <w:szCs w:val="20"/>
        </w:rPr>
        <w:t>Capable of systematically reviewing part characteristics and recommending alternatives or re</w:t>
      </w:r>
      <w:r w:rsidR="00F73E8A">
        <w:rPr>
          <w:rFonts w:ascii="Verdana" w:eastAsia="Times New Roman" w:hAnsi="Verdana" w:cs="Times New Roman"/>
          <w:color w:val="444444"/>
          <w:sz w:val="20"/>
          <w:szCs w:val="20"/>
        </w:rPr>
        <w:t>placement components</w:t>
      </w:r>
    </w:p>
    <w:p w:rsidR="00882C62" w:rsidRPr="00F73E8A" w:rsidRDefault="00882C62" w:rsidP="00F73E8A">
      <w:pPr>
        <w:pStyle w:val="ListParagraph"/>
        <w:numPr>
          <w:ilvl w:val="0"/>
          <w:numId w:val="8"/>
        </w:numPr>
        <w:spacing w:before="100" w:beforeAutospacing="1" w:after="100" w:afterAutospacing="1" w:line="240" w:lineRule="auto"/>
        <w:rPr>
          <w:rFonts w:ascii="Verdana" w:eastAsia="Times New Roman" w:hAnsi="Verdana" w:cs="Times New Roman"/>
          <w:color w:val="444444"/>
          <w:sz w:val="20"/>
          <w:szCs w:val="20"/>
        </w:rPr>
      </w:pPr>
      <w:r w:rsidRPr="00F73E8A">
        <w:rPr>
          <w:rFonts w:ascii="Verdana" w:eastAsia="Times New Roman" w:hAnsi="Verdana" w:cs="Times New Roman"/>
          <w:color w:val="444444"/>
          <w:sz w:val="20"/>
          <w:szCs w:val="20"/>
        </w:rPr>
        <w:t>Hands-on experience in identifying equipment deficiencies, coordinating requirements with the established shippers and creating billing documents</w:t>
      </w:r>
    </w:p>
    <w:tbl>
      <w:tblPr>
        <w:tblW w:w="0" w:type="auto"/>
        <w:tblCellMar>
          <w:left w:w="0" w:type="dxa"/>
          <w:right w:w="0" w:type="dxa"/>
        </w:tblCellMar>
        <w:tblLook w:val="04A0" w:firstRow="1" w:lastRow="0" w:firstColumn="1" w:lastColumn="0" w:noHBand="0" w:noVBand="1"/>
      </w:tblPr>
      <w:tblGrid>
        <w:gridCol w:w="3139"/>
        <w:gridCol w:w="3308"/>
        <w:gridCol w:w="2913"/>
      </w:tblGrid>
      <w:tr w:rsidR="00882C62" w:rsidRPr="00544EB3" w:rsidTr="005B41D9">
        <w:trPr>
          <w:trHeight w:val="300"/>
        </w:trPr>
        <w:tc>
          <w:tcPr>
            <w:tcW w:w="3195" w:type="dxa"/>
            <w:hideMark/>
          </w:tcPr>
          <w:p w:rsidR="00882C62" w:rsidRPr="00544EB3" w:rsidRDefault="00882C62" w:rsidP="00F73E8A">
            <w:pPr>
              <w:spacing w:before="100" w:beforeAutospacing="1" w:after="100" w:afterAutospacing="1" w:line="240" w:lineRule="auto"/>
              <w:rPr>
                <w:rFonts w:ascii="Verdana" w:eastAsia="Times New Roman" w:hAnsi="Verdana" w:cs="Times New Roman"/>
                <w:color w:val="444444"/>
                <w:sz w:val="20"/>
                <w:szCs w:val="20"/>
              </w:rPr>
            </w:pPr>
            <w:r w:rsidRPr="00F73E8A">
              <w:rPr>
                <w:rFonts w:ascii="Verdana" w:eastAsia="Times New Roman" w:hAnsi="Verdana" w:cs="Times New Roman"/>
                <w:b/>
                <w:color w:val="444444"/>
                <w:sz w:val="20"/>
                <w:szCs w:val="20"/>
              </w:rPr>
              <w:t>CORE COMPETENCIES</w:t>
            </w:r>
          </w:p>
        </w:tc>
        <w:tc>
          <w:tcPr>
            <w:tcW w:w="3390" w:type="dxa"/>
            <w:hideMark/>
          </w:tcPr>
          <w:p w:rsidR="00882C62" w:rsidRPr="00544EB3" w:rsidRDefault="00882C62" w:rsidP="005B41D9">
            <w:pPr>
              <w:spacing w:after="0" w:line="240" w:lineRule="auto"/>
              <w:rPr>
                <w:rFonts w:ascii="Verdana" w:eastAsia="Times New Roman" w:hAnsi="Verdana" w:cs="Times New Roman"/>
                <w:color w:val="444444"/>
                <w:sz w:val="20"/>
                <w:szCs w:val="20"/>
              </w:rPr>
            </w:pPr>
          </w:p>
        </w:tc>
        <w:tc>
          <w:tcPr>
            <w:tcW w:w="2985" w:type="dxa"/>
            <w:hideMark/>
          </w:tcPr>
          <w:p w:rsidR="00882C62" w:rsidRPr="00544EB3" w:rsidRDefault="00882C62" w:rsidP="005B41D9">
            <w:pPr>
              <w:spacing w:after="0" w:line="240" w:lineRule="auto"/>
              <w:rPr>
                <w:rFonts w:ascii="Verdana" w:eastAsia="Times New Roman" w:hAnsi="Verdana" w:cs="Times New Roman"/>
                <w:color w:val="444444"/>
                <w:sz w:val="20"/>
                <w:szCs w:val="20"/>
              </w:rPr>
            </w:pPr>
          </w:p>
        </w:tc>
      </w:tr>
      <w:tr w:rsidR="00882C62" w:rsidRPr="00544EB3" w:rsidTr="005B41D9">
        <w:trPr>
          <w:trHeight w:val="300"/>
        </w:trPr>
        <w:tc>
          <w:tcPr>
            <w:tcW w:w="3195" w:type="dxa"/>
            <w:hideMark/>
          </w:tcPr>
          <w:p w:rsidR="00882C62" w:rsidRPr="00544EB3" w:rsidRDefault="00882C62" w:rsidP="005B41D9">
            <w:pPr>
              <w:spacing w:after="0" w:line="240" w:lineRule="auto"/>
              <w:rPr>
                <w:rFonts w:ascii="Verdana" w:eastAsia="Times New Roman" w:hAnsi="Verdana" w:cs="Times New Roman"/>
                <w:color w:val="444444"/>
                <w:sz w:val="20"/>
                <w:szCs w:val="20"/>
              </w:rPr>
            </w:pPr>
            <w:r w:rsidRPr="00544EB3">
              <w:rPr>
                <w:rFonts w:ascii="Arial" w:eastAsia="Times New Roman" w:hAnsi="Arial" w:cs="Arial"/>
                <w:color w:val="444444"/>
                <w:sz w:val="20"/>
                <w:szCs w:val="20"/>
              </w:rPr>
              <w:t>♦</w:t>
            </w:r>
            <w:r w:rsidRPr="00544EB3">
              <w:rPr>
                <w:rFonts w:ascii="Verdana" w:eastAsia="Times New Roman" w:hAnsi="Verdana" w:cs="Times New Roman"/>
                <w:color w:val="444444"/>
                <w:sz w:val="20"/>
                <w:szCs w:val="20"/>
              </w:rPr>
              <w:t xml:space="preserve"> Analytical Review</w:t>
            </w:r>
          </w:p>
        </w:tc>
        <w:tc>
          <w:tcPr>
            <w:tcW w:w="3390" w:type="dxa"/>
            <w:hideMark/>
          </w:tcPr>
          <w:p w:rsidR="00882C62" w:rsidRPr="00544EB3" w:rsidRDefault="00882C62" w:rsidP="005B41D9">
            <w:pPr>
              <w:spacing w:after="0" w:line="240" w:lineRule="auto"/>
              <w:rPr>
                <w:rFonts w:ascii="Verdana" w:eastAsia="Times New Roman" w:hAnsi="Verdana" w:cs="Times New Roman"/>
                <w:color w:val="444444"/>
                <w:sz w:val="20"/>
                <w:szCs w:val="20"/>
              </w:rPr>
            </w:pPr>
            <w:r w:rsidRPr="00544EB3">
              <w:rPr>
                <w:rFonts w:ascii="Arial" w:eastAsia="Times New Roman" w:hAnsi="Arial" w:cs="Arial"/>
                <w:color w:val="444444"/>
                <w:sz w:val="20"/>
                <w:szCs w:val="20"/>
              </w:rPr>
              <w:t>♦</w:t>
            </w:r>
            <w:r w:rsidRPr="00544EB3">
              <w:rPr>
                <w:rFonts w:ascii="Verdana" w:eastAsia="Times New Roman" w:hAnsi="Verdana" w:cs="Times New Roman"/>
                <w:color w:val="444444"/>
                <w:sz w:val="20"/>
                <w:szCs w:val="20"/>
              </w:rPr>
              <w:t xml:space="preserve"> Technical Orders</w:t>
            </w:r>
          </w:p>
        </w:tc>
        <w:tc>
          <w:tcPr>
            <w:tcW w:w="2985" w:type="dxa"/>
            <w:hideMark/>
          </w:tcPr>
          <w:p w:rsidR="00882C62" w:rsidRPr="00544EB3" w:rsidRDefault="00882C62" w:rsidP="005B41D9">
            <w:pPr>
              <w:spacing w:after="0" w:line="240" w:lineRule="auto"/>
              <w:rPr>
                <w:rFonts w:ascii="Verdana" w:eastAsia="Times New Roman" w:hAnsi="Verdana" w:cs="Times New Roman"/>
                <w:color w:val="444444"/>
                <w:sz w:val="20"/>
                <w:szCs w:val="20"/>
              </w:rPr>
            </w:pPr>
            <w:r w:rsidRPr="00544EB3">
              <w:rPr>
                <w:rFonts w:ascii="Arial" w:eastAsia="Times New Roman" w:hAnsi="Arial" w:cs="Arial"/>
                <w:color w:val="444444"/>
                <w:sz w:val="20"/>
                <w:szCs w:val="20"/>
              </w:rPr>
              <w:t>♦</w:t>
            </w:r>
            <w:r w:rsidRPr="00544EB3">
              <w:rPr>
                <w:rFonts w:ascii="Verdana" w:eastAsia="Times New Roman" w:hAnsi="Verdana" w:cs="Times New Roman"/>
                <w:color w:val="444444"/>
                <w:sz w:val="20"/>
                <w:szCs w:val="20"/>
              </w:rPr>
              <w:t xml:space="preserve"> Warehouse Systems</w:t>
            </w:r>
          </w:p>
        </w:tc>
      </w:tr>
      <w:tr w:rsidR="00882C62" w:rsidRPr="00544EB3" w:rsidTr="005B41D9">
        <w:trPr>
          <w:trHeight w:val="300"/>
        </w:trPr>
        <w:tc>
          <w:tcPr>
            <w:tcW w:w="3195" w:type="dxa"/>
            <w:hideMark/>
          </w:tcPr>
          <w:p w:rsidR="00882C62" w:rsidRPr="00544EB3" w:rsidRDefault="00882C62" w:rsidP="005B41D9">
            <w:pPr>
              <w:spacing w:after="0" w:line="240" w:lineRule="auto"/>
              <w:rPr>
                <w:rFonts w:ascii="Verdana" w:eastAsia="Times New Roman" w:hAnsi="Verdana" w:cs="Times New Roman"/>
                <w:color w:val="444444"/>
                <w:sz w:val="20"/>
                <w:szCs w:val="20"/>
              </w:rPr>
            </w:pPr>
            <w:r w:rsidRPr="00544EB3">
              <w:rPr>
                <w:rFonts w:ascii="Arial" w:eastAsia="Times New Roman" w:hAnsi="Arial" w:cs="Arial"/>
                <w:color w:val="444444"/>
                <w:sz w:val="20"/>
                <w:szCs w:val="20"/>
              </w:rPr>
              <w:t>♦</w:t>
            </w:r>
            <w:r w:rsidRPr="00544EB3">
              <w:rPr>
                <w:rFonts w:ascii="Verdana" w:eastAsia="Times New Roman" w:hAnsi="Verdana" w:cs="Times New Roman"/>
                <w:color w:val="444444"/>
                <w:sz w:val="20"/>
                <w:szCs w:val="20"/>
              </w:rPr>
              <w:t xml:space="preserve"> Planning</w:t>
            </w:r>
          </w:p>
        </w:tc>
        <w:tc>
          <w:tcPr>
            <w:tcW w:w="3390" w:type="dxa"/>
            <w:hideMark/>
          </w:tcPr>
          <w:p w:rsidR="00882C62" w:rsidRPr="00544EB3" w:rsidRDefault="00882C62" w:rsidP="005B41D9">
            <w:pPr>
              <w:spacing w:after="0" w:line="240" w:lineRule="auto"/>
              <w:rPr>
                <w:rFonts w:ascii="Verdana" w:eastAsia="Times New Roman" w:hAnsi="Verdana" w:cs="Times New Roman"/>
                <w:color w:val="444444"/>
                <w:sz w:val="20"/>
                <w:szCs w:val="20"/>
              </w:rPr>
            </w:pPr>
            <w:r w:rsidRPr="00544EB3">
              <w:rPr>
                <w:rFonts w:ascii="Arial" w:eastAsia="Times New Roman" w:hAnsi="Arial" w:cs="Arial"/>
                <w:color w:val="444444"/>
                <w:sz w:val="20"/>
                <w:szCs w:val="20"/>
              </w:rPr>
              <w:t>♦</w:t>
            </w:r>
            <w:r w:rsidRPr="00544EB3">
              <w:rPr>
                <w:rFonts w:ascii="Verdana" w:eastAsia="Times New Roman" w:hAnsi="Verdana" w:cs="Times New Roman"/>
                <w:color w:val="444444"/>
                <w:sz w:val="20"/>
                <w:szCs w:val="20"/>
              </w:rPr>
              <w:t xml:space="preserve"> Organization</w:t>
            </w:r>
          </w:p>
        </w:tc>
        <w:tc>
          <w:tcPr>
            <w:tcW w:w="2985" w:type="dxa"/>
            <w:hideMark/>
          </w:tcPr>
          <w:p w:rsidR="00882C62" w:rsidRPr="00544EB3" w:rsidRDefault="00882C62" w:rsidP="005B41D9">
            <w:pPr>
              <w:spacing w:after="0" w:line="240" w:lineRule="auto"/>
              <w:rPr>
                <w:rFonts w:ascii="Verdana" w:eastAsia="Times New Roman" w:hAnsi="Verdana" w:cs="Times New Roman"/>
                <w:color w:val="444444"/>
                <w:sz w:val="20"/>
                <w:szCs w:val="20"/>
              </w:rPr>
            </w:pPr>
            <w:r w:rsidRPr="00544EB3">
              <w:rPr>
                <w:rFonts w:ascii="Arial" w:eastAsia="Times New Roman" w:hAnsi="Arial" w:cs="Arial"/>
                <w:color w:val="444444"/>
                <w:sz w:val="20"/>
                <w:szCs w:val="20"/>
              </w:rPr>
              <w:t>♦</w:t>
            </w:r>
            <w:r w:rsidRPr="00544EB3">
              <w:rPr>
                <w:rFonts w:ascii="Verdana" w:eastAsia="Times New Roman" w:hAnsi="Verdana" w:cs="Times New Roman"/>
                <w:color w:val="444444"/>
                <w:sz w:val="20"/>
                <w:szCs w:val="20"/>
              </w:rPr>
              <w:t xml:space="preserve"> Data Entry</w:t>
            </w:r>
          </w:p>
        </w:tc>
      </w:tr>
      <w:tr w:rsidR="00882C62" w:rsidRPr="00544EB3" w:rsidTr="005B41D9">
        <w:trPr>
          <w:trHeight w:val="300"/>
        </w:trPr>
        <w:tc>
          <w:tcPr>
            <w:tcW w:w="3195" w:type="dxa"/>
            <w:hideMark/>
          </w:tcPr>
          <w:p w:rsidR="00882C62" w:rsidRPr="00544EB3" w:rsidRDefault="00882C62" w:rsidP="005B41D9">
            <w:pPr>
              <w:spacing w:after="0" w:line="240" w:lineRule="auto"/>
              <w:rPr>
                <w:rFonts w:ascii="Verdana" w:eastAsia="Times New Roman" w:hAnsi="Verdana" w:cs="Times New Roman"/>
                <w:color w:val="444444"/>
                <w:sz w:val="20"/>
                <w:szCs w:val="20"/>
              </w:rPr>
            </w:pPr>
            <w:r w:rsidRPr="00544EB3">
              <w:rPr>
                <w:rFonts w:ascii="Arial" w:eastAsia="Times New Roman" w:hAnsi="Arial" w:cs="Arial"/>
                <w:color w:val="444444"/>
                <w:sz w:val="20"/>
                <w:szCs w:val="20"/>
              </w:rPr>
              <w:t>♦</w:t>
            </w:r>
            <w:r w:rsidRPr="00544EB3">
              <w:rPr>
                <w:rFonts w:ascii="Verdana" w:eastAsia="Times New Roman" w:hAnsi="Verdana" w:cs="Times New Roman"/>
                <w:color w:val="444444"/>
                <w:sz w:val="20"/>
                <w:szCs w:val="20"/>
              </w:rPr>
              <w:t xml:space="preserve"> Customer Service</w:t>
            </w:r>
          </w:p>
        </w:tc>
        <w:tc>
          <w:tcPr>
            <w:tcW w:w="3390" w:type="dxa"/>
            <w:hideMark/>
          </w:tcPr>
          <w:p w:rsidR="00882C62" w:rsidRPr="00544EB3" w:rsidRDefault="00882C62" w:rsidP="005B41D9">
            <w:pPr>
              <w:spacing w:after="0" w:line="240" w:lineRule="auto"/>
              <w:rPr>
                <w:rFonts w:ascii="Verdana" w:eastAsia="Times New Roman" w:hAnsi="Verdana" w:cs="Times New Roman"/>
                <w:color w:val="444444"/>
                <w:sz w:val="20"/>
                <w:szCs w:val="20"/>
              </w:rPr>
            </w:pPr>
            <w:r w:rsidRPr="00544EB3">
              <w:rPr>
                <w:rFonts w:ascii="Arial" w:eastAsia="Times New Roman" w:hAnsi="Arial" w:cs="Arial"/>
                <w:color w:val="444444"/>
                <w:sz w:val="20"/>
                <w:szCs w:val="20"/>
              </w:rPr>
              <w:t>♦</w:t>
            </w:r>
            <w:r w:rsidRPr="00544EB3">
              <w:rPr>
                <w:rFonts w:ascii="Verdana" w:eastAsia="Times New Roman" w:hAnsi="Verdana" w:cs="Times New Roman"/>
                <w:color w:val="444444"/>
                <w:sz w:val="20"/>
                <w:szCs w:val="20"/>
              </w:rPr>
              <w:t xml:space="preserve"> Training</w:t>
            </w:r>
          </w:p>
        </w:tc>
        <w:tc>
          <w:tcPr>
            <w:tcW w:w="2985" w:type="dxa"/>
            <w:hideMark/>
          </w:tcPr>
          <w:p w:rsidR="00882C62" w:rsidRPr="00544EB3" w:rsidRDefault="00882C62" w:rsidP="005B41D9">
            <w:pPr>
              <w:spacing w:after="0" w:line="240" w:lineRule="auto"/>
              <w:rPr>
                <w:rFonts w:ascii="Verdana" w:eastAsia="Times New Roman" w:hAnsi="Verdana" w:cs="Times New Roman"/>
                <w:color w:val="444444"/>
                <w:sz w:val="20"/>
                <w:szCs w:val="20"/>
              </w:rPr>
            </w:pPr>
            <w:r w:rsidRPr="00544EB3">
              <w:rPr>
                <w:rFonts w:ascii="Arial" w:eastAsia="Times New Roman" w:hAnsi="Arial" w:cs="Arial"/>
                <w:color w:val="444444"/>
                <w:sz w:val="20"/>
                <w:szCs w:val="20"/>
              </w:rPr>
              <w:t>♦</w:t>
            </w:r>
            <w:r w:rsidRPr="00544EB3">
              <w:rPr>
                <w:rFonts w:ascii="Verdana" w:eastAsia="Times New Roman" w:hAnsi="Verdana" w:cs="Times New Roman"/>
                <w:color w:val="444444"/>
                <w:sz w:val="20"/>
                <w:szCs w:val="20"/>
              </w:rPr>
              <w:t xml:space="preserve"> Inspection</w:t>
            </w:r>
          </w:p>
        </w:tc>
      </w:tr>
    </w:tbl>
    <w:p w:rsidR="00B55481" w:rsidRDefault="00B55481" w:rsidP="00B55481">
      <w:pPr>
        <w:spacing w:before="100" w:beforeAutospacing="1" w:after="120" w:line="240" w:lineRule="auto"/>
        <w:rPr>
          <w:rFonts w:ascii="Verdana" w:eastAsia="Times New Roman" w:hAnsi="Verdana" w:cs="Times New Roman"/>
          <w:b/>
          <w:color w:val="444444"/>
          <w:sz w:val="20"/>
          <w:szCs w:val="20"/>
        </w:rPr>
      </w:pPr>
      <w:r>
        <w:rPr>
          <w:rFonts w:ascii="Verdana" w:eastAsia="Times New Roman" w:hAnsi="Verdana" w:cs="Times New Roman"/>
          <w:b/>
          <w:color w:val="444444"/>
          <w:sz w:val="20"/>
          <w:szCs w:val="20"/>
        </w:rPr>
        <w:t>AWARDS and ACCOMPLISHMENTS</w:t>
      </w:r>
    </w:p>
    <w:p w:rsidR="00B55481" w:rsidRPr="00B55481" w:rsidRDefault="00B55481" w:rsidP="00B55481">
      <w:pPr>
        <w:pStyle w:val="ListParagraph"/>
        <w:numPr>
          <w:ilvl w:val="0"/>
          <w:numId w:val="8"/>
        </w:numPr>
        <w:spacing w:before="120" w:after="100" w:afterAutospacing="1" w:line="240" w:lineRule="auto"/>
        <w:rPr>
          <w:rFonts w:ascii="Verdana" w:eastAsia="Times New Roman" w:hAnsi="Verdana" w:cs="Times New Roman"/>
          <w:color w:val="444444"/>
          <w:sz w:val="20"/>
          <w:szCs w:val="20"/>
        </w:rPr>
      </w:pPr>
      <w:r>
        <w:rPr>
          <w:rFonts w:ascii="Verdana" w:eastAsia="Times New Roman" w:hAnsi="Verdana" w:cs="Times New Roman"/>
          <w:color w:val="444444"/>
          <w:sz w:val="20"/>
          <w:szCs w:val="20"/>
        </w:rPr>
        <w:t>Awarded 2 NATO</w:t>
      </w:r>
      <w:r w:rsidRPr="00B55481">
        <w:rPr>
          <w:rFonts w:ascii="Verdana" w:eastAsia="Times New Roman" w:hAnsi="Verdana" w:cs="Times New Roman"/>
          <w:color w:val="444444"/>
          <w:sz w:val="20"/>
          <w:szCs w:val="20"/>
        </w:rPr>
        <w:t xml:space="preserve"> awards for service in Bosnia </w:t>
      </w:r>
    </w:p>
    <w:p w:rsidR="00B55481" w:rsidRPr="00B55481" w:rsidRDefault="00B55481" w:rsidP="00B55481">
      <w:pPr>
        <w:pStyle w:val="ListParagraph"/>
        <w:numPr>
          <w:ilvl w:val="0"/>
          <w:numId w:val="8"/>
        </w:numPr>
        <w:spacing w:before="100" w:beforeAutospacing="1" w:after="100" w:afterAutospacing="1" w:line="240" w:lineRule="auto"/>
        <w:rPr>
          <w:rFonts w:ascii="Verdana" w:eastAsia="Times New Roman" w:hAnsi="Verdana" w:cs="Times New Roman"/>
          <w:color w:val="444444"/>
          <w:sz w:val="20"/>
          <w:szCs w:val="20"/>
        </w:rPr>
      </w:pPr>
      <w:r w:rsidRPr="00B55481">
        <w:rPr>
          <w:rFonts w:ascii="Verdana" w:eastAsia="Times New Roman" w:hAnsi="Verdana" w:cs="Times New Roman"/>
          <w:color w:val="444444"/>
          <w:sz w:val="20"/>
          <w:szCs w:val="20"/>
        </w:rPr>
        <w:t>Awarded 3 Commanders awards</w:t>
      </w:r>
    </w:p>
    <w:p w:rsidR="00B55481" w:rsidRPr="00B55481" w:rsidRDefault="00B55481" w:rsidP="00B55481">
      <w:pPr>
        <w:pStyle w:val="ListParagraph"/>
        <w:numPr>
          <w:ilvl w:val="0"/>
          <w:numId w:val="8"/>
        </w:numPr>
        <w:spacing w:before="100" w:beforeAutospacing="1" w:after="100" w:afterAutospacing="1" w:line="240" w:lineRule="auto"/>
        <w:rPr>
          <w:rFonts w:ascii="Verdana" w:eastAsia="Times New Roman" w:hAnsi="Verdana" w:cs="Times New Roman"/>
          <w:color w:val="444444"/>
          <w:sz w:val="20"/>
          <w:szCs w:val="20"/>
        </w:rPr>
      </w:pPr>
      <w:r w:rsidRPr="00B55481">
        <w:rPr>
          <w:rFonts w:ascii="Verdana" w:eastAsia="Times New Roman" w:hAnsi="Verdana" w:cs="Times New Roman"/>
          <w:color w:val="444444"/>
          <w:sz w:val="20"/>
          <w:szCs w:val="20"/>
        </w:rPr>
        <w:t xml:space="preserve">Department of the Army Achievement Medal </w:t>
      </w:r>
      <w:r>
        <w:rPr>
          <w:rFonts w:ascii="Verdana" w:eastAsia="Times New Roman" w:hAnsi="Verdana" w:cs="Times New Roman"/>
          <w:color w:val="444444"/>
          <w:sz w:val="20"/>
          <w:szCs w:val="20"/>
        </w:rPr>
        <w:t>f</w:t>
      </w:r>
      <w:r w:rsidRPr="00B55481">
        <w:rPr>
          <w:rFonts w:ascii="Verdana" w:eastAsia="Times New Roman" w:hAnsi="Verdana" w:cs="Times New Roman"/>
          <w:color w:val="444444"/>
          <w:sz w:val="20"/>
          <w:szCs w:val="20"/>
        </w:rPr>
        <w:t xml:space="preserve">or Civilian Service </w:t>
      </w:r>
    </w:p>
    <w:p w:rsidR="00B55481" w:rsidRDefault="00B55481" w:rsidP="00B55481">
      <w:pPr>
        <w:pStyle w:val="ListParagraph"/>
        <w:numPr>
          <w:ilvl w:val="0"/>
          <w:numId w:val="8"/>
        </w:numPr>
        <w:spacing w:before="100" w:beforeAutospacing="1" w:after="100" w:afterAutospacing="1" w:line="240" w:lineRule="auto"/>
        <w:rPr>
          <w:rFonts w:ascii="Verdana" w:eastAsia="Times New Roman" w:hAnsi="Verdana" w:cs="Times New Roman"/>
          <w:color w:val="444444"/>
          <w:sz w:val="20"/>
          <w:szCs w:val="20"/>
        </w:rPr>
      </w:pPr>
      <w:r w:rsidRPr="00B55481">
        <w:rPr>
          <w:rFonts w:ascii="Verdana" w:eastAsia="Times New Roman" w:hAnsi="Verdana" w:cs="Times New Roman"/>
          <w:color w:val="444444"/>
          <w:sz w:val="20"/>
          <w:szCs w:val="20"/>
        </w:rPr>
        <w:t xml:space="preserve">Secretary Of Defense Global War on Terrorism Medal </w:t>
      </w:r>
    </w:p>
    <w:p w:rsidR="00B55481" w:rsidRPr="00B55481" w:rsidRDefault="00B55481" w:rsidP="00B55481">
      <w:pPr>
        <w:pStyle w:val="ListParagraph"/>
        <w:numPr>
          <w:ilvl w:val="0"/>
          <w:numId w:val="8"/>
        </w:numPr>
        <w:spacing w:before="100" w:beforeAutospacing="1" w:after="100" w:afterAutospacing="1" w:line="240" w:lineRule="auto"/>
        <w:rPr>
          <w:rFonts w:ascii="Verdana" w:eastAsia="Times New Roman" w:hAnsi="Verdana" w:cs="Times New Roman"/>
          <w:color w:val="444444"/>
          <w:sz w:val="20"/>
          <w:szCs w:val="20"/>
        </w:rPr>
      </w:pPr>
      <w:r>
        <w:rPr>
          <w:rFonts w:ascii="Verdana" w:eastAsia="Times New Roman" w:hAnsi="Verdana" w:cs="Times New Roman"/>
          <w:color w:val="444444"/>
          <w:sz w:val="20"/>
          <w:szCs w:val="20"/>
        </w:rPr>
        <w:t xml:space="preserve">Superior Civilian Award </w:t>
      </w:r>
      <w:r w:rsidRPr="00B55481">
        <w:rPr>
          <w:rFonts w:ascii="Verdana" w:eastAsia="Times New Roman" w:hAnsi="Verdana" w:cs="Times New Roman"/>
          <w:color w:val="444444"/>
          <w:sz w:val="20"/>
          <w:szCs w:val="20"/>
        </w:rPr>
        <w:t xml:space="preserve">for service in Iraq </w:t>
      </w:r>
    </w:p>
    <w:p w:rsidR="00B55481" w:rsidRPr="00B55481" w:rsidRDefault="00B55481" w:rsidP="00B55481">
      <w:pPr>
        <w:pStyle w:val="ListParagraph"/>
        <w:numPr>
          <w:ilvl w:val="0"/>
          <w:numId w:val="8"/>
        </w:numPr>
        <w:spacing w:before="100" w:beforeAutospacing="1" w:after="100" w:afterAutospacing="1" w:line="240" w:lineRule="auto"/>
        <w:rPr>
          <w:rFonts w:ascii="Verdana" w:eastAsia="Times New Roman" w:hAnsi="Verdana" w:cs="Times New Roman"/>
          <w:color w:val="444444"/>
          <w:sz w:val="20"/>
          <w:szCs w:val="20"/>
        </w:rPr>
      </w:pPr>
      <w:r w:rsidRPr="00B55481">
        <w:rPr>
          <w:rFonts w:ascii="Verdana" w:eastAsia="Times New Roman" w:hAnsi="Verdana" w:cs="Times New Roman"/>
          <w:color w:val="444444"/>
          <w:sz w:val="20"/>
          <w:szCs w:val="20"/>
        </w:rPr>
        <w:t>Awarded 2 Armed Forces Civilian Services Medals</w:t>
      </w:r>
    </w:p>
    <w:p w:rsidR="00882C62" w:rsidRPr="00882C62" w:rsidRDefault="00882C62" w:rsidP="00B55481">
      <w:pPr>
        <w:spacing w:before="100" w:beforeAutospacing="1" w:after="120" w:line="240" w:lineRule="auto"/>
        <w:rPr>
          <w:rFonts w:ascii="Verdana" w:eastAsia="Times New Roman" w:hAnsi="Verdana" w:cs="Times New Roman"/>
          <w:b/>
          <w:color w:val="444444"/>
          <w:sz w:val="20"/>
          <w:szCs w:val="20"/>
        </w:rPr>
      </w:pPr>
      <w:r w:rsidRPr="00882C62">
        <w:rPr>
          <w:rFonts w:ascii="Verdana" w:eastAsia="Times New Roman" w:hAnsi="Verdana" w:cs="Times New Roman"/>
          <w:b/>
          <w:color w:val="444444"/>
          <w:sz w:val="20"/>
          <w:szCs w:val="20"/>
        </w:rPr>
        <w:t>EXPERIENCE</w:t>
      </w:r>
    </w:p>
    <w:p w:rsidR="00FA73F5" w:rsidRPr="00FA73F5" w:rsidRDefault="00FA73F5" w:rsidP="00B55481">
      <w:pPr>
        <w:shd w:val="clear" w:color="auto" w:fill="FFFFFF"/>
        <w:spacing w:before="120" w:after="0" w:line="240" w:lineRule="auto"/>
        <w:rPr>
          <w:rFonts w:ascii="Verdana" w:eastAsia="Times New Roman" w:hAnsi="Verdana" w:cs="Times New Roman"/>
          <w:color w:val="000000"/>
          <w:sz w:val="20"/>
          <w:szCs w:val="20"/>
        </w:rPr>
      </w:pPr>
      <w:r w:rsidRPr="00FA73F5">
        <w:rPr>
          <w:rFonts w:ascii="Verdana" w:eastAsia="Times New Roman" w:hAnsi="Verdana" w:cs="Times New Roman"/>
          <w:b/>
          <w:color w:val="000000"/>
          <w:sz w:val="20"/>
          <w:szCs w:val="20"/>
        </w:rPr>
        <w:t>Department of Defense</w:t>
      </w:r>
      <w:r>
        <w:rPr>
          <w:rFonts w:ascii="Verdana" w:eastAsia="Times New Roman" w:hAnsi="Verdana" w:cs="Times New Roman"/>
          <w:color w:val="000000"/>
          <w:sz w:val="20"/>
          <w:szCs w:val="20"/>
        </w:rPr>
        <w:t>,</w:t>
      </w:r>
      <w:r>
        <w:rPr>
          <w:rFonts w:ascii="Verdana" w:eastAsia="Times New Roman" w:hAnsi="Verdana" w:cs="Times New Roman"/>
          <w:color w:val="000000"/>
          <w:sz w:val="20"/>
          <w:szCs w:val="20"/>
        </w:rPr>
        <w:tab/>
      </w:r>
      <w:r>
        <w:rPr>
          <w:rFonts w:ascii="Verdana" w:eastAsia="Times New Roman" w:hAnsi="Verdana" w:cs="Times New Roman"/>
          <w:color w:val="000000"/>
          <w:sz w:val="20"/>
          <w:szCs w:val="20"/>
        </w:rPr>
        <w:tab/>
      </w:r>
    </w:p>
    <w:p w:rsidR="00FA73F5" w:rsidRPr="008907B3" w:rsidRDefault="00FA73F5" w:rsidP="00B55481">
      <w:pPr>
        <w:spacing w:after="0" w:line="240" w:lineRule="auto"/>
        <w:rPr>
          <w:rFonts w:ascii="Verdana" w:eastAsia="Times New Roman" w:hAnsi="Verdana" w:cs="Times New Roman"/>
          <w:color w:val="444444"/>
          <w:sz w:val="20"/>
          <w:szCs w:val="20"/>
        </w:rPr>
      </w:pPr>
      <w:r w:rsidRPr="008907B3">
        <w:rPr>
          <w:rFonts w:ascii="Verdana" w:eastAsia="Times New Roman" w:hAnsi="Verdana" w:cs="Times New Roman"/>
          <w:color w:val="444444"/>
          <w:sz w:val="20"/>
          <w:szCs w:val="20"/>
        </w:rPr>
        <w:t xml:space="preserve">The Supply Chain Management division packages armor kits, small arms and Overhead Projection Cover kits for deployment to </w:t>
      </w:r>
      <w:r w:rsidR="008907B3" w:rsidRPr="008907B3">
        <w:rPr>
          <w:rFonts w:ascii="Verdana" w:eastAsia="Times New Roman" w:hAnsi="Verdana" w:cs="Times New Roman"/>
          <w:color w:val="444444"/>
          <w:sz w:val="20"/>
          <w:szCs w:val="20"/>
        </w:rPr>
        <w:t>field troops.</w:t>
      </w:r>
      <w:r w:rsidRPr="008907B3">
        <w:rPr>
          <w:rFonts w:ascii="Verdana" w:eastAsia="Times New Roman" w:hAnsi="Verdana" w:cs="Times New Roman"/>
          <w:color w:val="444444"/>
          <w:sz w:val="20"/>
          <w:szCs w:val="20"/>
        </w:rPr>
        <w:tab/>
      </w:r>
    </w:p>
    <w:p w:rsidR="00B55481" w:rsidRDefault="00B55481" w:rsidP="008907B3">
      <w:pPr>
        <w:shd w:val="clear" w:color="auto" w:fill="FFFFFF"/>
        <w:spacing w:after="0" w:line="240" w:lineRule="auto"/>
        <w:rPr>
          <w:rFonts w:ascii="Verdana" w:eastAsia="Times New Roman" w:hAnsi="Verdana" w:cs="Times New Roman"/>
          <w:b/>
          <w:color w:val="000000"/>
          <w:sz w:val="20"/>
          <w:szCs w:val="20"/>
        </w:rPr>
      </w:pPr>
    </w:p>
    <w:p w:rsidR="008907B3" w:rsidRDefault="008907B3" w:rsidP="008907B3">
      <w:pPr>
        <w:shd w:val="clear" w:color="auto" w:fill="FFFFFF"/>
        <w:spacing w:after="0" w:line="240" w:lineRule="auto"/>
        <w:rPr>
          <w:rFonts w:ascii="Verdana" w:eastAsia="Times New Roman" w:hAnsi="Verdana" w:cs="Times New Roman"/>
          <w:color w:val="000000"/>
          <w:sz w:val="20"/>
          <w:szCs w:val="20"/>
        </w:rPr>
      </w:pPr>
      <w:r w:rsidRPr="008907B3">
        <w:rPr>
          <w:rFonts w:ascii="Verdana" w:eastAsia="Times New Roman" w:hAnsi="Verdana" w:cs="Times New Roman"/>
          <w:b/>
          <w:color w:val="000000"/>
          <w:sz w:val="20"/>
          <w:szCs w:val="20"/>
        </w:rPr>
        <w:t>Warehouse Logistics Specialist</w:t>
      </w:r>
      <w:r w:rsidR="00A07F85">
        <w:rPr>
          <w:rFonts w:ascii="Verdana" w:eastAsia="Times New Roman" w:hAnsi="Verdana" w:cs="Times New Roman"/>
          <w:b/>
          <w:color w:val="000000"/>
          <w:sz w:val="20"/>
          <w:szCs w:val="20"/>
        </w:rPr>
        <w:t xml:space="preserve">, </w:t>
      </w:r>
      <w:r w:rsidR="00A07F85" w:rsidRPr="00FA73F5">
        <w:rPr>
          <w:rFonts w:ascii="Verdana" w:eastAsia="Times New Roman" w:hAnsi="Verdana" w:cs="Times New Roman"/>
          <w:color w:val="000000"/>
          <w:sz w:val="20"/>
          <w:szCs w:val="20"/>
        </w:rPr>
        <w:t>Rock Island Illinois</w:t>
      </w:r>
      <w:r>
        <w:rPr>
          <w:rFonts w:ascii="Verdana" w:eastAsia="Times New Roman" w:hAnsi="Verdana" w:cs="Times New Roman"/>
          <w:b/>
          <w:color w:val="000000"/>
          <w:sz w:val="20"/>
          <w:szCs w:val="20"/>
        </w:rPr>
        <w:tab/>
      </w:r>
      <w:r>
        <w:rPr>
          <w:rFonts w:ascii="Verdana" w:eastAsia="Times New Roman" w:hAnsi="Verdana" w:cs="Times New Roman"/>
          <w:b/>
          <w:color w:val="000000"/>
          <w:sz w:val="20"/>
          <w:szCs w:val="20"/>
        </w:rPr>
        <w:tab/>
      </w:r>
      <w:r w:rsidRPr="00FA73F5">
        <w:rPr>
          <w:rFonts w:ascii="Verdana" w:eastAsia="Times New Roman" w:hAnsi="Verdana" w:cs="Times New Roman"/>
          <w:color w:val="000000"/>
          <w:sz w:val="20"/>
          <w:szCs w:val="20"/>
        </w:rPr>
        <w:t>9/20/09 to 9/29/10</w:t>
      </w:r>
      <w:r>
        <w:rPr>
          <w:rFonts w:ascii="Verdana" w:eastAsia="Times New Roman" w:hAnsi="Verdana" w:cs="Times New Roman"/>
          <w:color w:val="000000"/>
          <w:sz w:val="20"/>
          <w:szCs w:val="20"/>
        </w:rPr>
        <w:t>(Retired)</w:t>
      </w:r>
    </w:p>
    <w:p w:rsidR="008907B3" w:rsidRDefault="008907B3" w:rsidP="008907B3">
      <w:pPr>
        <w:shd w:val="clear" w:color="auto" w:fill="FFFFFF"/>
        <w:spacing w:after="0" w:line="240" w:lineRule="auto"/>
        <w:rPr>
          <w:rFonts w:ascii="Verdana" w:eastAsia="Times New Roman" w:hAnsi="Verdana" w:cs="Times New Roman"/>
          <w:color w:val="444444"/>
          <w:sz w:val="20"/>
          <w:szCs w:val="20"/>
        </w:rPr>
      </w:pPr>
      <w:r w:rsidRPr="008907B3">
        <w:rPr>
          <w:rFonts w:ascii="Verdana" w:eastAsia="Times New Roman" w:hAnsi="Verdana" w:cs="Times New Roman"/>
          <w:color w:val="444444"/>
          <w:sz w:val="20"/>
          <w:szCs w:val="20"/>
        </w:rPr>
        <w:t>Packaged</w:t>
      </w:r>
      <w:r w:rsidR="00E64C15" w:rsidRPr="008907B3">
        <w:rPr>
          <w:rFonts w:ascii="Verdana" w:eastAsia="Times New Roman" w:hAnsi="Verdana" w:cs="Times New Roman"/>
          <w:color w:val="444444"/>
          <w:sz w:val="20"/>
          <w:szCs w:val="20"/>
        </w:rPr>
        <w:t xml:space="preserve"> armor kits such</w:t>
      </w:r>
      <w:r w:rsidRPr="008907B3">
        <w:rPr>
          <w:rFonts w:ascii="Verdana" w:eastAsia="Times New Roman" w:hAnsi="Verdana" w:cs="Times New Roman"/>
          <w:color w:val="444444"/>
          <w:sz w:val="20"/>
          <w:szCs w:val="20"/>
        </w:rPr>
        <w:t xml:space="preserve"> a</w:t>
      </w:r>
      <w:r w:rsidR="00E64C15" w:rsidRPr="008907B3">
        <w:rPr>
          <w:rFonts w:ascii="Verdana" w:eastAsia="Times New Roman" w:hAnsi="Verdana" w:cs="Times New Roman"/>
          <w:color w:val="444444"/>
          <w:sz w:val="20"/>
          <w:szCs w:val="20"/>
        </w:rPr>
        <w:t xml:space="preserve">s GPK, Small Arms, and Overhead Projection Cover kits .My duties </w:t>
      </w:r>
      <w:r w:rsidRPr="008907B3">
        <w:rPr>
          <w:rFonts w:ascii="Verdana" w:eastAsia="Times New Roman" w:hAnsi="Verdana" w:cs="Times New Roman"/>
          <w:color w:val="444444"/>
          <w:sz w:val="20"/>
          <w:szCs w:val="20"/>
        </w:rPr>
        <w:t>were</w:t>
      </w:r>
      <w:r w:rsidR="00E64C15" w:rsidRPr="008907B3">
        <w:rPr>
          <w:rFonts w:ascii="Verdana" w:eastAsia="Times New Roman" w:hAnsi="Verdana" w:cs="Times New Roman"/>
          <w:color w:val="444444"/>
          <w:sz w:val="20"/>
          <w:szCs w:val="20"/>
        </w:rPr>
        <w:t xml:space="preserve"> to insure kits</w:t>
      </w:r>
      <w:r w:rsidRPr="008907B3">
        <w:rPr>
          <w:rFonts w:ascii="Verdana" w:eastAsia="Times New Roman" w:hAnsi="Verdana" w:cs="Times New Roman"/>
          <w:color w:val="444444"/>
          <w:sz w:val="20"/>
          <w:szCs w:val="20"/>
        </w:rPr>
        <w:t xml:space="preserve"> w</w:t>
      </w:r>
      <w:r w:rsidR="00E64C15" w:rsidRPr="008907B3">
        <w:rPr>
          <w:rFonts w:ascii="Verdana" w:eastAsia="Times New Roman" w:hAnsi="Verdana" w:cs="Times New Roman"/>
          <w:color w:val="444444"/>
          <w:sz w:val="20"/>
          <w:szCs w:val="20"/>
        </w:rPr>
        <w:t>ere properly wrapped and sealed for protection and labeled with proper documentation</w:t>
      </w:r>
      <w:r w:rsidRPr="008907B3">
        <w:rPr>
          <w:rFonts w:ascii="Verdana" w:eastAsia="Times New Roman" w:hAnsi="Verdana" w:cs="Times New Roman"/>
          <w:color w:val="444444"/>
          <w:sz w:val="20"/>
          <w:szCs w:val="20"/>
        </w:rPr>
        <w:t>.</w:t>
      </w:r>
    </w:p>
    <w:p w:rsidR="00E64C15" w:rsidRPr="008907B3" w:rsidRDefault="008907B3" w:rsidP="008907B3">
      <w:pPr>
        <w:pStyle w:val="ListParagraph"/>
        <w:numPr>
          <w:ilvl w:val="0"/>
          <w:numId w:val="5"/>
        </w:numPr>
        <w:shd w:val="clear" w:color="auto" w:fill="FFFFFF"/>
        <w:spacing w:after="0" w:line="240" w:lineRule="auto"/>
        <w:rPr>
          <w:rFonts w:ascii="Verdana" w:eastAsia="Times New Roman" w:hAnsi="Verdana" w:cs="Times New Roman"/>
          <w:color w:val="444444"/>
          <w:sz w:val="20"/>
          <w:szCs w:val="20"/>
        </w:rPr>
      </w:pPr>
      <w:r w:rsidRPr="008907B3">
        <w:rPr>
          <w:rFonts w:ascii="Verdana" w:eastAsia="Times New Roman" w:hAnsi="Verdana" w:cs="Times New Roman"/>
          <w:color w:val="444444"/>
          <w:sz w:val="20"/>
          <w:szCs w:val="20"/>
        </w:rPr>
        <w:t>Updated labeling procedures to allow faster and easier identification.</w:t>
      </w:r>
    </w:p>
    <w:p w:rsidR="008907B3" w:rsidRDefault="008907B3" w:rsidP="00E64C15">
      <w:pPr>
        <w:shd w:val="clear" w:color="auto" w:fill="FFFFFF"/>
        <w:spacing w:after="0" w:line="240" w:lineRule="auto"/>
        <w:rPr>
          <w:rFonts w:ascii="Verdana" w:eastAsia="Times New Roman" w:hAnsi="Verdana" w:cs="Times New Roman"/>
          <w:color w:val="000000"/>
          <w:sz w:val="20"/>
          <w:szCs w:val="20"/>
        </w:rPr>
      </w:pPr>
    </w:p>
    <w:p w:rsidR="008907B3" w:rsidRPr="008907B3" w:rsidRDefault="008907B3" w:rsidP="00E64C15">
      <w:pPr>
        <w:shd w:val="clear" w:color="auto" w:fill="FFFFFF"/>
        <w:spacing w:after="0" w:line="240" w:lineRule="auto"/>
        <w:rPr>
          <w:rFonts w:ascii="Verdana" w:eastAsia="Times New Roman" w:hAnsi="Verdana" w:cs="Times New Roman"/>
          <w:b/>
          <w:color w:val="000000"/>
          <w:sz w:val="20"/>
          <w:szCs w:val="20"/>
        </w:rPr>
      </w:pPr>
      <w:r w:rsidRPr="008907B3">
        <w:rPr>
          <w:rFonts w:ascii="Verdana" w:eastAsia="Times New Roman" w:hAnsi="Verdana" w:cs="Times New Roman"/>
          <w:b/>
          <w:color w:val="000000"/>
          <w:sz w:val="20"/>
          <w:szCs w:val="20"/>
        </w:rPr>
        <w:t>Inventory Control Specialist</w:t>
      </w:r>
      <w:r>
        <w:rPr>
          <w:rFonts w:ascii="Verdana" w:eastAsia="Times New Roman" w:hAnsi="Verdana" w:cs="Times New Roman"/>
          <w:b/>
          <w:color w:val="000000"/>
          <w:sz w:val="20"/>
          <w:szCs w:val="20"/>
        </w:rPr>
        <w:t>,</w:t>
      </w:r>
      <w:r w:rsidRPr="008907B3">
        <w:rPr>
          <w:rFonts w:ascii="Verdana" w:eastAsia="Times New Roman" w:hAnsi="Verdana" w:cs="Times New Roman"/>
          <w:color w:val="000000"/>
          <w:sz w:val="20"/>
          <w:szCs w:val="20"/>
        </w:rPr>
        <w:t xml:space="preserve"> </w:t>
      </w:r>
      <w:r w:rsidRPr="00FA73F5">
        <w:rPr>
          <w:rFonts w:ascii="Verdana" w:eastAsia="Times New Roman" w:hAnsi="Verdana" w:cs="Times New Roman"/>
          <w:color w:val="000000"/>
          <w:sz w:val="20"/>
          <w:szCs w:val="20"/>
        </w:rPr>
        <w:t>Balad Airbase Iraq</w:t>
      </w:r>
      <w:r>
        <w:rPr>
          <w:rFonts w:ascii="Verdana" w:eastAsia="Times New Roman" w:hAnsi="Verdana" w:cs="Times New Roman"/>
          <w:b/>
          <w:color w:val="000000"/>
          <w:sz w:val="20"/>
          <w:szCs w:val="20"/>
        </w:rPr>
        <w:tab/>
      </w:r>
      <w:r>
        <w:rPr>
          <w:rFonts w:ascii="Verdana" w:eastAsia="Times New Roman" w:hAnsi="Verdana" w:cs="Times New Roman"/>
          <w:b/>
          <w:color w:val="000000"/>
          <w:sz w:val="20"/>
          <w:szCs w:val="20"/>
        </w:rPr>
        <w:tab/>
      </w:r>
      <w:r>
        <w:rPr>
          <w:rFonts w:ascii="Verdana" w:eastAsia="Times New Roman" w:hAnsi="Verdana" w:cs="Times New Roman"/>
          <w:b/>
          <w:color w:val="000000"/>
          <w:sz w:val="20"/>
          <w:szCs w:val="20"/>
        </w:rPr>
        <w:tab/>
      </w:r>
      <w:r w:rsidRPr="00FA73F5">
        <w:rPr>
          <w:rFonts w:ascii="Verdana" w:eastAsia="Times New Roman" w:hAnsi="Verdana" w:cs="Times New Roman"/>
          <w:color w:val="000000"/>
          <w:sz w:val="20"/>
          <w:szCs w:val="20"/>
        </w:rPr>
        <w:t xml:space="preserve">9/21/08 to 9/20/09 </w:t>
      </w:r>
    </w:p>
    <w:p w:rsidR="008907B3" w:rsidRDefault="008907B3" w:rsidP="00E64C15">
      <w:pPr>
        <w:shd w:val="clear" w:color="auto" w:fill="FFFFFF"/>
        <w:spacing w:after="0" w:line="240" w:lineRule="auto"/>
        <w:rPr>
          <w:rFonts w:ascii="Verdana" w:eastAsia="Times New Roman" w:hAnsi="Verdana" w:cs="Times New Roman"/>
          <w:color w:val="444444"/>
          <w:sz w:val="20"/>
          <w:szCs w:val="20"/>
        </w:rPr>
      </w:pPr>
      <w:r w:rsidRPr="008907B3">
        <w:rPr>
          <w:rFonts w:ascii="Verdana" w:eastAsia="Times New Roman" w:hAnsi="Verdana" w:cs="Times New Roman"/>
          <w:color w:val="444444"/>
          <w:sz w:val="20"/>
          <w:szCs w:val="20"/>
        </w:rPr>
        <w:t>W</w:t>
      </w:r>
      <w:r w:rsidR="00E64C15" w:rsidRPr="008907B3">
        <w:rPr>
          <w:rFonts w:ascii="Verdana" w:eastAsia="Times New Roman" w:hAnsi="Verdana" w:cs="Times New Roman"/>
          <w:color w:val="444444"/>
          <w:sz w:val="20"/>
          <w:szCs w:val="20"/>
        </w:rPr>
        <w:t>orked with</w:t>
      </w:r>
      <w:r w:rsidRPr="008907B3">
        <w:rPr>
          <w:rFonts w:ascii="Verdana" w:eastAsia="Times New Roman" w:hAnsi="Verdana" w:cs="Times New Roman"/>
          <w:color w:val="444444"/>
          <w:sz w:val="20"/>
          <w:szCs w:val="20"/>
        </w:rPr>
        <w:t xml:space="preserve"> re</w:t>
      </w:r>
      <w:r w:rsidR="00E64C15" w:rsidRPr="008907B3">
        <w:rPr>
          <w:rFonts w:ascii="Verdana" w:eastAsia="Times New Roman" w:hAnsi="Verdana" w:cs="Times New Roman"/>
          <w:color w:val="444444"/>
          <w:sz w:val="20"/>
          <w:szCs w:val="20"/>
        </w:rPr>
        <w:t>deplo</w:t>
      </w:r>
      <w:r w:rsidRPr="008907B3">
        <w:rPr>
          <w:rFonts w:ascii="Verdana" w:eastAsia="Times New Roman" w:hAnsi="Verdana" w:cs="Times New Roman"/>
          <w:color w:val="444444"/>
          <w:sz w:val="20"/>
          <w:szCs w:val="20"/>
        </w:rPr>
        <w:t>ying units on equipment turn in,</w:t>
      </w:r>
      <w:r w:rsidR="00F73E8A">
        <w:rPr>
          <w:rFonts w:ascii="Verdana" w:eastAsia="Times New Roman" w:hAnsi="Verdana" w:cs="Times New Roman"/>
          <w:color w:val="444444"/>
          <w:sz w:val="20"/>
          <w:szCs w:val="20"/>
        </w:rPr>
        <w:t xml:space="preserve"> including body </w:t>
      </w:r>
      <w:r w:rsidR="00E64C15" w:rsidRPr="008907B3">
        <w:rPr>
          <w:rFonts w:ascii="Verdana" w:eastAsia="Times New Roman" w:hAnsi="Verdana" w:cs="Times New Roman"/>
          <w:color w:val="444444"/>
          <w:sz w:val="20"/>
          <w:szCs w:val="20"/>
        </w:rPr>
        <w:t xml:space="preserve">equipment </w:t>
      </w:r>
      <w:r>
        <w:rPr>
          <w:rFonts w:ascii="Verdana" w:eastAsia="Times New Roman" w:hAnsi="Verdana" w:cs="Times New Roman"/>
          <w:color w:val="444444"/>
          <w:sz w:val="20"/>
          <w:szCs w:val="20"/>
        </w:rPr>
        <w:t>for heavy to light combat</w:t>
      </w:r>
      <w:r w:rsidR="00E64C15" w:rsidRPr="008907B3">
        <w:rPr>
          <w:rFonts w:ascii="Verdana" w:eastAsia="Times New Roman" w:hAnsi="Verdana" w:cs="Times New Roman"/>
          <w:color w:val="444444"/>
          <w:sz w:val="20"/>
          <w:szCs w:val="20"/>
        </w:rPr>
        <w:t>.</w:t>
      </w:r>
      <w:r>
        <w:rPr>
          <w:rFonts w:ascii="Verdana" w:eastAsia="Times New Roman" w:hAnsi="Verdana" w:cs="Times New Roman"/>
          <w:color w:val="444444"/>
          <w:sz w:val="20"/>
          <w:szCs w:val="20"/>
        </w:rPr>
        <w:t xml:space="preserve"> </w:t>
      </w:r>
      <w:r w:rsidR="00E64C15" w:rsidRPr="008907B3">
        <w:rPr>
          <w:rFonts w:ascii="Verdana" w:eastAsia="Times New Roman" w:hAnsi="Verdana" w:cs="Times New Roman"/>
          <w:color w:val="444444"/>
          <w:sz w:val="20"/>
          <w:szCs w:val="20"/>
        </w:rPr>
        <w:t>Equipment included</w:t>
      </w:r>
      <w:r>
        <w:rPr>
          <w:rFonts w:ascii="Verdana" w:eastAsia="Times New Roman" w:hAnsi="Verdana" w:cs="Times New Roman"/>
          <w:color w:val="444444"/>
          <w:sz w:val="20"/>
          <w:szCs w:val="20"/>
        </w:rPr>
        <w:t>,</w:t>
      </w:r>
      <w:r w:rsidR="00E64C15" w:rsidRPr="008907B3">
        <w:rPr>
          <w:rFonts w:ascii="Verdana" w:eastAsia="Times New Roman" w:hAnsi="Verdana" w:cs="Times New Roman"/>
          <w:color w:val="444444"/>
          <w:sz w:val="20"/>
          <w:szCs w:val="20"/>
        </w:rPr>
        <w:t xml:space="preserve"> </w:t>
      </w:r>
      <w:r w:rsidR="00F73E8A">
        <w:rPr>
          <w:rFonts w:ascii="Verdana" w:eastAsia="Times New Roman" w:hAnsi="Verdana" w:cs="Times New Roman"/>
          <w:color w:val="444444"/>
          <w:sz w:val="20"/>
          <w:szCs w:val="20"/>
        </w:rPr>
        <w:t>vehicles track and wheeled</w:t>
      </w:r>
      <w:r w:rsidR="00E64C15" w:rsidRPr="008907B3">
        <w:rPr>
          <w:rFonts w:ascii="Verdana" w:eastAsia="Times New Roman" w:hAnsi="Verdana" w:cs="Times New Roman"/>
          <w:color w:val="444444"/>
          <w:sz w:val="20"/>
          <w:szCs w:val="20"/>
        </w:rPr>
        <w:t>,</w:t>
      </w:r>
      <w:r w:rsidR="00F73E8A">
        <w:rPr>
          <w:rFonts w:ascii="Verdana" w:eastAsia="Times New Roman" w:hAnsi="Verdana" w:cs="Times New Roman"/>
          <w:color w:val="444444"/>
          <w:sz w:val="20"/>
          <w:szCs w:val="20"/>
        </w:rPr>
        <w:t xml:space="preserve"> </w:t>
      </w:r>
      <w:r w:rsidR="00E64C15" w:rsidRPr="008907B3">
        <w:rPr>
          <w:rFonts w:ascii="Verdana" w:eastAsia="Times New Roman" w:hAnsi="Verdana" w:cs="Times New Roman"/>
          <w:color w:val="444444"/>
          <w:sz w:val="20"/>
          <w:szCs w:val="20"/>
        </w:rPr>
        <w:t>crew served weapons</w:t>
      </w:r>
      <w:r>
        <w:rPr>
          <w:rFonts w:ascii="Verdana" w:eastAsia="Times New Roman" w:hAnsi="Verdana" w:cs="Times New Roman"/>
          <w:color w:val="444444"/>
          <w:sz w:val="20"/>
          <w:szCs w:val="20"/>
        </w:rPr>
        <w:t xml:space="preserve">, basic issues items and electronics. </w:t>
      </w:r>
    </w:p>
    <w:p w:rsidR="008907B3" w:rsidRDefault="008907B3" w:rsidP="00E64C15">
      <w:pPr>
        <w:shd w:val="clear" w:color="auto" w:fill="FFFFFF"/>
        <w:spacing w:after="0" w:line="240" w:lineRule="auto"/>
        <w:rPr>
          <w:rFonts w:ascii="Verdana" w:eastAsia="Times New Roman" w:hAnsi="Verdana" w:cs="Times New Roman"/>
          <w:color w:val="444444"/>
          <w:sz w:val="20"/>
          <w:szCs w:val="20"/>
        </w:rPr>
      </w:pPr>
    </w:p>
    <w:p w:rsidR="008907B3" w:rsidRDefault="00F73E8A" w:rsidP="008907B3">
      <w:pPr>
        <w:pStyle w:val="ListParagraph"/>
        <w:numPr>
          <w:ilvl w:val="0"/>
          <w:numId w:val="5"/>
        </w:numPr>
        <w:shd w:val="clear" w:color="auto" w:fill="FFFFFF"/>
        <w:spacing w:after="0" w:line="240" w:lineRule="auto"/>
        <w:rPr>
          <w:rFonts w:ascii="Verdana" w:eastAsia="Times New Roman" w:hAnsi="Verdana" w:cs="Times New Roman"/>
          <w:color w:val="444444"/>
          <w:sz w:val="20"/>
          <w:szCs w:val="20"/>
        </w:rPr>
      </w:pPr>
      <w:r>
        <w:rPr>
          <w:rFonts w:ascii="Verdana" w:eastAsia="Times New Roman" w:hAnsi="Verdana" w:cs="Times New Roman"/>
          <w:color w:val="444444"/>
          <w:sz w:val="20"/>
          <w:szCs w:val="20"/>
        </w:rPr>
        <w:t>Army Achievement Medal and commanding officers award medal for Secretary of Defense Global War on Terrorism Medal</w:t>
      </w:r>
    </w:p>
    <w:p w:rsidR="008907B3" w:rsidRPr="008907B3" w:rsidRDefault="00F73E8A" w:rsidP="008907B3">
      <w:pPr>
        <w:pStyle w:val="ListParagraph"/>
        <w:numPr>
          <w:ilvl w:val="0"/>
          <w:numId w:val="5"/>
        </w:numPr>
        <w:shd w:val="clear" w:color="auto" w:fill="FFFFFF"/>
        <w:spacing w:after="0" w:line="240" w:lineRule="auto"/>
        <w:rPr>
          <w:rFonts w:ascii="Verdana" w:eastAsia="Times New Roman" w:hAnsi="Verdana" w:cs="Times New Roman"/>
          <w:color w:val="444444"/>
          <w:sz w:val="20"/>
          <w:szCs w:val="20"/>
        </w:rPr>
      </w:pPr>
      <w:r>
        <w:rPr>
          <w:rFonts w:ascii="Verdana" w:eastAsia="Times New Roman" w:hAnsi="Verdana" w:cs="Times New Roman"/>
          <w:color w:val="444444"/>
          <w:sz w:val="20"/>
          <w:szCs w:val="20"/>
        </w:rPr>
        <w:t>Ensured that</w:t>
      </w:r>
      <w:r w:rsidR="008907B3" w:rsidRPr="008907B3">
        <w:rPr>
          <w:rFonts w:ascii="Verdana" w:eastAsia="Times New Roman" w:hAnsi="Verdana" w:cs="Times New Roman"/>
          <w:color w:val="444444"/>
          <w:sz w:val="20"/>
          <w:szCs w:val="20"/>
        </w:rPr>
        <w:t xml:space="preserve"> all document</w:t>
      </w:r>
      <w:r>
        <w:rPr>
          <w:rFonts w:ascii="Verdana" w:eastAsia="Times New Roman" w:hAnsi="Verdana" w:cs="Times New Roman"/>
          <w:color w:val="444444"/>
          <w:sz w:val="20"/>
          <w:szCs w:val="20"/>
        </w:rPr>
        <w:t>ation</w:t>
      </w:r>
      <w:r w:rsidR="008907B3" w:rsidRPr="008907B3">
        <w:rPr>
          <w:rFonts w:ascii="Verdana" w:eastAsia="Times New Roman" w:hAnsi="Verdana" w:cs="Times New Roman"/>
          <w:color w:val="444444"/>
          <w:sz w:val="20"/>
          <w:szCs w:val="20"/>
        </w:rPr>
        <w:t xml:space="preserve"> </w:t>
      </w:r>
      <w:r>
        <w:rPr>
          <w:rFonts w:ascii="Verdana" w:eastAsia="Times New Roman" w:hAnsi="Verdana" w:cs="Times New Roman"/>
          <w:color w:val="444444"/>
          <w:sz w:val="20"/>
          <w:szCs w:val="20"/>
        </w:rPr>
        <w:t xml:space="preserve">was </w:t>
      </w:r>
      <w:r w:rsidR="008907B3">
        <w:rPr>
          <w:rFonts w:ascii="Verdana" w:eastAsia="Times New Roman" w:hAnsi="Verdana" w:cs="Times New Roman"/>
          <w:color w:val="444444"/>
          <w:sz w:val="20"/>
          <w:szCs w:val="20"/>
        </w:rPr>
        <w:t>properly file</w:t>
      </w:r>
      <w:r>
        <w:rPr>
          <w:rFonts w:ascii="Verdana" w:eastAsia="Times New Roman" w:hAnsi="Verdana" w:cs="Times New Roman"/>
          <w:color w:val="444444"/>
          <w:sz w:val="20"/>
          <w:szCs w:val="20"/>
        </w:rPr>
        <w:t>d, filled-</w:t>
      </w:r>
      <w:r w:rsidR="008907B3" w:rsidRPr="008907B3">
        <w:rPr>
          <w:rFonts w:ascii="Verdana" w:eastAsia="Times New Roman" w:hAnsi="Verdana" w:cs="Times New Roman"/>
          <w:color w:val="444444"/>
          <w:sz w:val="20"/>
          <w:szCs w:val="20"/>
        </w:rPr>
        <w:t>out</w:t>
      </w:r>
      <w:r>
        <w:rPr>
          <w:rFonts w:ascii="Verdana" w:eastAsia="Times New Roman" w:hAnsi="Verdana" w:cs="Times New Roman"/>
          <w:color w:val="444444"/>
          <w:sz w:val="20"/>
          <w:szCs w:val="20"/>
        </w:rPr>
        <w:t>, and</w:t>
      </w:r>
      <w:r w:rsidR="008907B3">
        <w:rPr>
          <w:rFonts w:ascii="Verdana" w:eastAsia="Times New Roman" w:hAnsi="Verdana" w:cs="Times New Roman"/>
          <w:color w:val="444444"/>
          <w:sz w:val="20"/>
          <w:szCs w:val="20"/>
        </w:rPr>
        <w:t xml:space="preserve"> </w:t>
      </w:r>
      <w:r w:rsidR="008907B3" w:rsidRPr="008907B3">
        <w:rPr>
          <w:rFonts w:ascii="Verdana" w:eastAsia="Times New Roman" w:hAnsi="Verdana" w:cs="Times New Roman"/>
          <w:color w:val="444444"/>
          <w:sz w:val="20"/>
          <w:szCs w:val="20"/>
        </w:rPr>
        <w:t>Count</w:t>
      </w:r>
      <w:r>
        <w:rPr>
          <w:rFonts w:ascii="Verdana" w:eastAsia="Times New Roman" w:hAnsi="Verdana" w:cs="Times New Roman"/>
          <w:color w:val="444444"/>
          <w:sz w:val="20"/>
          <w:szCs w:val="20"/>
        </w:rPr>
        <w:t>ed</w:t>
      </w:r>
      <w:r w:rsidR="008907B3" w:rsidRPr="008907B3">
        <w:rPr>
          <w:rFonts w:ascii="Verdana" w:eastAsia="Times New Roman" w:hAnsi="Verdana" w:cs="Times New Roman"/>
          <w:color w:val="444444"/>
          <w:sz w:val="20"/>
          <w:szCs w:val="20"/>
        </w:rPr>
        <w:t xml:space="preserve">. </w:t>
      </w:r>
    </w:p>
    <w:p w:rsidR="008907B3" w:rsidRPr="008907B3" w:rsidRDefault="00F73E8A" w:rsidP="008907B3">
      <w:pPr>
        <w:pStyle w:val="ListParagraph"/>
        <w:numPr>
          <w:ilvl w:val="0"/>
          <w:numId w:val="5"/>
        </w:numPr>
        <w:shd w:val="clear" w:color="auto" w:fill="FFFFFF"/>
        <w:spacing w:after="0" w:line="240" w:lineRule="auto"/>
        <w:rPr>
          <w:rFonts w:ascii="Verdana" w:eastAsia="Times New Roman" w:hAnsi="Verdana" w:cs="Times New Roman"/>
          <w:color w:val="444444"/>
          <w:sz w:val="20"/>
          <w:szCs w:val="20"/>
        </w:rPr>
      </w:pPr>
      <w:r>
        <w:rPr>
          <w:rFonts w:ascii="Verdana" w:eastAsia="Times New Roman" w:hAnsi="Verdana" w:cs="Times New Roman"/>
          <w:color w:val="444444"/>
          <w:sz w:val="20"/>
          <w:szCs w:val="20"/>
        </w:rPr>
        <w:t>Confirmed</w:t>
      </w:r>
      <w:r w:rsidR="008907B3">
        <w:rPr>
          <w:rFonts w:ascii="Verdana" w:eastAsia="Times New Roman" w:hAnsi="Verdana" w:cs="Times New Roman"/>
          <w:color w:val="444444"/>
          <w:sz w:val="20"/>
          <w:szCs w:val="20"/>
        </w:rPr>
        <w:t xml:space="preserve"> </w:t>
      </w:r>
      <w:r>
        <w:rPr>
          <w:rFonts w:ascii="Verdana" w:eastAsia="Times New Roman" w:hAnsi="Verdana" w:cs="Times New Roman"/>
          <w:color w:val="444444"/>
          <w:sz w:val="20"/>
          <w:szCs w:val="20"/>
        </w:rPr>
        <w:t>a</w:t>
      </w:r>
      <w:r w:rsidR="00E64C15" w:rsidRPr="008907B3">
        <w:rPr>
          <w:rFonts w:ascii="Verdana" w:eastAsia="Times New Roman" w:hAnsi="Verdana" w:cs="Times New Roman"/>
          <w:color w:val="444444"/>
          <w:sz w:val="20"/>
          <w:szCs w:val="20"/>
        </w:rPr>
        <w:t>ll</w:t>
      </w:r>
      <w:r w:rsidR="000C6C4F" w:rsidRPr="008907B3">
        <w:rPr>
          <w:rFonts w:ascii="Verdana" w:eastAsia="Times New Roman" w:hAnsi="Verdana" w:cs="Times New Roman"/>
          <w:color w:val="444444"/>
          <w:sz w:val="20"/>
          <w:szCs w:val="20"/>
        </w:rPr>
        <w:t xml:space="preserve"> equipment transferred had the proper </w:t>
      </w:r>
      <w:r w:rsidR="00E64C15" w:rsidRPr="008907B3">
        <w:rPr>
          <w:rFonts w:ascii="Verdana" w:eastAsia="Times New Roman" w:hAnsi="Verdana" w:cs="Times New Roman"/>
          <w:color w:val="444444"/>
          <w:sz w:val="20"/>
          <w:szCs w:val="20"/>
        </w:rPr>
        <w:t>paperwork, RFID</w:t>
      </w:r>
      <w:r w:rsidR="000C6C4F" w:rsidRPr="008907B3">
        <w:rPr>
          <w:rFonts w:ascii="Verdana" w:eastAsia="Times New Roman" w:hAnsi="Verdana" w:cs="Times New Roman"/>
          <w:color w:val="444444"/>
          <w:sz w:val="20"/>
          <w:szCs w:val="20"/>
        </w:rPr>
        <w:t xml:space="preserve"> tags, MSL labels and</w:t>
      </w:r>
      <w:r w:rsidR="008907B3">
        <w:rPr>
          <w:rFonts w:ascii="Verdana" w:eastAsia="Times New Roman" w:hAnsi="Verdana" w:cs="Times New Roman"/>
          <w:color w:val="444444"/>
          <w:sz w:val="20"/>
          <w:szCs w:val="20"/>
        </w:rPr>
        <w:t xml:space="preserve"> </w:t>
      </w:r>
      <w:r>
        <w:rPr>
          <w:rFonts w:ascii="Verdana" w:eastAsia="Times New Roman" w:hAnsi="Verdana" w:cs="Times New Roman"/>
          <w:color w:val="444444"/>
          <w:sz w:val="20"/>
          <w:szCs w:val="20"/>
        </w:rPr>
        <w:t>Hazmat</w:t>
      </w:r>
      <w:r w:rsidR="000C6C4F" w:rsidRPr="008907B3">
        <w:rPr>
          <w:rFonts w:ascii="Verdana" w:eastAsia="Times New Roman" w:hAnsi="Verdana" w:cs="Times New Roman"/>
          <w:color w:val="444444"/>
          <w:sz w:val="20"/>
          <w:szCs w:val="20"/>
        </w:rPr>
        <w:t xml:space="preserve"> statements before being loaded on convoys that left country. </w:t>
      </w:r>
    </w:p>
    <w:p w:rsidR="000C6C4F" w:rsidRPr="008907B3" w:rsidRDefault="00F73E8A" w:rsidP="008907B3">
      <w:pPr>
        <w:pStyle w:val="ListParagraph"/>
        <w:numPr>
          <w:ilvl w:val="0"/>
          <w:numId w:val="5"/>
        </w:numPr>
        <w:shd w:val="clear" w:color="auto" w:fill="FFFFFF"/>
        <w:spacing w:after="0" w:line="240" w:lineRule="auto"/>
        <w:rPr>
          <w:rFonts w:ascii="Verdana" w:eastAsia="Times New Roman" w:hAnsi="Verdana" w:cs="Times New Roman"/>
          <w:color w:val="444444"/>
          <w:sz w:val="20"/>
          <w:szCs w:val="20"/>
        </w:rPr>
      </w:pPr>
      <w:r>
        <w:rPr>
          <w:rFonts w:ascii="Verdana" w:eastAsia="Times New Roman" w:hAnsi="Verdana" w:cs="Times New Roman"/>
          <w:color w:val="444444"/>
          <w:sz w:val="20"/>
          <w:szCs w:val="20"/>
        </w:rPr>
        <w:lastRenderedPageBreak/>
        <w:t>Completed</w:t>
      </w:r>
      <w:r w:rsidR="008907B3">
        <w:rPr>
          <w:rFonts w:ascii="Verdana" w:eastAsia="Times New Roman" w:hAnsi="Verdana" w:cs="Times New Roman"/>
          <w:color w:val="444444"/>
          <w:sz w:val="20"/>
          <w:szCs w:val="20"/>
        </w:rPr>
        <w:t xml:space="preserve"> </w:t>
      </w:r>
      <w:r>
        <w:rPr>
          <w:rFonts w:ascii="Verdana" w:eastAsia="Times New Roman" w:hAnsi="Verdana" w:cs="Times New Roman"/>
          <w:color w:val="444444"/>
          <w:sz w:val="20"/>
          <w:szCs w:val="20"/>
        </w:rPr>
        <w:t>daily b</w:t>
      </w:r>
      <w:r w:rsidR="00E64C15" w:rsidRPr="008907B3">
        <w:rPr>
          <w:rFonts w:ascii="Verdana" w:eastAsia="Times New Roman" w:hAnsi="Verdana" w:cs="Times New Roman"/>
          <w:color w:val="444444"/>
          <w:sz w:val="20"/>
          <w:szCs w:val="20"/>
        </w:rPr>
        <w:t>riefing</w:t>
      </w:r>
      <w:r w:rsidR="000C6C4F" w:rsidRPr="008907B3">
        <w:rPr>
          <w:rFonts w:ascii="Verdana" w:eastAsia="Times New Roman" w:hAnsi="Verdana" w:cs="Times New Roman"/>
          <w:color w:val="444444"/>
          <w:sz w:val="20"/>
          <w:szCs w:val="20"/>
        </w:rPr>
        <w:t xml:space="preserve"> with commanders and supervisors to keep them informed of daily movement</w:t>
      </w:r>
      <w:r w:rsidR="008907B3">
        <w:rPr>
          <w:rFonts w:ascii="Verdana" w:eastAsia="Times New Roman" w:hAnsi="Verdana" w:cs="Times New Roman"/>
          <w:color w:val="444444"/>
          <w:sz w:val="20"/>
          <w:szCs w:val="20"/>
        </w:rPr>
        <w:t xml:space="preserve"> </w:t>
      </w:r>
      <w:r w:rsidR="000C6C4F" w:rsidRPr="008907B3">
        <w:rPr>
          <w:rFonts w:ascii="Verdana" w:eastAsia="Times New Roman" w:hAnsi="Verdana" w:cs="Times New Roman"/>
          <w:color w:val="444444"/>
          <w:sz w:val="20"/>
          <w:szCs w:val="20"/>
        </w:rPr>
        <w:t xml:space="preserve">of equipment </w:t>
      </w:r>
    </w:p>
    <w:p w:rsidR="000C6C4F" w:rsidRPr="00FA73F5" w:rsidRDefault="000C6C4F" w:rsidP="000C6C4F">
      <w:pPr>
        <w:shd w:val="clear" w:color="auto" w:fill="FFFFFF"/>
        <w:spacing w:after="0" w:line="240" w:lineRule="auto"/>
        <w:rPr>
          <w:rFonts w:ascii="Verdana" w:eastAsia="Times New Roman" w:hAnsi="Verdana" w:cs="Times New Roman"/>
          <w:color w:val="000000"/>
          <w:sz w:val="20"/>
          <w:szCs w:val="20"/>
        </w:rPr>
      </w:pPr>
    </w:p>
    <w:p w:rsidR="00A07F85" w:rsidRDefault="00A07F85" w:rsidP="00A07F85">
      <w:pPr>
        <w:shd w:val="clear" w:color="auto" w:fill="FFFFFF"/>
        <w:spacing w:after="0" w:line="240" w:lineRule="auto"/>
        <w:rPr>
          <w:rFonts w:ascii="Verdana" w:eastAsia="Times New Roman" w:hAnsi="Verdana" w:cs="Times New Roman"/>
          <w:color w:val="000000"/>
          <w:sz w:val="20"/>
          <w:szCs w:val="20"/>
        </w:rPr>
      </w:pPr>
      <w:r w:rsidRPr="008907B3">
        <w:rPr>
          <w:rFonts w:ascii="Verdana" w:eastAsia="Times New Roman" w:hAnsi="Verdana" w:cs="Times New Roman"/>
          <w:b/>
          <w:color w:val="000000"/>
          <w:sz w:val="20"/>
          <w:szCs w:val="20"/>
        </w:rPr>
        <w:t>Warehouse Logistics Specialist</w:t>
      </w:r>
      <w:r>
        <w:rPr>
          <w:rFonts w:ascii="Verdana" w:eastAsia="Times New Roman" w:hAnsi="Verdana" w:cs="Times New Roman"/>
          <w:b/>
          <w:color w:val="000000"/>
          <w:sz w:val="20"/>
          <w:szCs w:val="20"/>
        </w:rPr>
        <w:t xml:space="preserve">, </w:t>
      </w:r>
      <w:r w:rsidRPr="00FA73F5">
        <w:rPr>
          <w:rFonts w:ascii="Verdana" w:eastAsia="Times New Roman" w:hAnsi="Verdana" w:cs="Times New Roman"/>
          <w:color w:val="000000"/>
          <w:sz w:val="20"/>
          <w:szCs w:val="20"/>
        </w:rPr>
        <w:t>Rock Island Illinois</w:t>
      </w:r>
      <w:r>
        <w:rPr>
          <w:rFonts w:ascii="Verdana" w:eastAsia="Times New Roman" w:hAnsi="Verdana" w:cs="Times New Roman"/>
          <w:b/>
          <w:color w:val="000000"/>
          <w:sz w:val="20"/>
          <w:szCs w:val="20"/>
        </w:rPr>
        <w:tab/>
        <w:t xml:space="preserve">                    </w:t>
      </w:r>
      <w:r w:rsidRPr="00FA73F5">
        <w:rPr>
          <w:rFonts w:ascii="Verdana" w:eastAsia="Times New Roman" w:hAnsi="Verdana" w:cs="Times New Roman"/>
          <w:color w:val="000000"/>
          <w:sz w:val="20"/>
          <w:szCs w:val="20"/>
        </w:rPr>
        <w:t>9/</w:t>
      </w:r>
      <w:r>
        <w:rPr>
          <w:rFonts w:ascii="Verdana" w:eastAsia="Times New Roman" w:hAnsi="Verdana" w:cs="Times New Roman"/>
          <w:color w:val="000000"/>
          <w:sz w:val="20"/>
          <w:szCs w:val="20"/>
        </w:rPr>
        <w:t>11/9</w:t>
      </w:r>
      <w:r w:rsidRPr="00FA73F5">
        <w:rPr>
          <w:rFonts w:ascii="Verdana" w:eastAsia="Times New Roman" w:hAnsi="Verdana" w:cs="Times New Roman"/>
          <w:color w:val="000000"/>
          <w:sz w:val="20"/>
          <w:szCs w:val="20"/>
        </w:rPr>
        <w:t>9 to 9/2</w:t>
      </w:r>
      <w:r>
        <w:rPr>
          <w:rFonts w:ascii="Verdana" w:eastAsia="Times New Roman" w:hAnsi="Verdana" w:cs="Times New Roman"/>
          <w:color w:val="000000"/>
          <w:sz w:val="20"/>
          <w:szCs w:val="20"/>
        </w:rPr>
        <w:t>1</w:t>
      </w:r>
      <w:r w:rsidRPr="00FA73F5">
        <w:rPr>
          <w:rFonts w:ascii="Verdana" w:eastAsia="Times New Roman" w:hAnsi="Verdana" w:cs="Times New Roman"/>
          <w:color w:val="000000"/>
          <w:sz w:val="20"/>
          <w:szCs w:val="20"/>
        </w:rPr>
        <w:t>/</w:t>
      </w:r>
      <w:r>
        <w:rPr>
          <w:rFonts w:ascii="Verdana" w:eastAsia="Times New Roman" w:hAnsi="Verdana" w:cs="Times New Roman"/>
          <w:color w:val="000000"/>
          <w:sz w:val="20"/>
          <w:szCs w:val="20"/>
        </w:rPr>
        <w:t>08</w:t>
      </w:r>
    </w:p>
    <w:p w:rsidR="00A07F85" w:rsidRDefault="00A07F85" w:rsidP="00A07F85">
      <w:pPr>
        <w:shd w:val="clear" w:color="auto" w:fill="FFFFFF"/>
        <w:spacing w:after="0" w:line="240" w:lineRule="auto"/>
        <w:rPr>
          <w:rFonts w:ascii="Verdana" w:eastAsia="Times New Roman" w:hAnsi="Verdana" w:cs="Times New Roman"/>
          <w:color w:val="444444"/>
          <w:sz w:val="20"/>
          <w:szCs w:val="20"/>
        </w:rPr>
      </w:pPr>
      <w:r w:rsidRPr="008907B3">
        <w:rPr>
          <w:rFonts w:ascii="Verdana" w:eastAsia="Times New Roman" w:hAnsi="Verdana" w:cs="Times New Roman"/>
          <w:color w:val="444444"/>
          <w:sz w:val="20"/>
          <w:szCs w:val="20"/>
        </w:rPr>
        <w:t>Packaged armor kits such as GPK, Small Arms, and Overhead Projection Cover kits .My duties were to insure kits were properly wrapped and sealed for protection and labeled with proper documentation.</w:t>
      </w:r>
    </w:p>
    <w:p w:rsidR="00A07F85" w:rsidRDefault="00A07F85" w:rsidP="00A07F85">
      <w:pPr>
        <w:pStyle w:val="ListParagraph"/>
        <w:numPr>
          <w:ilvl w:val="0"/>
          <w:numId w:val="5"/>
        </w:numPr>
        <w:shd w:val="clear" w:color="auto" w:fill="FFFFFF"/>
        <w:spacing w:after="0" w:line="240" w:lineRule="auto"/>
        <w:rPr>
          <w:rFonts w:ascii="Verdana" w:eastAsia="Times New Roman" w:hAnsi="Verdana" w:cs="Times New Roman"/>
          <w:color w:val="444444"/>
          <w:sz w:val="20"/>
          <w:szCs w:val="20"/>
        </w:rPr>
      </w:pPr>
      <w:r>
        <w:rPr>
          <w:rFonts w:ascii="Verdana" w:eastAsia="Times New Roman" w:hAnsi="Verdana" w:cs="Times New Roman"/>
          <w:color w:val="444444"/>
          <w:sz w:val="20"/>
          <w:szCs w:val="20"/>
        </w:rPr>
        <w:t>Commander’s Award for exceptional service</w:t>
      </w:r>
    </w:p>
    <w:p w:rsidR="00A07F85" w:rsidRDefault="00A07F85" w:rsidP="00A07F85">
      <w:pPr>
        <w:pStyle w:val="ListParagraph"/>
        <w:numPr>
          <w:ilvl w:val="0"/>
          <w:numId w:val="5"/>
        </w:numPr>
        <w:shd w:val="clear" w:color="auto" w:fill="FFFFFF"/>
        <w:spacing w:after="0" w:line="240" w:lineRule="auto"/>
        <w:rPr>
          <w:rFonts w:ascii="Verdana" w:eastAsia="Times New Roman" w:hAnsi="Verdana" w:cs="Times New Roman"/>
          <w:color w:val="444444"/>
          <w:sz w:val="20"/>
          <w:szCs w:val="20"/>
        </w:rPr>
      </w:pPr>
      <w:r>
        <w:rPr>
          <w:rFonts w:ascii="Verdana" w:eastAsia="Times New Roman" w:hAnsi="Verdana" w:cs="Times New Roman"/>
          <w:color w:val="444444"/>
          <w:sz w:val="20"/>
          <w:szCs w:val="20"/>
        </w:rPr>
        <w:t>Established shipping and packaging programs, including locations, programs and functions</w:t>
      </w:r>
    </w:p>
    <w:p w:rsidR="00A07F85" w:rsidRDefault="00A07F85" w:rsidP="00A07F85">
      <w:pPr>
        <w:pStyle w:val="ListParagraph"/>
        <w:numPr>
          <w:ilvl w:val="0"/>
          <w:numId w:val="5"/>
        </w:numPr>
        <w:shd w:val="clear" w:color="auto" w:fill="FFFFFF"/>
        <w:spacing w:after="0" w:line="240" w:lineRule="auto"/>
        <w:rPr>
          <w:rFonts w:ascii="Verdana" w:eastAsia="Times New Roman" w:hAnsi="Verdana" w:cs="Times New Roman"/>
          <w:color w:val="444444"/>
          <w:sz w:val="20"/>
          <w:szCs w:val="20"/>
        </w:rPr>
      </w:pPr>
      <w:r>
        <w:rPr>
          <w:rFonts w:ascii="Verdana" w:eastAsia="Times New Roman" w:hAnsi="Verdana" w:cs="Times New Roman"/>
          <w:color w:val="444444"/>
          <w:sz w:val="20"/>
          <w:szCs w:val="20"/>
        </w:rPr>
        <w:t>Familiarity with Fedlog (Federal Logistics) program</w:t>
      </w:r>
    </w:p>
    <w:p w:rsidR="00A07F85" w:rsidRPr="008907B3" w:rsidRDefault="00A07F85" w:rsidP="00A07F85">
      <w:pPr>
        <w:pStyle w:val="ListParagraph"/>
        <w:numPr>
          <w:ilvl w:val="0"/>
          <w:numId w:val="5"/>
        </w:numPr>
        <w:shd w:val="clear" w:color="auto" w:fill="FFFFFF"/>
        <w:spacing w:after="0" w:line="240" w:lineRule="auto"/>
        <w:rPr>
          <w:rFonts w:ascii="Verdana" w:eastAsia="Times New Roman" w:hAnsi="Verdana" w:cs="Times New Roman"/>
          <w:color w:val="444444"/>
          <w:sz w:val="20"/>
          <w:szCs w:val="20"/>
        </w:rPr>
      </w:pPr>
      <w:r>
        <w:rPr>
          <w:rFonts w:ascii="Verdana" w:eastAsia="Times New Roman" w:hAnsi="Verdana" w:cs="Times New Roman"/>
          <w:color w:val="444444"/>
          <w:sz w:val="20"/>
          <w:szCs w:val="20"/>
        </w:rPr>
        <w:t>Established forward repair maintenance units for front line teams in the field.</w:t>
      </w:r>
    </w:p>
    <w:p w:rsidR="000C6C4F" w:rsidRPr="00FA73F5" w:rsidRDefault="000C6C4F" w:rsidP="000C6C4F">
      <w:pPr>
        <w:shd w:val="clear" w:color="auto" w:fill="FFFFFF"/>
        <w:spacing w:after="0" w:line="240" w:lineRule="auto"/>
        <w:rPr>
          <w:rFonts w:ascii="Verdana" w:eastAsia="Times New Roman" w:hAnsi="Verdana" w:cs="Times New Roman"/>
          <w:color w:val="000000"/>
          <w:sz w:val="20"/>
          <w:szCs w:val="20"/>
        </w:rPr>
      </w:pPr>
    </w:p>
    <w:p w:rsidR="00FA2298" w:rsidRPr="00FA2298" w:rsidRDefault="00FA2298" w:rsidP="00FA2298">
      <w:pPr>
        <w:shd w:val="clear" w:color="auto" w:fill="FFFFFF"/>
        <w:spacing w:after="0" w:line="240" w:lineRule="auto"/>
        <w:rPr>
          <w:rFonts w:ascii="Verdana" w:eastAsia="Times New Roman" w:hAnsi="Verdana" w:cs="Times New Roman"/>
          <w:b/>
          <w:color w:val="000000"/>
          <w:sz w:val="20"/>
          <w:szCs w:val="20"/>
        </w:rPr>
      </w:pPr>
      <w:r w:rsidRPr="00FA2298">
        <w:rPr>
          <w:rFonts w:ascii="Verdana" w:eastAsia="Times New Roman" w:hAnsi="Verdana" w:cs="Times New Roman"/>
          <w:b/>
          <w:color w:val="000000"/>
          <w:sz w:val="20"/>
          <w:szCs w:val="20"/>
        </w:rPr>
        <w:t>Other Deployment</w:t>
      </w:r>
    </w:p>
    <w:p w:rsidR="00FA2298" w:rsidRPr="00FA73F5" w:rsidRDefault="00FA2298" w:rsidP="00FA2298">
      <w:pPr>
        <w:shd w:val="clear" w:color="auto" w:fill="FFFFFF"/>
        <w:spacing w:after="0"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rPr>
        <w:t xml:space="preserve">S4 Officer (Supply Officer), </w:t>
      </w:r>
      <w:r w:rsidRPr="00FA73F5">
        <w:rPr>
          <w:rFonts w:ascii="Verdana" w:eastAsia="Times New Roman" w:hAnsi="Verdana" w:cs="Times New Roman"/>
          <w:color w:val="000000"/>
          <w:sz w:val="20"/>
          <w:szCs w:val="20"/>
        </w:rPr>
        <w:t>AMC Balad Iraq</w:t>
      </w:r>
      <w:r>
        <w:rPr>
          <w:rFonts w:ascii="Verdana" w:eastAsia="Times New Roman" w:hAnsi="Verdana" w:cs="Times New Roman"/>
          <w:color w:val="000000"/>
          <w:sz w:val="20"/>
          <w:szCs w:val="20"/>
        </w:rPr>
        <w:t>,</w:t>
      </w:r>
      <w:r w:rsidRPr="00FA73F5">
        <w:rPr>
          <w:rFonts w:ascii="Verdana" w:eastAsia="Times New Roman" w:hAnsi="Verdana" w:cs="Times New Roman"/>
          <w:color w:val="000000"/>
          <w:sz w:val="20"/>
          <w:szCs w:val="20"/>
        </w:rPr>
        <w:t xml:space="preserve"> </w:t>
      </w:r>
      <w:r>
        <w:rPr>
          <w:rFonts w:ascii="Verdana" w:eastAsia="Times New Roman" w:hAnsi="Verdana" w:cs="Times New Roman"/>
          <w:color w:val="000000"/>
          <w:sz w:val="20"/>
          <w:szCs w:val="20"/>
        </w:rPr>
        <w:tab/>
      </w:r>
      <w:r>
        <w:rPr>
          <w:rFonts w:ascii="Verdana" w:eastAsia="Times New Roman" w:hAnsi="Verdana" w:cs="Times New Roman"/>
          <w:color w:val="000000"/>
          <w:sz w:val="20"/>
          <w:szCs w:val="20"/>
        </w:rPr>
        <w:tab/>
        <w:t xml:space="preserve">       </w:t>
      </w:r>
      <w:r w:rsidRPr="00FA73F5">
        <w:rPr>
          <w:rFonts w:ascii="Verdana" w:eastAsia="Times New Roman" w:hAnsi="Verdana" w:cs="Times New Roman"/>
          <w:color w:val="000000"/>
          <w:sz w:val="20"/>
          <w:szCs w:val="20"/>
        </w:rPr>
        <w:t>July 5,2004 to 12 Nov 2004</w:t>
      </w:r>
    </w:p>
    <w:p w:rsidR="00FA2298" w:rsidRDefault="00FA2298" w:rsidP="00FA2298">
      <w:pPr>
        <w:shd w:val="clear" w:color="auto" w:fill="FFFFFF"/>
        <w:spacing w:after="0"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rPr>
        <w:t xml:space="preserve">S4 Officer (Supply Officer), </w:t>
      </w:r>
      <w:r w:rsidRPr="00FA73F5">
        <w:rPr>
          <w:rFonts w:ascii="Verdana" w:eastAsia="Times New Roman" w:hAnsi="Verdana" w:cs="Times New Roman"/>
          <w:color w:val="000000"/>
          <w:sz w:val="20"/>
          <w:szCs w:val="20"/>
        </w:rPr>
        <w:t xml:space="preserve">Camp Arifjan Kuwait </w:t>
      </w:r>
      <w:r>
        <w:rPr>
          <w:rFonts w:ascii="Verdana" w:eastAsia="Times New Roman" w:hAnsi="Verdana" w:cs="Times New Roman"/>
          <w:color w:val="000000"/>
          <w:sz w:val="20"/>
          <w:szCs w:val="20"/>
        </w:rPr>
        <w:tab/>
        <w:t xml:space="preserve"> </w:t>
      </w:r>
      <w:r>
        <w:rPr>
          <w:rFonts w:ascii="Verdana" w:eastAsia="Times New Roman" w:hAnsi="Verdana" w:cs="Times New Roman"/>
          <w:color w:val="000000"/>
          <w:sz w:val="20"/>
          <w:szCs w:val="20"/>
        </w:rPr>
        <w:tab/>
        <w:t xml:space="preserve">       </w:t>
      </w:r>
      <w:r w:rsidRPr="00FA73F5">
        <w:rPr>
          <w:rFonts w:ascii="Verdana" w:eastAsia="Times New Roman" w:hAnsi="Verdana" w:cs="Times New Roman"/>
          <w:color w:val="000000"/>
          <w:sz w:val="20"/>
          <w:szCs w:val="20"/>
        </w:rPr>
        <w:t xml:space="preserve">Oct 13,2003 to Mar 26,2004 </w:t>
      </w:r>
    </w:p>
    <w:p w:rsidR="00FA2298" w:rsidRPr="00FA73F5" w:rsidRDefault="00FA2298" w:rsidP="00FA2298">
      <w:pPr>
        <w:shd w:val="clear" w:color="auto" w:fill="FFFFFF"/>
        <w:spacing w:after="0"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rPr>
        <w:t>General Supply Specialist</w:t>
      </w:r>
      <w:r w:rsidR="0076032E">
        <w:rPr>
          <w:rFonts w:ascii="Verdana" w:eastAsia="Times New Roman" w:hAnsi="Verdana" w:cs="Times New Roman"/>
          <w:color w:val="000000"/>
          <w:sz w:val="20"/>
          <w:szCs w:val="20"/>
        </w:rPr>
        <w:t>,</w:t>
      </w:r>
      <w:r>
        <w:rPr>
          <w:rFonts w:ascii="Verdana" w:eastAsia="Times New Roman" w:hAnsi="Verdana" w:cs="Times New Roman"/>
          <w:color w:val="000000"/>
          <w:sz w:val="20"/>
          <w:szCs w:val="20"/>
        </w:rPr>
        <w:t xml:space="preserve"> </w:t>
      </w:r>
      <w:r w:rsidR="0076032E">
        <w:rPr>
          <w:rFonts w:ascii="Verdana" w:eastAsia="Times New Roman" w:hAnsi="Verdana" w:cs="Times New Roman"/>
          <w:color w:val="000000"/>
          <w:sz w:val="20"/>
          <w:szCs w:val="20"/>
        </w:rPr>
        <w:t>Rock Island Arsenal</w:t>
      </w:r>
      <w:r w:rsidRPr="00FA73F5">
        <w:rPr>
          <w:rFonts w:ascii="Verdana" w:eastAsia="Times New Roman" w:hAnsi="Verdana" w:cs="Times New Roman"/>
          <w:color w:val="000000"/>
          <w:sz w:val="20"/>
          <w:szCs w:val="20"/>
        </w:rPr>
        <w:t xml:space="preserve"> </w:t>
      </w:r>
      <w:r>
        <w:rPr>
          <w:rFonts w:ascii="Verdana" w:eastAsia="Times New Roman" w:hAnsi="Verdana" w:cs="Times New Roman"/>
          <w:color w:val="000000"/>
          <w:sz w:val="20"/>
          <w:szCs w:val="20"/>
        </w:rPr>
        <w:tab/>
      </w:r>
      <w:r>
        <w:rPr>
          <w:rFonts w:ascii="Verdana" w:eastAsia="Times New Roman" w:hAnsi="Verdana" w:cs="Times New Roman"/>
          <w:color w:val="000000"/>
          <w:sz w:val="20"/>
          <w:szCs w:val="20"/>
        </w:rPr>
        <w:tab/>
        <w:t xml:space="preserve">       </w:t>
      </w:r>
      <w:r w:rsidRPr="00FA73F5">
        <w:rPr>
          <w:rFonts w:ascii="Verdana" w:eastAsia="Times New Roman" w:hAnsi="Verdana" w:cs="Times New Roman"/>
          <w:color w:val="000000"/>
          <w:sz w:val="20"/>
          <w:szCs w:val="20"/>
        </w:rPr>
        <w:t xml:space="preserve">07/10/2005 to 12/10/2005 </w:t>
      </w:r>
    </w:p>
    <w:p w:rsidR="00FA2298" w:rsidRPr="00FA73F5" w:rsidRDefault="0076032E" w:rsidP="00FA2298">
      <w:pPr>
        <w:shd w:val="clear" w:color="auto" w:fill="FFFFFF"/>
        <w:spacing w:after="0"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rPr>
        <w:t xml:space="preserve">Property Book Officer, </w:t>
      </w:r>
      <w:r w:rsidR="00FA2298" w:rsidRPr="00FA73F5">
        <w:rPr>
          <w:rFonts w:ascii="Verdana" w:eastAsia="Times New Roman" w:hAnsi="Verdana" w:cs="Times New Roman"/>
          <w:color w:val="000000"/>
          <w:sz w:val="20"/>
          <w:szCs w:val="20"/>
        </w:rPr>
        <w:t xml:space="preserve">MWR Operation Joint Guard </w:t>
      </w:r>
      <w:r>
        <w:rPr>
          <w:rFonts w:ascii="Verdana" w:eastAsia="Times New Roman" w:hAnsi="Verdana" w:cs="Times New Roman"/>
          <w:color w:val="000000"/>
          <w:sz w:val="20"/>
          <w:szCs w:val="20"/>
        </w:rPr>
        <w:tab/>
        <w:t xml:space="preserve">       </w:t>
      </w:r>
      <w:r w:rsidR="00FA2298" w:rsidRPr="00FA73F5">
        <w:rPr>
          <w:rFonts w:ascii="Verdana" w:eastAsia="Times New Roman" w:hAnsi="Verdana" w:cs="Times New Roman"/>
          <w:color w:val="000000"/>
          <w:sz w:val="20"/>
          <w:szCs w:val="20"/>
        </w:rPr>
        <w:t xml:space="preserve">Sept 19,1998 to Feb 20,1999 </w:t>
      </w:r>
    </w:p>
    <w:p w:rsidR="00FA2298" w:rsidRPr="00FA73F5" w:rsidRDefault="0076032E" w:rsidP="00FA2298">
      <w:pPr>
        <w:shd w:val="clear" w:color="auto" w:fill="FFFFFF"/>
        <w:spacing w:after="0"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rPr>
        <w:t xml:space="preserve">Inventory Specialist, </w:t>
      </w:r>
      <w:r w:rsidR="00FA2298" w:rsidRPr="00FA73F5">
        <w:rPr>
          <w:rFonts w:ascii="Verdana" w:eastAsia="Times New Roman" w:hAnsi="Verdana" w:cs="Times New Roman"/>
          <w:color w:val="000000"/>
          <w:sz w:val="20"/>
          <w:szCs w:val="20"/>
        </w:rPr>
        <w:t xml:space="preserve">AMC Operation Joint Endeavor </w:t>
      </w:r>
      <w:r>
        <w:rPr>
          <w:rFonts w:ascii="Verdana" w:eastAsia="Times New Roman" w:hAnsi="Verdana" w:cs="Times New Roman"/>
          <w:color w:val="000000"/>
          <w:sz w:val="20"/>
          <w:szCs w:val="20"/>
        </w:rPr>
        <w:tab/>
        <w:t xml:space="preserve">       </w:t>
      </w:r>
      <w:r w:rsidR="00FA2298" w:rsidRPr="00FA73F5">
        <w:rPr>
          <w:rFonts w:ascii="Verdana" w:eastAsia="Times New Roman" w:hAnsi="Verdana" w:cs="Times New Roman"/>
          <w:color w:val="000000"/>
          <w:sz w:val="20"/>
          <w:szCs w:val="20"/>
        </w:rPr>
        <w:t xml:space="preserve">Oct 13, 1996 to Feb 20 1997 </w:t>
      </w:r>
    </w:p>
    <w:p w:rsidR="00FA2298" w:rsidRPr="00FA73F5" w:rsidRDefault="0076032E" w:rsidP="00FA2298">
      <w:pPr>
        <w:shd w:val="clear" w:color="auto" w:fill="FFFFFF"/>
        <w:spacing w:after="0"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rPr>
        <w:t>Inventory Specialist</w:t>
      </w:r>
      <w:r w:rsidRPr="00FA73F5">
        <w:rPr>
          <w:rFonts w:ascii="Verdana" w:eastAsia="Times New Roman" w:hAnsi="Verdana" w:cs="Times New Roman"/>
          <w:color w:val="000000"/>
          <w:sz w:val="20"/>
          <w:szCs w:val="20"/>
        </w:rPr>
        <w:t xml:space="preserve"> </w:t>
      </w:r>
      <w:r w:rsidR="00FA2298" w:rsidRPr="00FA73F5">
        <w:rPr>
          <w:rFonts w:ascii="Verdana" w:eastAsia="Times New Roman" w:hAnsi="Verdana" w:cs="Times New Roman"/>
          <w:color w:val="000000"/>
          <w:sz w:val="20"/>
          <w:szCs w:val="20"/>
        </w:rPr>
        <w:t xml:space="preserve">AMC Operation Doha Kuwait </w:t>
      </w:r>
      <w:r>
        <w:rPr>
          <w:rFonts w:ascii="Verdana" w:eastAsia="Times New Roman" w:hAnsi="Verdana" w:cs="Times New Roman"/>
          <w:color w:val="000000"/>
          <w:sz w:val="20"/>
          <w:szCs w:val="20"/>
        </w:rPr>
        <w:tab/>
      </w:r>
      <w:r>
        <w:rPr>
          <w:rFonts w:ascii="Verdana" w:eastAsia="Times New Roman" w:hAnsi="Verdana" w:cs="Times New Roman"/>
          <w:color w:val="000000"/>
          <w:sz w:val="20"/>
          <w:szCs w:val="20"/>
        </w:rPr>
        <w:tab/>
        <w:t xml:space="preserve">       </w:t>
      </w:r>
      <w:r w:rsidR="00FA2298" w:rsidRPr="00FA73F5">
        <w:rPr>
          <w:rFonts w:ascii="Verdana" w:eastAsia="Times New Roman" w:hAnsi="Verdana" w:cs="Times New Roman"/>
          <w:color w:val="000000"/>
          <w:sz w:val="20"/>
          <w:szCs w:val="20"/>
        </w:rPr>
        <w:t xml:space="preserve">13 Oct 1994 to Nov 20 1994 </w:t>
      </w:r>
    </w:p>
    <w:p w:rsidR="00FA2298" w:rsidRPr="00FA73F5" w:rsidRDefault="0076032E" w:rsidP="00FA2298">
      <w:pPr>
        <w:shd w:val="clear" w:color="auto" w:fill="FFFFFF"/>
        <w:spacing w:after="0"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rPr>
        <w:t xml:space="preserve">Machine Tool Operator, </w:t>
      </w:r>
      <w:r w:rsidR="00FA2298" w:rsidRPr="00FA73F5">
        <w:rPr>
          <w:rFonts w:ascii="Verdana" w:eastAsia="Times New Roman" w:hAnsi="Verdana" w:cs="Times New Roman"/>
          <w:color w:val="000000"/>
          <w:sz w:val="20"/>
          <w:szCs w:val="20"/>
        </w:rPr>
        <w:t xml:space="preserve">Rock Island Arsenal Manufacturing </w:t>
      </w:r>
      <w:r>
        <w:rPr>
          <w:rFonts w:ascii="Verdana" w:eastAsia="Times New Roman" w:hAnsi="Verdana" w:cs="Times New Roman"/>
          <w:color w:val="000000"/>
          <w:sz w:val="20"/>
          <w:szCs w:val="20"/>
        </w:rPr>
        <w:t xml:space="preserve">    </w:t>
      </w:r>
      <w:r w:rsidR="00FA2298" w:rsidRPr="00FA73F5">
        <w:rPr>
          <w:rFonts w:ascii="Verdana" w:eastAsia="Times New Roman" w:hAnsi="Verdana" w:cs="Times New Roman"/>
          <w:color w:val="000000"/>
          <w:sz w:val="20"/>
          <w:szCs w:val="20"/>
        </w:rPr>
        <w:t xml:space="preserve">Oct 1979 to 11 Sept 1999 </w:t>
      </w:r>
    </w:p>
    <w:p w:rsidR="00B55481" w:rsidRPr="00FA2298" w:rsidRDefault="00FA2298" w:rsidP="00FA2298">
      <w:pPr>
        <w:spacing w:before="100" w:beforeAutospacing="1" w:after="120" w:line="240" w:lineRule="auto"/>
        <w:rPr>
          <w:rFonts w:ascii="Verdana" w:eastAsia="Times New Roman" w:hAnsi="Verdana" w:cs="Times New Roman"/>
          <w:b/>
          <w:color w:val="444444"/>
          <w:sz w:val="20"/>
          <w:szCs w:val="20"/>
        </w:rPr>
      </w:pPr>
      <w:r>
        <w:rPr>
          <w:rFonts w:ascii="Verdana" w:eastAsia="Times New Roman" w:hAnsi="Verdana" w:cs="Times New Roman"/>
          <w:b/>
          <w:color w:val="444444"/>
          <w:sz w:val="20"/>
          <w:szCs w:val="20"/>
        </w:rPr>
        <w:t>EDUCATION</w:t>
      </w:r>
    </w:p>
    <w:p w:rsidR="00B55481" w:rsidRPr="00FA2298" w:rsidRDefault="00B55481" w:rsidP="00B55481">
      <w:pPr>
        <w:shd w:val="clear" w:color="auto" w:fill="FFFFFF"/>
        <w:spacing w:after="0" w:line="240" w:lineRule="auto"/>
        <w:rPr>
          <w:rFonts w:ascii="Verdana" w:eastAsia="Times New Roman" w:hAnsi="Verdana" w:cs="Times New Roman"/>
          <w:color w:val="444444"/>
          <w:sz w:val="20"/>
          <w:szCs w:val="20"/>
        </w:rPr>
      </w:pPr>
      <w:r w:rsidRPr="00FA2298">
        <w:rPr>
          <w:rFonts w:ascii="Verdana" w:eastAsia="Times New Roman" w:hAnsi="Verdana" w:cs="Times New Roman"/>
          <w:color w:val="444444"/>
          <w:sz w:val="20"/>
          <w:szCs w:val="20"/>
        </w:rPr>
        <w:t xml:space="preserve">US Army Training Support Center Fort Eustis Virginia </w:t>
      </w:r>
    </w:p>
    <w:p w:rsidR="00B55481" w:rsidRPr="00FA2298" w:rsidRDefault="00B55481" w:rsidP="00FA2298">
      <w:pPr>
        <w:pStyle w:val="ListParagraph"/>
        <w:numPr>
          <w:ilvl w:val="0"/>
          <w:numId w:val="9"/>
        </w:numPr>
        <w:shd w:val="clear" w:color="auto" w:fill="FFFFFF"/>
        <w:spacing w:after="0" w:line="240" w:lineRule="auto"/>
        <w:rPr>
          <w:rFonts w:ascii="Verdana" w:eastAsia="Times New Roman" w:hAnsi="Verdana" w:cs="Times New Roman"/>
          <w:color w:val="444444"/>
          <w:sz w:val="20"/>
          <w:szCs w:val="20"/>
        </w:rPr>
      </w:pPr>
      <w:r w:rsidRPr="00FA2298">
        <w:rPr>
          <w:rFonts w:ascii="Verdana" w:eastAsia="Times New Roman" w:hAnsi="Verdana" w:cs="Times New Roman"/>
          <w:color w:val="444444"/>
          <w:sz w:val="20"/>
          <w:szCs w:val="20"/>
        </w:rPr>
        <w:t xml:space="preserve">Basic Supply Principles DL Courseware 92A </w:t>
      </w:r>
    </w:p>
    <w:p w:rsidR="00B55481" w:rsidRPr="00FA2298" w:rsidRDefault="00B55481" w:rsidP="00B55481">
      <w:pPr>
        <w:shd w:val="clear" w:color="auto" w:fill="FFFFFF"/>
        <w:spacing w:after="0" w:line="240" w:lineRule="auto"/>
        <w:rPr>
          <w:rFonts w:ascii="Verdana" w:eastAsia="Times New Roman" w:hAnsi="Verdana" w:cs="Times New Roman"/>
          <w:color w:val="444444"/>
          <w:sz w:val="20"/>
          <w:szCs w:val="20"/>
        </w:rPr>
      </w:pPr>
      <w:r w:rsidRPr="00FA2298">
        <w:rPr>
          <w:rFonts w:ascii="Verdana" w:eastAsia="Times New Roman" w:hAnsi="Verdana" w:cs="Times New Roman"/>
          <w:color w:val="444444"/>
          <w:sz w:val="20"/>
          <w:szCs w:val="20"/>
        </w:rPr>
        <w:t xml:space="preserve">Army Distance Learning Center </w:t>
      </w:r>
    </w:p>
    <w:p w:rsidR="00B55481" w:rsidRPr="00FA2298" w:rsidRDefault="00B55481" w:rsidP="00FA2298">
      <w:pPr>
        <w:pStyle w:val="ListParagraph"/>
        <w:numPr>
          <w:ilvl w:val="0"/>
          <w:numId w:val="9"/>
        </w:numPr>
        <w:shd w:val="clear" w:color="auto" w:fill="FFFFFF"/>
        <w:spacing w:after="0" w:line="240" w:lineRule="auto"/>
        <w:rPr>
          <w:rFonts w:ascii="Verdana" w:eastAsia="Times New Roman" w:hAnsi="Verdana" w:cs="Times New Roman"/>
          <w:color w:val="444444"/>
          <w:sz w:val="20"/>
          <w:szCs w:val="20"/>
        </w:rPr>
      </w:pPr>
      <w:r w:rsidRPr="00FA2298">
        <w:rPr>
          <w:rFonts w:ascii="Verdana" w:eastAsia="Times New Roman" w:hAnsi="Verdana" w:cs="Times New Roman"/>
          <w:color w:val="444444"/>
          <w:sz w:val="20"/>
          <w:szCs w:val="20"/>
        </w:rPr>
        <w:t xml:space="preserve">Action Officer Development </w:t>
      </w:r>
    </w:p>
    <w:p w:rsidR="00B55481" w:rsidRPr="00FA2298" w:rsidRDefault="00FA2298" w:rsidP="00FA2298">
      <w:pPr>
        <w:pStyle w:val="ListParagraph"/>
        <w:numPr>
          <w:ilvl w:val="0"/>
          <w:numId w:val="9"/>
        </w:numPr>
        <w:shd w:val="clear" w:color="auto" w:fill="FFFFFF"/>
        <w:spacing w:after="0" w:line="240" w:lineRule="auto"/>
        <w:rPr>
          <w:rFonts w:ascii="Verdana" w:eastAsia="Times New Roman" w:hAnsi="Verdana" w:cs="Times New Roman"/>
          <w:color w:val="444444"/>
          <w:sz w:val="20"/>
          <w:szCs w:val="20"/>
        </w:rPr>
      </w:pPr>
      <w:r w:rsidRPr="00FA2298">
        <w:rPr>
          <w:rFonts w:ascii="Verdana" w:eastAsia="Times New Roman" w:hAnsi="Verdana" w:cs="Times New Roman"/>
          <w:color w:val="444444"/>
          <w:sz w:val="20"/>
          <w:szCs w:val="20"/>
        </w:rPr>
        <w:t>S</w:t>
      </w:r>
      <w:r w:rsidR="00B55481" w:rsidRPr="00FA2298">
        <w:rPr>
          <w:rFonts w:ascii="Verdana" w:eastAsia="Times New Roman" w:hAnsi="Verdana" w:cs="Times New Roman"/>
          <w:color w:val="444444"/>
          <w:sz w:val="20"/>
          <w:szCs w:val="20"/>
        </w:rPr>
        <w:t xml:space="preserve">upervisor Development </w:t>
      </w:r>
    </w:p>
    <w:p w:rsidR="00B55481" w:rsidRPr="00FA2298" w:rsidRDefault="00B55481" w:rsidP="00FA2298">
      <w:pPr>
        <w:pStyle w:val="ListParagraph"/>
        <w:numPr>
          <w:ilvl w:val="0"/>
          <w:numId w:val="9"/>
        </w:numPr>
        <w:shd w:val="clear" w:color="auto" w:fill="FFFFFF"/>
        <w:spacing w:after="0" w:line="240" w:lineRule="auto"/>
        <w:rPr>
          <w:rFonts w:ascii="Verdana" w:eastAsia="Times New Roman" w:hAnsi="Verdana" w:cs="Times New Roman"/>
          <w:color w:val="444444"/>
          <w:sz w:val="20"/>
          <w:szCs w:val="20"/>
        </w:rPr>
      </w:pPr>
      <w:r w:rsidRPr="00FA2298">
        <w:rPr>
          <w:rFonts w:ascii="Verdana" w:eastAsia="Times New Roman" w:hAnsi="Verdana" w:cs="Times New Roman"/>
          <w:color w:val="444444"/>
          <w:sz w:val="20"/>
          <w:szCs w:val="20"/>
        </w:rPr>
        <w:t xml:space="preserve">Manager Development </w:t>
      </w:r>
    </w:p>
    <w:p w:rsidR="00FA2298" w:rsidRPr="00FA2298" w:rsidRDefault="00FA2298" w:rsidP="00B55481">
      <w:pPr>
        <w:shd w:val="clear" w:color="auto" w:fill="FFFFFF"/>
        <w:spacing w:after="0" w:line="240" w:lineRule="auto"/>
        <w:rPr>
          <w:rFonts w:ascii="Verdana" w:eastAsia="Times New Roman" w:hAnsi="Verdana" w:cs="Times New Roman"/>
          <w:color w:val="444444"/>
          <w:sz w:val="20"/>
          <w:szCs w:val="20"/>
        </w:rPr>
      </w:pPr>
      <w:r w:rsidRPr="00FA2298">
        <w:rPr>
          <w:rFonts w:ascii="Verdana" w:eastAsia="Times New Roman" w:hAnsi="Verdana" w:cs="Times New Roman"/>
          <w:color w:val="444444"/>
          <w:sz w:val="20"/>
          <w:szCs w:val="20"/>
        </w:rPr>
        <w:t>Eas</w:t>
      </w:r>
      <w:r>
        <w:rPr>
          <w:rFonts w:ascii="Verdana" w:eastAsia="Times New Roman" w:hAnsi="Verdana" w:cs="Times New Roman"/>
          <w:color w:val="444444"/>
          <w:sz w:val="20"/>
          <w:szCs w:val="20"/>
        </w:rPr>
        <w:t>tern Iowa Community College</w:t>
      </w:r>
      <w:r w:rsidRPr="00FA2298">
        <w:rPr>
          <w:rFonts w:ascii="Verdana" w:eastAsia="Times New Roman" w:hAnsi="Verdana" w:cs="Times New Roman"/>
          <w:color w:val="444444"/>
          <w:sz w:val="20"/>
          <w:szCs w:val="20"/>
        </w:rPr>
        <w:t xml:space="preserve"> </w:t>
      </w:r>
    </w:p>
    <w:p w:rsidR="00B55481" w:rsidRPr="00FA2298" w:rsidRDefault="00B55481" w:rsidP="00FA2298">
      <w:pPr>
        <w:pStyle w:val="ListParagraph"/>
        <w:numPr>
          <w:ilvl w:val="0"/>
          <w:numId w:val="10"/>
        </w:numPr>
        <w:shd w:val="clear" w:color="auto" w:fill="FFFFFF"/>
        <w:spacing w:after="0" w:line="240" w:lineRule="auto"/>
        <w:rPr>
          <w:rFonts w:ascii="Verdana" w:eastAsia="Times New Roman" w:hAnsi="Verdana" w:cs="Times New Roman"/>
          <w:color w:val="444444"/>
          <w:sz w:val="20"/>
          <w:szCs w:val="20"/>
        </w:rPr>
      </w:pPr>
      <w:r w:rsidRPr="00FA2298">
        <w:rPr>
          <w:rFonts w:ascii="Verdana" w:eastAsia="Times New Roman" w:hAnsi="Verdana" w:cs="Times New Roman"/>
          <w:color w:val="444444"/>
          <w:sz w:val="20"/>
          <w:szCs w:val="20"/>
        </w:rPr>
        <w:t xml:space="preserve">OSHA General Industry Safety &amp; Health </w:t>
      </w:r>
    </w:p>
    <w:p w:rsidR="00FA2298" w:rsidRPr="00FA2298" w:rsidRDefault="00B55481" w:rsidP="00FA2298">
      <w:pPr>
        <w:pStyle w:val="ListParagraph"/>
        <w:numPr>
          <w:ilvl w:val="0"/>
          <w:numId w:val="10"/>
        </w:numPr>
        <w:shd w:val="clear" w:color="auto" w:fill="FFFFFF"/>
        <w:spacing w:after="0" w:line="240" w:lineRule="auto"/>
        <w:rPr>
          <w:rFonts w:ascii="Verdana" w:eastAsia="Times New Roman" w:hAnsi="Verdana" w:cs="Times New Roman"/>
          <w:color w:val="444444"/>
          <w:sz w:val="20"/>
          <w:szCs w:val="20"/>
        </w:rPr>
      </w:pPr>
      <w:r w:rsidRPr="00FA2298">
        <w:rPr>
          <w:rFonts w:ascii="Verdana" w:eastAsia="Times New Roman" w:hAnsi="Verdana" w:cs="Times New Roman"/>
          <w:color w:val="444444"/>
          <w:sz w:val="20"/>
          <w:szCs w:val="20"/>
        </w:rPr>
        <w:t xml:space="preserve">Logistics Technician 160 hours </w:t>
      </w:r>
    </w:p>
    <w:p w:rsidR="00B55481" w:rsidRPr="00FA2298" w:rsidRDefault="00B55481" w:rsidP="00B55481">
      <w:pPr>
        <w:pStyle w:val="ListParagraph"/>
        <w:numPr>
          <w:ilvl w:val="0"/>
          <w:numId w:val="10"/>
        </w:numPr>
        <w:shd w:val="clear" w:color="auto" w:fill="FFFFFF"/>
        <w:spacing w:after="0" w:line="240" w:lineRule="auto"/>
        <w:rPr>
          <w:rFonts w:ascii="Verdana" w:eastAsia="Times New Roman" w:hAnsi="Verdana" w:cs="Times New Roman"/>
          <w:color w:val="444444"/>
          <w:sz w:val="20"/>
          <w:szCs w:val="20"/>
        </w:rPr>
      </w:pPr>
      <w:r w:rsidRPr="00FA2298">
        <w:rPr>
          <w:rFonts w:ascii="Verdana" w:eastAsia="Times New Roman" w:hAnsi="Verdana" w:cs="Times New Roman"/>
          <w:color w:val="444444"/>
          <w:sz w:val="20"/>
          <w:szCs w:val="20"/>
        </w:rPr>
        <w:t>Transport Economics, Verbal Communication, General Computer Skills, Spreadsheet</w:t>
      </w:r>
      <w:r w:rsidR="00FA2298">
        <w:rPr>
          <w:rFonts w:ascii="Verdana" w:eastAsia="Times New Roman" w:hAnsi="Verdana" w:cs="Times New Roman"/>
          <w:color w:val="444444"/>
          <w:sz w:val="20"/>
          <w:szCs w:val="20"/>
        </w:rPr>
        <w:t xml:space="preserve"> </w:t>
      </w:r>
      <w:r w:rsidRPr="00FA2298">
        <w:rPr>
          <w:rFonts w:ascii="Verdana" w:eastAsia="Times New Roman" w:hAnsi="Verdana" w:cs="Times New Roman"/>
          <w:color w:val="444444"/>
          <w:sz w:val="20"/>
          <w:szCs w:val="20"/>
        </w:rPr>
        <w:t>Programs, Forklift Safety, Writing Skills, Supply Chain Management, Principles of Ergonomics, Warehouse</w:t>
      </w:r>
      <w:r w:rsidR="00FA2298">
        <w:rPr>
          <w:rFonts w:ascii="Verdana" w:eastAsia="Times New Roman" w:hAnsi="Verdana" w:cs="Times New Roman"/>
          <w:color w:val="444444"/>
          <w:sz w:val="20"/>
          <w:szCs w:val="20"/>
        </w:rPr>
        <w:t xml:space="preserve"> </w:t>
      </w:r>
      <w:r w:rsidRPr="00FA2298">
        <w:rPr>
          <w:rFonts w:ascii="Verdana" w:eastAsia="Times New Roman" w:hAnsi="Verdana" w:cs="Times New Roman"/>
          <w:color w:val="444444"/>
          <w:sz w:val="20"/>
          <w:szCs w:val="20"/>
        </w:rPr>
        <w:t>Operations,</w:t>
      </w:r>
      <w:r w:rsidR="00FA2298">
        <w:rPr>
          <w:rFonts w:ascii="Verdana" w:eastAsia="Times New Roman" w:hAnsi="Verdana" w:cs="Times New Roman"/>
          <w:color w:val="444444"/>
          <w:sz w:val="20"/>
          <w:szCs w:val="20"/>
        </w:rPr>
        <w:t xml:space="preserve"> </w:t>
      </w:r>
      <w:r w:rsidRPr="00FA2298">
        <w:rPr>
          <w:rFonts w:ascii="Verdana" w:eastAsia="Times New Roman" w:hAnsi="Verdana" w:cs="Times New Roman"/>
          <w:color w:val="444444"/>
          <w:sz w:val="20"/>
          <w:szCs w:val="20"/>
        </w:rPr>
        <w:t xml:space="preserve">DOT/RCRA Awareness, Business Logistics and DOT Hazmat Regulations </w:t>
      </w:r>
    </w:p>
    <w:p w:rsidR="00B55481" w:rsidRPr="00FA2298" w:rsidRDefault="00B55481" w:rsidP="00B55481">
      <w:pPr>
        <w:shd w:val="clear" w:color="auto" w:fill="FFFFFF"/>
        <w:spacing w:after="0" w:line="240" w:lineRule="auto"/>
        <w:rPr>
          <w:rFonts w:ascii="Verdana" w:eastAsia="Times New Roman" w:hAnsi="Verdana" w:cs="Times New Roman"/>
          <w:color w:val="444444"/>
          <w:sz w:val="20"/>
          <w:szCs w:val="20"/>
        </w:rPr>
      </w:pPr>
      <w:r w:rsidRPr="00FA2298">
        <w:rPr>
          <w:rFonts w:ascii="Verdana" w:eastAsia="Times New Roman" w:hAnsi="Verdana" w:cs="Times New Roman"/>
          <w:color w:val="444444"/>
          <w:sz w:val="20"/>
          <w:szCs w:val="20"/>
        </w:rPr>
        <w:t xml:space="preserve">United States Department of Agricultural Agent (AA) training </w:t>
      </w:r>
    </w:p>
    <w:p w:rsidR="00B55481" w:rsidRPr="00FA2298" w:rsidRDefault="00B55481" w:rsidP="00B55481">
      <w:pPr>
        <w:shd w:val="clear" w:color="auto" w:fill="FFFFFF"/>
        <w:spacing w:after="0" w:line="240" w:lineRule="auto"/>
        <w:rPr>
          <w:rFonts w:ascii="Verdana" w:eastAsia="Times New Roman" w:hAnsi="Verdana" w:cs="Times New Roman"/>
          <w:color w:val="444444"/>
          <w:sz w:val="20"/>
          <w:szCs w:val="20"/>
        </w:rPr>
      </w:pPr>
      <w:r w:rsidRPr="00FA2298">
        <w:rPr>
          <w:rFonts w:ascii="Verdana" w:eastAsia="Times New Roman" w:hAnsi="Verdana" w:cs="Times New Roman"/>
          <w:color w:val="444444"/>
          <w:sz w:val="20"/>
          <w:szCs w:val="20"/>
        </w:rPr>
        <w:t xml:space="preserve">Army Training Requirements and Resource System ATTRRS </w:t>
      </w:r>
    </w:p>
    <w:p w:rsidR="00B55481" w:rsidRPr="00FA2298" w:rsidRDefault="00B55481" w:rsidP="00FA2298">
      <w:pPr>
        <w:pStyle w:val="ListParagraph"/>
        <w:numPr>
          <w:ilvl w:val="0"/>
          <w:numId w:val="11"/>
        </w:numPr>
        <w:shd w:val="clear" w:color="auto" w:fill="FFFFFF"/>
        <w:spacing w:after="0" w:line="240" w:lineRule="auto"/>
        <w:rPr>
          <w:rFonts w:ascii="Verdana" w:eastAsia="Times New Roman" w:hAnsi="Verdana" w:cs="Times New Roman"/>
          <w:color w:val="444444"/>
          <w:sz w:val="20"/>
          <w:szCs w:val="20"/>
        </w:rPr>
      </w:pPr>
      <w:r w:rsidRPr="00FA2298">
        <w:rPr>
          <w:rFonts w:ascii="Verdana" w:eastAsia="Times New Roman" w:hAnsi="Verdana" w:cs="Times New Roman"/>
          <w:color w:val="444444"/>
          <w:sz w:val="20"/>
          <w:szCs w:val="20"/>
        </w:rPr>
        <w:t xml:space="preserve">Inventory Management </w:t>
      </w:r>
    </w:p>
    <w:p w:rsidR="00B55481" w:rsidRPr="00FA2298" w:rsidRDefault="00B55481" w:rsidP="00FA2298">
      <w:pPr>
        <w:pStyle w:val="ListParagraph"/>
        <w:numPr>
          <w:ilvl w:val="0"/>
          <w:numId w:val="11"/>
        </w:numPr>
        <w:shd w:val="clear" w:color="auto" w:fill="FFFFFF"/>
        <w:spacing w:after="0" w:line="240" w:lineRule="auto"/>
        <w:rPr>
          <w:rFonts w:ascii="Verdana" w:eastAsia="Times New Roman" w:hAnsi="Verdana" w:cs="Times New Roman"/>
          <w:color w:val="444444"/>
          <w:sz w:val="20"/>
          <w:szCs w:val="20"/>
        </w:rPr>
      </w:pPr>
      <w:r w:rsidRPr="00FA2298">
        <w:rPr>
          <w:rFonts w:ascii="Verdana" w:eastAsia="Times New Roman" w:hAnsi="Verdana" w:cs="Times New Roman"/>
          <w:color w:val="444444"/>
          <w:sz w:val="20"/>
          <w:szCs w:val="20"/>
        </w:rPr>
        <w:t xml:space="preserve">Supply Chain Management </w:t>
      </w:r>
    </w:p>
    <w:p w:rsidR="00B55481" w:rsidRPr="00FA2298" w:rsidRDefault="00B55481" w:rsidP="00FA2298">
      <w:pPr>
        <w:pStyle w:val="ListParagraph"/>
        <w:numPr>
          <w:ilvl w:val="0"/>
          <w:numId w:val="11"/>
        </w:numPr>
        <w:shd w:val="clear" w:color="auto" w:fill="FFFFFF"/>
        <w:spacing w:after="0" w:line="240" w:lineRule="auto"/>
        <w:rPr>
          <w:rFonts w:ascii="Verdana" w:eastAsia="Times New Roman" w:hAnsi="Verdana" w:cs="Times New Roman"/>
          <w:color w:val="444444"/>
          <w:sz w:val="20"/>
          <w:szCs w:val="20"/>
        </w:rPr>
      </w:pPr>
      <w:r w:rsidRPr="00FA2298">
        <w:rPr>
          <w:rFonts w:ascii="Verdana" w:eastAsia="Times New Roman" w:hAnsi="Verdana" w:cs="Times New Roman"/>
          <w:color w:val="444444"/>
          <w:sz w:val="20"/>
          <w:szCs w:val="20"/>
        </w:rPr>
        <w:t xml:space="preserve">Supply Chain Logistics Management </w:t>
      </w:r>
    </w:p>
    <w:p w:rsidR="00B55481" w:rsidRPr="00FA2298" w:rsidRDefault="00B55481" w:rsidP="00FA2298">
      <w:pPr>
        <w:pStyle w:val="ListParagraph"/>
        <w:numPr>
          <w:ilvl w:val="0"/>
          <w:numId w:val="11"/>
        </w:numPr>
        <w:shd w:val="clear" w:color="auto" w:fill="FFFFFF"/>
        <w:spacing w:after="0" w:line="240" w:lineRule="auto"/>
        <w:rPr>
          <w:rFonts w:ascii="Lucida Console" w:eastAsia="Times New Roman" w:hAnsi="Lucida Console" w:cs="Times New Roman"/>
          <w:color w:val="000000"/>
          <w:sz w:val="24"/>
          <w:szCs w:val="24"/>
        </w:rPr>
      </w:pPr>
      <w:r w:rsidRPr="00FA2298">
        <w:rPr>
          <w:rFonts w:ascii="Verdana" w:eastAsia="Times New Roman" w:hAnsi="Verdana" w:cs="Times New Roman"/>
          <w:color w:val="444444"/>
          <w:sz w:val="20"/>
          <w:szCs w:val="20"/>
        </w:rPr>
        <w:t xml:space="preserve">Overview of Logistics Management </w:t>
      </w:r>
    </w:p>
    <w:p w:rsidR="00B55481" w:rsidRPr="000C6C4F" w:rsidRDefault="00B55481" w:rsidP="00B55481">
      <w:pPr>
        <w:shd w:val="clear" w:color="auto" w:fill="FFFFFF"/>
        <w:spacing w:after="0" w:line="240" w:lineRule="auto"/>
        <w:rPr>
          <w:rFonts w:ascii="Lucida Console" w:eastAsia="Times New Roman" w:hAnsi="Lucida Console" w:cs="Times New Roman"/>
          <w:color w:val="000000"/>
          <w:sz w:val="24"/>
          <w:szCs w:val="24"/>
        </w:rPr>
      </w:pPr>
    </w:p>
    <w:sectPr w:rsidR="00B55481" w:rsidRPr="000C6C4F" w:rsidSect="0076032E">
      <w:headerReference w:type="default" r:id="rId8"/>
      <w:headerReference w:type="first" r:id="rId9"/>
      <w:pgSz w:w="12240" w:h="15840"/>
      <w:pgMar w:top="1440" w:right="1440" w:bottom="108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45DC" w:rsidRDefault="00F145DC" w:rsidP="00E64C15">
      <w:pPr>
        <w:spacing w:after="0" w:line="240" w:lineRule="auto"/>
      </w:pPr>
      <w:r>
        <w:separator/>
      </w:r>
    </w:p>
  </w:endnote>
  <w:endnote w:type="continuationSeparator" w:id="0">
    <w:p w:rsidR="00F145DC" w:rsidRDefault="00F145DC" w:rsidP="00E64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45DC" w:rsidRDefault="00F145DC" w:rsidP="00E64C15">
      <w:pPr>
        <w:spacing w:after="0" w:line="240" w:lineRule="auto"/>
      </w:pPr>
      <w:r>
        <w:separator/>
      </w:r>
    </w:p>
  </w:footnote>
  <w:footnote w:type="continuationSeparator" w:id="0">
    <w:p w:rsidR="00F145DC" w:rsidRDefault="00F145DC" w:rsidP="00E64C1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C62" w:rsidRPr="00882C62" w:rsidRDefault="00882C62" w:rsidP="00882C62">
    <w:pPr>
      <w:shd w:val="clear" w:color="auto" w:fill="FFFFFF"/>
      <w:spacing w:after="0" w:line="240" w:lineRule="auto"/>
      <w:jc w:val="center"/>
      <w:rPr>
        <w:rFonts w:ascii="Verdana" w:eastAsia="Times New Roman" w:hAnsi="Verdana" w:cs="Times New Roman"/>
        <w:b/>
        <w:color w:val="000000"/>
        <w:sz w:val="32"/>
        <w:szCs w:val="32"/>
      </w:rPr>
    </w:pPr>
    <w:r w:rsidRPr="00882C62">
      <w:rPr>
        <w:rFonts w:ascii="Verdana" w:eastAsia="Times New Roman" w:hAnsi="Verdana" w:cs="Times New Roman"/>
        <w:b/>
        <w:color w:val="000000"/>
        <w:sz w:val="32"/>
        <w:szCs w:val="32"/>
      </w:rPr>
      <w:t>Charles Steven Pointer</w:t>
    </w:r>
  </w:p>
  <w:p w:rsidR="00E66999" w:rsidRDefault="00E66999" w:rsidP="00E66999">
    <w:pPr>
      <w:shd w:val="clear" w:color="auto" w:fill="FFFFFF"/>
      <w:spacing w:after="0" w:line="240" w:lineRule="auto"/>
      <w:rPr>
        <w:rStyle w:val="Hyperlink"/>
        <w:rFonts w:ascii="Verdana" w:eastAsia="Times New Roman" w:hAnsi="Verdana" w:cs="Times New Roman"/>
        <w:sz w:val="20"/>
        <w:szCs w:val="20"/>
      </w:rPr>
    </w:pPr>
    <w:r w:rsidRPr="00882C62">
      <w:rPr>
        <w:rFonts w:ascii="Verdana" w:eastAsia="Times New Roman" w:hAnsi="Verdana" w:cs="Times New Roman"/>
        <w:color w:val="000000"/>
        <w:sz w:val="20"/>
        <w:szCs w:val="20"/>
      </w:rPr>
      <w:t xml:space="preserve">Home: (309) – 281-8515 </w:t>
    </w:r>
    <w:r w:rsidRPr="00882C62">
      <w:rPr>
        <w:rFonts w:ascii="Verdana" w:eastAsia="Times New Roman" w:hAnsi="Verdana" w:cs="Times New Roman"/>
        <w:color w:val="000000"/>
        <w:sz w:val="20"/>
        <w:szCs w:val="20"/>
      </w:rPr>
      <w:tab/>
    </w:r>
    <w:r w:rsidRPr="00882C62">
      <w:rPr>
        <w:rFonts w:ascii="Verdana" w:eastAsia="Times New Roman" w:hAnsi="Verdana" w:cs="Times New Roman"/>
        <w:color w:val="000000"/>
        <w:sz w:val="20"/>
        <w:szCs w:val="20"/>
      </w:rPr>
      <w:tab/>
    </w:r>
    <w:r w:rsidRPr="00882C62">
      <w:rPr>
        <w:rFonts w:ascii="Verdana" w:eastAsia="Times New Roman" w:hAnsi="Verdana" w:cs="Times New Roman"/>
        <w:color w:val="000000"/>
        <w:sz w:val="20"/>
        <w:szCs w:val="20"/>
      </w:rPr>
      <w:tab/>
    </w:r>
    <w:r w:rsidRPr="00882C62">
      <w:rPr>
        <w:rFonts w:ascii="Verdana" w:eastAsia="Times New Roman" w:hAnsi="Verdana" w:cs="Times New Roman"/>
        <w:color w:val="000000"/>
        <w:sz w:val="20"/>
        <w:szCs w:val="20"/>
      </w:rPr>
      <w:tab/>
    </w:r>
    <w:r w:rsidRPr="00882C62">
      <w:rPr>
        <w:rFonts w:ascii="Verdana" w:eastAsia="Times New Roman" w:hAnsi="Verdana" w:cs="Times New Roman"/>
        <w:color w:val="000000"/>
        <w:sz w:val="20"/>
        <w:szCs w:val="20"/>
      </w:rPr>
      <w:tab/>
    </w:r>
    <w:r>
      <w:rPr>
        <w:rFonts w:ascii="Verdana" w:eastAsia="Times New Roman" w:hAnsi="Verdana" w:cs="Times New Roman"/>
        <w:color w:val="000000"/>
        <w:sz w:val="20"/>
        <w:szCs w:val="20"/>
      </w:rPr>
      <w:tab/>
      <w:t xml:space="preserve">        </w:t>
    </w:r>
    <w:hyperlink r:id="rId1" w:history="1">
      <w:r w:rsidRPr="00882C62">
        <w:rPr>
          <w:rStyle w:val="Hyperlink"/>
          <w:rFonts w:ascii="Verdana" w:eastAsia="Times New Roman" w:hAnsi="Verdana" w:cs="Times New Roman"/>
          <w:sz w:val="20"/>
          <w:szCs w:val="20"/>
        </w:rPr>
        <w:t>cpoint46@yahoo.com</w:t>
      </w:r>
    </w:hyperlink>
  </w:p>
  <w:p w:rsidR="00E66999" w:rsidRPr="00E66999" w:rsidRDefault="00E66999" w:rsidP="00E66999">
    <w:pPr>
      <w:shd w:val="clear" w:color="auto" w:fill="FFFFFF"/>
      <w:spacing w:after="0" w:line="240" w:lineRule="auto"/>
      <w:rPr>
        <w:rFonts w:ascii="Verdana" w:eastAsia="Times New Roman" w:hAnsi="Verdana" w:cs="Times New Roman"/>
        <w:color w:val="000000"/>
        <w:sz w:val="20"/>
        <w:szCs w:val="20"/>
      </w:rPr>
    </w:pPr>
    <w:r>
      <w:rPr>
        <w:rFonts w:ascii="Verdana" w:eastAsia="Times New Roman" w:hAnsi="Verdana" w:cs="Times New Roman"/>
        <w:b/>
        <w:noProof/>
        <w:color w:val="444444"/>
        <w:sz w:val="20"/>
        <w:szCs w:val="20"/>
      </w:rPr>
      <mc:AlternateContent>
        <mc:Choice Requires="wps">
          <w:drawing>
            <wp:anchor distT="0" distB="0" distL="114300" distR="114300" simplePos="0" relativeHeight="251661312" behindDoc="0" locked="0" layoutInCell="1" allowOverlap="1" wp14:anchorId="5A050584" wp14:editId="0DB177D1">
              <wp:simplePos x="0" y="0"/>
              <wp:positionH relativeFrom="column">
                <wp:posOffset>-66675</wp:posOffset>
              </wp:positionH>
              <wp:positionV relativeFrom="paragraph">
                <wp:posOffset>118745</wp:posOffset>
              </wp:positionV>
              <wp:extent cx="5886450" cy="0"/>
              <wp:effectExtent l="0" t="19050" r="0" b="19050"/>
              <wp:wrapNone/>
              <wp:docPr id="3" name="Straight Connector 3"/>
              <wp:cNvGraphicFramePr/>
              <a:graphic xmlns:a="http://schemas.openxmlformats.org/drawingml/2006/main">
                <a:graphicData uri="http://schemas.microsoft.com/office/word/2010/wordprocessingShape">
                  <wps:wsp>
                    <wps:cNvCnPr/>
                    <wps:spPr>
                      <a:xfrm>
                        <a:off x="0" y="0"/>
                        <a:ext cx="5886450" cy="0"/>
                      </a:xfrm>
                      <a:prstGeom prst="line">
                        <a:avLst/>
                      </a:prstGeom>
                      <a:noFill/>
                      <a:ln w="38100" cap="flat" cmpd="sng" algn="ctr">
                        <a:solidFill>
                          <a:srgbClr val="4F81BD">
                            <a:shade val="95000"/>
                            <a:satMod val="105000"/>
                          </a:srgbClr>
                        </a:solidFill>
                        <a:prstDash val="solid"/>
                      </a:ln>
                      <a:effectLst/>
                    </wps:spPr>
                    <wps:bodyPr/>
                  </wps:wsp>
                </a:graphicData>
              </a:graphic>
              <wp14:sizeRelH relativeFrom="margin">
                <wp14:pctWidth>0</wp14:pctWidth>
              </wp14:sizeRelH>
            </wp:anchor>
          </w:drawing>
        </mc:Choice>
        <mc:Fallback>
          <w:pict>
            <v:line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5pt,9.35pt" to="458.2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" strokecolor="#4a7ebb" strokeweight="3p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6999" w:rsidRPr="00882C62" w:rsidRDefault="00E66999" w:rsidP="00E66999">
    <w:pPr>
      <w:shd w:val="clear" w:color="auto" w:fill="FFFFFF"/>
      <w:spacing w:after="0" w:line="240" w:lineRule="auto"/>
      <w:jc w:val="center"/>
      <w:rPr>
        <w:rFonts w:ascii="Verdana" w:eastAsia="Times New Roman" w:hAnsi="Verdana" w:cs="Times New Roman"/>
        <w:b/>
        <w:color w:val="000000"/>
        <w:sz w:val="32"/>
        <w:szCs w:val="32"/>
      </w:rPr>
    </w:pPr>
    <w:r w:rsidRPr="00882C62">
      <w:rPr>
        <w:rFonts w:ascii="Verdana" w:eastAsia="Times New Roman" w:hAnsi="Verdana" w:cs="Times New Roman"/>
        <w:b/>
        <w:color w:val="000000"/>
        <w:sz w:val="32"/>
        <w:szCs w:val="32"/>
      </w:rPr>
      <w:t>Charles Steven Pointer</w:t>
    </w:r>
  </w:p>
  <w:p w:rsidR="00E66999" w:rsidRPr="00882C62" w:rsidRDefault="00E66999" w:rsidP="00E66999">
    <w:pPr>
      <w:shd w:val="clear" w:color="auto" w:fill="FFFFFF"/>
      <w:tabs>
        <w:tab w:val="center" w:pos="4680"/>
        <w:tab w:val="left" w:pos="5940"/>
      </w:tabs>
      <w:spacing w:after="0" w:line="240" w:lineRule="auto"/>
      <w:rPr>
        <w:rFonts w:ascii="Verdana" w:eastAsia="Times New Roman" w:hAnsi="Verdana" w:cs="Times New Roman"/>
        <w:color w:val="000000"/>
        <w:sz w:val="20"/>
        <w:szCs w:val="20"/>
      </w:rPr>
    </w:pPr>
    <w:r>
      <w:rPr>
        <w:rFonts w:ascii="Verdana" w:eastAsia="Times New Roman" w:hAnsi="Verdana" w:cs="Times New Roman"/>
        <w:color w:val="000000"/>
        <w:sz w:val="20"/>
        <w:szCs w:val="20"/>
      </w:rPr>
      <w:tab/>
    </w:r>
    <w:r w:rsidRPr="00882C62">
      <w:rPr>
        <w:rFonts w:ascii="Verdana" w:eastAsia="Times New Roman" w:hAnsi="Verdana" w:cs="Times New Roman"/>
        <w:color w:val="000000"/>
        <w:sz w:val="20"/>
        <w:szCs w:val="20"/>
      </w:rPr>
      <w:t>P.O. box 122</w:t>
    </w:r>
    <w:r>
      <w:rPr>
        <w:rFonts w:ascii="Verdana" w:eastAsia="Times New Roman" w:hAnsi="Verdana" w:cs="Times New Roman"/>
        <w:color w:val="000000"/>
        <w:sz w:val="20"/>
        <w:szCs w:val="20"/>
      </w:rPr>
      <w:tab/>
    </w:r>
  </w:p>
  <w:p w:rsidR="00E66999" w:rsidRPr="00882C62" w:rsidRDefault="00E66999" w:rsidP="00E66999">
    <w:pPr>
      <w:shd w:val="clear" w:color="auto" w:fill="FFFFFF"/>
      <w:spacing w:after="0" w:line="240" w:lineRule="auto"/>
      <w:jc w:val="center"/>
      <w:rPr>
        <w:rFonts w:ascii="Verdana" w:eastAsia="Times New Roman" w:hAnsi="Verdana" w:cs="Times New Roman"/>
        <w:color w:val="000000"/>
        <w:sz w:val="20"/>
        <w:szCs w:val="20"/>
      </w:rPr>
    </w:pPr>
    <w:r>
      <w:rPr>
        <w:rFonts w:ascii="Verdana" w:eastAsia="Times New Roman" w:hAnsi="Verdana" w:cs="Times New Roman"/>
        <w:color w:val="000000"/>
        <w:sz w:val="20"/>
        <w:szCs w:val="20"/>
      </w:rPr>
      <w:t>Port Byron</w:t>
    </w:r>
    <w:r w:rsidRPr="00882C62">
      <w:rPr>
        <w:rFonts w:ascii="Verdana" w:eastAsia="Times New Roman" w:hAnsi="Verdana" w:cs="Times New Roman"/>
        <w:color w:val="000000"/>
        <w:sz w:val="20"/>
        <w:szCs w:val="20"/>
      </w:rPr>
      <w:t>, Illinois 61244</w:t>
    </w:r>
  </w:p>
  <w:p w:rsidR="00E66999" w:rsidRPr="00882C62" w:rsidRDefault="00E66999" w:rsidP="00E66999">
    <w:pPr>
      <w:shd w:val="clear" w:color="auto" w:fill="FFFFFF"/>
      <w:spacing w:after="0" w:line="240" w:lineRule="auto"/>
      <w:rPr>
        <w:rFonts w:ascii="Verdana" w:eastAsia="Times New Roman" w:hAnsi="Verdana" w:cs="Times New Roman"/>
        <w:color w:val="000000"/>
        <w:sz w:val="20"/>
        <w:szCs w:val="20"/>
      </w:rPr>
    </w:pPr>
    <w:r w:rsidRPr="00882C62">
      <w:rPr>
        <w:rFonts w:ascii="Verdana" w:eastAsia="Times New Roman" w:hAnsi="Verdana" w:cs="Times New Roman"/>
        <w:color w:val="000000"/>
        <w:sz w:val="20"/>
        <w:szCs w:val="20"/>
      </w:rPr>
      <w:t xml:space="preserve">Home: (309) – 281-8515 </w:t>
    </w:r>
    <w:r w:rsidRPr="00882C62">
      <w:rPr>
        <w:rFonts w:ascii="Verdana" w:eastAsia="Times New Roman" w:hAnsi="Verdana" w:cs="Times New Roman"/>
        <w:color w:val="000000"/>
        <w:sz w:val="20"/>
        <w:szCs w:val="20"/>
      </w:rPr>
      <w:tab/>
    </w:r>
    <w:r w:rsidRPr="00882C62">
      <w:rPr>
        <w:rFonts w:ascii="Verdana" w:eastAsia="Times New Roman" w:hAnsi="Verdana" w:cs="Times New Roman"/>
        <w:color w:val="000000"/>
        <w:sz w:val="20"/>
        <w:szCs w:val="20"/>
      </w:rPr>
      <w:tab/>
    </w:r>
    <w:r w:rsidRPr="00882C62">
      <w:rPr>
        <w:rFonts w:ascii="Verdana" w:eastAsia="Times New Roman" w:hAnsi="Verdana" w:cs="Times New Roman"/>
        <w:color w:val="000000"/>
        <w:sz w:val="20"/>
        <w:szCs w:val="20"/>
      </w:rPr>
      <w:tab/>
    </w:r>
    <w:r w:rsidRPr="00882C62">
      <w:rPr>
        <w:rFonts w:ascii="Verdana" w:eastAsia="Times New Roman" w:hAnsi="Verdana" w:cs="Times New Roman"/>
        <w:color w:val="000000"/>
        <w:sz w:val="20"/>
        <w:szCs w:val="20"/>
      </w:rPr>
      <w:tab/>
    </w:r>
    <w:r w:rsidRPr="00882C62">
      <w:rPr>
        <w:rFonts w:ascii="Verdana" w:eastAsia="Times New Roman" w:hAnsi="Verdana" w:cs="Times New Roman"/>
        <w:color w:val="000000"/>
        <w:sz w:val="20"/>
        <w:szCs w:val="20"/>
      </w:rPr>
      <w:tab/>
    </w:r>
    <w:r>
      <w:rPr>
        <w:rFonts w:ascii="Verdana" w:eastAsia="Times New Roman" w:hAnsi="Verdana" w:cs="Times New Roman"/>
        <w:color w:val="000000"/>
        <w:sz w:val="20"/>
        <w:szCs w:val="20"/>
      </w:rPr>
      <w:tab/>
      <w:t xml:space="preserve">        </w:t>
    </w:r>
    <w:hyperlink r:id="rId1" w:history="1">
      <w:r w:rsidRPr="00882C62">
        <w:rPr>
          <w:rStyle w:val="Hyperlink"/>
          <w:rFonts w:ascii="Verdana" w:eastAsia="Times New Roman" w:hAnsi="Verdana" w:cs="Times New Roman"/>
          <w:sz w:val="20"/>
          <w:szCs w:val="20"/>
        </w:rPr>
        <w:t>cpoint46@yahoo.com</w:t>
      </w:r>
    </w:hyperlink>
  </w:p>
  <w:p w:rsidR="00E66999" w:rsidRDefault="00E6699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952EE"/>
    <w:multiLevelType w:val="hybridMultilevel"/>
    <w:tmpl w:val="94F26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DB7A09"/>
    <w:multiLevelType w:val="hybridMultilevel"/>
    <w:tmpl w:val="B9F45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182C37"/>
    <w:multiLevelType w:val="hybridMultilevel"/>
    <w:tmpl w:val="9BC0A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E51092E"/>
    <w:multiLevelType w:val="hybridMultilevel"/>
    <w:tmpl w:val="FAC87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E5C47E9"/>
    <w:multiLevelType w:val="hybridMultilevel"/>
    <w:tmpl w:val="F5AC5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774CA6"/>
    <w:multiLevelType w:val="hybridMultilevel"/>
    <w:tmpl w:val="199AA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AD7834"/>
    <w:multiLevelType w:val="hybridMultilevel"/>
    <w:tmpl w:val="74AA2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9680DC7"/>
    <w:multiLevelType w:val="hybridMultilevel"/>
    <w:tmpl w:val="94389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B1B317B"/>
    <w:multiLevelType w:val="hybridMultilevel"/>
    <w:tmpl w:val="D818B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D18450F"/>
    <w:multiLevelType w:val="hybridMultilevel"/>
    <w:tmpl w:val="295C1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6AD3BFC"/>
    <w:multiLevelType w:val="hybridMultilevel"/>
    <w:tmpl w:val="C2780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6"/>
  </w:num>
  <w:num w:numId="4">
    <w:abstractNumId w:val="7"/>
  </w:num>
  <w:num w:numId="5">
    <w:abstractNumId w:val="2"/>
  </w:num>
  <w:num w:numId="6">
    <w:abstractNumId w:val="4"/>
  </w:num>
  <w:num w:numId="7">
    <w:abstractNumId w:val="10"/>
  </w:num>
  <w:num w:numId="8">
    <w:abstractNumId w:val="8"/>
  </w:num>
  <w:num w:numId="9">
    <w:abstractNumId w:val="1"/>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4386"/>
    <w:rsid w:val="00055A5E"/>
    <w:rsid w:val="000C6C4F"/>
    <w:rsid w:val="00184386"/>
    <w:rsid w:val="00312FC6"/>
    <w:rsid w:val="003D2164"/>
    <w:rsid w:val="006307A3"/>
    <w:rsid w:val="006F0DFE"/>
    <w:rsid w:val="006F41E7"/>
    <w:rsid w:val="0076032E"/>
    <w:rsid w:val="008558BA"/>
    <w:rsid w:val="00882C62"/>
    <w:rsid w:val="008907B3"/>
    <w:rsid w:val="00A07F85"/>
    <w:rsid w:val="00A42C6B"/>
    <w:rsid w:val="00A81AE1"/>
    <w:rsid w:val="00B55481"/>
    <w:rsid w:val="00C10DA8"/>
    <w:rsid w:val="00CB07A8"/>
    <w:rsid w:val="00CC7E68"/>
    <w:rsid w:val="00E64C15"/>
    <w:rsid w:val="00E66999"/>
    <w:rsid w:val="00F02461"/>
    <w:rsid w:val="00F145DC"/>
    <w:rsid w:val="00F15920"/>
    <w:rsid w:val="00F73E8A"/>
    <w:rsid w:val="00FA05FA"/>
    <w:rsid w:val="00FA2298"/>
    <w:rsid w:val="00FA7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4C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C15"/>
  </w:style>
  <w:style w:type="paragraph" w:styleId="Footer">
    <w:name w:val="footer"/>
    <w:basedOn w:val="Normal"/>
    <w:link w:val="FooterChar"/>
    <w:uiPriority w:val="99"/>
    <w:unhideWhenUsed/>
    <w:rsid w:val="00E64C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C15"/>
  </w:style>
  <w:style w:type="character" w:styleId="Hyperlink">
    <w:name w:val="Hyperlink"/>
    <w:basedOn w:val="DefaultParagraphFont"/>
    <w:uiPriority w:val="99"/>
    <w:unhideWhenUsed/>
    <w:rsid w:val="00882C62"/>
    <w:rPr>
      <w:color w:val="0000FF" w:themeColor="hyperlink"/>
      <w:u w:val="single"/>
    </w:rPr>
  </w:style>
  <w:style w:type="paragraph" w:styleId="ListParagraph">
    <w:name w:val="List Paragraph"/>
    <w:basedOn w:val="Normal"/>
    <w:uiPriority w:val="34"/>
    <w:qFormat/>
    <w:rsid w:val="008907B3"/>
    <w:pPr>
      <w:ind w:left="720"/>
      <w:contextualSpacing/>
    </w:pPr>
  </w:style>
  <w:style w:type="paragraph" w:styleId="BalloonText">
    <w:name w:val="Balloon Text"/>
    <w:basedOn w:val="Normal"/>
    <w:link w:val="BalloonTextChar"/>
    <w:uiPriority w:val="99"/>
    <w:semiHidden/>
    <w:unhideWhenUsed/>
    <w:rsid w:val="00E669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699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4C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C15"/>
  </w:style>
  <w:style w:type="paragraph" w:styleId="Footer">
    <w:name w:val="footer"/>
    <w:basedOn w:val="Normal"/>
    <w:link w:val="FooterChar"/>
    <w:uiPriority w:val="99"/>
    <w:unhideWhenUsed/>
    <w:rsid w:val="00E64C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C15"/>
  </w:style>
  <w:style w:type="character" w:styleId="Hyperlink">
    <w:name w:val="Hyperlink"/>
    <w:basedOn w:val="DefaultParagraphFont"/>
    <w:uiPriority w:val="99"/>
    <w:unhideWhenUsed/>
    <w:rsid w:val="00882C62"/>
    <w:rPr>
      <w:color w:val="0000FF" w:themeColor="hyperlink"/>
      <w:u w:val="single"/>
    </w:rPr>
  </w:style>
  <w:style w:type="paragraph" w:styleId="ListParagraph">
    <w:name w:val="List Paragraph"/>
    <w:basedOn w:val="Normal"/>
    <w:uiPriority w:val="34"/>
    <w:qFormat/>
    <w:rsid w:val="008907B3"/>
    <w:pPr>
      <w:ind w:left="720"/>
      <w:contextualSpacing/>
    </w:pPr>
  </w:style>
  <w:style w:type="paragraph" w:styleId="BalloonText">
    <w:name w:val="Balloon Text"/>
    <w:basedOn w:val="Normal"/>
    <w:link w:val="BalloonTextChar"/>
    <w:uiPriority w:val="99"/>
    <w:semiHidden/>
    <w:unhideWhenUsed/>
    <w:rsid w:val="00E669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69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9182312">
      <w:bodyDiv w:val="1"/>
      <w:marLeft w:val="0"/>
      <w:marRight w:val="0"/>
      <w:marTop w:val="0"/>
      <w:marBottom w:val="0"/>
      <w:divBdr>
        <w:top w:val="none" w:sz="0" w:space="0" w:color="auto"/>
        <w:left w:val="none" w:sz="0" w:space="0" w:color="auto"/>
        <w:bottom w:val="none" w:sz="0" w:space="0" w:color="auto"/>
        <w:right w:val="none" w:sz="0" w:space="0" w:color="auto"/>
      </w:divBdr>
      <w:divsChild>
        <w:div w:id="1074207422">
          <w:marLeft w:val="0"/>
          <w:marRight w:val="0"/>
          <w:marTop w:val="0"/>
          <w:marBottom w:val="0"/>
          <w:divBdr>
            <w:top w:val="none" w:sz="0" w:space="0" w:color="auto"/>
            <w:left w:val="none" w:sz="0" w:space="0" w:color="auto"/>
            <w:bottom w:val="none" w:sz="0" w:space="0" w:color="auto"/>
            <w:right w:val="none" w:sz="0" w:space="0" w:color="auto"/>
          </w:divBdr>
          <w:divsChild>
            <w:div w:id="402946839">
              <w:marLeft w:val="0"/>
              <w:marRight w:val="0"/>
              <w:marTop w:val="0"/>
              <w:marBottom w:val="0"/>
              <w:divBdr>
                <w:top w:val="none" w:sz="0" w:space="0" w:color="auto"/>
                <w:left w:val="none" w:sz="0" w:space="0" w:color="auto"/>
                <w:bottom w:val="none" w:sz="0" w:space="0" w:color="auto"/>
                <w:right w:val="none" w:sz="0" w:space="0" w:color="auto"/>
              </w:divBdr>
              <w:divsChild>
                <w:div w:id="1057897780">
                  <w:marLeft w:val="0"/>
                  <w:marRight w:val="0"/>
                  <w:marTop w:val="0"/>
                  <w:marBottom w:val="0"/>
                  <w:divBdr>
                    <w:top w:val="none" w:sz="0" w:space="0" w:color="auto"/>
                    <w:left w:val="none" w:sz="0" w:space="0" w:color="auto"/>
                    <w:bottom w:val="none" w:sz="0" w:space="0" w:color="auto"/>
                    <w:right w:val="none" w:sz="0" w:space="0" w:color="auto"/>
                  </w:divBdr>
                  <w:divsChild>
                    <w:div w:id="1143624121">
                      <w:marLeft w:val="0"/>
                      <w:marRight w:val="0"/>
                      <w:marTop w:val="0"/>
                      <w:marBottom w:val="0"/>
                      <w:divBdr>
                        <w:top w:val="none" w:sz="0" w:space="0" w:color="auto"/>
                        <w:left w:val="none" w:sz="0" w:space="0" w:color="auto"/>
                        <w:bottom w:val="none" w:sz="0" w:space="0" w:color="auto"/>
                        <w:right w:val="none" w:sz="0" w:space="0" w:color="auto"/>
                      </w:divBdr>
                      <w:divsChild>
                        <w:div w:id="1249581853">
                          <w:marLeft w:val="0"/>
                          <w:marRight w:val="0"/>
                          <w:marTop w:val="0"/>
                          <w:marBottom w:val="0"/>
                          <w:divBdr>
                            <w:top w:val="none" w:sz="0" w:space="0" w:color="auto"/>
                            <w:left w:val="none" w:sz="0" w:space="0" w:color="auto"/>
                            <w:bottom w:val="none" w:sz="0" w:space="0" w:color="auto"/>
                            <w:right w:val="none" w:sz="0" w:space="0" w:color="auto"/>
                          </w:divBdr>
                          <w:divsChild>
                            <w:div w:id="1898736339">
                              <w:marLeft w:val="0"/>
                              <w:marRight w:val="0"/>
                              <w:marTop w:val="0"/>
                              <w:marBottom w:val="0"/>
                              <w:divBdr>
                                <w:top w:val="none" w:sz="0" w:space="0" w:color="auto"/>
                                <w:left w:val="none" w:sz="0" w:space="0" w:color="auto"/>
                                <w:bottom w:val="none" w:sz="0" w:space="0" w:color="auto"/>
                                <w:right w:val="none" w:sz="0" w:space="0" w:color="auto"/>
                              </w:divBdr>
                              <w:divsChild>
                                <w:div w:id="94634517">
                                  <w:marLeft w:val="0"/>
                                  <w:marRight w:val="0"/>
                                  <w:marTop w:val="0"/>
                                  <w:marBottom w:val="0"/>
                                  <w:divBdr>
                                    <w:top w:val="none" w:sz="0" w:space="0" w:color="auto"/>
                                    <w:left w:val="none" w:sz="0" w:space="0" w:color="auto"/>
                                    <w:bottom w:val="none" w:sz="0" w:space="0" w:color="auto"/>
                                    <w:right w:val="none" w:sz="0" w:space="0" w:color="auto"/>
                                  </w:divBdr>
                                  <w:divsChild>
                                    <w:div w:id="981160092">
                                      <w:marLeft w:val="0"/>
                                      <w:marRight w:val="0"/>
                                      <w:marTop w:val="0"/>
                                      <w:marBottom w:val="0"/>
                                      <w:divBdr>
                                        <w:top w:val="none" w:sz="0" w:space="0" w:color="auto"/>
                                        <w:left w:val="none" w:sz="0" w:space="0" w:color="auto"/>
                                        <w:bottom w:val="none" w:sz="0" w:space="0" w:color="auto"/>
                                        <w:right w:val="none" w:sz="0" w:space="0" w:color="auto"/>
                                      </w:divBdr>
                                      <w:divsChild>
                                        <w:div w:id="1567448355">
                                          <w:marLeft w:val="0"/>
                                          <w:marRight w:val="0"/>
                                          <w:marTop w:val="0"/>
                                          <w:marBottom w:val="0"/>
                                          <w:divBdr>
                                            <w:top w:val="none" w:sz="0" w:space="0" w:color="auto"/>
                                            <w:left w:val="none" w:sz="0" w:space="0" w:color="auto"/>
                                            <w:bottom w:val="none" w:sz="0" w:space="0" w:color="auto"/>
                                            <w:right w:val="none" w:sz="0" w:space="0" w:color="auto"/>
                                          </w:divBdr>
                                          <w:divsChild>
                                            <w:div w:id="1761485815">
                                              <w:marLeft w:val="0"/>
                                              <w:marRight w:val="0"/>
                                              <w:marTop w:val="0"/>
                                              <w:marBottom w:val="0"/>
                                              <w:divBdr>
                                                <w:top w:val="none" w:sz="0" w:space="0" w:color="auto"/>
                                                <w:left w:val="none" w:sz="0" w:space="0" w:color="auto"/>
                                                <w:bottom w:val="none" w:sz="0" w:space="0" w:color="auto"/>
                                                <w:right w:val="none" w:sz="0" w:space="0" w:color="auto"/>
                                              </w:divBdr>
                                              <w:divsChild>
                                                <w:div w:id="620192324">
                                                  <w:marLeft w:val="0"/>
                                                  <w:marRight w:val="0"/>
                                                  <w:marTop w:val="0"/>
                                                  <w:marBottom w:val="0"/>
                                                  <w:divBdr>
                                                    <w:top w:val="none" w:sz="0" w:space="0" w:color="auto"/>
                                                    <w:left w:val="none" w:sz="0" w:space="0" w:color="auto"/>
                                                    <w:bottom w:val="none" w:sz="0" w:space="0" w:color="auto"/>
                                                    <w:right w:val="none" w:sz="0" w:space="0" w:color="auto"/>
                                                  </w:divBdr>
                                                  <w:divsChild>
                                                    <w:div w:id="836845379">
                                                      <w:marLeft w:val="0"/>
                                                      <w:marRight w:val="0"/>
                                                      <w:marTop w:val="0"/>
                                                      <w:marBottom w:val="0"/>
                                                      <w:divBdr>
                                                        <w:top w:val="none" w:sz="0" w:space="0" w:color="auto"/>
                                                        <w:left w:val="none" w:sz="0" w:space="0" w:color="auto"/>
                                                        <w:bottom w:val="none" w:sz="0" w:space="0" w:color="auto"/>
                                                        <w:right w:val="none" w:sz="0" w:space="0" w:color="auto"/>
                                                      </w:divBdr>
                                                    </w:div>
                                                    <w:div w:id="248271051">
                                                      <w:marLeft w:val="0"/>
                                                      <w:marRight w:val="0"/>
                                                      <w:marTop w:val="0"/>
                                                      <w:marBottom w:val="0"/>
                                                      <w:divBdr>
                                                        <w:top w:val="none" w:sz="0" w:space="0" w:color="auto"/>
                                                        <w:left w:val="none" w:sz="0" w:space="0" w:color="auto"/>
                                                        <w:bottom w:val="none" w:sz="0" w:space="0" w:color="auto"/>
                                                        <w:right w:val="none" w:sz="0" w:space="0" w:color="auto"/>
                                                      </w:divBdr>
                                                    </w:div>
                                                    <w:div w:id="297028295">
                                                      <w:marLeft w:val="0"/>
                                                      <w:marRight w:val="0"/>
                                                      <w:marTop w:val="0"/>
                                                      <w:marBottom w:val="0"/>
                                                      <w:divBdr>
                                                        <w:top w:val="none" w:sz="0" w:space="0" w:color="auto"/>
                                                        <w:left w:val="none" w:sz="0" w:space="0" w:color="auto"/>
                                                        <w:bottom w:val="none" w:sz="0" w:space="0" w:color="auto"/>
                                                        <w:right w:val="none" w:sz="0" w:space="0" w:color="auto"/>
                                                      </w:divBdr>
                                                    </w:div>
                                                    <w:div w:id="1421679752">
                                                      <w:marLeft w:val="0"/>
                                                      <w:marRight w:val="0"/>
                                                      <w:marTop w:val="0"/>
                                                      <w:marBottom w:val="0"/>
                                                      <w:divBdr>
                                                        <w:top w:val="none" w:sz="0" w:space="0" w:color="auto"/>
                                                        <w:left w:val="none" w:sz="0" w:space="0" w:color="auto"/>
                                                        <w:bottom w:val="none" w:sz="0" w:space="0" w:color="auto"/>
                                                        <w:right w:val="none" w:sz="0" w:space="0" w:color="auto"/>
                                                      </w:divBdr>
                                                    </w:div>
                                                    <w:div w:id="73462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hyperlink" Target="mailto:cpoint46@yahoo.com"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mailto:cpoint46@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651</Words>
  <Characters>3715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library</dc:creator>
  <cp:lastModifiedBy>Patron</cp:lastModifiedBy>
  <cp:revision>2</cp:revision>
  <cp:lastPrinted>2014-06-20T18:47:00Z</cp:lastPrinted>
  <dcterms:created xsi:type="dcterms:W3CDTF">2015-02-02T16:59:00Z</dcterms:created>
  <dcterms:modified xsi:type="dcterms:W3CDTF">2015-02-02T16:59:00Z</dcterms:modified>
</cp:coreProperties>
</file>