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2BB" w:rsidRPr="009C5819" w:rsidRDefault="00A70588">
      <w:pPr>
        <w:autoSpaceDE w:val="0"/>
        <w:autoSpaceDN w:val="0"/>
        <w:adjustRightInd w:val="0"/>
        <w:spacing w:after="181" w:line="480" w:lineRule="exact"/>
        <w:ind w:left="3640"/>
        <w:rPr>
          <w:rFonts w:ascii="Tahoma" w:hAnsi="Tahoma" w:cs="Tahoma"/>
          <w:color w:val="CC3333"/>
          <w:sz w:val="48"/>
          <w:szCs w:val="48"/>
        </w:rPr>
      </w:pPr>
      <w:bookmarkStart w:id="0" w:name="_GoBack"/>
      <w:bookmarkEnd w:id="0"/>
      <w:r>
        <w:rPr>
          <w:rFonts w:ascii="Tahoma" w:hAnsi="Tahoma" w:cs="Tahoma"/>
          <w:noProof/>
        </w:rPr>
        <w:pict>
          <v:shape id="_x0000_s1042" style="position:absolute;left:0;text-align:left;margin-left:40pt;margin-top:20pt;width:532pt;height:20pt;z-index:-251661824;mso-position-horizontal:absolute;mso-position-horizontal-relative:page;mso-position-vertical:absolute;mso-position-vertical-relative:page" coordsize="532,20" path="m,l532,r,20l,20,,xe" fillcolor="#666" stroked="f">
            <w10:wrap anchorx="page" anchory="page"/>
            <w10:anchorlock/>
          </v:shape>
        </w:pict>
      </w:r>
      <w:r w:rsidR="00A21BF2" w:rsidRPr="009C5819">
        <w:rPr>
          <w:rFonts w:ascii="Tahoma" w:hAnsi="Tahoma" w:cs="Tahoma"/>
          <w:color w:val="CC3333"/>
          <w:spacing w:val="2"/>
          <w:sz w:val="48"/>
          <w:szCs w:val="48"/>
        </w:rPr>
        <w:t>BARRY</w:t>
      </w:r>
      <w:r w:rsidR="00A21BF2" w:rsidRPr="009C5819">
        <w:rPr>
          <w:rFonts w:ascii="Tahoma" w:hAnsi="Tahoma" w:cs="Tahoma"/>
          <w:color w:val="666666"/>
          <w:spacing w:val="-3"/>
          <w:sz w:val="48"/>
          <w:szCs w:val="48"/>
        </w:rPr>
        <w:t xml:space="preserve"> </w:t>
      </w:r>
      <w:r w:rsidR="00A21BF2" w:rsidRPr="009C5819">
        <w:rPr>
          <w:rFonts w:ascii="Tahoma" w:hAnsi="Tahoma" w:cs="Tahoma"/>
          <w:color w:val="666666"/>
          <w:sz w:val="48"/>
          <w:szCs w:val="48"/>
        </w:rPr>
        <w:t>GORDON</w:t>
      </w:r>
    </w:p>
    <w:p w:rsidR="00C602BB" w:rsidRPr="009C5819" w:rsidRDefault="00A21BF2">
      <w:pPr>
        <w:autoSpaceDE w:val="0"/>
        <w:autoSpaceDN w:val="0"/>
        <w:adjustRightInd w:val="0"/>
        <w:spacing w:after="0" w:line="180" w:lineRule="exact"/>
        <w:ind w:left="1340"/>
        <w:rPr>
          <w:rFonts w:ascii="Tahoma" w:hAnsi="Tahoma" w:cs="Tahoma"/>
          <w:color w:val="000000"/>
          <w:sz w:val="18"/>
          <w:szCs w:val="18"/>
        </w:rPr>
      </w:pPr>
      <w:r w:rsidRPr="009C5819">
        <w:rPr>
          <w:rFonts w:ascii="Tahoma" w:hAnsi="Tahoma" w:cs="Tahoma"/>
          <w:color w:val="000000"/>
          <w:spacing w:val="6"/>
          <w:sz w:val="18"/>
          <w:szCs w:val="18"/>
        </w:rPr>
        <w:t>1703 Quiet Pond Dr</w:t>
      </w:r>
      <w:r w:rsidRPr="009C5819">
        <w:rPr>
          <w:rFonts w:ascii="Tahoma" w:hAnsi="Tahoma" w:cs="Tahoma"/>
          <w:color w:val="000000"/>
          <w:w w:val="90"/>
          <w:sz w:val="18"/>
          <w:szCs w:val="18"/>
        </w:rPr>
        <w:t xml:space="preserve">, </w:t>
      </w:r>
      <w:r w:rsidRPr="009C5819">
        <w:rPr>
          <w:rFonts w:ascii="Tahoma" w:hAnsi="Tahoma" w:cs="Tahoma"/>
          <w:color w:val="000000"/>
          <w:spacing w:val="6"/>
          <w:sz w:val="18"/>
          <w:szCs w:val="18"/>
        </w:rPr>
        <w:t>Sugar Land</w:t>
      </w:r>
      <w:r w:rsidRPr="009C5819">
        <w:rPr>
          <w:rFonts w:ascii="Tahoma" w:hAnsi="Tahoma" w:cs="Tahoma"/>
          <w:color w:val="000000"/>
          <w:w w:val="90"/>
          <w:sz w:val="18"/>
          <w:szCs w:val="18"/>
        </w:rPr>
        <w:t xml:space="preserve">, </w:t>
      </w:r>
      <w:r w:rsidRPr="009C5819">
        <w:rPr>
          <w:rFonts w:ascii="Tahoma" w:hAnsi="Tahoma" w:cs="Tahoma"/>
          <w:color w:val="000000"/>
          <w:w w:val="97"/>
          <w:sz w:val="18"/>
          <w:szCs w:val="18"/>
        </w:rPr>
        <w:t>TX</w:t>
      </w:r>
      <w:r w:rsidRPr="009C5819">
        <w:rPr>
          <w:rFonts w:ascii="Tahoma" w:hAnsi="Tahoma" w:cs="Tahoma"/>
          <w:color w:val="000000"/>
          <w:spacing w:val="6"/>
          <w:sz w:val="18"/>
          <w:szCs w:val="18"/>
        </w:rPr>
        <w:t xml:space="preserve"> 77479</w:t>
      </w:r>
      <w:r w:rsidRPr="009C5819">
        <w:rPr>
          <w:rFonts w:ascii="Tahoma" w:hAnsi="Tahoma" w:cs="Tahoma"/>
          <w:color w:val="000000"/>
          <w:spacing w:val="5"/>
          <w:sz w:val="18"/>
          <w:szCs w:val="18"/>
        </w:rPr>
        <w:t xml:space="preserve"> </w:t>
      </w:r>
      <w:r w:rsidRPr="009C5819">
        <w:rPr>
          <w:rFonts w:ascii="Tahoma" w:hAnsi="Tahoma" w:cs="Tahoma"/>
          <w:color w:val="000000"/>
          <w:spacing w:val="6"/>
          <w:sz w:val="18"/>
          <w:szCs w:val="18"/>
        </w:rPr>
        <w:t xml:space="preserve">| | </w:t>
      </w:r>
      <w:r w:rsidRPr="009C5819">
        <w:rPr>
          <w:rFonts w:ascii="Tahoma" w:hAnsi="Tahoma" w:cs="Tahoma"/>
          <w:color w:val="000000"/>
          <w:w w:val="92"/>
          <w:sz w:val="18"/>
          <w:szCs w:val="18"/>
        </w:rPr>
        <w:t xml:space="preserve">C: </w:t>
      </w:r>
      <w:r w:rsidRPr="009C5819">
        <w:rPr>
          <w:rFonts w:ascii="Tahoma" w:hAnsi="Tahoma" w:cs="Tahoma"/>
          <w:color w:val="000000"/>
          <w:spacing w:val="6"/>
          <w:sz w:val="18"/>
          <w:szCs w:val="18"/>
        </w:rPr>
        <w:t>832</w:t>
      </w:r>
      <w:r w:rsidRPr="009C5819">
        <w:rPr>
          <w:rFonts w:ascii="Tahoma" w:hAnsi="Tahoma" w:cs="Tahoma"/>
          <w:color w:val="000000"/>
          <w:w w:val="90"/>
          <w:sz w:val="18"/>
          <w:szCs w:val="18"/>
        </w:rPr>
        <w:t>-</w:t>
      </w:r>
      <w:r w:rsidRPr="009C5819">
        <w:rPr>
          <w:rFonts w:ascii="Tahoma" w:hAnsi="Tahoma" w:cs="Tahoma"/>
          <w:color w:val="000000"/>
          <w:spacing w:val="6"/>
          <w:sz w:val="18"/>
          <w:szCs w:val="18"/>
        </w:rPr>
        <w:t>782</w:t>
      </w:r>
      <w:r w:rsidRPr="009C5819">
        <w:rPr>
          <w:rFonts w:ascii="Tahoma" w:hAnsi="Tahoma" w:cs="Tahoma"/>
          <w:color w:val="000000"/>
          <w:w w:val="90"/>
          <w:sz w:val="18"/>
          <w:szCs w:val="18"/>
        </w:rPr>
        <w:t>-</w:t>
      </w:r>
      <w:r w:rsidRPr="009C5819">
        <w:rPr>
          <w:rFonts w:ascii="Tahoma" w:hAnsi="Tahoma" w:cs="Tahoma"/>
          <w:color w:val="000000"/>
          <w:spacing w:val="6"/>
          <w:sz w:val="18"/>
          <w:szCs w:val="18"/>
        </w:rPr>
        <w:t>0609</w:t>
      </w:r>
      <w:r w:rsidRPr="009C5819">
        <w:rPr>
          <w:rFonts w:ascii="Tahoma" w:hAnsi="Tahoma" w:cs="Tahoma"/>
          <w:color w:val="000000"/>
          <w:spacing w:val="5"/>
          <w:sz w:val="18"/>
          <w:szCs w:val="18"/>
        </w:rPr>
        <w:t xml:space="preserve"> </w:t>
      </w:r>
      <w:r w:rsidRPr="009C5819">
        <w:rPr>
          <w:rFonts w:ascii="Tahoma" w:hAnsi="Tahoma" w:cs="Tahoma"/>
          <w:color w:val="000000"/>
          <w:spacing w:val="6"/>
          <w:sz w:val="18"/>
          <w:szCs w:val="18"/>
        </w:rPr>
        <w:t>| Barrygordon326@hotmail.com</w:t>
      </w:r>
    </w:p>
    <w:p w:rsidR="00C602BB" w:rsidRPr="009C5819" w:rsidRDefault="00C602BB">
      <w:pPr>
        <w:autoSpaceDE w:val="0"/>
        <w:autoSpaceDN w:val="0"/>
        <w:adjustRightInd w:val="0"/>
        <w:spacing w:after="0" w:line="195" w:lineRule="exact"/>
        <w:ind w:left="1340"/>
        <w:rPr>
          <w:rFonts w:ascii="Tahoma" w:hAnsi="Tahoma" w:cs="Tahoma"/>
          <w:color w:val="000000"/>
          <w:sz w:val="18"/>
          <w:szCs w:val="18"/>
        </w:rPr>
      </w:pPr>
    </w:p>
    <w:p w:rsidR="00C602BB" w:rsidRPr="009C5819" w:rsidRDefault="00A21BF2">
      <w:pPr>
        <w:autoSpaceDE w:val="0"/>
        <w:autoSpaceDN w:val="0"/>
        <w:adjustRightInd w:val="0"/>
        <w:spacing w:after="206" w:line="280" w:lineRule="exact"/>
        <w:ind w:left="80"/>
        <w:rPr>
          <w:rFonts w:ascii="Tahoma" w:hAnsi="Tahoma" w:cs="Tahoma"/>
          <w:color w:val="666666"/>
          <w:sz w:val="28"/>
          <w:szCs w:val="28"/>
        </w:rPr>
      </w:pPr>
      <w:r w:rsidRPr="009C5819">
        <w:rPr>
          <w:rFonts w:ascii="Tahoma" w:hAnsi="Tahoma" w:cs="Tahoma"/>
          <w:color w:val="666666"/>
          <w:sz w:val="28"/>
          <w:szCs w:val="28"/>
        </w:rPr>
        <w:t>Certifications</w:t>
      </w:r>
    </w:p>
    <w:p w:rsidR="00C602BB" w:rsidRPr="009C5819" w:rsidRDefault="00A70588" w:rsidP="00912A10">
      <w:pPr>
        <w:tabs>
          <w:tab w:val="left" w:pos="6315"/>
        </w:tabs>
        <w:autoSpaceDE w:val="0"/>
        <w:autoSpaceDN w:val="0"/>
        <w:adjustRightInd w:val="0"/>
        <w:spacing w:after="60" w:line="200" w:lineRule="exact"/>
        <w:ind w:left="2920"/>
        <w:rPr>
          <w:rFonts w:ascii="Tahoma" w:hAnsi="Tahoma" w:cs="Tahoma"/>
          <w:color w:val="000000"/>
          <w:sz w:val="20"/>
          <w:szCs w:val="20"/>
        </w:rPr>
      </w:pPr>
      <w:r>
        <w:rPr>
          <w:rFonts w:ascii="Tahoma" w:hAnsi="Tahoma" w:cs="Tahoma"/>
          <w:noProof/>
        </w:rPr>
        <w:pict>
          <v:shape id="_x0000_s1041" style="position:absolute;left:0;text-align:left;margin-left:39.5pt;margin-top:123.5pt;width:533pt;height:2pt;z-index:-251664896;mso-position-horizontal:absolute;mso-position-horizontal-relative:page;mso-position-vertical:absolute;mso-position-vertical-relative:page" coordsize="533,2" path="m532,1l1,1e" filled="f" strokecolor="#c33" strokeweight="1pt">
            <v:stroke miterlimit="10" joinstyle="miter" endcap="square"/>
            <w10:wrap anchorx="page" anchory="page"/>
            <w10:anchorlock/>
          </v:shape>
        </w:pict>
      </w:r>
      <w:r w:rsidR="00A21BF2" w:rsidRPr="009C5819">
        <w:rPr>
          <w:rFonts w:ascii="Tahoma" w:hAnsi="Tahoma" w:cs="Tahoma"/>
          <w:color w:val="000000"/>
          <w:w w:val="96"/>
          <w:sz w:val="20"/>
          <w:szCs w:val="20"/>
        </w:rPr>
        <w:t>Class B License with Hazmat</w:t>
      </w:r>
      <w:r w:rsidR="00912A10">
        <w:rPr>
          <w:rFonts w:ascii="Tahoma" w:hAnsi="Tahoma" w:cs="Tahoma"/>
          <w:color w:val="000000"/>
          <w:w w:val="96"/>
          <w:sz w:val="20"/>
          <w:szCs w:val="20"/>
        </w:rPr>
        <w:tab/>
      </w:r>
      <w:r w:rsidR="00912A10" w:rsidRPr="009C5819">
        <w:rPr>
          <w:rFonts w:ascii="Tahoma" w:hAnsi="Tahoma" w:cs="Tahoma"/>
          <w:color w:val="000000"/>
          <w:spacing w:val="-1"/>
          <w:sz w:val="20"/>
          <w:szCs w:val="20"/>
        </w:rPr>
        <w:t>Clean DOT/Medical Card</w:t>
      </w:r>
    </w:p>
    <w:p w:rsidR="00C602BB" w:rsidRPr="009C5819" w:rsidRDefault="00A70588">
      <w:pPr>
        <w:tabs>
          <w:tab w:val="left" w:pos="6200"/>
        </w:tabs>
        <w:autoSpaceDE w:val="0"/>
        <w:autoSpaceDN w:val="0"/>
        <w:adjustRightInd w:val="0"/>
        <w:spacing w:after="20" w:line="253" w:lineRule="exact"/>
        <w:ind w:left="2920"/>
        <w:rPr>
          <w:rFonts w:ascii="Tahoma" w:hAnsi="Tahoma" w:cs="Tahoma"/>
          <w:color w:val="000000"/>
          <w:w w:val="96"/>
          <w:sz w:val="20"/>
          <w:szCs w:val="20"/>
        </w:rPr>
      </w:pPr>
      <w:r>
        <w:rPr>
          <w:rFonts w:ascii="Tahoma" w:hAnsi="Tahoma" w:cs="Tahoma"/>
          <w:noProof/>
        </w:rPr>
        <w:pict>
          <v:shape id="_x0000_s1040" style="position:absolute;left:0;text-align:left;margin-left:163pt;margin-top:131pt;width:7pt;height:6pt;z-index:-251660800;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7A853003" wp14:editId="628FE10B">
                        <wp:extent cx="76200" cy="76200"/>
                        <wp:effectExtent l="0" t="0" r="0" b="0"/>
                        <wp:docPr id="6"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sidR="00A21BF2" w:rsidRPr="009C5819">
        <w:rPr>
          <w:rFonts w:ascii="Tahoma" w:hAnsi="Tahoma" w:cs="Tahoma"/>
          <w:color w:val="000000"/>
          <w:spacing w:val="2"/>
          <w:position w:val="4"/>
          <w:sz w:val="20"/>
          <w:szCs w:val="20"/>
        </w:rPr>
        <w:t>Hazwopper Certified</w:t>
      </w:r>
      <w:r w:rsidR="00A21BF2" w:rsidRPr="009C5819">
        <w:rPr>
          <w:rFonts w:ascii="Tahoma" w:hAnsi="Tahoma" w:cs="Tahoma"/>
          <w:color w:val="000000"/>
          <w:sz w:val="20"/>
          <w:szCs w:val="20"/>
        </w:rPr>
        <w:tab/>
        <w:t>Basic Wastewater Operations</w:t>
      </w:r>
      <w:r w:rsidR="00A21BF2" w:rsidRPr="009C5819">
        <w:rPr>
          <w:rFonts w:ascii="Tahoma" w:hAnsi="Tahoma" w:cs="Tahoma"/>
        </w:rPr>
        <w:br/>
      </w:r>
      <w:r>
        <w:rPr>
          <w:rFonts w:ascii="Tahoma" w:hAnsi="Tahoma" w:cs="Tahoma"/>
          <w:noProof/>
        </w:rPr>
        <w:pict>
          <v:shape id="_x0000_s1039" style="position:absolute;left:0;text-align:left;margin-left:163pt;margin-top:2in;width:7pt;height:6pt;z-index:-251659776;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12B547E0" wp14:editId="4F931F10">
                        <wp:extent cx="76200" cy="76200"/>
                        <wp:effectExtent l="0" t="0" r="0" b="0"/>
                        <wp:docPr id="1"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Pr>
          <w:rFonts w:ascii="Tahoma" w:hAnsi="Tahoma" w:cs="Tahoma"/>
          <w:noProof/>
        </w:rPr>
        <w:pict>
          <v:shape id="_x0000_s1038" style="position:absolute;left:0;text-align:left;margin-left:327pt;margin-top:132pt;width:7pt;height:6pt;z-index:-251658752;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2EA07405" wp14:editId="5C8FBD94">
                        <wp:extent cx="76200" cy="76200"/>
                        <wp:effectExtent l="0" t="0" r="0" b="0"/>
                        <wp:docPr id="2"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sidR="00A21BF2" w:rsidRPr="009C5819">
        <w:rPr>
          <w:rFonts w:ascii="Tahoma" w:hAnsi="Tahoma" w:cs="Tahoma"/>
          <w:color w:val="000000"/>
          <w:spacing w:val="-2"/>
          <w:position w:val="4"/>
          <w:sz w:val="20"/>
          <w:szCs w:val="20"/>
        </w:rPr>
        <w:t>Basic Plus</w:t>
      </w:r>
      <w:r w:rsidR="00A21BF2" w:rsidRPr="009C5819">
        <w:rPr>
          <w:rFonts w:ascii="Tahoma" w:hAnsi="Tahoma" w:cs="Tahoma"/>
          <w:color w:val="000000"/>
          <w:sz w:val="20"/>
          <w:szCs w:val="20"/>
        </w:rPr>
        <w:tab/>
      </w:r>
      <w:r w:rsidR="00A21BF2" w:rsidRPr="009C5819">
        <w:rPr>
          <w:rFonts w:ascii="Tahoma" w:hAnsi="Tahoma" w:cs="Tahoma"/>
          <w:color w:val="000000"/>
          <w:spacing w:val="-1"/>
          <w:sz w:val="20"/>
          <w:szCs w:val="20"/>
        </w:rPr>
        <w:t>Wastewater Treatment</w:t>
      </w:r>
      <w:r w:rsidR="00A21BF2" w:rsidRPr="009C5819">
        <w:rPr>
          <w:rFonts w:ascii="Tahoma" w:hAnsi="Tahoma" w:cs="Tahoma"/>
        </w:rPr>
        <w:br/>
      </w:r>
      <w:r>
        <w:rPr>
          <w:rFonts w:ascii="Tahoma" w:hAnsi="Tahoma" w:cs="Tahoma"/>
          <w:noProof/>
        </w:rPr>
        <w:pict>
          <v:shape id="_x0000_s1037" style="position:absolute;left:0;text-align:left;margin-left:163pt;margin-top:157pt;width:7pt;height:6pt;z-index:-251657728;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1F52DFAE" wp14:editId="495BE58F">
                        <wp:extent cx="76200" cy="76200"/>
                        <wp:effectExtent l="0" t="0" r="0" b="0"/>
                        <wp:docPr id="3"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Pr>
          <w:rFonts w:ascii="Tahoma" w:hAnsi="Tahoma" w:cs="Tahoma"/>
          <w:noProof/>
        </w:rPr>
        <w:pict>
          <v:shape id="_x0000_s1036" style="position:absolute;left:0;text-align:left;margin-left:327pt;margin-top:146pt;width:7pt;height:6pt;z-index:-251656704;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417E3778" wp14:editId="2222BCA7">
                        <wp:extent cx="76200" cy="76200"/>
                        <wp:effectExtent l="0" t="0" r="0" b="0"/>
                        <wp:docPr id="4"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sidR="00A21BF2" w:rsidRPr="009C5819">
        <w:rPr>
          <w:rFonts w:ascii="Tahoma" w:hAnsi="Tahoma" w:cs="Tahoma"/>
          <w:color w:val="000000"/>
          <w:spacing w:val="-1"/>
          <w:position w:val="4"/>
          <w:sz w:val="20"/>
          <w:szCs w:val="20"/>
        </w:rPr>
        <w:t>Confined Space</w:t>
      </w:r>
      <w:r w:rsidR="00A21BF2" w:rsidRPr="009C5819">
        <w:rPr>
          <w:rFonts w:ascii="Tahoma" w:hAnsi="Tahoma" w:cs="Tahoma"/>
          <w:color w:val="000000"/>
          <w:w w:val="96"/>
          <w:sz w:val="20"/>
          <w:szCs w:val="20"/>
        </w:rPr>
        <w:tab/>
        <w:t>Wastewater Collections</w:t>
      </w:r>
    </w:p>
    <w:p w:rsidR="00227DA3" w:rsidRPr="009C5819" w:rsidRDefault="00912A10">
      <w:pPr>
        <w:tabs>
          <w:tab w:val="left" w:pos="6200"/>
        </w:tabs>
        <w:autoSpaceDE w:val="0"/>
        <w:autoSpaceDN w:val="0"/>
        <w:adjustRightInd w:val="0"/>
        <w:spacing w:after="20" w:line="253" w:lineRule="exact"/>
        <w:ind w:left="2920"/>
        <w:rPr>
          <w:rFonts w:ascii="Tahoma" w:hAnsi="Tahoma" w:cs="Tahoma"/>
          <w:color w:val="000000"/>
          <w:sz w:val="20"/>
          <w:szCs w:val="20"/>
        </w:rPr>
      </w:pPr>
      <w:r>
        <w:rPr>
          <w:rFonts w:ascii="Tahoma" w:hAnsi="Tahoma" w:cs="Tahoma"/>
          <w:color w:val="000000"/>
          <w:w w:val="96"/>
          <w:sz w:val="20"/>
          <w:szCs w:val="20"/>
        </w:rPr>
        <w:t>Lock out – Tag out</w:t>
      </w:r>
    </w:p>
    <w:p w:rsidR="00C602BB" w:rsidRPr="009C5819" w:rsidRDefault="00A70588">
      <w:pPr>
        <w:autoSpaceDE w:val="0"/>
        <w:autoSpaceDN w:val="0"/>
        <w:adjustRightInd w:val="0"/>
        <w:spacing w:after="194" w:line="230" w:lineRule="exact"/>
        <w:ind w:left="2920"/>
        <w:rPr>
          <w:rFonts w:ascii="Tahoma" w:hAnsi="Tahoma" w:cs="Tahoma"/>
          <w:color w:val="000000"/>
          <w:sz w:val="20"/>
          <w:szCs w:val="20"/>
        </w:rPr>
      </w:pPr>
      <w:r>
        <w:rPr>
          <w:rFonts w:ascii="Tahoma" w:hAnsi="Tahoma" w:cs="Tahoma"/>
          <w:noProof/>
        </w:rPr>
        <w:pict>
          <v:shape id="_x0000_s1035" style="position:absolute;left:0;text-align:left;margin-left:163pt;margin-top:170pt;width:7pt;height:6pt;z-index:-251655680;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4C7C503D" wp14:editId="581F08E7">
                        <wp:extent cx="76200" cy="76200"/>
                        <wp:effectExtent l="0" t="0" r="0" b="0"/>
                        <wp:docPr id="5"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Pr>
          <w:rFonts w:ascii="Tahoma" w:hAnsi="Tahoma" w:cs="Tahoma"/>
          <w:noProof/>
        </w:rPr>
        <w:pict>
          <v:shape id="_x0000_s1034" style="position:absolute;left:0;text-align:left;margin-left:327pt;margin-top:159pt;width:7pt;height:6pt;z-index:-251654656;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7B7333CF" wp14:editId="0D97879C">
                        <wp:extent cx="76200" cy="76200"/>
                        <wp:effectExtent l="0" t="0" r="0" b="0"/>
                        <wp:docPr id="7"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sidR="00912A10">
        <w:rPr>
          <w:rFonts w:ascii="Tahoma" w:hAnsi="Tahoma" w:cs="Tahoma"/>
          <w:color w:val="000000"/>
          <w:w w:val="96"/>
          <w:sz w:val="20"/>
          <w:szCs w:val="20"/>
        </w:rPr>
        <w:t>Working knowledge of pump systems, vacuum systems, and pressure valve systems</w:t>
      </w:r>
      <w:r w:rsidR="00A21BF2" w:rsidRPr="009C5819">
        <w:rPr>
          <w:rFonts w:ascii="Tahoma" w:hAnsi="Tahoma" w:cs="Tahoma"/>
        </w:rPr>
        <w:br/>
      </w:r>
      <w:r>
        <w:rPr>
          <w:rFonts w:ascii="Tahoma" w:hAnsi="Tahoma" w:cs="Tahoma"/>
          <w:noProof/>
        </w:rPr>
        <w:pict>
          <v:shape id="_x0000_s1033" style="position:absolute;left:0;text-align:left;margin-left:163pt;margin-top:183pt;width:7pt;height:6pt;z-index:-251653632;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27EACE87" wp14:editId="7601D85F">
                        <wp:extent cx="76200" cy="76200"/>
                        <wp:effectExtent l="0" t="0" r="0" b="0"/>
                        <wp:docPr id="8"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Pr>
          <w:rFonts w:ascii="Tahoma" w:hAnsi="Tahoma" w:cs="Tahoma"/>
          <w:noProof/>
        </w:rPr>
        <w:pict>
          <v:shape id="_x0000_s1032" style="position:absolute;left:0;text-align:left;margin-left:327pt;margin-top:172pt;width:7pt;height:6pt;z-index:-251652608;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255EDFCE" wp14:editId="43BC9CF4">
                        <wp:extent cx="76200" cy="76200"/>
                        <wp:effectExtent l="0" t="0" r="0" b="0"/>
                        <wp:docPr id="9"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p>
    <w:p w:rsidR="00C602BB" w:rsidRPr="009C5819" w:rsidRDefault="00A70588">
      <w:pPr>
        <w:autoSpaceDE w:val="0"/>
        <w:autoSpaceDN w:val="0"/>
        <w:adjustRightInd w:val="0"/>
        <w:spacing w:after="198" w:line="280" w:lineRule="exact"/>
        <w:ind w:left="80"/>
        <w:rPr>
          <w:rFonts w:ascii="Tahoma" w:hAnsi="Tahoma" w:cs="Tahoma"/>
          <w:color w:val="666666"/>
          <w:sz w:val="28"/>
          <w:szCs w:val="28"/>
        </w:rPr>
      </w:pPr>
      <w:r>
        <w:rPr>
          <w:rFonts w:ascii="Tahoma" w:hAnsi="Tahoma" w:cs="Tahoma"/>
          <w:noProof/>
        </w:rPr>
        <w:pict>
          <v:shape id="_x0000_s1031" style="position:absolute;left:0;text-align:left;margin-left:163pt;margin-top:196pt;width:7pt;height:6pt;z-index:-251651584;mso-position-horizontal:absolute;mso-position-horizontal-relative:page;mso-position-vertical:absolute;mso-position-vertical-relative:page" coordsize="" o:spt="100" adj="0,,0" path="" filled="f" stroked="f">
            <v:stroke joinstyle="round"/>
            <v:formulas/>
            <v:path o:connecttype="segments"/>
            <v:textbox inset="0,0,0,0">
              <w:txbxContent>
                <w:p w:rsidR="00C602BB" w:rsidRDefault="00A21BF2">
                  <w:r>
                    <w:rPr>
                      <w:sz w:val="2"/>
                      <w:szCs w:val="2"/>
                    </w:rPr>
                    <w:t xml:space="preserve"> </w:t>
                  </w:r>
                  <w:r>
                    <w:rPr>
                      <w:noProof/>
                    </w:rPr>
                    <w:drawing>
                      <wp:inline distT="0" distB="0" distL="0" distR="0" wp14:anchorId="1EDA9AD9" wp14:editId="437334A6">
                        <wp:extent cx="76200" cy="76200"/>
                        <wp:effectExtent l="0" t="0" r="0" b="0"/>
                        <wp:docPr id="10" name="Image_21_0" descr="Image_21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_21_0"/>
                                <pic:cNvPicPr/>
                              </pic:nvPicPr>
                              <pic:blipFill>
                                <a:blip r:embed="rId6" cstate="print"/>
                                <a:stretch>
                                  <a:fillRect/>
                                </a:stretch>
                              </pic:blipFill>
                              <pic:spPr>
                                <a:xfrm>
                                  <a:off x="0" y="0"/>
                                  <a:ext cx="76200" cy="76200"/>
                                </a:xfrm>
                                <a:prstGeom prst="rect">
                                  <a:avLst/>
                                </a:prstGeom>
                              </pic:spPr>
                            </pic:pic>
                          </a:graphicData>
                        </a:graphic>
                      </wp:inline>
                    </w:drawing>
                  </w:r>
                </w:p>
              </w:txbxContent>
            </v:textbox>
            <w10:wrap anchorx="page" anchory="page"/>
          </v:shape>
        </w:pict>
      </w:r>
      <w:r>
        <w:rPr>
          <w:rFonts w:ascii="Tahoma" w:hAnsi="Tahoma" w:cs="Tahoma"/>
          <w:noProof/>
        </w:rPr>
        <w:pict>
          <v:shape id="_x0000_s1030" style="position:absolute;left:0;text-align:left;margin-left:312.5pt;margin-top:128.5pt;width:2pt;height:79pt;z-index:-251650560;mso-position-horizontal:absolute;mso-position-horizontal-relative:page;mso-position-vertical:absolute;mso-position-vertical-relative:page" coordsize="2,79" path="m1,1r,77e" filled="f" strokecolor="#fefdfd" strokeweight="1pt">
            <v:stroke miterlimit="10" joinstyle="miter" endcap="square"/>
            <w10:wrap anchorx="page" anchory="page"/>
            <w10:anchorlock/>
          </v:shape>
        </w:pict>
      </w:r>
      <w:r w:rsidR="00A21BF2" w:rsidRPr="009C5819">
        <w:rPr>
          <w:rFonts w:ascii="Tahoma" w:hAnsi="Tahoma" w:cs="Tahoma"/>
          <w:color w:val="666666"/>
          <w:spacing w:val="-2"/>
          <w:sz w:val="28"/>
          <w:szCs w:val="28"/>
        </w:rPr>
        <w:t>Education</w:t>
      </w:r>
    </w:p>
    <w:p w:rsidR="00C602BB" w:rsidRPr="009C5819" w:rsidRDefault="00A70588">
      <w:pPr>
        <w:autoSpaceDE w:val="0"/>
        <w:autoSpaceDN w:val="0"/>
        <w:adjustRightInd w:val="0"/>
        <w:spacing w:after="60" w:line="207" w:lineRule="exact"/>
        <w:ind w:left="2280"/>
        <w:rPr>
          <w:rFonts w:ascii="Tahoma" w:hAnsi="Tahoma" w:cs="Tahoma"/>
          <w:color w:val="000000"/>
          <w:sz w:val="20"/>
          <w:szCs w:val="20"/>
        </w:rPr>
      </w:pPr>
      <w:r>
        <w:rPr>
          <w:rFonts w:ascii="Tahoma" w:hAnsi="Tahoma" w:cs="Tahoma"/>
          <w:noProof/>
        </w:rPr>
        <w:pict>
          <v:shape id="_x0000_s1029" style="position:absolute;left:0;text-align:left;margin-left:39.5pt;margin-top:232.5pt;width:533pt;height:2pt;z-index:-251663872;mso-position-horizontal:absolute;mso-position-horizontal-relative:page;mso-position-vertical:absolute;mso-position-vertical-relative:page" coordsize="533,2" path="m532,1l1,1e" filled="f" strokecolor="#c33" strokeweight="1pt">
            <v:stroke miterlimit="10" joinstyle="miter" endcap="square"/>
            <w10:wrap anchorx="page" anchory="page"/>
            <w10:anchorlock/>
          </v:shape>
        </w:pict>
      </w:r>
      <w:r w:rsidR="00A21BF2" w:rsidRPr="009C5819">
        <w:rPr>
          <w:rFonts w:ascii="Tahoma" w:hAnsi="Tahoma" w:cs="Tahoma"/>
          <w:color w:val="000000"/>
          <w:spacing w:val="2"/>
          <w:sz w:val="20"/>
          <w:szCs w:val="20"/>
        </w:rPr>
        <w:t>Certificate of Specialized Training</w:t>
      </w:r>
      <w:r w:rsidR="00A21BF2" w:rsidRPr="009C5819">
        <w:rPr>
          <w:rFonts w:ascii="Tahoma" w:hAnsi="Tahoma" w:cs="Tahoma"/>
          <w:color w:val="000000"/>
          <w:spacing w:val="3"/>
          <w:sz w:val="20"/>
          <w:szCs w:val="20"/>
        </w:rPr>
        <w:t>, Wastewater Operations,</w:t>
      </w:r>
      <w:r w:rsidR="009C5819">
        <w:rPr>
          <w:rFonts w:ascii="Tahoma" w:hAnsi="Tahoma" w:cs="Tahoma"/>
          <w:color w:val="000000"/>
          <w:spacing w:val="3"/>
          <w:sz w:val="20"/>
          <w:szCs w:val="20"/>
        </w:rPr>
        <w:t xml:space="preserve"> </w:t>
      </w:r>
      <w:r w:rsidR="00A21BF2" w:rsidRPr="009C5819">
        <w:rPr>
          <w:rFonts w:ascii="Tahoma" w:hAnsi="Tahoma" w:cs="Tahoma"/>
          <w:color w:val="000000"/>
          <w:spacing w:val="3"/>
          <w:sz w:val="20"/>
          <w:szCs w:val="20"/>
        </w:rPr>
        <w:t>Treatment &amp; Collection</w:t>
      </w:r>
    </w:p>
    <w:p w:rsidR="00C602BB" w:rsidRPr="009C5819" w:rsidRDefault="00A21BF2">
      <w:pPr>
        <w:autoSpaceDE w:val="0"/>
        <w:autoSpaceDN w:val="0"/>
        <w:adjustRightInd w:val="0"/>
        <w:spacing w:after="60" w:line="200" w:lineRule="exact"/>
        <w:ind w:left="10320"/>
        <w:rPr>
          <w:rFonts w:ascii="Tahoma" w:hAnsi="Tahoma" w:cs="Tahoma"/>
          <w:color w:val="000000"/>
          <w:sz w:val="20"/>
          <w:szCs w:val="20"/>
        </w:rPr>
      </w:pPr>
      <w:r w:rsidRPr="009C5819">
        <w:rPr>
          <w:rFonts w:ascii="Tahoma" w:hAnsi="Tahoma" w:cs="Tahoma"/>
          <w:color w:val="000000"/>
          <w:w w:val="95"/>
          <w:sz w:val="20"/>
          <w:szCs w:val="20"/>
        </w:rPr>
        <w:t>2008</w:t>
      </w:r>
    </w:p>
    <w:p w:rsidR="00C602BB" w:rsidRPr="009C5819" w:rsidRDefault="00A21BF2">
      <w:pPr>
        <w:autoSpaceDE w:val="0"/>
        <w:autoSpaceDN w:val="0"/>
        <w:adjustRightInd w:val="0"/>
        <w:spacing w:after="0" w:line="200" w:lineRule="exact"/>
        <w:ind w:left="2280"/>
        <w:rPr>
          <w:rFonts w:ascii="Tahoma" w:hAnsi="Tahoma" w:cs="Tahoma"/>
          <w:color w:val="000000"/>
          <w:sz w:val="20"/>
          <w:szCs w:val="20"/>
        </w:rPr>
      </w:pPr>
      <w:r w:rsidRPr="009C5819">
        <w:rPr>
          <w:rFonts w:ascii="Tahoma" w:hAnsi="Tahoma" w:cs="Tahoma"/>
          <w:color w:val="000000"/>
          <w:spacing w:val="1"/>
          <w:sz w:val="20"/>
          <w:szCs w:val="20"/>
        </w:rPr>
        <w:t>Texas A&amp;M University</w:t>
      </w:r>
      <w:r w:rsidRPr="009C5819">
        <w:rPr>
          <w:rFonts w:ascii="Tahoma" w:hAnsi="Tahoma" w:cs="Tahoma"/>
          <w:color w:val="000000"/>
          <w:spacing w:val="-2"/>
          <w:sz w:val="20"/>
          <w:szCs w:val="20"/>
        </w:rPr>
        <w:t xml:space="preserve"> </w:t>
      </w:r>
      <w:r w:rsidRPr="009C5819">
        <w:rPr>
          <w:rFonts w:ascii="Tahoma" w:hAnsi="Tahoma" w:cs="Tahoma"/>
          <w:color w:val="000000"/>
          <w:spacing w:val="7"/>
          <w:sz w:val="20"/>
          <w:szCs w:val="20"/>
        </w:rPr>
        <w:t>-</w:t>
      </w:r>
      <w:r w:rsidRPr="009C5819">
        <w:rPr>
          <w:rFonts w:ascii="Tahoma" w:hAnsi="Tahoma" w:cs="Tahoma"/>
          <w:color w:val="000000"/>
          <w:sz w:val="20"/>
          <w:szCs w:val="20"/>
        </w:rPr>
        <w:t xml:space="preserve"> </w:t>
      </w:r>
      <w:r w:rsidRPr="009C5819">
        <w:rPr>
          <w:rFonts w:ascii="Tahoma" w:hAnsi="Tahoma" w:cs="Tahoma"/>
          <w:color w:val="000000"/>
          <w:spacing w:val="3"/>
          <w:sz w:val="20"/>
          <w:szCs w:val="20"/>
        </w:rPr>
        <w:t xml:space="preserve">Bryan, </w:t>
      </w:r>
      <w:r w:rsidRPr="009C5819">
        <w:rPr>
          <w:rFonts w:ascii="Tahoma" w:hAnsi="Tahoma" w:cs="Tahoma"/>
          <w:color w:val="000000"/>
          <w:spacing w:val="18"/>
          <w:sz w:val="20"/>
          <w:szCs w:val="20"/>
        </w:rPr>
        <w:t>MA</w:t>
      </w:r>
    </w:p>
    <w:p w:rsidR="00C602BB" w:rsidRPr="009C5819" w:rsidRDefault="00C602BB">
      <w:pPr>
        <w:autoSpaceDE w:val="0"/>
        <w:autoSpaceDN w:val="0"/>
        <w:adjustRightInd w:val="0"/>
        <w:spacing w:after="0" w:line="213" w:lineRule="exact"/>
        <w:ind w:left="2280"/>
        <w:rPr>
          <w:rFonts w:ascii="Tahoma" w:hAnsi="Tahoma" w:cs="Tahoma"/>
          <w:color w:val="000000"/>
          <w:sz w:val="20"/>
          <w:szCs w:val="20"/>
        </w:rPr>
      </w:pPr>
    </w:p>
    <w:p w:rsidR="00C602BB" w:rsidRPr="009C5819" w:rsidRDefault="00A21BF2">
      <w:pPr>
        <w:autoSpaceDE w:val="0"/>
        <w:autoSpaceDN w:val="0"/>
        <w:adjustRightInd w:val="0"/>
        <w:spacing w:after="194" w:line="234" w:lineRule="exact"/>
        <w:ind w:left="2280"/>
        <w:rPr>
          <w:rFonts w:ascii="Tahoma" w:hAnsi="Tahoma" w:cs="Tahoma"/>
          <w:color w:val="000000"/>
          <w:sz w:val="20"/>
          <w:szCs w:val="20"/>
        </w:rPr>
      </w:pPr>
      <w:r w:rsidRPr="009C5819">
        <w:rPr>
          <w:rFonts w:ascii="Tahoma" w:hAnsi="Tahoma" w:cs="Tahoma"/>
          <w:color w:val="000000"/>
          <w:spacing w:val="2"/>
          <w:sz w:val="20"/>
          <w:szCs w:val="20"/>
        </w:rPr>
        <w:t>Communications</w:t>
      </w:r>
      <w:r w:rsidRPr="009C5819">
        <w:rPr>
          <w:rFonts w:ascii="Tahoma" w:hAnsi="Tahoma" w:cs="Tahoma"/>
        </w:rPr>
        <w:br/>
      </w:r>
      <w:r w:rsidRPr="009C5819">
        <w:rPr>
          <w:rFonts w:ascii="Tahoma" w:hAnsi="Tahoma" w:cs="Tahoma"/>
          <w:color w:val="000000"/>
          <w:spacing w:val="-1"/>
          <w:sz w:val="20"/>
          <w:szCs w:val="20"/>
        </w:rPr>
        <w:t xml:space="preserve">University of Massachusetts </w:t>
      </w:r>
      <w:r w:rsidRPr="009C5819">
        <w:rPr>
          <w:rFonts w:ascii="Tahoma" w:hAnsi="Tahoma" w:cs="Tahoma"/>
          <w:color w:val="000000"/>
          <w:spacing w:val="7"/>
          <w:sz w:val="20"/>
          <w:szCs w:val="20"/>
        </w:rPr>
        <w:t>-</w:t>
      </w:r>
      <w:r w:rsidRPr="009C5819">
        <w:rPr>
          <w:rFonts w:ascii="Tahoma" w:hAnsi="Tahoma" w:cs="Tahoma"/>
          <w:color w:val="000000"/>
          <w:w w:val="97"/>
          <w:sz w:val="20"/>
          <w:szCs w:val="20"/>
        </w:rPr>
        <w:t xml:space="preserve"> Boston</w:t>
      </w:r>
      <w:r w:rsidRPr="009C5819">
        <w:rPr>
          <w:rFonts w:ascii="Tahoma" w:hAnsi="Tahoma" w:cs="Tahoma"/>
          <w:color w:val="000000"/>
          <w:spacing w:val="3"/>
          <w:sz w:val="20"/>
          <w:szCs w:val="20"/>
        </w:rPr>
        <w:t xml:space="preserve">, </w:t>
      </w:r>
      <w:r w:rsidRPr="009C5819">
        <w:rPr>
          <w:rFonts w:ascii="Tahoma" w:hAnsi="Tahoma" w:cs="Tahoma"/>
          <w:color w:val="000000"/>
          <w:spacing w:val="10"/>
          <w:sz w:val="20"/>
          <w:szCs w:val="20"/>
        </w:rPr>
        <w:t>MA</w:t>
      </w:r>
      <w:r w:rsidRPr="009C5819">
        <w:rPr>
          <w:rFonts w:ascii="Tahoma" w:hAnsi="Tahoma" w:cs="Tahoma"/>
          <w:color w:val="000000"/>
          <w:spacing w:val="3"/>
          <w:sz w:val="20"/>
          <w:szCs w:val="20"/>
        </w:rPr>
        <w:t xml:space="preserve">, </w:t>
      </w:r>
      <w:r w:rsidRPr="009C5819">
        <w:rPr>
          <w:rFonts w:ascii="Tahoma" w:hAnsi="Tahoma" w:cs="Tahoma"/>
          <w:color w:val="000000"/>
          <w:spacing w:val="-1"/>
          <w:sz w:val="20"/>
          <w:szCs w:val="20"/>
        </w:rPr>
        <w:t>USA</w:t>
      </w:r>
    </w:p>
    <w:p w:rsidR="00C602BB" w:rsidRPr="009C5819" w:rsidRDefault="00A21BF2">
      <w:pPr>
        <w:autoSpaceDE w:val="0"/>
        <w:autoSpaceDN w:val="0"/>
        <w:adjustRightInd w:val="0"/>
        <w:spacing w:after="198" w:line="280" w:lineRule="exact"/>
        <w:ind w:left="80"/>
        <w:rPr>
          <w:rFonts w:ascii="Tahoma" w:hAnsi="Tahoma" w:cs="Tahoma"/>
          <w:color w:val="666666"/>
          <w:sz w:val="28"/>
          <w:szCs w:val="28"/>
        </w:rPr>
      </w:pPr>
      <w:r w:rsidRPr="009C5819">
        <w:rPr>
          <w:rFonts w:ascii="Tahoma" w:hAnsi="Tahoma" w:cs="Tahoma"/>
          <w:color w:val="666666"/>
          <w:spacing w:val="-1"/>
          <w:sz w:val="28"/>
          <w:szCs w:val="28"/>
        </w:rPr>
        <w:t>Experience</w:t>
      </w:r>
    </w:p>
    <w:p w:rsidR="00C602BB" w:rsidRPr="009C5819" w:rsidRDefault="00A70588">
      <w:pPr>
        <w:autoSpaceDE w:val="0"/>
        <w:autoSpaceDN w:val="0"/>
        <w:adjustRightInd w:val="0"/>
        <w:spacing w:after="67" w:line="200" w:lineRule="exact"/>
        <w:ind w:left="2280"/>
        <w:rPr>
          <w:rFonts w:ascii="Tahoma" w:hAnsi="Tahoma" w:cs="Tahoma"/>
          <w:color w:val="000000"/>
          <w:sz w:val="20"/>
          <w:szCs w:val="20"/>
        </w:rPr>
      </w:pPr>
      <w:r>
        <w:rPr>
          <w:rFonts w:ascii="Tahoma" w:hAnsi="Tahoma" w:cs="Tahoma"/>
          <w:noProof/>
        </w:rPr>
        <w:pict>
          <v:shape id="_x0000_s1028" style="position:absolute;left:0;text-align:left;margin-left:39.5pt;margin-top:336.5pt;width:533pt;height:2pt;z-index:-251662848;mso-position-horizontal:absolute;mso-position-horizontal-relative:page;mso-position-vertical:absolute;mso-position-vertical-relative:page" coordsize="533,2" path="m532,1l1,1e" filled="f" strokecolor="#c33" strokeweight="1pt">
            <v:stroke miterlimit="10" joinstyle="miter" endcap="square"/>
            <w10:wrap anchorx="page" anchory="page"/>
            <w10:anchorlock/>
          </v:shape>
        </w:pict>
      </w:r>
      <w:r w:rsidR="00A21BF2" w:rsidRPr="009C5819">
        <w:rPr>
          <w:rFonts w:ascii="Tahoma" w:hAnsi="Tahoma" w:cs="Tahoma"/>
          <w:color w:val="000000"/>
          <w:spacing w:val="2"/>
          <w:sz w:val="20"/>
          <w:szCs w:val="20"/>
        </w:rPr>
        <w:t>Plant Supervisor/Batch man</w:t>
      </w:r>
    </w:p>
    <w:p w:rsidR="00C602BB" w:rsidRPr="009C5819" w:rsidRDefault="00A21BF2">
      <w:pPr>
        <w:autoSpaceDE w:val="0"/>
        <w:autoSpaceDN w:val="0"/>
        <w:adjustRightInd w:val="0"/>
        <w:spacing w:after="53" w:line="200" w:lineRule="exact"/>
        <w:ind w:left="8940"/>
        <w:rPr>
          <w:rFonts w:ascii="Tahoma" w:hAnsi="Tahoma" w:cs="Tahoma"/>
          <w:color w:val="000000"/>
          <w:sz w:val="20"/>
          <w:szCs w:val="20"/>
        </w:rPr>
      </w:pPr>
      <w:r w:rsidRPr="009C5819">
        <w:rPr>
          <w:rFonts w:ascii="Tahoma" w:hAnsi="Tahoma" w:cs="Tahoma"/>
          <w:color w:val="000000"/>
          <w:w w:val="96"/>
          <w:sz w:val="20"/>
          <w:szCs w:val="20"/>
        </w:rPr>
        <w:t xml:space="preserve">Aug 2012 to </w:t>
      </w:r>
      <w:r w:rsidRPr="009C5819">
        <w:rPr>
          <w:rFonts w:ascii="Tahoma" w:hAnsi="Tahoma" w:cs="Tahoma"/>
          <w:color w:val="000000"/>
          <w:spacing w:val="3"/>
          <w:sz w:val="20"/>
          <w:szCs w:val="20"/>
        </w:rPr>
        <w:t>Current</w:t>
      </w:r>
    </w:p>
    <w:p w:rsidR="00C602BB" w:rsidRPr="009C5819" w:rsidRDefault="00A21BF2">
      <w:pPr>
        <w:autoSpaceDE w:val="0"/>
        <w:autoSpaceDN w:val="0"/>
        <w:adjustRightInd w:val="0"/>
        <w:spacing w:after="0" w:line="252" w:lineRule="exact"/>
        <w:ind w:left="2280"/>
        <w:rPr>
          <w:rFonts w:ascii="Tahoma" w:hAnsi="Tahoma" w:cs="Tahoma"/>
          <w:color w:val="000000"/>
          <w:sz w:val="20"/>
          <w:szCs w:val="20"/>
        </w:rPr>
      </w:pPr>
      <w:r w:rsidRPr="009C5819">
        <w:rPr>
          <w:rFonts w:ascii="Tahoma" w:hAnsi="Tahoma" w:cs="Tahoma"/>
          <w:color w:val="000000"/>
          <w:spacing w:val="4"/>
          <w:sz w:val="20"/>
          <w:szCs w:val="20"/>
        </w:rPr>
        <w:t>Southern Star Argos</w:t>
      </w:r>
      <w:r w:rsidRPr="009C5819">
        <w:rPr>
          <w:rFonts w:ascii="Tahoma" w:hAnsi="Tahoma" w:cs="Tahoma"/>
          <w:color w:val="000000"/>
          <w:spacing w:val="1"/>
          <w:sz w:val="20"/>
          <w:szCs w:val="20"/>
        </w:rPr>
        <w:t xml:space="preserve"> </w:t>
      </w:r>
      <w:r w:rsidRPr="009C5819">
        <w:rPr>
          <w:rFonts w:ascii="Tahoma" w:hAnsi="Tahoma" w:cs="Tahoma"/>
          <w:color w:val="000000"/>
          <w:spacing w:val="7"/>
          <w:sz w:val="20"/>
          <w:szCs w:val="20"/>
        </w:rPr>
        <w:t>-</w:t>
      </w:r>
      <w:r w:rsidRPr="009C5819">
        <w:rPr>
          <w:rFonts w:ascii="Tahoma" w:hAnsi="Tahoma" w:cs="Tahoma"/>
          <w:color w:val="000000"/>
          <w:w w:val="93"/>
          <w:sz w:val="20"/>
          <w:szCs w:val="20"/>
        </w:rPr>
        <w:t xml:space="preserve"> Houston</w:t>
      </w:r>
      <w:r w:rsidRPr="009C5819">
        <w:rPr>
          <w:rFonts w:ascii="Tahoma" w:hAnsi="Tahoma" w:cs="Tahoma"/>
          <w:color w:val="000000"/>
          <w:spacing w:val="3"/>
          <w:sz w:val="20"/>
          <w:szCs w:val="20"/>
        </w:rPr>
        <w:t xml:space="preserve">, </w:t>
      </w:r>
      <w:r w:rsidRPr="009C5819">
        <w:rPr>
          <w:rFonts w:ascii="Tahoma" w:hAnsi="Tahoma" w:cs="Tahoma"/>
          <w:color w:val="000000"/>
          <w:spacing w:val="6"/>
          <w:sz w:val="20"/>
          <w:szCs w:val="20"/>
        </w:rPr>
        <w:t>TX</w:t>
      </w:r>
      <w:r w:rsidRPr="009C5819">
        <w:rPr>
          <w:rFonts w:ascii="Tahoma" w:hAnsi="Tahoma" w:cs="Tahoma"/>
        </w:rPr>
        <w:br/>
      </w:r>
      <w:r w:rsidRPr="009C5819">
        <w:rPr>
          <w:rFonts w:ascii="Tahoma" w:hAnsi="Tahoma" w:cs="Tahoma"/>
          <w:color w:val="000000"/>
          <w:sz w:val="20"/>
          <w:szCs w:val="20"/>
        </w:rPr>
        <w:t xml:space="preserve">Responsible for the batching of concrete; supervision of 25 truck drivers; performed daily, </w:t>
      </w:r>
      <w:r w:rsidRPr="009C5819">
        <w:rPr>
          <w:rFonts w:ascii="Tahoma" w:hAnsi="Tahoma" w:cs="Tahoma"/>
        </w:rPr>
        <w:br/>
      </w:r>
      <w:r w:rsidRPr="009C5819">
        <w:rPr>
          <w:rFonts w:ascii="Tahoma" w:hAnsi="Tahoma" w:cs="Tahoma"/>
          <w:color w:val="000000"/>
          <w:w w:val="96"/>
          <w:sz w:val="20"/>
          <w:szCs w:val="20"/>
        </w:rPr>
        <w:t xml:space="preserve">weekly, and monthly of maintenance of plant; receive and log daily inventory; moving of </w:t>
      </w:r>
      <w:r w:rsidRPr="009C5819">
        <w:rPr>
          <w:rFonts w:ascii="Tahoma" w:hAnsi="Tahoma" w:cs="Tahoma"/>
        </w:rPr>
        <w:br/>
      </w:r>
      <w:r w:rsidRPr="009C5819">
        <w:rPr>
          <w:rFonts w:ascii="Tahoma" w:hAnsi="Tahoma" w:cs="Tahoma"/>
          <w:color w:val="000000"/>
          <w:spacing w:val="-1"/>
          <w:sz w:val="20"/>
          <w:szCs w:val="20"/>
        </w:rPr>
        <w:t xml:space="preserve">inventory using front end loader; Worked overtime, including evenings and weekends, to </w:t>
      </w:r>
      <w:r w:rsidRPr="009C5819">
        <w:rPr>
          <w:rFonts w:ascii="Tahoma" w:hAnsi="Tahoma" w:cs="Tahoma"/>
        </w:rPr>
        <w:br/>
      </w:r>
      <w:r w:rsidRPr="009C5819">
        <w:rPr>
          <w:rFonts w:ascii="Tahoma" w:hAnsi="Tahoma" w:cs="Tahoma"/>
          <w:color w:val="000000"/>
          <w:spacing w:val="-2"/>
          <w:sz w:val="20"/>
          <w:szCs w:val="20"/>
        </w:rPr>
        <w:t xml:space="preserve">respond to emergencies and fix unsafe conditions; Oiled and cleaned machines and added </w:t>
      </w:r>
      <w:r w:rsidRPr="009C5819">
        <w:rPr>
          <w:rFonts w:ascii="Tahoma" w:hAnsi="Tahoma" w:cs="Tahoma"/>
        </w:rPr>
        <w:br/>
      </w:r>
      <w:r w:rsidRPr="009C5819">
        <w:rPr>
          <w:rFonts w:ascii="Tahoma" w:hAnsi="Tahoma" w:cs="Tahoma"/>
          <w:color w:val="000000"/>
          <w:spacing w:val="-2"/>
          <w:sz w:val="20"/>
          <w:szCs w:val="20"/>
        </w:rPr>
        <w:t xml:space="preserve">coolant to machine reservoirs. Conducted monthly safety meetings; adhered to EPA safety </w:t>
      </w:r>
      <w:r w:rsidRPr="009C5819">
        <w:rPr>
          <w:rFonts w:ascii="Tahoma" w:hAnsi="Tahoma" w:cs="Tahoma"/>
        </w:rPr>
        <w:br/>
      </w:r>
      <w:r w:rsidRPr="009C5819">
        <w:rPr>
          <w:rFonts w:ascii="Tahoma" w:hAnsi="Tahoma" w:cs="Tahoma"/>
          <w:color w:val="000000"/>
          <w:spacing w:val="1"/>
          <w:sz w:val="20"/>
          <w:szCs w:val="20"/>
        </w:rPr>
        <w:t>standards and regulations; Certified through Argos training program.</w:t>
      </w:r>
    </w:p>
    <w:p w:rsidR="00C602BB" w:rsidRPr="009C5819" w:rsidRDefault="00C602BB">
      <w:pPr>
        <w:autoSpaceDE w:val="0"/>
        <w:autoSpaceDN w:val="0"/>
        <w:adjustRightInd w:val="0"/>
        <w:spacing w:after="0" w:line="313" w:lineRule="exact"/>
        <w:ind w:left="2280"/>
        <w:rPr>
          <w:rFonts w:ascii="Tahoma" w:hAnsi="Tahoma" w:cs="Tahoma"/>
          <w:color w:val="000000"/>
          <w:sz w:val="20"/>
          <w:szCs w:val="20"/>
        </w:rPr>
      </w:pPr>
    </w:p>
    <w:p w:rsidR="00C602BB" w:rsidRPr="009C5819" w:rsidRDefault="00A21BF2">
      <w:pPr>
        <w:autoSpaceDE w:val="0"/>
        <w:autoSpaceDN w:val="0"/>
        <w:adjustRightInd w:val="0"/>
        <w:spacing w:after="67" w:line="200" w:lineRule="exact"/>
        <w:ind w:left="2280"/>
        <w:rPr>
          <w:rFonts w:ascii="Tahoma" w:hAnsi="Tahoma" w:cs="Tahoma"/>
          <w:color w:val="000000"/>
          <w:sz w:val="20"/>
          <w:szCs w:val="20"/>
        </w:rPr>
      </w:pPr>
      <w:r w:rsidRPr="009C5819">
        <w:rPr>
          <w:rFonts w:ascii="Tahoma" w:hAnsi="Tahoma" w:cs="Tahoma"/>
          <w:color w:val="000000"/>
          <w:spacing w:val="2"/>
          <w:sz w:val="20"/>
          <w:szCs w:val="20"/>
        </w:rPr>
        <w:t>Thermal Oxidation Technician Supervisor</w:t>
      </w:r>
    </w:p>
    <w:p w:rsidR="00C602BB" w:rsidRPr="009C5819" w:rsidRDefault="00A21BF2">
      <w:pPr>
        <w:autoSpaceDE w:val="0"/>
        <w:autoSpaceDN w:val="0"/>
        <w:adjustRightInd w:val="0"/>
        <w:spacing w:after="53" w:line="200" w:lineRule="exact"/>
        <w:ind w:left="8820"/>
        <w:rPr>
          <w:rFonts w:ascii="Tahoma" w:hAnsi="Tahoma" w:cs="Tahoma"/>
          <w:color w:val="000000"/>
          <w:sz w:val="20"/>
          <w:szCs w:val="20"/>
        </w:rPr>
      </w:pPr>
      <w:r w:rsidRPr="009C5819">
        <w:rPr>
          <w:rFonts w:ascii="Tahoma" w:hAnsi="Tahoma" w:cs="Tahoma"/>
          <w:color w:val="000000"/>
          <w:spacing w:val="2"/>
          <w:sz w:val="20"/>
          <w:szCs w:val="20"/>
        </w:rPr>
        <w:t>Apr 2004</w:t>
      </w:r>
      <w:r w:rsidRPr="009C5819">
        <w:rPr>
          <w:rFonts w:ascii="Tahoma" w:hAnsi="Tahoma" w:cs="Tahoma"/>
          <w:color w:val="000000"/>
          <w:w w:val="96"/>
          <w:sz w:val="20"/>
          <w:szCs w:val="20"/>
        </w:rPr>
        <w:t xml:space="preserve"> to </w:t>
      </w:r>
      <w:r w:rsidRPr="009C5819">
        <w:rPr>
          <w:rFonts w:ascii="Tahoma" w:hAnsi="Tahoma" w:cs="Tahoma"/>
          <w:color w:val="000000"/>
          <w:spacing w:val="2"/>
          <w:sz w:val="20"/>
          <w:szCs w:val="20"/>
        </w:rPr>
        <w:t>Apr 2006</w:t>
      </w:r>
    </w:p>
    <w:p w:rsidR="00C602BB" w:rsidRPr="009C5819" w:rsidRDefault="00A21BF2">
      <w:pPr>
        <w:autoSpaceDE w:val="0"/>
        <w:autoSpaceDN w:val="0"/>
        <w:adjustRightInd w:val="0"/>
        <w:spacing w:after="213" w:line="251" w:lineRule="exact"/>
        <w:ind w:left="2280"/>
        <w:rPr>
          <w:rFonts w:ascii="Tahoma" w:hAnsi="Tahoma" w:cs="Tahoma"/>
          <w:color w:val="000000"/>
          <w:w w:val="97"/>
          <w:sz w:val="20"/>
          <w:szCs w:val="20"/>
        </w:rPr>
      </w:pPr>
      <w:r w:rsidRPr="009C5819">
        <w:rPr>
          <w:rFonts w:ascii="Tahoma" w:hAnsi="Tahoma" w:cs="Tahoma"/>
          <w:color w:val="000000"/>
          <w:spacing w:val="4"/>
          <w:sz w:val="20"/>
          <w:szCs w:val="20"/>
        </w:rPr>
        <w:t>Envent Corporation</w:t>
      </w:r>
      <w:r w:rsidRPr="009C5819">
        <w:rPr>
          <w:rFonts w:ascii="Tahoma" w:hAnsi="Tahoma" w:cs="Tahoma"/>
          <w:color w:val="000000"/>
          <w:spacing w:val="1"/>
          <w:sz w:val="20"/>
          <w:szCs w:val="20"/>
        </w:rPr>
        <w:t xml:space="preserve"> </w:t>
      </w:r>
      <w:r w:rsidRPr="009C5819">
        <w:rPr>
          <w:rFonts w:ascii="Tahoma" w:hAnsi="Tahoma" w:cs="Tahoma"/>
          <w:color w:val="000000"/>
          <w:spacing w:val="7"/>
          <w:sz w:val="20"/>
          <w:szCs w:val="20"/>
        </w:rPr>
        <w:t>-</w:t>
      </w:r>
      <w:r w:rsidRPr="009C5819">
        <w:rPr>
          <w:rFonts w:ascii="Tahoma" w:hAnsi="Tahoma" w:cs="Tahoma"/>
          <w:color w:val="000000"/>
          <w:w w:val="93"/>
          <w:sz w:val="20"/>
          <w:szCs w:val="20"/>
        </w:rPr>
        <w:t xml:space="preserve"> Houston</w:t>
      </w:r>
      <w:r w:rsidRPr="009C5819">
        <w:rPr>
          <w:rFonts w:ascii="Tahoma" w:hAnsi="Tahoma" w:cs="Tahoma"/>
          <w:color w:val="000000"/>
          <w:spacing w:val="3"/>
          <w:sz w:val="20"/>
          <w:szCs w:val="20"/>
        </w:rPr>
        <w:t xml:space="preserve">, </w:t>
      </w:r>
      <w:r w:rsidRPr="009C5819">
        <w:rPr>
          <w:rFonts w:ascii="Tahoma" w:hAnsi="Tahoma" w:cs="Tahoma"/>
          <w:color w:val="000000"/>
          <w:spacing w:val="6"/>
          <w:sz w:val="20"/>
          <w:szCs w:val="20"/>
        </w:rPr>
        <w:t>TX</w:t>
      </w:r>
      <w:r w:rsidRPr="009C5819">
        <w:rPr>
          <w:rFonts w:ascii="Tahoma" w:hAnsi="Tahoma" w:cs="Tahoma"/>
        </w:rPr>
        <w:br/>
      </w:r>
      <w:r w:rsidRPr="009C5819">
        <w:rPr>
          <w:rFonts w:ascii="Tahoma" w:hAnsi="Tahoma" w:cs="Tahoma"/>
          <w:color w:val="000000"/>
          <w:sz w:val="20"/>
          <w:szCs w:val="20"/>
        </w:rPr>
        <w:t xml:space="preserve">Degassing of vapor control tanks; transport equipment to job site by commercial truck state </w:t>
      </w:r>
      <w:r w:rsidRPr="009C5819">
        <w:rPr>
          <w:rFonts w:ascii="Tahoma" w:hAnsi="Tahoma" w:cs="Tahoma"/>
        </w:rPr>
        <w:br/>
      </w:r>
      <w:r w:rsidRPr="009C5819">
        <w:rPr>
          <w:rFonts w:ascii="Tahoma" w:hAnsi="Tahoma" w:cs="Tahoma"/>
          <w:color w:val="000000"/>
          <w:sz w:val="20"/>
          <w:szCs w:val="20"/>
        </w:rPr>
        <w:t xml:space="preserve">to state; supervision of equipment and job site; overseeing job site production, safety and </w:t>
      </w:r>
      <w:r w:rsidRPr="009C5819">
        <w:rPr>
          <w:rFonts w:ascii="Tahoma" w:hAnsi="Tahoma" w:cs="Tahoma"/>
        </w:rPr>
        <w:br/>
      </w:r>
      <w:r w:rsidRPr="009C5819">
        <w:rPr>
          <w:rFonts w:ascii="Tahoma" w:hAnsi="Tahoma" w:cs="Tahoma"/>
          <w:color w:val="000000"/>
          <w:spacing w:val="-1"/>
          <w:sz w:val="20"/>
          <w:szCs w:val="20"/>
        </w:rPr>
        <w:t xml:space="preserve">work crew; responsible for upkeep of truck maintenance and equipment cleaning; report to </w:t>
      </w:r>
      <w:r w:rsidRPr="009C5819">
        <w:rPr>
          <w:rFonts w:ascii="Tahoma" w:hAnsi="Tahoma" w:cs="Tahoma"/>
        </w:rPr>
        <w:br/>
      </w:r>
      <w:r w:rsidRPr="009C5819">
        <w:rPr>
          <w:rFonts w:ascii="Tahoma" w:hAnsi="Tahoma" w:cs="Tahoma"/>
          <w:color w:val="000000"/>
          <w:spacing w:val="-1"/>
          <w:sz w:val="20"/>
          <w:szCs w:val="20"/>
        </w:rPr>
        <w:t xml:space="preserve">upper management scheduling and estimation of job completion; prepare work crew for </w:t>
      </w:r>
      <w:r w:rsidRPr="009C5819">
        <w:rPr>
          <w:rFonts w:ascii="Tahoma" w:hAnsi="Tahoma" w:cs="Tahoma"/>
        </w:rPr>
        <w:br/>
      </w:r>
      <w:r w:rsidRPr="009C5819">
        <w:rPr>
          <w:rFonts w:ascii="Tahoma" w:hAnsi="Tahoma" w:cs="Tahoma"/>
          <w:color w:val="000000"/>
          <w:w w:val="97"/>
          <w:sz w:val="20"/>
          <w:szCs w:val="20"/>
        </w:rPr>
        <w:t>upcoming assignments, overtime and scheduling shifts.</w:t>
      </w:r>
    </w:p>
    <w:p w:rsidR="00C602BB" w:rsidRPr="009C5819" w:rsidRDefault="00A21BF2">
      <w:pPr>
        <w:autoSpaceDE w:val="0"/>
        <w:autoSpaceDN w:val="0"/>
        <w:adjustRightInd w:val="0"/>
        <w:spacing w:after="67" w:line="200" w:lineRule="exact"/>
        <w:ind w:left="2280"/>
        <w:rPr>
          <w:rFonts w:ascii="Tahoma" w:hAnsi="Tahoma" w:cs="Tahoma"/>
          <w:color w:val="000000"/>
          <w:sz w:val="20"/>
          <w:szCs w:val="20"/>
        </w:rPr>
      </w:pPr>
      <w:r w:rsidRPr="009C5819">
        <w:rPr>
          <w:rFonts w:ascii="Tahoma" w:hAnsi="Tahoma" w:cs="Tahoma"/>
          <w:color w:val="000000"/>
          <w:spacing w:val="4"/>
          <w:sz w:val="20"/>
          <w:szCs w:val="20"/>
        </w:rPr>
        <w:t>Store Director</w:t>
      </w:r>
    </w:p>
    <w:p w:rsidR="00C602BB" w:rsidRPr="009C5819" w:rsidRDefault="00A21BF2">
      <w:pPr>
        <w:autoSpaceDE w:val="0"/>
        <w:autoSpaceDN w:val="0"/>
        <w:adjustRightInd w:val="0"/>
        <w:spacing w:after="53" w:line="200" w:lineRule="exact"/>
        <w:ind w:left="8880"/>
        <w:rPr>
          <w:rFonts w:ascii="Tahoma" w:hAnsi="Tahoma" w:cs="Tahoma"/>
          <w:color w:val="000000"/>
          <w:sz w:val="20"/>
          <w:szCs w:val="20"/>
        </w:rPr>
      </w:pPr>
      <w:r w:rsidRPr="009C5819">
        <w:rPr>
          <w:rFonts w:ascii="Tahoma" w:hAnsi="Tahoma" w:cs="Tahoma"/>
          <w:color w:val="000000"/>
          <w:w w:val="95"/>
          <w:sz w:val="20"/>
          <w:szCs w:val="20"/>
        </w:rPr>
        <w:t>Jun 2010</w:t>
      </w:r>
      <w:r w:rsidRPr="009C5819">
        <w:rPr>
          <w:rFonts w:ascii="Tahoma" w:hAnsi="Tahoma" w:cs="Tahoma"/>
          <w:color w:val="000000"/>
          <w:w w:val="96"/>
          <w:sz w:val="20"/>
          <w:szCs w:val="20"/>
        </w:rPr>
        <w:t xml:space="preserve"> to Aug 2012</w:t>
      </w:r>
    </w:p>
    <w:p w:rsidR="00C602BB" w:rsidRDefault="00A21BF2">
      <w:pPr>
        <w:autoSpaceDE w:val="0"/>
        <w:autoSpaceDN w:val="0"/>
        <w:adjustRightInd w:val="0"/>
        <w:spacing w:after="0" w:line="249" w:lineRule="exact"/>
        <w:ind w:left="2280"/>
        <w:rPr>
          <w:rFonts w:ascii="TrebuchetMS" w:hAnsi="TrebuchetMS" w:cs="TrebuchetMS"/>
          <w:color w:val="000000"/>
          <w:spacing w:val="-1"/>
          <w:sz w:val="20"/>
          <w:szCs w:val="20"/>
        </w:rPr>
      </w:pPr>
      <w:r w:rsidRPr="009C5819">
        <w:rPr>
          <w:rFonts w:ascii="Tahoma" w:hAnsi="Tahoma" w:cs="Tahoma"/>
          <w:color w:val="000000"/>
          <w:spacing w:val="3"/>
          <w:sz w:val="20"/>
          <w:szCs w:val="20"/>
        </w:rPr>
        <w:t>Brake Check</w:t>
      </w:r>
      <w:r w:rsidRPr="009C5819">
        <w:rPr>
          <w:rFonts w:ascii="Tahoma" w:hAnsi="Tahoma" w:cs="Tahoma"/>
          <w:color w:val="000000"/>
          <w:sz w:val="20"/>
          <w:szCs w:val="20"/>
        </w:rPr>
        <w:t xml:space="preserve"> </w:t>
      </w:r>
      <w:r w:rsidRPr="009C5819">
        <w:rPr>
          <w:rFonts w:ascii="Tahoma" w:hAnsi="Tahoma" w:cs="Tahoma"/>
          <w:color w:val="000000"/>
          <w:spacing w:val="7"/>
          <w:sz w:val="20"/>
          <w:szCs w:val="20"/>
        </w:rPr>
        <w:t>-</w:t>
      </w:r>
      <w:r w:rsidRPr="009C5819">
        <w:rPr>
          <w:rFonts w:ascii="Tahoma" w:hAnsi="Tahoma" w:cs="Tahoma"/>
          <w:color w:val="000000"/>
          <w:w w:val="93"/>
          <w:sz w:val="20"/>
          <w:szCs w:val="20"/>
        </w:rPr>
        <w:t xml:space="preserve"> Houston</w:t>
      </w:r>
      <w:r w:rsidRPr="009C5819">
        <w:rPr>
          <w:rFonts w:ascii="Tahoma" w:hAnsi="Tahoma" w:cs="Tahoma"/>
          <w:color w:val="000000"/>
          <w:spacing w:val="3"/>
          <w:sz w:val="20"/>
          <w:szCs w:val="20"/>
        </w:rPr>
        <w:t xml:space="preserve">, </w:t>
      </w:r>
      <w:r w:rsidRPr="009C5819">
        <w:rPr>
          <w:rFonts w:ascii="Tahoma" w:hAnsi="Tahoma" w:cs="Tahoma"/>
          <w:color w:val="000000"/>
          <w:spacing w:val="6"/>
          <w:sz w:val="20"/>
          <w:szCs w:val="20"/>
        </w:rPr>
        <w:t>TX</w:t>
      </w:r>
      <w:r w:rsidRPr="009C5819">
        <w:rPr>
          <w:rFonts w:ascii="Tahoma" w:hAnsi="Tahoma" w:cs="Tahoma"/>
        </w:rPr>
        <w:br/>
      </w:r>
      <w:r w:rsidRPr="009C5819">
        <w:rPr>
          <w:rFonts w:ascii="Tahoma" w:hAnsi="Tahoma" w:cs="Tahoma"/>
          <w:color w:val="000000"/>
          <w:spacing w:val="-2"/>
          <w:sz w:val="20"/>
          <w:szCs w:val="20"/>
        </w:rPr>
        <w:t xml:space="preserve">Daily use of automotive equipment; servicing of mechanical equipment; diagnose and repair </w:t>
      </w:r>
      <w:r w:rsidRPr="009C5819">
        <w:rPr>
          <w:rFonts w:ascii="Tahoma" w:hAnsi="Tahoma" w:cs="Tahoma"/>
        </w:rPr>
        <w:br/>
      </w:r>
      <w:r w:rsidRPr="009C5819">
        <w:rPr>
          <w:rFonts w:ascii="Tahoma" w:hAnsi="Tahoma" w:cs="Tahoma"/>
          <w:color w:val="000000"/>
          <w:spacing w:val="-2"/>
          <w:sz w:val="20"/>
          <w:szCs w:val="20"/>
        </w:rPr>
        <w:t xml:space="preserve">brake systems; heavy physical activities in uncomfortable environment; manage day to day </w:t>
      </w:r>
      <w:r w:rsidRPr="009C5819">
        <w:rPr>
          <w:rFonts w:ascii="Tahoma" w:hAnsi="Tahoma" w:cs="Tahoma"/>
        </w:rPr>
        <w:br/>
      </w:r>
      <w:r w:rsidRPr="009C5819">
        <w:rPr>
          <w:rFonts w:ascii="Tahoma" w:hAnsi="Tahoma" w:cs="Tahoma"/>
          <w:color w:val="000000"/>
          <w:spacing w:val="-2"/>
          <w:sz w:val="20"/>
          <w:szCs w:val="20"/>
        </w:rPr>
        <w:t xml:space="preserve">operation of store; communicate effectively to upper management and store technicians; </w:t>
      </w:r>
      <w:r w:rsidRPr="009C5819">
        <w:rPr>
          <w:rFonts w:ascii="Tahoma" w:hAnsi="Tahoma" w:cs="Tahoma"/>
        </w:rPr>
        <w:br/>
      </w:r>
      <w:r w:rsidR="00A70588">
        <w:rPr>
          <w:rFonts w:ascii="Tahoma" w:hAnsi="Tahoma" w:cs="Tahoma"/>
          <w:noProof/>
        </w:rPr>
        <w:pict>
          <v:shape id="_x0000_s1027" style="position:absolute;left:0;text-align:left;margin-left:0;margin-top:20pt;width:612pt;height:686pt;z-index:-251666944;mso-position-horizontal:absolute;mso-position-horizontal-relative:page;mso-position-vertical:absolute;mso-position-vertical-relative:page" coordsize="612,686" path="m,l612,r,656l,656,,xe" stroked="f">
            <w10:wrap anchorx="page" anchory="page"/>
            <w10:anchorlock/>
          </v:shape>
        </w:pict>
      </w:r>
      <w:r w:rsidR="00A70588">
        <w:rPr>
          <w:rFonts w:ascii="Tahoma" w:hAnsi="Tahoma" w:cs="Tahoma"/>
          <w:noProof/>
        </w:rPr>
        <w:pict>
          <v:shape id="_x0000_s1026" style="position:absolute;left:0;text-align:left;margin-left:0;margin-top:20pt;width:612pt;height:686pt;z-index:-251665920;mso-position-horizontal:absolute;mso-position-horizontal-relative:page;mso-position-vertical:absolute;mso-position-vertical-relative:page" coordsize="612,686" path="m,l612,r,656l,656,,xe" stroked="f">
            <w10:wrap anchorx="page" anchory="page"/>
            <w10:anchorlock/>
          </v:shape>
        </w:pict>
      </w:r>
      <w:r w:rsidRPr="009C5819">
        <w:rPr>
          <w:rFonts w:ascii="Tahoma" w:hAnsi="Tahoma" w:cs="Tahoma"/>
          <w:color w:val="000000"/>
          <w:spacing w:val="-1"/>
          <w:sz w:val="20"/>
          <w:szCs w:val="20"/>
        </w:rPr>
        <w:t>proper clean up and disposal of waste materials</w:t>
      </w:r>
      <w:r>
        <w:rPr>
          <w:rFonts w:ascii="TrebuchetMS" w:hAnsi="TrebuchetMS" w:cs="TrebuchetMS"/>
          <w:color w:val="000000"/>
          <w:spacing w:val="-1"/>
          <w:sz w:val="20"/>
          <w:szCs w:val="20"/>
        </w:rPr>
        <w:t>.</w:t>
      </w:r>
    </w:p>
    <w:p w:rsidR="00E8633D" w:rsidRDefault="00E8633D">
      <w:pPr>
        <w:autoSpaceDE w:val="0"/>
        <w:autoSpaceDN w:val="0"/>
        <w:adjustRightInd w:val="0"/>
        <w:spacing w:after="0" w:line="249" w:lineRule="exact"/>
        <w:ind w:left="2280"/>
        <w:rPr>
          <w:rFonts w:ascii="TrebuchetMS" w:hAnsi="TrebuchetMS" w:cs="TrebuchetMS"/>
          <w:color w:val="000000"/>
          <w:spacing w:val="-1"/>
          <w:sz w:val="20"/>
          <w:szCs w:val="20"/>
        </w:rPr>
      </w:pPr>
    </w:p>
    <w:p w:rsidR="00E8633D" w:rsidRDefault="00E8633D" w:rsidP="00E8633D">
      <w:pPr>
        <w:autoSpaceDE w:val="0"/>
        <w:autoSpaceDN w:val="0"/>
        <w:adjustRightInd w:val="0"/>
        <w:spacing w:after="213" w:line="251" w:lineRule="exact"/>
        <w:ind w:left="2280"/>
        <w:rPr>
          <w:rFonts w:ascii="Tahoma" w:hAnsi="Tahoma" w:cs="Tahoma"/>
          <w:color w:val="000000"/>
          <w:w w:val="97"/>
          <w:sz w:val="20"/>
          <w:szCs w:val="20"/>
        </w:rPr>
      </w:pPr>
    </w:p>
    <w:p w:rsidR="00E8633D" w:rsidRDefault="00E8633D" w:rsidP="00E8633D">
      <w:pPr>
        <w:autoSpaceDE w:val="0"/>
        <w:autoSpaceDN w:val="0"/>
        <w:adjustRightInd w:val="0"/>
        <w:spacing w:after="213" w:line="251" w:lineRule="exact"/>
        <w:ind w:left="2280"/>
        <w:rPr>
          <w:rFonts w:ascii="Tahoma" w:hAnsi="Tahoma" w:cs="Tahoma"/>
          <w:color w:val="000000"/>
          <w:w w:val="97"/>
          <w:sz w:val="20"/>
          <w:szCs w:val="20"/>
        </w:rPr>
      </w:pPr>
    </w:p>
    <w:p w:rsidR="00E8633D" w:rsidRPr="009C5819" w:rsidRDefault="00E8633D" w:rsidP="00E8633D">
      <w:pPr>
        <w:autoSpaceDE w:val="0"/>
        <w:autoSpaceDN w:val="0"/>
        <w:adjustRightInd w:val="0"/>
        <w:spacing w:after="213" w:line="251" w:lineRule="exact"/>
        <w:ind w:left="2280"/>
        <w:rPr>
          <w:rFonts w:ascii="Tahoma" w:hAnsi="Tahoma" w:cs="Tahoma"/>
          <w:color w:val="000000"/>
          <w:w w:val="97"/>
          <w:sz w:val="20"/>
          <w:szCs w:val="20"/>
        </w:rPr>
      </w:pPr>
      <w:r w:rsidRPr="009C5819">
        <w:rPr>
          <w:rFonts w:ascii="Tahoma" w:hAnsi="Tahoma" w:cs="Tahoma"/>
          <w:color w:val="000000"/>
          <w:w w:val="97"/>
          <w:sz w:val="20"/>
          <w:szCs w:val="20"/>
        </w:rPr>
        <w:lastRenderedPageBreak/>
        <w:t>Master Sales Advisor</w:t>
      </w:r>
      <w:r w:rsidRPr="009C5819">
        <w:rPr>
          <w:rFonts w:ascii="Tahoma" w:hAnsi="Tahoma" w:cs="Tahoma"/>
          <w:color w:val="000000"/>
          <w:w w:val="97"/>
          <w:sz w:val="20"/>
          <w:szCs w:val="20"/>
        </w:rPr>
        <w:tab/>
      </w:r>
      <w:r w:rsidRPr="009C5819">
        <w:rPr>
          <w:rFonts w:ascii="Tahoma" w:hAnsi="Tahoma" w:cs="Tahoma"/>
          <w:color w:val="000000"/>
          <w:w w:val="97"/>
          <w:sz w:val="20"/>
          <w:szCs w:val="20"/>
        </w:rPr>
        <w:tab/>
      </w:r>
      <w:r w:rsidRPr="009C5819">
        <w:rPr>
          <w:rFonts w:ascii="Tahoma" w:hAnsi="Tahoma" w:cs="Tahoma"/>
          <w:color w:val="000000"/>
          <w:w w:val="97"/>
          <w:sz w:val="20"/>
          <w:szCs w:val="20"/>
        </w:rPr>
        <w:tab/>
      </w:r>
      <w:r w:rsidRPr="009C5819">
        <w:rPr>
          <w:rFonts w:ascii="Tahoma" w:hAnsi="Tahoma" w:cs="Tahoma"/>
          <w:color w:val="000000"/>
          <w:w w:val="97"/>
          <w:sz w:val="20"/>
          <w:szCs w:val="20"/>
        </w:rPr>
        <w:tab/>
      </w:r>
      <w:r w:rsidRPr="009C5819">
        <w:rPr>
          <w:rFonts w:ascii="Tahoma" w:hAnsi="Tahoma" w:cs="Tahoma"/>
          <w:color w:val="000000"/>
          <w:w w:val="97"/>
          <w:sz w:val="20"/>
          <w:szCs w:val="20"/>
        </w:rPr>
        <w:tab/>
      </w:r>
      <w:r w:rsidRPr="009C5819">
        <w:rPr>
          <w:rFonts w:ascii="Tahoma" w:hAnsi="Tahoma" w:cs="Tahoma"/>
          <w:color w:val="000000"/>
          <w:w w:val="97"/>
          <w:sz w:val="20"/>
          <w:szCs w:val="20"/>
        </w:rPr>
        <w:tab/>
      </w:r>
      <w:r w:rsidRPr="009C5819">
        <w:rPr>
          <w:rFonts w:ascii="Tahoma" w:hAnsi="Tahoma" w:cs="Tahoma"/>
          <w:color w:val="000000"/>
          <w:w w:val="97"/>
          <w:sz w:val="20"/>
          <w:szCs w:val="20"/>
        </w:rPr>
        <w:tab/>
        <w:t>April 2006 to June 2010</w:t>
      </w:r>
    </w:p>
    <w:p w:rsidR="00E8633D" w:rsidRPr="009C5819" w:rsidRDefault="00E8633D" w:rsidP="00E8633D">
      <w:pPr>
        <w:autoSpaceDE w:val="0"/>
        <w:autoSpaceDN w:val="0"/>
        <w:adjustRightInd w:val="0"/>
        <w:spacing w:after="213" w:line="251" w:lineRule="exact"/>
        <w:ind w:left="2280"/>
        <w:rPr>
          <w:rFonts w:ascii="Tahoma" w:hAnsi="Tahoma" w:cs="Tahoma"/>
          <w:color w:val="000000"/>
          <w:w w:val="97"/>
          <w:sz w:val="20"/>
          <w:szCs w:val="20"/>
        </w:rPr>
      </w:pPr>
      <w:r w:rsidRPr="009C5819">
        <w:rPr>
          <w:rFonts w:ascii="Tahoma" w:hAnsi="Tahoma" w:cs="Tahoma"/>
          <w:color w:val="000000"/>
          <w:w w:val="97"/>
          <w:sz w:val="20"/>
          <w:szCs w:val="20"/>
        </w:rPr>
        <w:t>Lifetime Fitness – Houston, TX</w:t>
      </w:r>
    </w:p>
    <w:p w:rsidR="00E8633D" w:rsidRPr="009C5819" w:rsidRDefault="00E8633D" w:rsidP="00E8633D">
      <w:pPr>
        <w:autoSpaceDE w:val="0"/>
        <w:autoSpaceDN w:val="0"/>
        <w:adjustRightInd w:val="0"/>
        <w:spacing w:after="213" w:line="251" w:lineRule="exact"/>
        <w:ind w:left="2280"/>
        <w:rPr>
          <w:rFonts w:ascii="Tahoma" w:hAnsi="Tahoma" w:cs="Tahoma"/>
          <w:color w:val="000000"/>
          <w:w w:val="97"/>
          <w:sz w:val="20"/>
          <w:szCs w:val="20"/>
        </w:rPr>
      </w:pPr>
      <w:r w:rsidRPr="009C5819">
        <w:rPr>
          <w:rFonts w:ascii="Tahoma" w:hAnsi="Tahoma" w:cs="Tahoma"/>
          <w:color w:val="000000"/>
          <w:w w:val="97"/>
          <w:sz w:val="20"/>
          <w:szCs w:val="20"/>
        </w:rPr>
        <w:t>Achieve daily, weekly, and monthly sales goals through persistent outreach. Customized the buying experience by encouraging involvement in products and services that align with the unique needs, interests and goals of each prospective member. Named #1 Sales Advisor consistently for 3 years.</w:t>
      </w:r>
    </w:p>
    <w:p w:rsidR="00E8633D" w:rsidRDefault="00E8633D">
      <w:pPr>
        <w:autoSpaceDE w:val="0"/>
        <w:autoSpaceDN w:val="0"/>
        <w:adjustRightInd w:val="0"/>
        <w:spacing w:after="0" w:line="249" w:lineRule="exact"/>
        <w:ind w:left="2280"/>
        <w:rPr>
          <w:rFonts w:ascii="TrebuchetMS" w:hAnsi="TrebuchetMS" w:cs="TrebuchetMS"/>
          <w:color w:val="000000"/>
          <w:spacing w:val="-1"/>
          <w:sz w:val="20"/>
          <w:szCs w:val="20"/>
        </w:rPr>
      </w:pPr>
    </w:p>
    <w:p w:rsidR="00227DA3" w:rsidRDefault="00227DA3">
      <w:pPr>
        <w:autoSpaceDE w:val="0"/>
        <w:autoSpaceDN w:val="0"/>
        <w:adjustRightInd w:val="0"/>
        <w:spacing w:after="0" w:line="249" w:lineRule="exact"/>
        <w:ind w:left="2280"/>
        <w:rPr>
          <w:rFonts w:ascii="TrebuchetMS" w:hAnsi="TrebuchetMS" w:cs="TrebuchetMS"/>
          <w:color w:val="000000"/>
          <w:spacing w:val="-1"/>
          <w:sz w:val="20"/>
          <w:szCs w:val="20"/>
        </w:rPr>
      </w:pPr>
    </w:p>
    <w:p w:rsidR="00227DA3" w:rsidRPr="00227DA3" w:rsidRDefault="00227DA3" w:rsidP="00227DA3">
      <w:pPr>
        <w:spacing w:after="0" w:line="240" w:lineRule="auto"/>
        <w:rPr>
          <w:rFonts w:ascii="Times New Roman" w:eastAsia="Batang" w:hAnsi="Times New Roman" w:cs="Times New Roman"/>
          <w:b/>
          <w:sz w:val="24"/>
          <w:szCs w:val="24"/>
        </w:rPr>
      </w:pPr>
    </w:p>
    <w:p w:rsidR="00227DA3" w:rsidRPr="00227DA3" w:rsidRDefault="00227DA3" w:rsidP="00227DA3">
      <w:pPr>
        <w:spacing w:after="0" w:line="240" w:lineRule="auto"/>
        <w:rPr>
          <w:rFonts w:ascii="Times New Roman" w:eastAsia="Batang" w:hAnsi="Times New Roman" w:cs="Times New Roman"/>
          <w:b/>
          <w:sz w:val="24"/>
          <w:szCs w:val="24"/>
        </w:rPr>
      </w:pPr>
    </w:p>
    <w:p w:rsidR="00227DA3" w:rsidRDefault="00227DA3">
      <w:pPr>
        <w:autoSpaceDE w:val="0"/>
        <w:autoSpaceDN w:val="0"/>
        <w:adjustRightInd w:val="0"/>
        <w:spacing w:after="0" w:line="249" w:lineRule="exact"/>
        <w:ind w:left="2280"/>
        <w:rPr>
          <w:rFonts w:ascii="TrebuchetMS-Bold" w:hAnsi="TrebuchetMS-Bold" w:cs="TrebuchetMS-Bold"/>
          <w:color w:val="000000"/>
          <w:sz w:val="20"/>
          <w:szCs w:val="20"/>
        </w:rPr>
      </w:pPr>
    </w:p>
    <w:sectPr w:rsidR="00227DA3" w:rsidSect="00E54EFE">
      <w:pgSz w:w="12240" w:h="15840" w:code="1"/>
      <w:pgMar w:top="1080" w:right="360" w:bottom="1080" w:left="72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MS">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rebuchetMS-Bold">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83694"/>
    <w:multiLevelType w:val="hybridMultilevel"/>
    <w:tmpl w:val="C262D97E"/>
    <w:lvl w:ilvl="0" w:tplc="04090001">
      <w:start w:val="1"/>
      <w:numFmt w:val="bullet"/>
      <w:lvlText w:val=""/>
      <w:lvlJc w:val="left"/>
      <w:pPr>
        <w:tabs>
          <w:tab w:val="num" w:pos="885"/>
        </w:tabs>
        <w:ind w:left="885" w:hanging="360"/>
      </w:pPr>
      <w:rPr>
        <w:rFonts w:ascii="Symbol" w:hAnsi="Symbol" w:hint="default"/>
      </w:rPr>
    </w:lvl>
    <w:lvl w:ilvl="1" w:tplc="04090003" w:tentative="1">
      <w:start w:val="1"/>
      <w:numFmt w:val="bullet"/>
      <w:lvlText w:val="o"/>
      <w:lvlJc w:val="left"/>
      <w:pPr>
        <w:tabs>
          <w:tab w:val="num" w:pos="1605"/>
        </w:tabs>
        <w:ind w:left="1605" w:hanging="360"/>
      </w:pPr>
      <w:rPr>
        <w:rFonts w:ascii="Courier New" w:hAnsi="Courier New" w:cs="Courier New" w:hint="default"/>
      </w:rPr>
    </w:lvl>
    <w:lvl w:ilvl="2" w:tplc="04090005" w:tentative="1">
      <w:start w:val="1"/>
      <w:numFmt w:val="bullet"/>
      <w:lvlText w:val=""/>
      <w:lvlJc w:val="left"/>
      <w:pPr>
        <w:tabs>
          <w:tab w:val="num" w:pos="2325"/>
        </w:tabs>
        <w:ind w:left="2325" w:hanging="360"/>
      </w:pPr>
      <w:rPr>
        <w:rFonts w:ascii="Wingdings" w:hAnsi="Wingdings" w:hint="default"/>
      </w:rPr>
    </w:lvl>
    <w:lvl w:ilvl="3" w:tplc="04090001" w:tentative="1">
      <w:start w:val="1"/>
      <w:numFmt w:val="bullet"/>
      <w:lvlText w:val=""/>
      <w:lvlJc w:val="left"/>
      <w:pPr>
        <w:tabs>
          <w:tab w:val="num" w:pos="3045"/>
        </w:tabs>
        <w:ind w:left="3045" w:hanging="360"/>
      </w:pPr>
      <w:rPr>
        <w:rFonts w:ascii="Symbol" w:hAnsi="Symbol" w:hint="default"/>
      </w:rPr>
    </w:lvl>
    <w:lvl w:ilvl="4" w:tplc="04090003" w:tentative="1">
      <w:start w:val="1"/>
      <w:numFmt w:val="bullet"/>
      <w:lvlText w:val="o"/>
      <w:lvlJc w:val="left"/>
      <w:pPr>
        <w:tabs>
          <w:tab w:val="num" w:pos="3765"/>
        </w:tabs>
        <w:ind w:left="3765" w:hanging="360"/>
      </w:pPr>
      <w:rPr>
        <w:rFonts w:ascii="Courier New" w:hAnsi="Courier New" w:cs="Courier New" w:hint="default"/>
      </w:rPr>
    </w:lvl>
    <w:lvl w:ilvl="5" w:tplc="04090005" w:tentative="1">
      <w:start w:val="1"/>
      <w:numFmt w:val="bullet"/>
      <w:lvlText w:val=""/>
      <w:lvlJc w:val="left"/>
      <w:pPr>
        <w:tabs>
          <w:tab w:val="num" w:pos="4485"/>
        </w:tabs>
        <w:ind w:left="4485" w:hanging="360"/>
      </w:pPr>
      <w:rPr>
        <w:rFonts w:ascii="Wingdings" w:hAnsi="Wingdings" w:hint="default"/>
      </w:rPr>
    </w:lvl>
    <w:lvl w:ilvl="6" w:tplc="04090001" w:tentative="1">
      <w:start w:val="1"/>
      <w:numFmt w:val="bullet"/>
      <w:lvlText w:val=""/>
      <w:lvlJc w:val="left"/>
      <w:pPr>
        <w:tabs>
          <w:tab w:val="num" w:pos="5205"/>
        </w:tabs>
        <w:ind w:left="5205" w:hanging="360"/>
      </w:pPr>
      <w:rPr>
        <w:rFonts w:ascii="Symbol" w:hAnsi="Symbol" w:hint="default"/>
      </w:rPr>
    </w:lvl>
    <w:lvl w:ilvl="7" w:tplc="04090003" w:tentative="1">
      <w:start w:val="1"/>
      <w:numFmt w:val="bullet"/>
      <w:lvlText w:val="o"/>
      <w:lvlJc w:val="left"/>
      <w:pPr>
        <w:tabs>
          <w:tab w:val="num" w:pos="5925"/>
        </w:tabs>
        <w:ind w:left="5925" w:hanging="360"/>
      </w:pPr>
      <w:rPr>
        <w:rFonts w:ascii="Courier New" w:hAnsi="Courier New" w:cs="Courier New" w:hint="default"/>
      </w:rPr>
    </w:lvl>
    <w:lvl w:ilvl="8" w:tplc="04090005" w:tentative="1">
      <w:start w:val="1"/>
      <w:numFmt w:val="bullet"/>
      <w:lvlText w:val=""/>
      <w:lvlJc w:val="left"/>
      <w:pPr>
        <w:tabs>
          <w:tab w:val="num" w:pos="6645"/>
        </w:tabs>
        <w:ind w:left="664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
  <w:rsids>
    <w:rsidRoot w:val="00C602BB"/>
    <w:rsid w:val="00227DA3"/>
    <w:rsid w:val="00390859"/>
    <w:rsid w:val="00733B79"/>
    <w:rsid w:val="008039B0"/>
    <w:rsid w:val="00912A10"/>
    <w:rsid w:val="009C5819"/>
    <w:rsid w:val="00A21BF2"/>
    <w:rsid w:val="00A70588"/>
    <w:rsid w:val="00C602BB"/>
    <w:rsid w:val="00D01E98"/>
    <w:rsid w:val="00E54EFE"/>
    <w:rsid w:val="00E86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1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E9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1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E9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WRT Technology</cp:lastModifiedBy>
  <cp:revision>2</cp:revision>
  <cp:lastPrinted>2015-01-28T20:52:00Z</cp:lastPrinted>
  <dcterms:created xsi:type="dcterms:W3CDTF">2015-02-12T22:21:00Z</dcterms:created>
  <dcterms:modified xsi:type="dcterms:W3CDTF">2015-02-12T22:21:00Z</dcterms:modified>
</cp:coreProperties>
</file>