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32"/>
          <w:szCs w:val="32"/>
        </w:rPr>
      </w:pPr>
      <w:r>
        <w:rPr>
          <w:rFonts w:ascii="Arial-BoldMT" w:hAnsi="Arial-BoldMT" w:cs="Arial-BoldMT"/>
          <w:b/>
          <w:bCs/>
          <w:color w:val="000000"/>
          <w:sz w:val="32"/>
          <w:szCs w:val="32"/>
        </w:rPr>
        <w:t xml:space="preserve">Cedric </w:t>
      </w:r>
      <w:proofErr w:type="spellStart"/>
      <w:r>
        <w:rPr>
          <w:rFonts w:ascii="Arial-BoldMT" w:hAnsi="Arial-BoldMT" w:cs="Arial-BoldMT"/>
          <w:b/>
          <w:bCs/>
          <w:color w:val="000000"/>
          <w:sz w:val="32"/>
          <w:szCs w:val="32"/>
        </w:rPr>
        <w:t>Fennig</w:t>
      </w:r>
      <w:proofErr w:type="spellEnd"/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3862 </w:t>
      </w:r>
      <w:r w:rsidR="006208A1">
        <w:rPr>
          <w:rFonts w:ascii="Calibri" w:hAnsi="Calibri" w:cs="Calibri"/>
          <w:color w:val="000000"/>
          <w:sz w:val="24"/>
          <w:szCs w:val="24"/>
        </w:rPr>
        <w:t>S.</w:t>
      </w:r>
      <w:r>
        <w:rPr>
          <w:rFonts w:ascii="Calibri" w:hAnsi="Calibri" w:cs="Calibri"/>
          <w:color w:val="000000"/>
          <w:sz w:val="24"/>
          <w:szCs w:val="24"/>
        </w:rPr>
        <w:t xml:space="preserve"> Herman </w:t>
      </w:r>
      <w:r w:rsidR="006208A1">
        <w:rPr>
          <w:rFonts w:ascii="Calibri" w:hAnsi="Calibri" w:cs="Calibri"/>
          <w:color w:val="000000"/>
          <w:sz w:val="24"/>
          <w:szCs w:val="24"/>
        </w:rPr>
        <w:t>Ave</w:t>
      </w:r>
      <w:r>
        <w:rPr>
          <w:rFonts w:ascii="Calibri" w:hAnsi="Calibri" w:cs="Calibri"/>
          <w:color w:val="000000"/>
          <w:sz w:val="24"/>
          <w:szCs w:val="24"/>
        </w:rPr>
        <w:t>, Milwaukee, Wisconsin 53207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Mobile: (414) 759-5717 E-Mail: </w:t>
      </w:r>
      <w:r>
        <w:rPr>
          <w:rFonts w:ascii="Calibri" w:hAnsi="Calibri" w:cs="Calibri"/>
          <w:color w:val="0000FF"/>
          <w:sz w:val="24"/>
          <w:szCs w:val="24"/>
        </w:rPr>
        <w:t>fennigc@yahoo.com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19"/>
          <w:szCs w:val="19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</w:rPr>
        <w:t>C</w:t>
      </w:r>
      <w:r>
        <w:rPr>
          <w:rFonts w:ascii="Arial-BoldMT" w:hAnsi="Arial-BoldMT" w:cs="Arial-BoldMT"/>
          <w:b/>
          <w:bCs/>
          <w:color w:val="000000"/>
          <w:sz w:val="19"/>
          <w:szCs w:val="19"/>
        </w:rPr>
        <w:t xml:space="preserve">AREER </w:t>
      </w:r>
      <w:r>
        <w:rPr>
          <w:rFonts w:ascii="Arial-BoldMT" w:hAnsi="Arial-BoldMT" w:cs="Arial-BoldMT"/>
          <w:b/>
          <w:bCs/>
          <w:color w:val="000000"/>
          <w:sz w:val="24"/>
          <w:szCs w:val="24"/>
        </w:rPr>
        <w:t>O</w:t>
      </w:r>
      <w:r>
        <w:rPr>
          <w:rFonts w:ascii="Arial-BoldMT" w:hAnsi="Arial-BoldMT" w:cs="Arial-BoldMT"/>
          <w:b/>
          <w:bCs/>
          <w:color w:val="000000"/>
          <w:sz w:val="19"/>
          <w:szCs w:val="19"/>
        </w:rPr>
        <w:t>BJECTIVE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My career objective is to obtain a welding position in a well respected organization where I have the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opportunity</w:t>
      </w:r>
      <w:proofErr w:type="gramEnd"/>
      <w:r>
        <w:rPr>
          <w:rFonts w:ascii="Calibri" w:hAnsi="Calibri" w:cs="Calibri"/>
          <w:color w:val="000000"/>
        </w:rPr>
        <w:t xml:space="preserve"> to support company goals and continue to utilize and perfect my welding skills.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19"/>
          <w:szCs w:val="19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</w:rPr>
        <w:t>S</w:t>
      </w:r>
      <w:r>
        <w:rPr>
          <w:rFonts w:ascii="Arial-BoldMT" w:hAnsi="Arial-BoldMT" w:cs="Arial-BoldMT"/>
          <w:b/>
          <w:bCs/>
          <w:color w:val="000000"/>
          <w:sz w:val="19"/>
          <w:szCs w:val="19"/>
        </w:rPr>
        <w:t>UMMARY OF QUALIFICATIONS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 am a very dedicated employee with a strong work ethic. I have recent heavy plate welding experience,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and</w:t>
      </w:r>
      <w:proofErr w:type="gramEnd"/>
      <w:r>
        <w:rPr>
          <w:rFonts w:ascii="Calibri" w:hAnsi="Calibri" w:cs="Calibri"/>
          <w:color w:val="000000"/>
        </w:rPr>
        <w:t xml:space="preserve"> have earned a Welding Completion Certificate and Certification through MATC.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19"/>
          <w:szCs w:val="19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</w:rPr>
        <w:t>P</w:t>
      </w:r>
      <w:r>
        <w:rPr>
          <w:rFonts w:ascii="Arial-BoldMT" w:hAnsi="Arial-BoldMT" w:cs="Arial-BoldMT"/>
          <w:b/>
          <w:bCs/>
          <w:color w:val="000000"/>
          <w:sz w:val="19"/>
          <w:szCs w:val="19"/>
        </w:rPr>
        <w:t xml:space="preserve">ROFESSIONAL </w:t>
      </w:r>
      <w:r>
        <w:rPr>
          <w:rFonts w:ascii="Arial-BoldMT" w:hAnsi="Arial-BoldMT" w:cs="Arial-BoldMT"/>
          <w:b/>
          <w:bCs/>
          <w:color w:val="000000"/>
          <w:sz w:val="24"/>
          <w:szCs w:val="24"/>
        </w:rPr>
        <w:t>E</w:t>
      </w:r>
      <w:r>
        <w:rPr>
          <w:rFonts w:ascii="Arial-BoldMT" w:hAnsi="Arial-BoldMT" w:cs="Arial-BoldMT"/>
          <w:b/>
          <w:bCs/>
          <w:color w:val="000000"/>
          <w:sz w:val="19"/>
          <w:szCs w:val="19"/>
        </w:rPr>
        <w:t>XPERIENCE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</w:rPr>
      </w:pPr>
      <w:proofErr w:type="spellStart"/>
      <w:r>
        <w:rPr>
          <w:rFonts w:ascii="Arial-BoldMT" w:hAnsi="Arial-BoldMT" w:cs="Arial-BoldMT"/>
          <w:b/>
          <w:bCs/>
          <w:color w:val="000000"/>
        </w:rPr>
        <w:t>Lippman</w:t>
      </w:r>
      <w:proofErr w:type="spellEnd"/>
      <w:r>
        <w:rPr>
          <w:rFonts w:ascii="Arial-BoldMT" w:hAnsi="Arial-BoldMT" w:cs="Arial-BoldMT"/>
          <w:b/>
          <w:bCs/>
          <w:color w:val="000000"/>
        </w:rPr>
        <w:t xml:space="preserve"> Milwaukee,</w:t>
      </w:r>
      <w:r w:rsidR="006208A1">
        <w:rPr>
          <w:rFonts w:ascii="Arial-BoldMT" w:hAnsi="Arial-BoldMT" w:cs="Arial-BoldMT"/>
          <w:b/>
          <w:bCs/>
          <w:color w:val="000000"/>
        </w:rPr>
        <w:t xml:space="preserve"> </w:t>
      </w:r>
      <w:r>
        <w:rPr>
          <w:rFonts w:ascii="Arial-BoldMT" w:hAnsi="Arial-BoldMT" w:cs="Arial-BoldMT"/>
          <w:b/>
          <w:bCs/>
          <w:color w:val="000000"/>
        </w:rPr>
        <w:t>Inc Milwaukee,</w:t>
      </w:r>
      <w:r w:rsidR="006208A1">
        <w:rPr>
          <w:rFonts w:ascii="Arial-BoldMT" w:hAnsi="Arial-BoldMT" w:cs="Arial-BoldMT"/>
          <w:b/>
          <w:bCs/>
          <w:color w:val="000000"/>
        </w:rPr>
        <w:t xml:space="preserve"> </w:t>
      </w:r>
      <w:r>
        <w:rPr>
          <w:rFonts w:ascii="Arial-BoldMT" w:hAnsi="Arial-BoldMT" w:cs="Arial-BoldMT"/>
          <w:b/>
          <w:bCs/>
          <w:color w:val="000000"/>
        </w:rPr>
        <w:t>WI April 2012-</w:t>
      </w:r>
      <w:r w:rsidR="00E42435">
        <w:rPr>
          <w:rFonts w:ascii="Arial-BoldMT" w:hAnsi="Arial-BoldMT" w:cs="Arial-BoldMT"/>
          <w:b/>
          <w:bCs/>
          <w:color w:val="000000"/>
        </w:rPr>
        <w:t xml:space="preserve">July 2013 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Heavy Plate Production </w:t>
      </w:r>
      <w:r w:rsidR="00E42435">
        <w:rPr>
          <w:rFonts w:ascii="Calibri" w:hAnsi="Calibri" w:cs="Calibri"/>
          <w:color w:val="000000"/>
        </w:rPr>
        <w:t xml:space="preserve">Welder </w:t>
      </w:r>
      <w:r>
        <w:rPr>
          <w:rFonts w:ascii="Calibri" w:hAnsi="Calibri" w:cs="Calibri"/>
          <w:color w:val="000000"/>
        </w:rPr>
        <w:t>$17.00/hr,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Welding truck fra</w:t>
      </w:r>
      <w:r w:rsidR="00E42435">
        <w:rPr>
          <w:rFonts w:ascii="Calibri" w:hAnsi="Calibri" w:cs="Calibri"/>
          <w:color w:val="000000"/>
        </w:rPr>
        <w:t>mes, feeders, crushers, hoppers</w:t>
      </w:r>
      <w:r>
        <w:rPr>
          <w:rFonts w:ascii="Calibri" w:hAnsi="Calibri" w:cs="Calibri"/>
          <w:color w:val="000000"/>
        </w:rPr>
        <w:t>,</w:t>
      </w:r>
      <w:r w:rsidR="00E42435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and track plants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FCAW – Stainless 3/32 and 1/16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Back gouging for full penetration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SymbolMT" w:eastAsia="SymbolMT" w:hAnsi="Arial-BoldMT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Overhead crane operation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Weld All positions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Blueprint reading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SymbolMT" w:eastAsia="SymbolMT" w:hAnsi="Arial-BoldMT" w:cs="SymbolMT"/>
          <w:color w:val="000000"/>
        </w:rPr>
        <w:t xml:space="preserve"> </w:t>
      </w:r>
      <w:r>
        <w:rPr>
          <w:rFonts w:ascii="Calibri" w:hAnsi="Calibri" w:cs="Calibri"/>
          <w:color w:val="000000"/>
        </w:rPr>
        <w:t>House FCAW 1/16 and 3/32 certifications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Up to 3” thick round steel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Monarch Corporation (Through Argus) Milwaukee, WI September – November 2011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Contracted Heavy Plate Production Welder $12.00/Hour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Expanded my welding knowledge with exposure to many different projects including but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not</w:t>
      </w:r>
      <w:proofErr w:type="gramEnd"/>
      <w:r>
        <w:rPr>
          <w:rFonts w:ascii="Calibri" w:hAnsi="Calibri" w:cs="Calibri"/>
          <w:color w:val="000000"/>
        </w:rPr>
        <w:t xml:space="preserve"> limited to car bodies, counter weights, mining, shovels and furnace crates.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FCAW – Stainless 3/32 and 1/16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SAW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All positions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Heavy Plate Welding – up to 5” thick steel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Pre-heating material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Back gouging for full penetration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Efficiently set up, operated and maintained shop band saw, grinders, shears, drill press,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and</w:t>
      </w:r>
      <w:proofErr w:type="gramEnd"/>
      <w:r>
        <w:rPr>
          <w:rFonts w:ascii="Calibri" w:hAnsi="Calibri" w:cs="Calibri"/>
          <w:color w:val="000000"/>
        </w:rPr>
        <w:t xml:space="preserve"> chop saw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Blueprint reading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Overhead crane operation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Reason for leaving: Contract Complete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 xml:space="preserve">Milwaukee Boiler (Through </w:t>
      </w:r>
      <w:proofErr w:type="spellStart"/>
      <w:r>
        <w:rPr>
          <w:rFonts w:ascii="Arial-BoldMT" w:hAnsi="Arial-BoldMT" w:cs="Arial-BoldMT"/>
          <w:b/>
          <w:bCs/>
          <w:color w:val="000000"/>
        </w:rPr>
        <w:t>Aerotek</w:t>
      </w:r>
      <w:proofErr w:type="spellEnd"/>
      <w:r>
        <w:rPr>
          <w:rFonts w:ascii="Arial-BoldMT" w:hAnsi="Arial-BoldMT" w:cs="Arial-BoldMT"/>
          <w:b/>
          <w:bCs/>
          <w:color w:val="000000"/>
        </w:rPr>
        <w:t>) Milwaukee, WI June - September 2011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Heavy Plate Production Welder (Contract) $15.00/Hour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Welding boilers and furnaces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FCAW 1/16 stainless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SAW Welding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In-House FCAW 1/16 certification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Up to 2” thick round steel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Back gouging for full penetration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Overhead crane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Plasma cutter and torch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Efficiently set up, operate and maintain the following: shop band saw, grinders, shears,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drill</w:t>
      </w:r>
      <w:proofErr w:type="gramEnd"/>
      <w:r>
        <w:rPr>
          <w:rFonts w:ascii="Calibri" w:hAnsi="Calibri" w:cs="Calibri"/>
          <w:color w:val="000000"/>
        </w:rPr>
        <w:t xml:space="preserve"> press, chop saw, and pipe beveller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Reason for leaving: Contract Complete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</w:rPr>
      </w:pPr>
      <w:r>
        <w:rPr>
          <w:rFonts w:ascii="Arial-BoldMT" w:hAnsi="Arial-BoldMT" w:cs="Arial-BoldMT"/>
          <w:b/>
          <w:bCs/>
          <w:color w:val="000000"/>
        </w:rPr>
        <w:t>P&amp;H Mining Corporation Milwaukee, WI May – June 2011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Heavy Plate Production Welder $22.00/Hour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1/16 and 3/32 FCAW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Mining Equipment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Up to 6” Steel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Back gouging for full penetration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Pre-heating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Blueprint Reading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Reason for leaving: Laid Off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19"/>
          <w:szCs w:val="19"/>
        </w:rPr>
      </w:pPr>
      <w:r>
        <w:rPr>
          <w:rFonts w:ascii="Arial-BoldMT" w:hAnsi="Arial-BoldMT" w:cs="Arial-BoldMT"/>
          <w:b/>
          <w:bCs/>
          <w:color w:val="000000"/>
          <w:sz w:val="24"/>
          <w:szCs w:val="24"/>
        </w:rPr>
        <w:t>E</w:t>
      </w:r>
      <w:r>
        <w:rPr>
          <w:rFonts w:ascii="Arial-BoldMT" w:hAnsi="Arial-BoldMT" w:cs="Arial-BoldMT"/>
          <w:b/>
          <w:bCs/>
          <w:color w:val="000000"/>
          <w:sz w:val="19"/>
          <w:szCs w:val="19"/>
        </w:rPr>
        <w:t xml:space="preserve">DUCATION </w:t>
      </w:r>
      <w:r>
        <w:rPr>
          <w:rFonts w:ascii="Arial-BoldMT" w:hAnsi="Arial-BoldMT" w:cs="Arial-BoldMT"/>
          <w:b/>
          <w:bCs/>
          <w:color w:val="000000"/>
          <w:sz w:val="24"/>
          <w:szCs w:val="24"/>
        </w:rPr>
        <w:t>&amp;C</w:t>
      </w:r>
      <w:r>
        <w:rPr>
          <w:rFonts w:ascii="Arial-BoldMT" w:hAnsi="Arial-BoldMT" w:cs="Arial-BoldMT"/>
          <w:b/>
          <w:bCs/>
          <w:color w:val="000000"/>
          <w:sz w:val="19"/>
          <w:szCs w:val="19"/>
        </w:rPr>
        <w:t>ERTIFICATIONS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MATC Welding Program Completion Certificate 2010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AWS Certification D1.1 SMAW and FCAW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AWS Certification D1.3 GMAW and GTAW</w:t>
      </w:r>
    </w:p>
    <w:p w:rsidR="00CA661B" w:rsidRDefault="00CA661B" w:rsidP="00CA66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Heavy Plate Welding Certification</w:t>
      </w:r>
    </w:p>
    <w:p w:rsidR="00684788" w:rsidRDefault="00CA661B" w:rsidP="00CA661B">
      <w:r>
        <w:rPr>
          <w:rFonts w:ascii="Calibri" w:hAnsi="Calibri" w:cs="Calibri"/>
          <w:color w:val="000000"/>
        </w:rPr>
        <w:t>Greenfield High School 200</w:t>
      </w:r>
      <w:r w:rsidR="00E42435">
        <w:rPr>
          <w:rFonts w:ascii="Calibri" w:hAnsi="Calibri" w:cs="Calibri"/>
          <w:color w:val="000000"/>
        </w:rPr>
        <w:t>7</w:t>
      </w:r>
    </w:p>
    <w:sectPr w:rsidR="00684788" w:rsidSect="00684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661B"/>
    <w:rsid w:val="0022457D"/>
    <w:rsid w:val="006208A1"/>
    <w:rsid w:val="00684788"/>
    <w:rsid w:val="006F07F8"/>
    <w:rsid w:val="00CA661B"/>
    <w:rsid w:val="00E42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</dc:creator>
  <cp:lastModifiedBy>Steph</cp:lastModifiedBy>
  <cp:revision>3</cp:revision>
  <dcterms:created xsi:type="dcterms:W3CDTF">2013-07-23T02:37:00Z</dcterms:created>
  <dcterms:modified xsi:type="dcterms:W3CDTF">2013-07-30T18:34:00Z</dcterms:modified>
</cp:coreProperties>
</file>