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90" w:type="dxa"/>
        <w:tblInd w:w="-522" w:type="dxa"/>
        <w:tblLayout w:type="fixed"/>
        <w:tblLook w:val="0000"/>
      </w:tblPr>
      <w:tblGrid>
        <w:gridCol w:w="2610"/>
        <w:gridCol w:w="4499"/>
        <w:gridCol w:w="2881"/>
      </w:tblGrid>
      <w:tr w:rsidR="00971E9D" w:rsidRPr="0021599F" w:rsidTr="00E142CA">
        <w:trPr>
          <w:trHeight w:hRule="exact" w:val="288"/>
        </w:trPr>
        <w:tc>
          <w:tcPr>
            <w:tcW w:w="9990" w:type="dxa"/>
            <w:gridSpan w:val="3"/>
          </w:tcPr>
          <w:p w:rsidR="00971E9D" w:rsidRPr="00E142CA" w:rsidRDefault="00B32499" w:rsidP="004D1CCC">
            <w:pPr>
              <w:pStyle w:val="StyleContactInfo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10943 Stone Lake Circle</w:t>
            </w:r>
            <w:r w:rsidR="00F561DD" w:rsidRPr="00E142CA">
              <w:rPr>
                <w:rFonts w:ascii="Tahoma" w:hAnsi="Tahoma" w:cs="Tahoma"/>
              </w:rPr>
              <w:t xml:space="preserve">, </w:t>
            </w:r>
            <w:r w:rsidRPr="00E142CA">
              <w:rPr>
                <w:rFonts w:ascii="Tahoma" w:hAnsi="Tahoma" w:cs="Tahoma"/>
              </w:rPr>
              <w:t>Tomball, TX 77377</w:t>
            </w:r>
            <w:r w:rsidR="00524700" w:rsidRPr="00E142CA">
              <w:rPr>
                <w:rFonts w:ascii="Tahoma" w:hAnsi="Tahoma" w:cs="Tahoma"/>
              </w:rPr>
              <w:t xml:space="preserve"> </w:t>
            </w:r>
            <w:r w:rsidR="00430460" w:rsidRPr="00E142CA">
              <w:rPr>
                <w:rFonts w:ascii="Tahoma" w:hAnsi="Tahoma" w:cs="Tahoma"/>
              </w:rPr>
              <w:sym w:font="Symbol" w:char="F0B7"/>
            </w:r>
            <w:r w:rsidR="00524700" w:rsidRPr="00E142CA">
              <w:rPr>
                <w:rFonts w:ascii="Tahoma" w:hAnsi="Tahoma" w:cs="Tahoma"/>
              </w:rPr>
              <w:t xml:space="preserve"> </w:t>
            </w:r>
            <w:r w:rsidRPr="00E142CA">
              <w:rPr>
                <w:rFonts w:ascii="Tahoma" w:hAnsi="Tahoma" w:cs="Tahoma"/>
              </w:rPr>
              <w:t>832-515-9322</w:t>
            </w:r>
            <w:r w:rsidR="00524700" w:rsidRPr="00E142CA">
              <w:rPr>
                <w:rFonts w:ascii="Tahoma" w:hAnsi="Tahoma" w:cs="Tahoma"/>
              </w:rPr>
              <w:t xml:space="preserve"> </w:t>
            </w:r>
            <w:r w:rsidR="00430460" w:rsidRPr="00E142CA">
              <w:rPr>
                <w:rFonts w:ascii="Tahoma" w:hAnsi="Tahoma" w:cs="Tahoma"/>
              </w:rPr>
              <w:sym w:font="Symbol" w:char="F0B7"/>
            </w:r>
            <w:r w:rsidR="00524700" w:rsidRPr="00E142CA">
              <w:rPr>
                <w:rFonts w:ascii="Tahoma" w:hAnsi="Tahoma" w:cs="Tahoma"/>
              </w:rPr>
              <w:t xml:space="preserve"> </w:t>
            </w:r>
            <w:r w:rsidR="004D1CCC" w:rsidRPr="00E142CA">
              <w:rPr>
                <w:rFonts w:ascii="Tahoma" w:hAnsi="Tahoma" w:cs="Tahoma"/>
              </w:rPr>
              <w:t>stephen2014320</w:t>
            </w:r>
            <w:r w:rsidRPr="00E142CA">
              <w:rPr>
                <w:rFonts w:ascii="Tahoma" w:hAnsi="Tahoma" w:cs="Tahoma"/>
              </w:rPr>
              <w:t>@yahoo.com</w:t>
            </w:r>
            <w:r w:rsidR="00524700" w:rsidRPr="00E142CA">
              <w:rPr>
                <w:rFonts w:ascii="Tahoma" w:hAnsi="Tahoma" w:cs="Tahoma"/>
              </w:rPr>
              <w:t xml:space="preserve"> </w:t>
            </w:r>
          </w:p>
        </w:tc>
      </w:tr>
      <w:tr w:rsidR="00971E9D" w:rsidRPr="00DC1DF3" w:rsidTr="00E142CA">
        <w:trPr>
          <w:trHeight w:hRule="exact" w:val="720"/>
        </w:trPr>
        <w:tc>
          <w:tcPr>
            <w:tcW w:w="9990" w:type="dxa"/>
            <w:gridSpan w:val="3"/>
          </w:tcPr>
          <w:p w:rsidR="00971E9D" w:rsidRPr="00E142CA" w:rsidRDefault="00B32499" w:rsidP="001E6339">
            <w:pPr>
              <w:pStyle w:val="YourName"/>
              <w:rPr>
                <w:rFonts w:cs="Tahoma"/>
              </w:rPr>
            </w:pPr>
            <w:r w:rsidRPr="00E142CA">
              <w:rPr>
                <w:rFonts w:cs="Tahoma"/>
              </w:rPr>
              <w:t>Stephen Brooks</w:t>
            </w:r>
          </w:p>
        </w:tc>
      </w:tr>
      <w:tr w:rsidR="00F561DD" w:rsidTr="00E142CA">
        <w:tc>
          <w:tcPr>
            <w:tcW w:w="9990" w:type="dxa"/>
            <w:gridSpan w:val="3"/>
            <w:tcBorders>
              <w:bottom w:val="single" w:sz="12" w:space="0" w:color="auto"/>
            </w:tcBorders>
          </w:tcPr>
          <w:p w:rsidR="00F561DD" w:rsidRPr="00E142CA" w:rsidRDefault="00F561DD" w:rsidP="0017300A">
            <w:pPr>
              <w:pStyle w:val="Heading1"/>
              <w:ind w:left="-108"/>
              <w:rPr>
                <w:rFonts w:cs="Tahoma"/>
              </w:rPr>
            </w:pPr>
            <w:r w:rsidRPr="00E142CA">
              <w:rPr>
                <w:rFonts w:cs="Tahoma"/>
              </w:rPr>
              <w:t>Objective</w:t>
            </w:r>
          </w:p>
        </w:tc>
      </w:tr>
      <w:tr w:rsidR="00F561DD" w:rsidTr="00E142CA">
        <w:tc>
          <w:tcPr>
            <w:tcW w:w="9990" w:type="dxa"/>
            <w:gridSpan w:val="3"/>
            <w:tcBorders>
              <w:top w:val="single" w:sz="12" w:space="0" w:color="auto"/>
            </w:tcBorders>
          </w:tcPr>
          <w:p w:rsidR="00F561DD" w:rsidRPr="00E142CA" w:rsidRDefault="007A142A" w:rsidP="0017300A">
            <w:pPr>
              <w:pStyle w:val="BodyText1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Summary of Qualifications, 4 years experience with various positions as</w:t>
            </w:r>
            <w:r w:rsidR="00B32499" w:rsidRPr="00E142CA">
              <w:rPr>
                <w:rFonts w:ascii="Tahoma" w:hAnsi="Tahoma" w:cs="Tahoma"/>
              </w:rPr>
              <w:t xml:space="preserve"> a Production Worker, Welder, Grounds Maintenance Worker, Structural Metal Fabricator </w:t>
            </w:r>
            <w:r w:rsidRPr="00E142CA">
              <w:rPr>
                <w:rFonts w:ascii="Tahoma" w:hAnsi="Tahoma" w:cs="Tahoma"/>
              </w:rPr>
              <w:t>and</w:t>
            </w:r>
            <w:r w:rsidR="00B32499" w:rsidRPr="00E142CA">
              <w:rPr>
                <w:rFonts w:ascii="Tahoma" w:hAnsi="Tahoma" w:cs="Tahoma"/>
              </w:rPr>
              <w:t xml:space="preserve"> Warehouse Clerk.</w:t>
            </w:r>
            <w:r w:rsidRPr="00E142CA">
              <w:rPr>
                <w:rFonts w:ascii="Tahoma" w:hAnsi="Tahoma" w:cs="Tahoma"/>
              </w:rPr>
              <w:t xml:space="preserve">  </w:t>
            </w:r>
          </w:p>
        </w:tc>
      </w:tr>
      <w:tr w:rsidR="00F561DD" w:rsidTr="00E142CA">
        <w:tc>
          <w:tcPr>
            <w:tcW w:w="9990" w:type="dxa"/>
            <w:gridSpan w:val="3"/>
            <w:tcBorders>
              <w:bottom w:val="single" w:sz="4" w:space="0" w:color="auto"/>
            </w:tcBorders>
          </w:tcPr>
          <w:p w:rsidR="00F561DD" w:rsidRPr="00E142CA" w:rsidRDefault="00F561DD" w:rsidP="0017300A">
            <w:pPr>
              <w:pStyle w:val="Heading1"/>
              <w:ind w:left="-108"/>
              <w:rPr>
                <w:rFonts w:cs="Tahoma"/>
              </w:rPr>
            </w:pPr>
            <w:r w:rsidRPr="00E142CA">
              <w:rPr>
                <w:rFonts w:cs="Tahoma"/>
              </w:rPr>
              <w:t>Experience</w:t>
            </w:r>
          </w:p>
        </w:tc>
      </w:tr>
      <w:tr w:rsidR="00B67166" w:rsidTr="00E142CA">
        <w:trPr>
          <w:trHeight w:val="555"/>
        </w:trPr>
        <w:tc>
          <w:tcPr>
            <w:tcW w:w="2610" w:type="dxa"/>
            <w:tcBorders>
              <w:top w:val="single" w:sz="12" w:space="0" w:color="auto"/>
            </w:tcBorders>
          </w:tcPr>
          <w:p w:rsidR="00B67166" w:rsidRPr="00E142CA" w:rsidRDefault="00293B3D" w:rsidP="0017300A">
            <w:pPr>
              <w:pStyle w:val="BodyText1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Jan 2005-May 2006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E142CA" w:rsidRDefault="00293B3D" w:rsidP="0017300A">
            <w:pPr>
              <w:pStyle w:val="BodyText"/>
              <w:ind w:left="-108"/>
              <w:rPr>
                <w:rFonts w:ascii="Tahoma" w:hAnsi="Tahoma" w:cs="Tahoma"/>
                <w:b/>
              </w:rPr>
            </w:pPr>
            <w:r w:rsidRPr="00E142CA">
              <w:rPr>
                <w:rFonts w:ascii="Tahoma" w:hAnsi="Tahoma" w:cs="Tahoma"/>
                <w:b/>
              </w:rPr>
              <w:t>TWS Shop</w:t>
            </w:r>
          </w:p>
        </w:tc>
        <w:tc>
          <w:tcPr>
            <w:tcW w:w="2881" w:type="dxa"/>
            <w:tcBorders>
              <w:top w:val="single" w:sz="12" w:space="0" w:color="auto"/>
            </w:tcBorders>
          </w:tcPr>
          <w:p w:rsidR="00B67166" w:rsidRPr="00E142CA" w:rsidRDefault="00293B3D" w:rsidP="0017300A">
            <w:pPr>
              <w:pStyle w:val="BodyText3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Waller, TX</w:t>
            </w:r>
          </w:p>
        </w:tc>
      </w:tr>
      <w:tr w:rsidR="00B67166" w:rsidTr="00E142CA">
        <w:trPr>
          <w:trHeight w:val="1050"/>
        </w:trPr>
        <w:tc>
          <w:tcPr>
            <w:tcW w:w="9990" w:type="dxa"/>
            <w:gridSpan w:val="3"/>
          </w:tcPr>
          <w:p w:rsidR="00B67166" w:rsidRPr="00E142CA" w:rsidRDefault="00293B3D" w:rsidP="0017300A">
            <w:pPr>
              <w:pStyle w:val="Heading2"/>
              <w:ind w:left="-108"/>
              <w:rPr>
                <w:rFonts w:cs="Tahoma"/>
              </w:rPr>
            </w:pPr>
            <w:r w:rsidRPr="00E142CA">
              <w:rPr>
                <w:rFonts w:cs="Tahoma"/>
              </w:rPr>
              <w:t>Shop Hand</w:t>
            </w:r>
          </w:p>
          <w:p w:rsidR="00B67166" w:rsidRPr="00E142CA" w:rsidRDefault="00293B3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Help workers on the presses with guidin</w:t>
            </w:r>
            <w:r w:rsidR="004E537D" w:rsidRPr="00E142CA">
              <w:rPr>
                <w:rFonts w:ascii="Tahoma" w:hAnsi="Tahoma" w:cs="Tahoma"/>
              </w:rPr>
              <w:t>g heavy materials with the shop crane.</w:t>
            </w:r>
          </w:p>
          <w:p w:rsidR="00293B3D" w:rsidRPr="00E142CA" w:rsidRDefault="00293B3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Gather materials for workers to process</w:t>
            </w:r>
            <w:r w:rsidR="004E537D" w:rsidRPr="00E142CA">
              <w:rPr>
                <w:rFonts w:ascii="Tahoma" w:hAnsi="Tahoma" w:cs="Tahoma"/>
              </w:rPr>
              <w:t>.</w:t>
            </w:r>
          </w:p>
          <w:p w:rsidR="00B67166" w:rsidRPr="00E142CA" w:rsidRDefault="00293B3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Assist workers in the shop with cleaning, picking up scrap materials</w:t>
            </w:r>
            <w:r w:rsidR="004E537D" w:rsidRPr="00E142CA">
              <w:rPr>
                <w:rFonts w:ascii="Tahoma" w:hAnsi="Tahoma" w:cs="Tahoma"/>
              </w:rPr>
              <w:t>.</w:t>
            </w:r>
            <w:r w:rsidRPr="00E142CA">
              <w:rPr>
                <w:rFonts w:ascii="Tahoma" w:hAnsi="Tahoma" w:cs="Tahoma"/>
              </w:rPr>
              <w:t xml:space="preserve"> </w:t>
            </w:r>
          </w:p>
        </w:tc>
      </w:tr>
      <w:tr w:rsidR="0037263E" w:rsidTr="00E142CA">
        <w:trPr>
          <w:trHeight w:hRule="exact" w:val="144"/>
        </w:trPr>
        <w:tc>
          <w:tcPr>
            <w:tcW w:w="9990" w:type="dxa"/>
            <w:gridSpan w:val="3"/>
            <w:tcBorders>
              <w:bottom w:val="single" w:sz="2" w:space="0" w:color="999999"/>
            </w:tcBorders>
          </w:tcPr>
          <w:p w:rsidR="0037263E" w:rsidRPr="00E142CA" w:rsidRDefault="0037263E" w:rsidP="0017300A">
            <w:pPr>
              <w:pStyle w:val="Heading2"/>
              <w:ind w:left="-108"/>
              <w:rPr>
                <w:rFonts w:cs="Tahoma"/>
              </w:rPr>
            </w:pPr>
          </w:p>
        </w:tc>
      </w:tr>
      <w:tr w:rsidR="00B67166" w:rsidTr="00E142CA">
        <w:trPr>
          <w:trHeight w:val="510"/>
        </w:trPr>
        <w:tc>
          <w:tcPr>
            <w:tcW w:w="2610" w:type="dxa"/>
            <w:tcBorders>
              <w:top w:val="single" w:sz="2" w:space="0" w:color="999999"/>
            </w:tcBorders>
          </w:tcPr>
          <w:p w:rsidR="00B67166" w:rsidRPr="00E142CA" w:rsidRDefault="00293B3D" w:rsidP="0017300A">
            <w:pPr>
              <w:pStyle w:val="BodyText1"/>
              <w:tabs>
                <w:tab w:val="left" w:pos="2520"/>
              </w:tabs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Feb 2007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E142CA" w:rsidRDefault="00293B3D" w:rsidP="0017300A">
            <w:pPr>
              <w:pStyle w:val="BodyText"/>
              <w:ind w:left="-108"/>
              <w:rPr>
                <w:rFonts w:ascii="Tahoma" w:hAnsi="Tahoma" w:cs="Tahoma"/>
                <w:b/>
              </w:rPr>
            </w:pPr>
            <w:r w:rsidRPr="00E142CA">
              <w:rPr>
                <w:rFonts w:ascii="Tahoma" w:hAnsi="Tahoma" w:cs="Tahoma"/>
                <w:b/>
              </w:rPr>
              <w:t>Blessed Welding</w:t>
            </w:r>
          </w:p>
        </w:tc>
        <w:tc>
          <w:tcPr>
            <w:tcW w:w="2881" w:type="dxa"/>
            <w:tcBorders>
              <w:top w:val="single" w:sz="2" w:space="0" w:color="999999"/>
            </w:tcBorders>
          </w:tcPr>
          <w:p w:rsidR="00B67166" w:rsidRPr="00E142CA" w:rsidRDefault="00293B3D" w:rsidP="0017300A">
            <w:pPr>
              <w:pStyle w:val="BodyText3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Waller, TX</w:t>
            </w:r>
          </w:p>
        </w:tc>
      </w:tr>
      <w:tr w:rsidR="00B67166" w:rsidTr="00E142CA">
        <w:trPr>
          <w:trHeight w:val="1095"/>
        </w:trPr>
        <w:tc>
          <w:tcPr>
            <w:tcW w:w="9990" w:type="dxa"/>
            <w:gridSpan w:val="3"/>
          </w:tcPr>
          <w:p w:rsidR="00B224C8" w:rsidRPr="00E142CA" w:rsidRDefault="00293B3D" w:rsidP="0017300A">
            <w:pPr>
              <w:pStyle w:val="Heading2"/>
              <w:ind w:left="-108"/>
              <w:rPr>
                <w:rFonts w:cs="Tahoma"/>
              </w:rPr>
            </w:pPr>
            <w:r w:rsidRPr="00E142CA">
              <w:rPr>
                <w:rFonts w:cs="Tahoma"/>
              </w:rPr>
              <w:t>Welder Helper</w:t>
            </w:r>
          </w:p>
          <w:p w:rsidR="00B224C8" w:rsidRPr="00E142CA" w:rsidRDefault="00293B3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 xml:space="preserve">Maintain welds on various items using a variety of processes including manual arc, metallic inert gas, sheet metal, </w:t>
            </w:r>
            <w:r w:rsidR="004E537D" w:rsidRPr="00E142CA">
              <w:rPr>
                <w:rFonts w:ascii="Tahoma" w:hAnsi="Tahoma" w:cs="Tahoma"/>
              </w:rPr>
              <w:t xml:space="preserve">and </w:t>
            </w:r>
            <w:r w:rsidRPr="00E142CA">
              <w:rPr>
                <w:rFonts w:ascii="Tahoma" w:hAnsi="Tahoma" w:cs="Tahoma"/>
              </w:rPr>
              <w:t>steam-fitting</w:t>
            </w:r>
            <w:r w:rsidR="004E537D" w:rsidRPr="00E142CA">
              <w:rPr>
                <w:rFonts w:ascii="Tahoma" w:hAnsi="Tahoma" w:cs="Tahoma"/>
              </w:rPr>
              <w:t>.</w:t>
            </w:r>
          </w:p>
          <w:p w:rsidR="00B224C8" w:rsidRPr="00E142CA" w:rsidRDefault="00293B3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Repair</w:t>
            </w:r>
            <w:r w:rsidR="004E537D" w:rsidRPr="00E142CA">
              <w:rPr>
                <w:rFonts w:ascii="Tahoma" w:hAnsi="Tahoma" w:cs="Tahoma"/>
              </w:rPr>
              <w:t xml:space="preserve"> metal surfaces - doors, drain covers, fences, gates, grates, furniture, tools, and parts.</w:t>
            </w:r>
          </w:p>
          <w:p w:rsidR="00B67166" w:rsidRPr="00E142CA" w:rsidRDefault="004E537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Maintain shop, equipment, tools vehicles, etc for the purpose of ensuring the availability and functioning of required items and ensuring safety.</w:t>
            </w:r>
          </w:p>
        </w:tc>
      </w:tr>
      <w:tr w:rsidR="0037263E" w:rsidTr="00E142CA">
        <w:trPr>
          <w:trHeight w:hRule="exact" w:val="144"/>
        </w:trPr>
        <w:tc>
          <w:tcPr>
            <w:tcW w:w="9990" w:type="dxa"/>
            <w:gridSpan w:val="3"/>
            <w:tcBorders>
              <w:bottom w:val="single" w:sz="2" w:space="0" w:color="999999"/>
            </w:tcBorders>
          </w:tcPr>
          <w:p w:rsidR="0037263E" w:rsidRPr="00E142CA" w:rsidRDefault="0037263E" w:rsidP="0017300A">
            <w:pPr>
              <w:pStyle w:val="Heading2"/>
              <w:ind w:left="-108"/>
              <w:rPr>
                <w:rFonts w:cs="Tahoma"/>
              </w:rPr>
            </w:pPr>
          </w:p>
        </w:tc>
      </w:tr>
      <w:tr w:rsidR="00B67166" w:rsidTr="00E142CA">
        <w:trPr>
          <w:trHeight w:val="495"/>
        </w:trPr>
        <w:tc>
          <w:tcPr>
            <w:tcW w:w="2610" w:type="dxa"/>
            <w:tcBorders>
              <w:top w:val="single" w:sz="2" w:space="0" w:color="999999"/>
            </w:tcBorders>
          </w:tcPr>
          <w:p w:rsidR="00B67166" w:rsidRPr="00E142CA" w:rsidRDefault="004E537D" w:rsidP="0017300A">
            <w:pPr>
              <w:pStyle w:val="BodyText1"/>
              <w:tabs>
                <w:tab w:val="left" w:pos="2520"/>
              </w:tabs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Feb 2008-Jun 2008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E142CA" w:rsidRDefault="004E537D" w:rsidP="0017300A">
            <w:pPr>
              <w:pStyle w:val="BodyText"/>
              <w:ind w:left="-108"/>
              <w:rPr>
                <w:rFonts w:ascii="Tahoma" w:hAnsi="Tahoma" w:cs="Tahoma"/>
                <w:b/>
              </w:rPr>
            </w:pPr>
            <w:r w:rsidRPr="00E142CA">
              <w:rPr>
                <w:rFonts w:ascii="Tahoma" w:hAnsi="Tahoma" w:cs="Tahoma"/>
                <w:b/>
              </w:rPr>
              <w:t>B&amp;J Excavation</w:t>
            </w:r>
          </w:p>
        </w:tc>
        <w:tc>
          <w:tcPr>
            <w:tcW w:w="2881" w:type="dxa"/>
            <w:tcBorders>
              <w:top w:val="single" w:sz="2" w:space="0" w:color="999999"/>
            </w:tcBorders>
          </w:tcPr>
          <w:p w:rsidR="00B67166" w:rsidRPr="00E142CA" w:rsidRDefault="004E537D" w:rsidP="0017300A">
            <w:pPr>
              <w:pStyle w:val="BodyText3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Waller, TX</w:t>
            </w:r>
          </w:p>
        </w:tc>
      </w:tr>
      <w:tr w:rsidR="00B67166" w:rsidTr="00E142CA">
        <w:trPr>
          <w:trHeight w:val="1110"/>
        </w:trPr>
        <w:tc>
          <w:tcPr>
            <w:tcW w:w="9990" w:type="dxa"/>
            <w:gridSpan w:val="3"/>
          </w:tcPr>
          <w:p w:rsidR="00B224C8" w:rsidRPr="00E142CA" w:rsidRDefault="004E537D" w:rsidP="0017300A">
            <w:pPr>
              <w:pStyle w:val="Heading2"/>
              <w:ind w:left="-108"/>
              <w:rPr>
                <w:rFonts w:cs="Tahoma"/>
              </w:rPr>
            </w:pPr>
            <w:r w:rsidRPr="00E142CA">
              <w:rPr>
                <w:rFonts w:cs="Tahoma"/>
              </w:rPr>
              <w:t>Laborer</w:t>
            </w:r>
          </w:p>
          <w:p w:rsidR="00B224C8" w:rsidRPr="00E142CA" w:rsidRDefault="004E537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Lubricated, cleaned and tended pumps, compressors and generators to provide power for tools, machinery and equipment.</w:t>
            </w:r>
          </w:p>
          <w:p w:rsidR="00B224C8" w:rsidRPr="00E142CA" w:rsidRDefault="004E537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Operated, read and maintained air monitoring and other sampling devices in confined and or hazardous environments. Applied caulking compounds both by hand and with caulking guns as instructed.</w:t>
            </w:r>
          </w:p>
          <w:p w:rsidR="00B67166" w:rsidRPr="00E142CA" w:rsidRDefault="004E537D" w:rsidP="0017300A">
            <w:pPr>
              <w:pStyle w:val="BulletedList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Mopped, brushed and spread paints and other cleaning solutions and compounds over surfaces to prepare surfaces and to provide protection.</w:t>
            </w:r>
          </w:p>
        </w:tc>
      </w:tr>
      <w:tr w:rsidR="0037263E" w:rsidTr="00E142CA">
        <w:trPr>
          <w:trHeight w:hRule="exact" w:val="144"/>
        </w:trPr>
        <w:tc>
          <w:tcPr>
            <w:tcW w:w="9990" w:type="dxa"/>
            <w:gridSpan w:val="3"/>
            <w:tcBorders>
              <w:bottom w:val="single" w:sz="2" w:space="0" w:color="999999"/>
            </w:tcBorders>
          </w:tcPr>
          <w:p w:rsidR="0037263E" w:rsidRPr="00E142CA" w:rsidRDefault="0037263E" w:rsidP="0017300A">
            <w:pPr>
              <w:pStyle w:val="Heading2"/>
              <w:ind w:left="-108"/>
              <w:rPr>
                <w:rFonts w:cs="Tahoma"/>
              </w:rPr>
            </w:pPr>
          </w:p>
        </w:tc>
      </w:tr>
      <w:tr w:rsidR="00B32499" w:rsidTr="00E142CA">
        <w:tc>
          <w:tcPr>
            <w:tcW w:w="9990" w:type="dxa"/>
            <w:gridSpan w:val="3"/>
            <w:tcBorders>
              <w:bottom w:val="single" w:sz="4" w:space="0" w:color="auto"/>
            </w:tcBorders>
          </w:tcPr>
          <w:p w:rsidR="00B32499" w:rsidRPr="00E142CA" w:rsidRDefault="00B32499" w:rsidP="0017300A">
            <w:pPr>
              <w:pStyle w:val="Heading1"/>
              <w:ind w:left="-108"/>
              <w:rPr>
                <w:rFonts w:cs="Tahoma"/>
              </w:rPr>
            </w:pPr>
            <w:r w:rsidRPr="00E142CA">
              <w:rPr>
                <w:rFonts w:cs="Tahoma"/>
              </w:rPr>
              <w:t>Education</w:t>
            </w:r>
          </w:p>
        </w:tc>
      </w:tr>
      <w:tr w:rsidR="00B32499" w:rsidTr="00E142CA">
        <w:trPr>
          <w:trHeight w:val="525"/>
        </w:trPr>
        <w:tc>
          <w:tcPr>
            <w:tcW w:w="2610" w:type="dxa"/>
            <w:tcBorders>
              <w:top w:val="single" w:sz="12" w:space="0" w:color="auto"/>
            </w:tcBorders>
          </w:tcPr>
          <w:p w:rsidR="00B32499" w:rsidRPr="00E142CA" w:rsidRDefault="00B32499" w:rsidP="0017300A">
            <w:pPr>
              <w:pStyle w:val="BodyText1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Jan 2009-Dec 2009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32499" w:rsidRPr="00E142CA" w:rsidRDefault="00B32499" w:rsidP="0017300A">
            <w:pPr>
              <w:pStyle w:val="BodyText"/>
              <w:ind w:left="-108"/>
              <w:rPr>
                <w:rFonts w:ascii="Tahoma" w:hAnsi="Tahoma" w:cs="Tahoma"/>
                <w:b/>
              </w:rPr>
            </w:pPr>
            <w:r w:rsidRPr="00E142CA">
              <w:rPr>
                <w:rFonts w:ascii="Tahoma" w:hAnsi="Tahoma" w:cs="Tahoma"/>
                <w:b/>
              </w:rPr>
              <w:t>Texas State Technical College</w:t>
            </w:r>
          </w:p>
        </w:tc>
        <w:tc>
          <w:tcPr>
            <w:tcW w:w="2881" w:type="dxa"/>
            <w:tcBorders>
              <w:top w:val="single" w:sz="12" w:space="0" w:color="auto"/>
            </w:tcBorders>
          </w:tcPr>
          <w:p w:rsidR="00B32499" w:rsidRPr="00E142CA" w:rsidRDefault="00B32499" w:rsidP="0017300A">
            <w:pPr>
              <w:pStyle w:val="BodyText3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Waco, TX</w:t>
            </w:r>
          </w:p>
        </w:tc>
      </w:tr>
      <w:tr w:rsidR="00B32499" w:rsidTr="00E142CA">
        <w:trPr>
          <w:trHeight w:val="555"/>
        </w:trPr>
        <w:tc>
          <w:tcPr>
            <w:tcW w:w="9990" w:type="dxa"/>
            <w:gridSpan w:val="3"/>
          </w:tcPr>
          <w:p w:rsidR="00B32499" w:rsidRPr="00E142CA" w:rsidRDefault="0017300A" w:rsidP="0017300A">
            <w:pPr>
              <w:pStyle w:val="Heading2"/>
              <w:ind w:left="-108"/>
              <w:rPr>
                <w:rFonts w:cs="Tahoma"/>
              </w:rPr>
            </w:pPr>
            <w:r>
              <w:rPr>
                <w:rFonts w:cs="Tahoma"/>
              </w:rPr>
              <w:t>Combination Welding Certification Diploma</w:t>
            </w:r>
          </w:p>
          <w:p w:rsidR="00B32499" w:rsidRPr="0017300A" w:rsidRDefault="0017300A" w:rsidP="0017300A">
            <w:pPr>
              <w:pStyle w:val="BulletedList"/>
              <w:ind w:left="-108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Studies included SMAW, GTAW, GMAW, FCAW, OAW</w:t>
            </w:r>
          </w:p>
          <w:p w:rsidR="007A142A" w:rsidRPr="00E142CA" w:rsidRDefault="007A142A" w:rsidP="0017300A">
            <w:pPr>
              <w:ind w:left="-108"/>
              <w:rPr>
                <w:rFonts w:ascii="Tahoma" w:hAnsi="Tahoma" w:cs="Tahoma"/>
              </w:rPr>
            </w:pPr>
          </w:p>
          <w:p w:rsidR="007A142A" w:rsidRPr="00E142CA" w:rsidRDefault="007A142A" w:rsidP="0017300A">
            <w:pPr>
              <w:ind w:left="-108" w:hanging="2160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Aug 1997-May 2001</w:t>
            </w:r>
            <w:r w:rsidRPr="00E142CA">
              <w:rPr>
                <w:rFonts w:ascii="Tahoma" w:hAnsi="Tahoma" w:cs="Tahoma"/>
              </w:rPr>
              <w:tab/>
            </w:r>
            <w:r w:rsidRPr="00E142CA">
              <w:rPr>
                <w:rFonts w:ascii="Tahoma" w:hAnsi="Tahoma" w:cs="Tahoma"/>
              </w:rPr>
              <w:tab/>
              <w:t xml:space="preserve">  Waller High School</w:t>
            </w:r>
            <w:r w:rsidRPr="00E142CA">
              <w:rPr>
                <w:rFonts w:ascii="Tahoma" w:hAnsi="Tahoma" w:cs="Tahoma"/>
              </w:rPr>
              <w:tab/>
            </w:r>
            <w:r w:rsidRPr="00E142CA">
              <w:rPr>
                <w:rFonts w:ascii="Tahoma" w:hAnsi="Tahoma" w:cs="Tahoma"/>
              </w:rPr>
              <w:tab/>
            </w:r>
            <w:r w:rsidRPr="00E142CA">
              <w:rPr>
                <w:rFonts w:ascii="Tahoma" w:hAnsi="Tahoma" w:cs="Tahoma"/>
              </w:rPr>
              <w:tab/>
            </w:r>
            <w:r w:rsidRPr="00E142CA">
              <w:rPr>
                <w:rFonts w:ascii="Tahoma" w:hAnsi="Tahoma" w:cs="Tahoma"/>
              </w:rPr>
              <w:tab/>
            </w:r>
            <w:r w:rsidRPr="00E142CA">
              <w:rPr>
                <w:rFonts w:ascii="Tahoma" w:hAnsi="Tahoma" w:cs="Tahoma"/>
              </w:rPr>
              <w:tab/>
            </w:r>
            <w:r w:rsidR="00E142CA">
              <w:rPr>
                <w:rFonts w:ascii="Tahoma" w:hAnsi="Tahoma" w:cs="Tahoma"/>
              </w:rPr>
              <w:tab/>
            </w:r>
            <w:r w:rsidRPr="00E142CA">
              <w:rPr>
                <w:rFonts w:ascii="Tahoma" w:hAnsi="Tahoma" w:cs="Tahoma"/>
              </w:rPr>
              <w:t>Waller, TX</w:t>
            </w:r>
          </w:p>
          <w:p w:rsidR="007A142A" w:rsidRPr="00E142CA" w:rsidRDefault="007A142A" w:rsidP="0017300A">
            <w:pPr>
              <w:pStyle w:val="Heading2"/>
              <w:ind w:left="-108"/>
              <w:rPr>
                <w:rFonts w:cs="Tahoma"/>
                <w:b w:val="0"/>
              </w:rPr>
            </w:pPr>
            <w:r w:rsidRPr="00E142CA">
              <w:rPr>
                <w:rFonts w:cs="Tahoma"/>
              </w:rPr>
              <w:t>High School Diploma</w:t>
            </w:r>
          </w:p>
        </w:tc>
      </w:tr>
      <w:tr w:rsidR="00B32499" w:rsidRPr="007A5F3F" w:rsidTr="00E142CA">
        <w:tc>
          <w:tcPr>
            <w:tcW w:w="9990" w:type="dxa"/>
            <w:gridSpan w:val="3"/>
            <w:tcBorders>
              <w:bottom w:val="single" w:sz="12" w:space="0" w:color="auto"/>
            </w:tcBorders>
          </w:tcPr>
          <w:p w:rsidR="00B32499" w:rsidRPr="00E142CA" w:rsidRDefault="00B32499" w:rsidP="0017300A">
            <w:pPr>
              <w:pStyle w:val="Heading1"/>
              <w:ind w:left="-108"/>
              <w:rPr>
                <w:rFonts w:cs="Tahoma"/>
              </w:rPr>
            </w:pPr>
            <w:r w:rsidRPr="00E142CA">
              <w:rPr>
                <w:rFonts w:cs="Tahoma"/>
              </w:rPr>
              <w:t>References</w:t>
            </w:r>
          </w:p>
        </w:tc>
      </w:tr>
      <w:tr w:rsidR="00B32499" w:rsidRPr="007A5F3F" w:rsidTr="0017300A">
        <w:trPr>
          <w:trHeight w:val="539"/>
        </w:trPr>
        <w:tc>
          <w:tcPr>
            <w:tcW w:w="9990" w:type="dxa"/>
            <w:gridSpan w:val="3"/>
            <w:tcBorders>
              <w:top w:val="single" w:sz="12" w:space="0" w:color="auto"/>
            </w:tcBorders>
          </w:tcPr>
          <w:p w:rsidR="00B32499" w:rsidRPr="00E142CA" w:rsidRDefault="00B32499" w:rsidP="0017300A">
            <w:pPr>
              <w:pStyle w:val="BodyText1"/>
              <w:ind w:left="-108"/>
              <w:rPr>
                <w:rFonts w:ascii="Tahoma" w:hAnsi="Tahoma" w:cs="Tahoma"/>
              </w:rPr>
            </w:pPr>
            <w:r w:rsidRPr="00E142CA">
              <w:rPr>
                <w:rFonts w:ascii="Tahoma" w:hAnsi="Tahoma" w:cs="Tahoma"/>
              </w:rPr>
              <w:t>References are available on request.</w:t>
            </w:r>
          </w:p>
        </w:tc>
      </w:tr>
    </w:tbl>
    <w:p w:rsidR="00763259" w:rsidRDefault="00763259" w:rsidP="0017300A">
      <w:pPr>
        <w:ind w:left="-90"/>
      </w:pPr>
    </w:p>
    <w:sectPr w:rsidR="00763259" w:rsidSect="00FB371B"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1203" w:rsidRDefault="009E1203">
      <w:r>
        <w:separator/>
      </w:r>
    </w:p>
  </w:endnote>
  <w:endnote w:type="continuationSeparator" w:id="0">
    <w:p w:rsidR="009E1203" w:rsidRDefault="009E12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1203" w:rsidRDefault="009E1203">
      <w:r>
        <w:separator/>
      </w:r>
    </w:p>
  </w:footnote>
  <w:footnote w:type="continuationSeparator" w:id="0">
    <w:p w:rsidR="009E1203" w:rsidRDefault="009E12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4"/>
  <w:proofState w:spelling="clean"/>
  <w:attachedTemplate r:id="rId1"/>
  <w:stylePaneFormatFilter w:val="30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142A"/>
    <w:rsid w:val="001014A0"/>
    <w:rsid w:val="0017300A"/>
    <w:rsid w:val="001E6339"/>
    <w:rsid w:val="002802E5"/>
    <w:rsid w:val="00293B3D"/>
    <w:rsid w:val="00295736"/>
    <w:rsid w:val="002A4258"/>
    <w:rsid w:val="00365AEA"/>
    <w:rsid w:val="0037263E"/>
    <w:rsid w:val="00430460"/>
    <w:rsid w:val="004467E5"/>
    <w:rsid w:val="004D1CCC"/>
    <w:rsid w:val="004E537D"/>
    <w:rsid w:val="00524700"/>
    <w:rsid w:val="00536728"/>
    <w:rsid w:val="00645590"/>
    <w:rsid w:val="00650128"/>
    <w:rsid w:val="006A52DF"/>
    <w:rsid w:val="00727993"/>
    <w:rsid w:val="00763259"/>
    <w:rsid w:val="007A142A"/>
    <w:rsid w:val="00971E9D"/>
    <w:rsid w:val="009E1203"/>
    <w:rsid w:val="00A43F4E"/>
    <w:rsid w:val="00AA47AE"/>
    <w:rsid w:val="00AB451F"/>
    <w:rsid w:val="00AD63E4"/>
    <w:rsid w:val="00B224C8"/>
    <w:rsid w:val="00B32499"/>
    <w:rsid w:val="00B5218C"/>
    <w:rsid w:val="00B64B21"/>
    <w:rsid w:val="00B67166"/>
    <w:rsid w:val="00B768EE"/>
    <w:rsid w:val="00B83D28"/>
    <w:rsid w:val="00BB2FAB"/>
    <w:rsid w:val="00BF0EE4"/>
    <w:rsid w:val="00C5369F"/>
    <w:rsid w:val="00C8736B"/>
    <w:rsid w:val="00D43291"/>
    <w:rsid w:val="00D467AD"/>
    <w:rsid w:val="00D62111"/>
    <w:rsid w:val="00D73271"/>
    <w:rsid w:val="00E142CA"/>
    <w:rsid w:val="00F561DD"/>
    <w:rsid w:val="00F60EB3"/>
    <w:rsid w:val="00F95D8A"/>
    <w:rsid w:val="00FB3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%20Luckey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57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Luckey</dc:creator>
  <cp:lastModifiedBy>Ann Luckey</cp:lastModifiedBy>
  <cp:revision>5</cp:revision>
  <cp:lastPrinted>2002-06-26T17:17:00Z</cp:lastPrinted>
  <dcterms:created xsi:type="dcterms:W3CDTF">2013-12-23T02:38:00Z</dcterms:created>
  <dcterms:modified xsi:type="dcterms:W3CDTF">2014-01-31T21:21:00Z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