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68FA" w:rsidRPr="00B768FA" w:rsidRDefault="00B768FA" w:rsidP="00B768FA">
      <w:pPr>
        <w:jc w:val="center"/>
        <w:rPr>
          <w:rFonts w:ascii="Bookman Old Style" w:eastAsia="Arial Narrow" w:hAnsi="Bookman Old Style" w:cs="Arial Narrow"/>
          <w:b/>
          <w:i/>
          <w:sz w:val="52"/>
        </w:rPr>
      </w:pPr>
      <w:r w:rsidRPr="00B768FA">
        <w:rPr>
          <w:rFonts w:ascii="Bookman Old Style" w:eastAsia="Arial Narrow" w:hAnsi="Bookman Old Style" w:cs="Arial Narrow"/>
          <w:b/>
          <w:i/>
          <w:sz w:val="52"/>
        </w:rPr>
        <w:t>Mzee Young</w:t>
      </w:r>
    </w:p>
    <w:p w:rsidR="00B768FA" w:rsidRPr="00B768FA" w:rsidRDefault="00663A8A" w:rsidP="00B768FA">
      <w:pPr>
        <w:jc w:val="center"/>
        <w:rPr>
          <w:rFonts w:ascii="Arial" w:eastAsia="Arial" w:hAnsi="Arial" w:cs="Arial"/>
          <w:b/>
        </w:rPr>
      </w:pPr>
      <w:r>
        <w:rPr>
          <w:rFonts w:ascii="Times New Roman" w:eastAsiaTheme="minorEastAsia" w:hAnsi="Times New Roman" w:cs="Times New Roman"/>
          <w:sz w:val="24"/>
          <w:szCs w:val="24"/>
        </w:rPr>
        <w:t xml:space="preserve">Seagoville, </w:t>
      </w:r>
      <w:proofErr w:type="spellStart"/>
      <w:proofErr w:type="gramStart"/>
      <w:r>
        <w:rPr>
          <w:rFonts w:ascii="Times New Roman" w:eastAsiaTheme="minorEastAsia" w:hAnsi="Times New Roman" w:cs="Times New Roman"/>
          <w:sz w:val="24"/>
          <w:szCs w:val="24"/>
        </w:rPr>
        <w:t>Tx</w:t>
      </w:r>
      <w:proofErr w:type="spellEnd"/>
      <w:proofErr w:type="gramEnd"/>
      <w:r>
        <w:rPr>
          <w:rFonts w:ascii="Times New Roman" w:eastAsiaTheme="minorEastAsia" w:hAnsi="Times New Roman" w:cs="Times New Roman"/>
          <w:sz w:val="24"/>
          <w:szCs w:val="24"/>
        </w:rPr>
        <w:t xml:space="preserve"> </w:t>
      </w:r>
      <w:r w:rsidR="00B768FA" w:rsidRPr="00B768FA">
        <w:rPr>
          <w:rFonts w:eastAsiaTheme="minorEastAsia"/>
        </w:rPr>
        <w:object w:dxaOrig="181" w:dyaOrig="181">
          <v:rect id="rectole0000000000" o:spid="_x0000_i1025" style="width:9pt;height:9pt" o:ole="" o:preferrelative="t" stroked="f">
            <v:imagedata r:id="rId5" o:title=""/>
          </v:rect>
          <o:OLEObject Type="Embed" ProgID="StaticMetafile" ShapeID="rectole0000000000" DrawAspect="Content" ObjectID="_1440322451" r:id="rId6"/>
        </w:object>
      </w:r>
      <w:proofErr w:type="spellStart"/>
      <w:r>
        <w:rPr>
          <w:rFonts w:ascii="Arial" w:eastAsia="Arial" w:hAnsi="Arial" w:cs="Arial"/>
          <w:b/>
          <w:u w:val="single"/>
        </w:rPr>
        <w:t>Ph</w:t>
      </w:r>
      <w:proofErr w:type="spellEnd"/>
      <w:r>
        <w:rPr>
          <w:rFonts w:ascii="Arial" w:eastAsia="Arial" w:hAnsi="Arial" w:cs="Arial"/>
          <w:b/>
          <w:u w:val="single"/>
        </w:rPr>
        <w:t>: 972.287.1010</w:t>
      </w:r>
      <w:r w:rsidR="00B768FA" w:rsidRPr="00B768FA">
        <w:rPr>
          <w:rFonts w:ascii="Arial" w:eastAsia="Arial" w:hAnsi="Arial" w:cs="Arial"/>
          <w:b/>
        </w:rPr>
        <w:t xml:space="preserve"> </w:t>
      </w:r>
      <w:r w:rsidR="00B768FA" w:rsidRPr="00B768FA">
        <w:rPr>
          <w:rFonts w:eastAsiaTheme="minorEastAsia"/>
        </w:rPr>
        <w:object w:dxaOrig="181" w:dyaOrig="181">
          <v:rect id="rectole0000000001" o:spid="_x0000_i1026" style="width:9pt;height:9pt" o:ole="" o:preferrelative="t" stroked="f">
            <v:imagedata r:id="rId7" o:title=""/>
          </v:rect>
          <o:OLEObject Type="Embed" ProgID="StaticMetafile" ShapeID="rectole0000000001" DrawAspect="Content" ObjectID="_1440322452" r:id="rId8"/>
        </w:object>
      </w:r>
      <w:r w:rsidR="00B768FA" w:rsidRPr="00B768FA">
        <w:rPr>
          <w:rFonts w:ascii="Arial" w:eastAsia="Arial" w:hAnsi="Arial" w:cs="Arial"/>
          <w:b/>
        </w:rPr>
        <w:t xml:space="preserve">  </w:t>
      </w:r>
      <w:hyperlink r:id="rId9">
        <w:r w:rsidR="00B768FA" w:rsidRPr="00B768FA">
          <w:rPr>
            <w:rFonts w:ascii="Times New Roman" w:eastAsia="Times New Roman" w:hAnsi="Times New Roman" w:cs="Times New Roman"/>
            <w:color w:val="0000FF"/>
            <w:sz w:val="24"/>
            <w:u w:val="single"/>
          </w:rPr>
          <w:t>youngmzee@gmail.com</w:t>
        </w:r>
      </w:hyperlink>
    </w:p>
    <w:p w:rsidR="00B768FA" w:rsidRPr="00B768FA" w:rsidRDefault="00B768FA" w:rsidP="00B768FA">
      <w:pPr>
        <w:rPr>
          <w:rFonts w:ascii="Arial Narrow" w:eastAsia="Arial Narrow" w:hAnsi="Arial Narrow" w:cs="Arial Narrow"/>
          <w:sz w:val="23"/>
        </w:rPr>
      </w:pPr>
    </w:p>
    <w:p w:rsidR="00B768FA" w:rsidRPr="00B768FA" w:rsidRDefault="00B768FA" w:rsidP="00B768FA">
      <w:pPr>
        <w:rPr>
          <w:rFonts w:ascii="Arial" w:eastAsia="Arial" w:hAnsi="Arial" w:cs="Arial"/>
          <w:b/>
          <w:i/>
          <w:sz w:val="24"/>
        </w:rPr>
      </w:pPr>
    </w:p>
    <w:p w:rsidR="00B768FA" w:rsidRPr="00B768FA" w:rsidRDefault="00B768FA" w:rsidP="00B768FA">
      <w:pPr>
        <w:rPr>
          <w:rFonts w:ascii="Tahoma" w:eastAsia="Tahoma" w:hAnsi="Tahoma" w:cs="Tahoma"/>
          <w:sz w:val="24"/>
        </w:rPr>
      </w:pPr>
      <w:r w:rsidRPr="00B768FA">
        <w:rPr>
          <w:rFonts w:ascii="Tahoma" w:eastAsia="Tahoma" w:hAnsi="Tahoma" w:cs="Tahoma"/>
          <w:b/>
          <w:i/>
          <w:sz w:val="24"/>
        </w:rPr>
        <w:t>(Security Officer</w:t>
      </w:r>
      <w:r w:rsidRPr="00B768FA">
        <w:rPr>
          <w:rFonts w:ascii="Arial" w:eastAsia="Arial" w:hAnsi="Arial" w:cs="Arial"/>
          <w:b/>
          <w:i/>
          <w:sz w:val="24"/>
        </w:rPr>
        <w:t xml:space="preserve">)                                                </w:t>
      </w:r>
      <w:r w:rsidRPr="00B768FA">
        <w:rPr>
          <w:rFonts w:ascii="Tahoma" w:eastAsia="Tahoma" w:hAnsi="Tahoma" w:cs="Tahoma"/>
          <w:b/>
          <w:sz w:val="24"/>
          <w:u w:val="single"/>
        </w:rPr>
        <w:t>Allied Barton</w:t>
      </w:r>
      <w:r w:rsidRPr="00B768FA">
        <w:rPr>
          <w:rFonts w:ascii="Arial" w:eastAsia="Arial" w:hAnsi="Arial" w:cs="Arial"/>
          <w:b/>
          <w:i/>
          <w:sz w:val="24"/>
        </w:rPr>
        <w:t xml:space="preserve">                                   </w:t>
      </w:r>
      <w:r w:rsidRPr="00B768FA">
        <w:rPr>
          <w:rFonts w:ascii="Times New Roman" w:eastAsia="Times New Roman" w:hAnsi="Times New Roman" w:cs="Times New Roman"/>
          <w:sz w:val="24"/>
        </w:rPr>
        <w:t xml:space="preserve">     (</w:t>
      </w:r>
      <w:r w:rsidRPr="00B768FA">
        <w:rPr>
          <w:rFonts w:ascii="Tahoma" w:eastAsia="Tahoma" w:hAnsi="Tahoma" w:cs="Tahoma"/>
          <w:sz w:val="24"/>
        </w:rPr>
        <w:t>11/11- 01/13</w:t>
      </w:r>
      <w:r w:rsidRPr="00B768FA">
        <w:rPr>
          <w:rFonts w:ascii="Times New Roman" w:eastAsia="Times New Roman" w:hAnsi="Times New Roman" w:cs="Times New Roman"/>
          <w:sz w:val="24"/>
        </w:rPr>
        <w:t>)</w:t>
      </w:r>
    </w:p>
    <w:p w:rsidR="00B768FA" w:rsidRPr="00B768FA" w:rsidRDefault="00B768FA" w:rsidP="00B768FA">
      <w:pPr>
        <w:numPr>
          <w:ilvl w:val="0"/>
          <w:numId w:val="7"/>
        </w:numPr>
        <w:spacing w:after="160" w:line="259" w:lineRule="auto"/>
        <w:contextualSpacing/>
        <w:rPr>
          <w:rFonts w:ascii="Tahoma" w:eastAsia="Times New Roman" w:hAnsi="Tahoma" w:cs="Tahoma"/>
          <w:sz w:val="24"/>
          <w:szCs w:val="24"/>
        </w:rPr>
      </w:pPr>
      <w:r w:rsidRPr="00B768FA">
        <w:rPr>
          <w:rFonts w:ascii="Tahoma" w:eastAsia="Times New Roman" w:hAnsi="Tahoma" w:cs="Tahoma"/>
          <w:sz w:val="24"/>
          <w:szCs w:val="24"/>
        </w:rPr>
        <w:t>Respond on an on-call basis to the field to provide protection for clients.</w:t>
      </w:r>
    </w:p>
    <w:p w:rsidR="00B768FA" w:rsidRPr="00B768FA" w:rsidRDefault="00B768FA" w:rsidP="00B768FA">
      <w:pPr>
        <w:numPr>
          <w:ilvl w:val="0"/>
          <w:numId w:val="7"/>
        </w:numPr>
        <w:spacing w:after="160" w:line="259" w:lineRule="auto"/>
        <w:contextualSpacing/>
        <w:rPr>
          <w:rFonts w:ascii="Tahoma" w:eastAsia="Times New Roman" w:hAnsi="Tahoma" w:cs="Tahoma"/>
          <w:sz w:val="24"/>
          <w:szCs w:val="24"/>
        </w:rPr>
      </w:pPr>
      <w:r w:rsidRPr="00B768FA">
        <w:rPr>
          <w:rFonts w:ascii="Tahoma" w:eastAsia="Times New Roman" w:hAnsi="Tahoma" w:cs="Tahoma"/>
          <w:sz w:val="24"/>
          <w:szCs w:val="24"/>
        </w:rPr>
        <w:t>Man post as instructed and serve as a general security presence and visible deterrent to crime and client rule infractions</w:t>
      </w:r>
    </w:p>
    <w:p w:rsidR="00B768FA" w:rsidRPr="00B768FA" w:rsidRDefault="00B768FA" w:rsidP="00B768FA">
      <w:pPr>
        <w:numPr>
          <w:ilvl w:val="0"/>
          <w:numId w:val="7"/>
        </w:numPr>
        <w:spacing w:after="160" w:line="259" w:lineRule="auto"/>
        <w:contextualSpacing/>
        <w:rPr>
          <w:rFonts w:ascii="Tahoma" w:eastAsia="Times New Roman" w:hAnsi="Tahoma" w:cs="Tahoma"/>
          <w:sz w:val="24"/>
          <w:szCs w:val="24"/>
        </w:rPr>
      </w:pPr>
      <w:r w:rsidRPr="00B768FA">
        <w:rPr>
          <w:rFonts w:ascii="Tahoma" w:eastAsia="Times New Roman" w:hAnsi="Tahoma" w:cs="Tahoma"/>
          <w:sz w:val="24"/>
          <w:szCs w:val="24"/>
        </w:rPr>
        <w:t xml:space="preserve"> Detect suspicious activities and watch for criminal acts or client rule infractions at or near assigned post which may be a threat to the property, client or employees at the site</w:t>
      </w:r>
    </w:p>
    <w:p w:rsidR="00B768FA" w:rsidRPr="00B768FA" w:rsidRDefault="00B768FA" w:rsidP="00B768FA">
      <w:pPr>
        <w:numPr>
          <w:ilvl w:val="0"/>
          <w:numId w:val="7"/>
        </w:numPr>
        <w:spacing w:after="160" w:line="259" w:lineRule="auto"/>
        <w:contextualSpacing/>
        <w:rPr>
          <w:rFonts w:ascii="Tahoma" w:eastAsia="Times New Roman" w:hAnsi="Tahoma" w:cs="Tahoma"/>
          <w:sz w:val="24"/>
          <w:szCs w:val="24"/>
        </w:rPr>
      </w:pPr>
      <w:r w:rsidRPr="00B768FA">
        <w:rPr>
          <w:rFonts w:ascii="Tahoma" w:eastAsia="Times New Roman" w:hAnsi="Tahoma" w:cs="Tahoma"/>
          <w:sz w:val="24"/>
          <w:szCs w:val="24"/>
        </w:rPr>
        <w:t xml:space="preserve"> Report all incidents, accidents or medical emergencies</w:t>
      </w:r>
    </w:p>
    <w:p w:rsidR="00B768FA" w:rsidRPr="00B768FA" w:rsidRDefault="00B768FA" w:rsidP="00B768FA">
      <w:pPr>
        <w:numPr>
          <w:ilvl w:val="0"/>
          <w:numId w:val="7"/>
        </w:numPr>
        <w:spacing w:after="160" w:line="259" w:lineRule="auto"/>
        <w:contextualSpacing/>
        <w:rPr>
          <w:rFonts w:ascii="Tahoma" w:eastAsia="Times New Roman" w:hAnsi="Tahoma" w:cs="Tahoma"/>
          <w:sz w:val="24"/>
          <w:szCs w:val="24"/>
        </w:rPr>
      </w:pPr>
      <w:r w:rsidRPr="00B768FA">
        <w:rPr>
          <w:rFonts w:ascii="Tahoma" w:eastAsia="Times New Roman" w:hAnsi="Tahoma" w:cs="Tahoma"/>
          <w:sz w:val="24"/>
          <w:szCs w:val="24"/>
        </w:rPr>
        <w:t xml:space="preserve"> Respond to emergencies, such as medical, bomb threats, severe weather, and to alarms such as fire and intrusion by following emergency response procedures.</w:t>
      </w:r>
    </w:p>
    <w:p w:rsidR="00B768FA" w:rsidRPr="00B768FA" w:rsidRDefault="00B768FA" w:rsidP="00B768FA">
      <w:pPr>
        <w:ind w:left="360"/>
        <w:rPr>
          <w:rFonts w:ascii="Tahoma" w:eastAsia="Tahoma" w:hAnsi="Tahoma" w:cs="Tahoma"/>
          <w:sz w:val="24"/>
        </w:rPr>
      </w:pPr>
    </w:p>
    <w:p w:rsidR="00B768FA" w:rsidRPr="00B768FA" w:rsidRDefault="00B768FA" w:rsidP="00B768FA">
      <w:pPr>
        <w:rPr>
          <w:rFonts w:ascii="Arial" w:eastAsia="Arial" w:hAnsi="Arial" w:cs="Arial"/>
          <w:sz w:val="24"/>
        </w:rPr>
      </w:pPr>
      <w:r w:rsidRPr="00B768FA">
        <w:rPr>
          <w:rFonts w:ascii="Arial" w:eastAsia="Arial" w:hAnsi="Arial" w:cs="Arial"/>
          <w:b/>
          <w:i/>
          <w:sz w:val="24"/>
        </w:rPr>
        <w:t>(Electronics Technician)</w:t>
      </w:r>
      <w:r w:rsidRPr="00B768FA">
        <w:rPr>
          <w:rFonts w:ascii="Arial" w:eastAsia="Arial" w:hAnsi="Arial" w:cs="Arial"/>
          <w:b/>
          <w:sz w:val="24"/>
        </w:rPr>
        <w:tab/>
        <w:t xml:space="preserve">                                </w:t>
      </w:r>
      <w:r w:rsidRPr="00B768FA">
        <w:rPr>
          <w:rFonts w:ascii="Arial" w:eastAsia="Arial" w:hAnsi="Arial" w:cs="Arial"/>
          <w:b/>
          <w:sz w:val="24"/>
          <w:u w:val="single"/>
        </w:rPr>
        <w:t>Regal Staffing</w:t>
      </w:r>
      <w:r w:rsidRPr="00B768FA">
        <w:rPr>
          <w:rFonts w:ascii="Arial" w:eastAsia="Arial" w:hAnsi="Arial" w:cs="Arial"/>
          <w:b/>
          <w:sz w:val="24"/>
        </w:rPr>
        <w:t xml:space="preserve"> </w:t>
      </w:r>
      <w:r w:rsidRPr="00B768FA">
        <w:rPr>
          <w:rFonts w:ascii="Arial" w:eastAsia="Arial" w:hAnsi="Arial" w:cs="Arial"/>
          <w:b/>
          <w:sz w:val="24"/>
        </w:rPr>
        <w:tab/>
      </w:r>
      <w:r w:rsidRPr="00B768FA">
        <w:rPr>
          <w:rFonts w:ascii="Arial" w:eastAsia="Arial" w:hAnsi="Arial" w:cs="Arial"/>
          <w:b/>
          <w:sz w:val="24"/>
        </w:rPr>
        <w:tab/>
        <w:t xml:space="preserve">                 </w:t>
      </w:r>
      <w:r w:rsidR="00AB0195">
        <w:rPr>
          <w:rFonts w:ascii="Arial" w:eastAsia="Arial" w:hAnsi="Arial" w:cs="Arial"/>
          <w:sz w:val="24"/>
        </w:rPr>
        <w:t>(06/11-11</w:t>
      </w:r>
      <w:r w:rsidRPr="00B768FA">
        <w:rPr>
          <w:rFonts w:ascii="Arial" w:eastAsia="Arial" w:hAnsi="Arial" w:cs="Arial"/>
          <w:sz w:val="24"/>
        </w:rPr>
        <w:t>/11)</w:t>
      </w:r>
    </w:p>
    <w:p w:rsidR="00B768FA" w:rsidRPr="00B768FA" w:rsidRDefault="00D67FDA" w:rsidP="00B768FA">
      <w:pPr>
        <w:numPr>
          <w:ilvl w:val="0"/>
          <w:numId w:val="1"/>
        </w:numPr>
        <w:spacing w:after="160" w:line="259" w:lineRule="auto"/>
        <w:rPr>
          <w:rFonts w:ascii="Arial" w:eastAsia="Arial" w:hAnsi="Arial" w:cs="Arial"/>
          <w:b/>
          <w:sz w:val="24"/>
        </w:rPr>
      </w:pPr>
      <w:r>
        <w:rPr>
          <w:rFonts w:ascii="Arial" w:eastAsia="Arial" w:hAnsi="Arial" w:cs="Arial"/>
          <w:sz w:val="24"/>
        </w:rPr>
        <w:t>T</w:t>
      </w:r>
      <w:r w:rsidR="00B768FA" w:rsidRPr="00B768FA">
        <w:rPr>
          <w:rFonts w:ascii="Arial" w:eastAsia="Arial" w:hAnsi="Arial" w:cs="Arial"/>
          <w:sz w:val="24"/>
        </w:rPr>
        <w:t>roubleshooting and repair of electronic equipment.</w:t>
      </w:r>
    </w:p>
    <w:p w:rsidR="00B768FA" w:rsidRPr="00B768FA" w:rsidRDefault="00B768FA" w:rsidP="00B768FA">
      <w:pPr>
        <w:numPr>
          <w:ilvl w:val="0"/>
          <w:numId w:val="1"/>
        </w:numPr>
        <w:spacing w:after="160" w:line="259" w:lineRule="auto"/>
        <w:rPr>
          <w:rFonts w:ascii="Arial" w:eastAsia="Arial" w:hAnsi="Arial" w:cs="Arial"/>
          <w:sz w:val="24"/>
        </w:rPr>
      </w:pPr>
      <w:r w:rsidRPr="00B768FA">
        <w:rPr>
          <w:rFonts w:ascii="Arial" w:eastAsia="Arial" w:hAnsi="Arial" w:cs="Arial"/>
          <w:sz w:val="24"/>
        </w:rPr>
        <w:t xml:space="preserve">Performed direct and general support (DS/GS) level maintenance of radio receivers and transmitters </w:t>
      </w:r>
    </w:p>
    <w:p w:rsidR="00B768FA" w:rsidRPr="00B768FA" w:rsidRDefault="00B768FA" w:rsidP="00B768FA">
      <w:pPr>
        <w:numPr>
          <w:ilvl w:val="0"/>
          <w:numId w:val="1"/>
        </w:numPr>
        <w:spacing w:after="160" w:line="259" w:lineRule="auto"/>
        <w:rPr>
          <w:rFonts w:ascii="Arial" w:eastAsia="Arial" w:hAnsi="Arial" w:cs="Arial"/>
          <w:sz w:val="24"/>
        </w:rPr>
      </w:pPr>
      <w:r w:rsidRPr="00B768FA">
        <w:rPr>
          <w:rFonts w:ascii="Arial" w:eastAsia="Arial" w:hAnsi="Arial" w:cs="Arial"/>
          <w:sz w:val="24"/>
        </w:rPr>
        <w:t>Maintains commercial-off-the shelf (COTS) and special purpose computers</w:t>
      </w:r>
    </w:p>
    <w:p w:rsidR="00B768FA" w:rsidRPr="00B768FA" w:rsidRDefault="00B768FA" w:rsidP="00B768FA">
      <w:pPr>
        <w:numPr>
          <w:ilvl w:val="0"/>
          <w:numId w:val="1"/>
        </w:numPr>
        <w:spacing w:after="160" w:line="259" w:lineRule="auto"/>
        <w:rPr>
          <w:rFonts w:ascii="Arial" w:eastAsia="Arial" w:hAnsi="Arial" w:cs="Arial"/>
          <w:sz w:val="24"/>
        </w:rPr>
      </w:pPr>
      <w:r w:rsidRPr="00B768FA">
        <w:rPr>
          <w:rFonts w:ascii="Arial" w:eastAsia="Arial" w:hAnsi="Arial" w:cs="Arial"/>
          <w:sz w:val="24"/>
        </w:rPr>
        <w:t>Uses test, measurement and diagnostic equipment to determine the cause and location of malfunctions, extent of faults and category of maintenance required</w:t>
      </w:r>
    </w:p>
    <w:p w:rsidR="00B768FA" w:rsidRPr="00B768FA" w:rsidRDefault="00B768FA" w:rsidP="00B768FA">
      <w:pPr>
        <w:numPr>
          <w:ilvl w:val="0"/>
          <w:numId w:val="1"/>
        </w:numPr>
        <w:spacing w:after="160" w:line="259" w:lineRule="auto"/>
        <w:rPr>
          <w:rFonts w:ascii="Arial" w:eastAsia="Arial" w:hAnsi="Arial" w:cs="Arial"/>
          <w:i/>
          <w:sz w:val="24"/>
        </w:rPr>
      </w:pPr>
      <w:r w:rsidRPr="00B768FA">
        <w:rPr>
          <w:rFonts w:ascii="Arial" w:eastAsia="Arial" w:hAnsi="Arial" w:cs="Arial"/>
          <w:sz w:val="24"/>
        </w:rPr>
        <w:t>Repairs systems, equipment and subassemblies by adjusting, aligning, repairing and replacing defective components</w:t>
      </w:r>
    </w:p>
    <w:p w:rsidR="00B768FA" w:rsidRPr="00B768FA" w:rsidRDefault="00B768FA" w:rsidP="00B768FA">
      <w:pPr>
        <w:rPr>
          <w:rFonts w:ascii="Arial" w:eastAsia="Arial" w:hAnsi="Arial" w:cs="Arial"/>
          <w:i/>
          <w:sz w:val="24"/>
        </w:rPr>
      </w:pPr>
    </w:p>
    <w:p w:rsidR="00B768FA" w:rsidRPr="00B768FA" w:rsidRDefault="00B768FA" w:rsidP="00B768FA">
      <w:pPr>
        <w:rPr>
          <w:rFonts w:ascii="Arial" w:eastAsia="Arial" w:hAnsi="Arial" w:cs="Arial"/>
          <w:sz w:val="24"/>
        </w:rPr>
      </w:pPr>
      <w:r w:rsidRPr="00B768FA">
        <w:rPr>
          <w:rFonts w:ascii="Arial" w:eastAsia="Arial" w:hAnsi="Arial" w:cs="Arial"/>
          <w:b/>
          <w:i/>
          <w:sz w:val="24"/>
        </w:rPr>
        <w:t>(Metal Fabricator/MIG Welder)</w:t>
      </w:r>
      <w:r w:rsidRPr="00B768FA">
        <w:rPr>
          <w:rFonts w:ascii="Arial" w:eastAsia="Arial" w:hAnsi="Arial" w:cs="Arial"/>
          <w:i/>
          <w:sz w:val="24"/>
        </w:rPr>
        <w:tab/>
      </w:r>
      <w:r w:rsidRPr="00B768FA">
        <w:rPr>
          <w:rFonts w:ascii="Arial" w:eastAsia="Arial" w:hAnsi="Arial" w:cs="Arial"/>
          <w:i/>
          <w:sz w:val="24"/>
        </w:rPr>
        <w:tab/>
        <w:t xml:space="preserve">          </w:t>
      </w:r>
      <w:proofErr w:type="spellStart"/>
      <w:r w:rsidRPr="00B768FA">
        <w:rPr>
          <w:rFonts w:ascii="Arial" w:eastAsia="Arial" w:hAnsi="Arial" w:cs="Arial"/>
          <w:b/>
          <w:sz w:val="24"/>
          <w:u w:val="single"/>
        </w:rPr>
        <w:t>Altec</w:t>
      </w:r>
      <w:proofErr w:type="spellEnd"/>
      <w:r w:rsidRPr="00B768FA">
        <w:rPr>
          <w:rFonts w:ascii="Arial" w:eastAsia="Arial" w:hAnsi="Arial" w:cs="Arial"/>
          <w:b/>
          <w:sz w:val="24"/>
          <w:u w:val="single"/>
        </w:rPr>
        <w:t xml:space="preserve"> Industries</w:t>
      </w:r>
      <w:r w:rsidRPr="00B768FA">
        <w:rPr>
          <w:rFonts w:ascii="Arial" w:eastAsia="Arial" w:hAnsi="Arial" w:cs="Arial"/>
          <w:b/>
          <w:sz w:val="24"/>
        </w:rPr>
        <w:tab/>
      </w:r>
      <w:r w:rsidRPr="00B768FA">
        <w:rPr>
          <w:rFonts w:ascii="Arial" w:eastAsia="Arial" w:hAnsi="Arial" w:cs="Arial"/>
          <w:b/>
          <w:sz w:val="24"/>
        </w:rPr>
        <w:tab/>
        <w:t xml:space="preserve">                  </w:t>
      </w:r>
      <w:r w:rsidRPr="00B768FA">
        <w:rPr>
          <w:rFonts w:ascii="Arial" w:eastAsia="Arial" w:hAnsi="Arial" w:cs="Arial"/>
          <w:sz w:val="24"/>
        </w:rPr>
        <w:t>(07/04-06/11)</w:t>
      </w:r>
    </w:p>
    <w:p w:rsidR="00B768FA" w:rsidRPr="00B768FA" w:rsidRDefault="00B768FA" w:rsidP="00B768FA">
      <w:pPr>
        <w:ind w:left="720"/>
        <w:rPr>
          <w:rFonts w:ascii="Arial" w:eastAsia="Arial" w:hAnsi="Arial" w:cs="Arial"/>
          <w:sz w:val="24"/>
        </w:rPr>
      </w:pPr>
    </w:p>
    <w:p w:rsidR="00B768FA" w:rsidRPr="00B768FA" w:rsidRDefault="00B768FA" w:rsidP="00B768FA">
      <w:pPr>
        <w:numPr>
          <w:ilvl w:val="0"/>
          <w:numId w:val="2"/>
        </w:numPr>
        <w:spacing w:after="160" w:line="259" w:lineRule="auto"/>
        <w:rPr>
          <w:rFonts w:ascii="Arial" w:eastAsia="Arial" w:hAnsi="Arial" w:cs="Arial"/>
          <w:sz w:val="24"/>
        </w:rPr>
      </w:pPr>
      <w:r w:rsidRPr="00B768FA">
        <w:rPr>
          <w:rFonts w:ascii="Arial" w:eastAsia="Arial" w:hAnsi="Arial" w:cs="Arial"/>
          <w:sz w:val="24"/>
        </w:rPr>
        <w:t>Responsible for the set-up, lay-out, and tack-up of v</w:t>
      </w:r>
      <w:r w:rsidR="00D67FDA">
        <w:rPr>
          <w:rFonts w:ascii="Arial" w:eastAsia="Arial" w:hAnsi="Arial" w:cs="Arial"/>
          <w:sz w:val="24"/>
        </w:rPr>
        <w:t>arious precision frames</w:t>
      </w:r>
      <w:r w:rsidRPr="00B768FA">
        <w:rPr>
          <w:rFonts w:ascii="Arial" w:eastAsia="Arial" w:hAnsi="Arial" w:cs="Arial"/>
          <w:sz w:val="24"/>
        </w:rPr>
        <w:t xml:space="preserve"> and brackets.</w:t>
      </w:r>
    </w:p>
    <w:p w:rsidR="00B768FA" w:rsidRPr="00B768FA" w:rsidRDefault="00B768FA" w:rsidP="00B768FA">
      <w:pPr>
        <w:numPr>
          <w:ilvl w:val="0"/>
          <w:numId w:val="2"/>
        </w:numPr>
        <w:spacing w:after="160" w:line="259" w:lineRule="auto"/>
        <w:rPr>
          <w:rFonts w:ascii="Arial" w:eastAsia="Arial" w:hAnsi="Arial" w:cs="Arial"/>
          <w:sz w:val="24"/>
        </w:rPr>
      </w:pPr>
      <w:r w:rsidRPr="00B768FA">
        <w:rPr>
          <w:rFonts w:ascii="Arial" w:eastAsia="Arial" w:hAnsi="Arial" w:cs="Arial"/>
          <w:sz w:val="24"/>
        </w:rPr>
        <w:t xml:space="preserve"> Welds metal parts together, using both gas welding or brazing and any combination of arc welding processes</w:t>
      </w:r>
    </w:p>
    <w:p w:rsidR="00B768FA" w:rsidRPr="00B768FA" w:rsidRDefault="00B768FA" w:rsidP="00B768FA">
      <w:pPr>
        <w:numPr>
          <w:ilvl w:val="0"/>
          <w:numId w:val="2"/>
        </w:numPr>
        <w:spacing w:after="160" w:line="259" w:lineRule="auto"/>
        <w:rPr>
          <w:rFonts w:ascii="Arial" w:eastAsia="Arial" w:hAnsi="Arial" w:cs="Arial"/>
          <w:sz w:val="24"/>
        </w:rPr>
      </w:pPr>
      <w:r w:rsidRPr="00B768FA">
        <w:rPr>
          <w:rFonts w:ascii="Arial" w:eastAsia="Arial" w:hAnsi="Arial" w:cs="Arial"/>
          <w:sz w:val="24"/>
        </w:rPr>
        <w:t xml:space="preserve"> Fabricated metal products preparatory to welding</w:t>
      </w:r>
    </w:p>
    <w:p w:rsidR="00B768FA" w:rsidRPr="00B768FA" w:rsidRDefault="00B768FA" w:rsidP="00B768FA">
      <w:pPr>
        <w:numPr>
          <w:ilvl w:val="0"/>
          <w:numId w:val="2"/>
        </w:numPr>
        <w:spacing w:after="160" w:line="259" w:lineRule="auto"/>
        <w:rPr>
          <w:rFonts w:ascii="Arial" w:eastAsia="Arial" w:hAnsi="Arial" w:cs="Arial"/>
          <w:i/>
          <w:sz w:val="24"/>
        </w:rPr>
      </w:pPr>
      <w:r w:rsidRPr="00B768FA">
        <w:rPr>
          <w:rFonts w:ascii="Arial" w:eastAsia="Arial" w:hAnsi="Arial" w:cs="Arial"/>
          <w:sz w:val="24"/>
        </w:rPr>
        <w:t xml:space="preserve"> Responsibilities include welding equipment, fabricating, fitting, sheet metal installation, vehicle body work to meet specifications and required standards</w:t>
      </w:r>
    </w:p>
    <w:p w:rsidR="00B768FA" w:rsidRPr="00B768FA" w:rsidRDefault="00B768FA" w:rsidP="00B768FA">
      <w:pPr>
        <w:numPr>
          <w:ilvl w:val="0"/>
          <w:numId w:val="2"/>
        </w:numPr>
        <w:spacing w:before="100" w:after="100" w:line="259" w:lineRule="auto"/>
        <w:rPr>
          <w:rFonts w:ascii="Arial" w:eastAsia="Arial" w:hAnsi="Arial" w:cs="Arial"/>
          <w:sz w:val="24"/>
        </w:rPr>
      </w:pPr>
      <w:r w:rsidRPr="00B768FA">
        <w:rPr>
          <w:rFonts w:ascii="Arial" w:eastAsia="Arial" w:hAnsi="Arial" w:cs="Arial"/>
          <w:sz w:val="24"/>
        </w:rPr>
        <w:lastRenderedPageBreak/>
        <w:t>Determine project requirements, including scope, assembly sequences, and required methods and materials, according to blueprints, drawings, and written or verbal instructions.</w:t>
      </w:r>
    </w:p>
    <w:p w:rsidR="00B768FA" w:rsidRPr="00B768FA" w:rsidRDefault="00B768FA" w:rsidP="00B768FA">
      <w:pPr>
        <w:numPr>
          <w:ilvl w:val="0"/>
          <w:numId w:val="2"/>
        </w:numPr>
        <w:spacing w:before="100" w:after="100" w:line="259" w:lineRule="auto"/>
        <w:rPr>
          <w:rFonts w:ascii="Arial" w:eastAsia="Arial" w:hAnsi="Arial" w:cs="Arial"/>
          <w:sz w:val="24"/>
        </w:rPr>
      </w:pPr>
      <w:r w:rsidRPr="00B768FA">
        <w:rPr>
          <w:rFonts w:ascii="Arial" w:eastAsia="Arial" w:hAnsi="Arial" w:cs="Arial"/>
          <w:sz w:val="24"/>
        </w:rPr>
        <w:t>Layout, measure, and mark dimensions and reference lines according to drawings and templates, using calculators, scribes, dividers, squares, and rulers.</w:t>
      </w:r>
    </w:p>
    <w:p w:rsidR="00B768FA" w:rsidRPr="00B768FA" w:rsidRDefault="00B768FA" w:rsidP="00B768FA">
      <w:pPr>
        <w:numPr>
          <w:ilvl w:val="0"/>
          <w:numId w:val="2"/>
        </w:numPr>
        <w:spacing w:before="100" w:after="100" w:line="259" w:lineRule="auto"/>
        <w:rPr>
          <w:rFonts w:ascii="Arial" w:eastAsia="Arial" w:hAnsi="Arial" w:cs="Arial"/>
          <w:sz w:val="24"/>
        </w:rPr>
      </w:pPr>
      <w:r w:rsidRPr="00B768FA">
        <w:rPr>
          <w:rFonts w:ascii="Arial" w:eastAsia="Arial" w:hAnsi="Arial" w:cs="Arial"/>
          <w:sz w:val="24"/>
        </w:rPr>
        <w:t>Select gauges and types of sheet metal according to product specifications.</w:t>
      </w:r>
    </w:p>
    <w:p w:rsidR="00B768FA" w:rsidRPr="00B768FA" w:rsidRDefault="00B768FA" w:rsidP="00B768FA">
      <w:pPr>
        <w:numPr>
          <w:ilvl w:val="0"/>
          <w:numId w:val="2"/>
        </w:numPr>
        <w:spacing w:before="100" w:after="100" w:line="259" w:lineRule="auto"/>
        <w:rPr>
          <w:rFonts w:ascii="Arial" w:eastAsia="Arial" w:hAnsi="Arial" w:cs="Arial"/>
          <w:sz w:val="24"/>
        </w:rPr>
      </w:pPr>
      <w:r w:rsidRPr="00B768FA">
        <w:rPr>
          <w:rFonts w:ascii="Arial" w:eastAsia="Arial" w:hAnsi="Arial" w:cs="Arial"/>
          <w:sz w:val="24"/>
        </w:rPr>
        <w:t>Drill, Tap, and punch holes in metal, for screws, bolts, and rivets.</w:t>
      </w:r>
    </w:p>
    <w:p w:rsidR="00B768FA" w:rsidRPr="00B768FA" w:rsidRDefault="00B768FA" w:rsidP="00B768FA">
      <w:pPr>
        <w:numPr>
          <w:ilvl w:val="0"/>
          <w:numId w:val="2"/>
        </w:numPr>
        <w:spacing w:before="100" w:after="100" w:line="259" w:lineRule="auto"/>
        <w:rPr>
          <w:rFonts w:ascii="Arial" w:eastAsia="Arial" w:hAnsi="Arial" w:cs="Arial"/>
          <w:sz w:val="24"/>
        </w:rPr>
      </w:pPr>
      <w:r w:rsidRPr="00B768FA">
        <w:rPr>
          <w:rFonts w:ascii="Arial" w:eastAsia="Arial" w:hAnsi="Arial" w:cs="Arial"/>
          <w:sz w:val="24"/>
        </w:rPr>
        <w:t>Fasten seams and joints together with welds, bolts, rivets, solder, to assemble components into products or to repair sheet metal items.</w:t>
      </w:r>
    </w:p>
    <w:p w:rsidR="00B768FA" w:rsidRPr="00B768FA" w:rsidRDefault="00B768FA" w:rsidP="00B768FA">
      <w:pPr>
        <w:numPr>
          <w:ilvl w:val="0"/>
          <w:numId w:val="2"/>
        </w:numPr>
        <w:spacing w:before="100" w:after="100" w:line="259" w:lineRule="auto"/>
        <w:rPr>
          <w:rFonts w:ascii="Arial" w:eastAsia="Arial" w:hAnsi="Arial" w:cs="Arial"/>
          <w:sz w:val="24"/>
        </w:rPr>
      </w:pPr>
      <w:r w:rsidRPr="00B768FA">
        <w:rPr>
          <w:rFonts w:ascii="Arial" w:eastAsia="Arial" w:hAnsi="Arial" w:cs="Arial"/>
          <w:sz w:val="24"/>
        </w:rPr>
        <w:t>Fabricate or alter parts as needed, using press brake, shears, saws, hammers, punches, and drills.</w:t>
      </w:r>
    </w:p>
    <w:p w:rsidR="00B768FA" w:rsidRPr="00B768FA" w:rsidRDefault="00B768FA" w:rsidP="00B768FA">
      <w:pPr>
        <w:ind w:left="720"/>
        <w:rPr>
          <w:rFonts w:ascii="Arial" w:eastAsia="Arial" w:hAnsi="Arial" w:cs="Arial"/>
          <w:i/>
          <w:sz w:val="24"/>
        </w:rPr>
      </w:pPr>
    </w:p>
    <w:p w:rsidR="00B768FA" w:rsidRPr="00B768FA" w:rsidRDefault="00D67FDA" w:rsidP="00B768FA">
      <w:pPr>
        <w:rPr>
          <w:rFonts w:ascii="Arial" w:eastAsia="Arial" w:hAnsi="Arial" w:cs="Arial"/>
          <w:b/>
          <w:sz w:val="24"/>
        </w:rPr>
      </w:pPr>
      <w:r w:rsidRPr="00B768FA">
        <w:rPr>
          <w:rFonts w:ascii="Arial" w:eastAsia="Arial" w:hAnsi="Arial" w:cs="Arial"/>
          <w:b/>
          <w:i/>
          <w:sz w:val="24"/>
        </w:rPr>
        <w:t xml:space="preserve"> </w:t>
      </w:r>
      <w:r w:rsidR="00B768FA" w:rsidRPr="00B768FA">
        <w:rPr>
          <w:rFonts w:ascii="Arial" w:eastAsia="Arial" w:hAnsi="Arial" w:cs="Arial"/>
          <w:b/>
          <w:i/>
          <w:sz w:val="24"/>
        </w:rPr>
        <w:t>(Airport-Mail Handler)</w:t>
      </w:r>
      <w:r w:rsidR="00B768FA" w:rsidRPr="00B768FA">
        <w:rPr>
          <w:rFonts w:ascii="Arial" w:eastAsia="Arial" w:hAnsi="Arial" w:cs="Arial"/>
          <w:b/>
          <w:i/>
          <w:sz w:val="24"/>
        </w:rPr>
        <w:tab/>
      </w:r>
      <w:r w:rsidR="00B768FA" w:rsidRPr="00B768FA">
        <w:rPr>
          <w:rFonts w:ascii="Arial" w:eastAsia="Arial" w:hAnsi="Arial" w:cs="Arial"/>
          <w:b/>
          <w:i/>
          <w:sz w:val="24"/>
        </w:rPr>
        <w:tab/>
      </w:r>
      <w:r w:rsidR="00B768FA" w:rsidRPr="00B768FA">
        <w:rPr>
          <w:rFonts w:ascii="Arial" w:eastAsia="Arial" w:hAnsi="Arial" w:cs="Arial"/>
          <w:b/>
          <w:i/>
          <w:sz w:val="24"/>
        </w:rPr>
        <w:tab/>
      </w:r>
      <w:r w:rsidR="00B768FA" w:rsidRPr="00B768FA">
        <w:rPr>
          <w:rFonts w:ascii="Arial" w:eastAsia="Arial" w:hAnsi="Arial" w:cs="Arial"/>
          <w:b/>
          <w:i/>
          <w:sz w:val="24"/>
        </w:rPr>
        <w:tab/>
      </w:r>
      <w:r w:rsidR="00B768FA" w:rsidRPr="00B768FA">
        <w:rPr>
          <w:rFonts w:ascii="Arial" w:eastAsia="Arial" w:hAnsi="Arial" w:cs="Arial"/>
          <w:b/>
          <w:sz w:val="24"/>
        </w:rPr>
        <w:t xml:space="preserve">              </w:t>
      </w:r>
      <w:r w:rsidR="00B768FA" w:rsidRPr="00B768FA">
        <w:rPr>
          <w:rFonts w:ascii="Arial" w:eastAsia="Arial" w:hAnsi="Arial" w:cs="Arial"/>
          <w:b/>
          <w:sz w:val="24"/>
          <w:u w:val="single"/>
        </w:rPr>
        <w:t>DHL</w:t>
      </w:r>
    </w:p>
    <w:p w:rsidR="00B768FA" w:rsidRPr="00B768FA" w:rsidRDefault="00B768FA" w:rsidP="00B768FA">
      <w:pPr>
        <w:rPr>
          <w:rFonts w:ascii="Arial" w:eastAsia="Arial" w:hAnsi="Arial" w:cs="Arial"/>
          <w:sz w:val="24"/>
        </w:rPr>
      </w:pPr>
      <w:r w:rsidRPr="00B768FA">
        <w:rPr>
          <w:rFonts w:ascii="Arial" w:eastAsia="Arial" w:hAnsi="Arial" w:cs="Arial"/>
          <w:sz w:val="24"/>
        </w:rPr>
        <w:t>(03/0</w:t>
      </w:r>
      <w:r w:rsidR="00D67FDA">
        <w:rPr>
          <w:rFonts w:ascii="Arial" w:eastAsia="Arial" w:hAnsi="Arial" w:cs="Arial"/>
          <w:sz w:val="24"/>
        </w:rPr>
        <w:t>4</w:t>
      </w:r>
      <w:r w:rsidRPr="00B768FA">
        <w:rPr>
          <w:rFonts w:ascii="Arial" w:eastAsia="Arial" w:hAnsi="Arial" w:cs="Arial"/>
          <w:sz w:val="24"/>
        </w:rPr>
        <w:t>-10/04)</w:t>
      </w:r>
    </w:p>
    <w:p w:rsidR="00B768FA" w:rsidRPr="00B768FA" w:rsidRDefault="00B768FA" w:rsidP="00B768FA">
      <w:pPr>
        <w:rPr>
          <w:rFonts w:ascii="Arial" w:eastAsia="Arial" w:hAnsi="Arial" w:cs="Arial"/>
          <w:sz w:val="24"/>
        </w:rPr>
      </w:pPr>
    </w:p>
    <w:p w:rsidR="00B768FA" w:rsidRPr="00B768FA" w:rsidRDefault="00B768FA" w:rsidP="00B768FA">
      <w:pPr>
        <w:numPr>
          <w:ilvl w:val="0"/>
          <w:numId w:val="6"/>
        </w:numPr>
        <w:spacing w:after="160" w:line="259" w:lineRule="auto"/>
        <w:rPr>
          <w:rFonts w:ascii="Arial" w:eastAsia="Arial" w:hAnsi="Arial" w:cs="Arial"/>
          <w:sz w:val="24"/>
        </w:rPr>
      </w:pPr>
      <w:r w:rsidRPr="00B768FA">
        <w:rPr>
          <w:rFonts w:ascii="Arial" w:eastAsia="Arial" w:hAnsi="Arial" w:cs="Arial"/>
          <w:sz w:val="24"/>
        </w:rPr>
        <w:t xml:space="preserve">Loading, unloading and sorting mail from incoming and outgoing flights, utilizing handheld scanning equipment to ensure mail is placed on the proper airplane. </w:t>
      </w:r>
    </w:p>
    <w:p w:rsidR="00B768FA" w:rsidRPr="00B768FA" w:rsidRDefault="00B768FA" w:rsidP="00B768FA">
      <w:pPr>
        <w:numPr>
          <w:ilvl w:val="0"/>
          <w:numId w:val="6"/>
        </w:numPr>
        <w:spacing w:after="160" w:line="259" w:lineRule="auto"/>
        <w:rPr>
          <w:rFonts w:ascii="Arial" w:eastAsia="Arial" w:hAnsi="Arial" w:cs="Arial"/>
          <w:sz w:val="24"/>
        </w:rPr>
      </w:pPr>
      <w:r w:rsidRPr="00B768FA">
        <w:rPr>
          <w:rFonts w:ascii="Arial" w:eastAsia="Arial" w:hAnsi="Arial" w:cs="Arial"/>
          <w:sz w:val="24"/>
        </w:rPr>
        <w:t>Unloads and separated all mail received from trucks and conveyors for dispatch to other conveying units and distribution areas.</w:t>
      </w:r>
    </w:p>
    <w:p w:rsidR="00B768FA" w:rsidRPr="00B768FA" w:rsidRDefault="00B768FA" w:rsidP="00B768FA">
      <w:pPr>
        <w:numPr>
          <w:ilvl w:val="0"/>
          <w:numId w:val="6"/>
        </w:numPr>
        <w:spacing w:after="160" w:line="259" w:lineRule="auto"/>
        <w:rPr>
          <w:rFonts w:ascii="Arial" w:eastAsia="Arial" w:hAnsi="Arial" w:cs="Arial"/>
          <w:sz w:val="24"/>
        </w:rPr>
      </w:pPr>
      <w:r w:rsidRPr="00B768FA">
        <w:rPr>
          <w:rFonts w:ascii="Arial" w:eastAsia="Arial" w:hAnsi="Arial" w:cs="Arial"/>
          <w:sz w:val="24"/>
        </w:rPr>
        <w:t xml:space="preserve">Placed empty sacks or pouches on racks, labeled them where prearranged or where racks are plainly marked, dumped mail from sacks, cut ties, faced letter mail, carried mail to distributors for processing, placed processed mail into sacks, removed filled sacks and pouches from racks and closes and locked sacks and pouches. </w:t>
      </w:r>
    </w:p>
    <w:p w:rsidR="00B768FA" w:rsidRPr="00B768FA" w:rsidRDefault="00B768FA" w:rsidP="00B768FA">
      <w:pPr>
        <w:numPr>
          <w:ilvl w:val="0"/>
          <w:numId w:val="6"/>
        </w:numPr>
        <w:spacing w:after="160" w:line="259" w:lineRule="auto"/>
        <w:rPr>
          <w:rFonts w:ascii="Arial" w:eastAsia="Arial" w:hAnsi="Arial" w:cs="Arial"/>
          <w:sz w:val="24"/>
        </w:rPr>
      </w:pPr>
      <w:r w:rsidRPr="00B768FA">
        <w:rPr>
          <w:rFonts w:ascii="Arial" w:eastAsia="Arial" w:hAnsi="Arial" w:cs="Arial"/>
          <w:sz w:val="24"/>
        </w:rPr>
        <w:t>Picked up sacks, pouches, and outside pieces, separated outgoing bulk mails for dispatch and loaded mail onto trucks.</w:t>
      </w:r>
    </w:p>
    <w:p w:rsidR="00B768FA" w:rsidRPr="00B768FA" w:rsidRDefault="00B768FA" w:rsidP="00B768FA">
      <w:pPr>
        <w:numPr>
          <w:ilvl w:val="0"/>
          <w:numId w:val="6"/>
        </w:numPr>
        <w:spacing w:after="160" w:line="259" w:lineRule="auto"/>
        <w:rPr>
          <w:rFonts w:ascii="Arial" w:eastAsia="Arial" w:hAnsi="Arial" w:cs="Arial"/>
          <w:sz w:val="24"/>
        </w:rPr>
      </w:pPr>
      <w:r w:rsidRPr="00B768FA">
        <w:rPr>
          <w:rFonts w:ascii="Arial" w:eastAsia="Arial" w:hAnsi="Arial" w:cs="Arial"/>
          <w:sz w:val="24"/>
        </w:rPr>
        <w:t>Handled and sacked empty equipment; inspected empty equipment for mail and restrings sacks.</w:t>
      </w:r>
    </w:p>
    <w:p w:rsidR="00B768FA" w:rsidRPr="00B768FA" w:rsidRDefault="00B768FA" w:rsidP="00B768FA">
      <w:pPr>
        <w:numPr>
          <w:ilvl w:val="0"/>
          <w:numId w:val="6"/>
        </w:numPr>
        <w:spacing w:after="160" w:line="259" w:lineRule="auto"/>
        <w:rPr>
          <w:rFonts w:ascii="Arial" w:eastAsia="Arial" w:hAnsi="Arial" w:cs="Arial"/>
          <w:sz w:val="24"/>
        </w:rPr>
      </w:pPr>
      <w:r w:rsidRPr="00B768FA">
        <w:rPr>
          <w:rFonts w:ascii="Arial" w:eastAsia="Arial" w:hAnsi="Arial" w:cs="Arial"/>
          <w:sz w:val="24"/>
        </w:rPr>
        <w:t>Canceled stamps on parcel post, operated cancelling machines.</w:t>
      </w:r>
    </w:p>
    <w:p w:rsidR="00B768FA" w:rsidRPr="00B768FA" w:rsidRDefault="00B768FA" w:rsidP="00B768FA">
      <w:pPr>
        <w:numPr>
          <w:ilvl w:val="0"/>
          <w:numId w:val="6"/>
        </w:numPr>
        <w:spacing w:after="160" w:line="259" w:lineRule="auto"/>
        <w:rPr>
          <w:rFonts w:ascii="Arial" w:eastAsia="Arial" w:hAnsi="Arial" w:cs="Arial"/>
          <w:sz w:val="24"/>
        </w:rPr>
      </w:pPr>
      <w:r w:rsidRPr="00B768FA">
        <w:rPr>
          <w:rFonts w:ascii="Arial" w:eastAsia="Arial" w:hAnsi="Arial" w:cs="Arial"/>
          <w:sz w:val="24"/>
        </w:rPr>
        <w:t>Carried mail from cancelling machine to distribution cases.</w:t>
      </w:r>
    </w:p>
    <w:p w:rsidR="00D67FDA" w:rsidRDefault="00D67FDA" w:rsidP="00D67FDA">
      <w:pPr>
        <w:rPr>
          <w:rFonts w:ascii="Arial" w:eastAsia="Arial" w:hAnsi="Arial" w:cs="Arial"/>
          <w:b/>
          <w:i/>
          <w:sz w:val="24"/>
        </w:rPr>
      </w:pPr>
    </w:p>
    <w:p w:rsidR="00D67FDA" w:rsidRPr="00B768FA" w:rsidRDefault="00D67FDA" w:rsidP="00D67FDA">
      <w:pPr>
        <w:rPr>
          <w:rFonts w:ascii="Arial" w:eastAsia="Arial" w:hAnsi="Arial" w:cs="Arial"/>
          <w:sz w:val="24"/>
        </w:rPr>
      </w:pPr>
      <w:r w:rsidRPr="00B768FA">
        <w:rPr>
          <w:rFonts w:ascii="Arial" w:eastAsia="Arial" w:hAnsi="Arial" w:cs="Arial"/>
          <w:b/>
          <w:i/>
          <w:sz w:val="24"/>
        </w:rPr>
        <w:t>(Temporary employee)</w:t>
      </w:r>
      <w:r w:rsidRPr="00B768FA">
        <w:rPr>
          <w:rFonts w:ascii="Arial" w:eastAsia="Arial" w:hAnsi="Arial" w:cs="Arial"/>
          <w:b/>
          <w:sz w:val="24"/>
        </w:rPr>
        <w:t xml:space="preserve">  </w:t>
      </w:r>
      <w:r w:rsidRPr="00B768FA">
        <w:rPr>
          <w:rFonts w:ascii="Arial" w:eastAsia="Arial" w:hAnsi="Arial" w:cs="Arial"/>
          <w:b/>
          <w:sz w:val="24"/>
        </w:rPr>
        <w:tab/>
      </w:r>
      <w:r w:rsidRPr="00B768FA">
        <w:rPr>
          <w:rFonts w:ascii="Arial" w:eastAsia="Arial" w:hAnsi="Arial" w:cs="Arial"/>
          <w:b/>
          <w:sz w:val="24"/>
        </w:rPr>
        <w:tab/>
      </w:r>
      <w:r w:rsidRPr="00B768FA">
        <w:rPr>
          <w:rFonts w:ascii="Arial" w:eastAsia="Arial" w:hAnsi="Arial" w:cs="Arial"/>
          <w:b/>
          <w:sz w:val="24"/>
        </w:rPr>
        <w:tab/>
        <w:t xml:space="preserve">          </w:t>
      </w:r>
      <w:proofErr w:type="spellStart"/>
      <w:r w:rsidRPr="00B768FA">
        <w:rPr>
          <w:rFonts w:ascii="Arial" w:eastAsia="Arial" w:hAnsi="Arial" w:cs="Arial"/>
          <w:b/>
          <w:sz w:val="24"/>
          <w:u w:val="single"/>
        </w:rPr>
        <w:t>Aerotek</w:t>
      </w:r>
      <w:proofErr w:type="spellEnd"/>
      <w:r w:rsidRPr="00B768FA">
        <w:rPr>
          <w:rFonts w:ascii="Arial" w:eastAsia="Arial" w:hAnsi="Arial" w:cs="Arial"/>
          <w:b/>
          <w:sz w:val="24"/>
          <w:u w:val="single"/>
        </w:rPr>
        <w:t xml:space="preserve"> (Staffing Firm)</w:t>
      </w:r>
      <w:r w:rsidRPr="00B768FA">
        <w:rPr>
          <w:rFonts w:ascii="Arial" w:eastAsia="Arial" w:hAnsi="Arial" w:cs="Arial"/>
          <w:b/>
          <w:sz w:val="24"/>
        </w:rPr>
        <w:tab/>
      </w:r>
      <w:r w:rsidRPr="00B768FA">
        <w:rPr>
          <w:rFonts w:ascii="Arial" w:eastAsia="Arial" w:hAnsi="Arial" w:cs="Arial"/>
          <w:sz w:val="24"/>
        </w:rPr>
        <w:tab/>
        <w:t xml:space="preserve">        (12/03-07/04) </w:t>
      </w:r>
    </w:p>
    <w:p w:rsidR="00D67FDA" w:rsidRPr="00B768FA" w:rsidRDefault="00D67FDA" w:rsidP="00D67FDA">
      <w:pPr>
        <w:ind w:left="720"/>
        <w:rPr>
          <w:rFonts w:ascii="Arial" w:eastAsia="Arial" w:hAnsi="Arial" w:cs="Arial"/>
          <w:sz w:val="27"/>
        </w:rPr>
      </w:pPr>
    </w:p>
    <w:p w:rsidR="00D67FDA" w:rsidRPr="00B768FA" w:rsidRDefault="00D67FDA" w:rsidP="00D67FDA">
      <w:pPr>
        <w:numPr>
          <w:ilvl w:val="0"/>
          <w:numId w:val="3"/>
        </w:numPr>
        <w:tabs>
          <w:tab w:val="left" w:pos="720"/>
        </w:tabs>
        <w:spacing w:after="160" w:line="259" w:lineRule="auto"/>
        <w:rPr>
          <w:rFonts w:ascii="Arial" w:eastAsia="Arial" w:hAnsi="Arial" w:cs="Arial"/>
          <w:sz w:val="27"/>
        </w:rPr>
      </w:pPr>
      <w:r w:rsidRPr="00B768FA">
        <w:rPr>
          <w:rFonts w:ascii="Arial" w:eastAsia="Arial" w:hAnsi="Arial" w:cs="Arial"/>
          <w:sz w:val="24"/>
        </w:rPr>
        <w:t xml:space="preserve">Completed various temporary assignments such as warehousing/general labor activities through </w:t>
      </w:r>
      <w:proofErr w:type="spellStart"/>
      <w:r w:rsidRPr="00B768FA">
        <w:rPr>
          <w:rFonts w:ascii="Arial" w:eastAsia="Arial" w:hAnsi="Arial" w:cs="Arial"/>
          <w:sz w:val="24"/>
        </w:rPr>
        <w:t>Aerotek</w:t>
      </w:r>
      <w:proofErr w:type="spellEnd"/>
      <w:r w:rsidRPr="00B768FA">
        <w:rPr>
          <w:rFonts w:ascii="Arial" w:eastAsia="Arial" w:hAnsi="Arial" w:cs="Arial"/>
          <w:sz w:val="24"/>
        </w:rPr>
        <w:t xml:space="preserve"> until hired permanently by </w:t>
      </w:r>
      <w:proofErr w:type="spellStart"/>
      <w:r w:rsidRPr="00B768FA">
        <w:rPr>
          <w:rFonts w:ascii="Arial" w:eastAsia="Arial" w:hAnsi="Arial" w:cs="Arial"/>
          <w:sz w:val="24"/>
        </w:rPr>
        <w:t>Altec</w:t>
      </w:r>
      <w:proofErr w:type="spellEnd"/>
      <w:r w:rsidRPr="00B768FA">
        <w:rPr>
          <w:rFonts w:ascii="Arial" w:eastAsia="Arial" w:hAnsi="Arial" w:cs="Arial"/>
          <w:sz w:val="24"/>
        </w:rPr>
        <w:t xml:space="preserve"> Industries in 2004.</w:t>
      </w:r>
    </w:p>
    <w:p w:rsidR="00D67FDA" w:rsidRPr="00B768FA" w:rsidRDefault="00D67FDA" w:rsidP="00D67FDA">
      <w:pPr>
        <w:rPr>
          <w:rFonts w:ascii="Arial" w:eastAsia="Arial" w:hAnsi="Arial" w:cs="Arial"/>
          <w:sz w:val="24"/>
        </w:rPr>
      </w:pPr>
      <w:r w:rsidRPr="00B768FA">
        <w:rPr>
          <w:rFonts w:ascii="Arial" w:eastAsia="Arial" w:hAnsi="Arial" w:cs="Arial"/>
          <w:sz w:val="24"/>
        </w:rPr>
        <w:t> </w:t>
      </w:r>
    </w:p>
    <w:p w:rsidR="00B768FA" w:rsidRPr="00B768FA" w:rsidRDefault="00B768FA" w:rsidP="00B768FA">
      <w:pPr>
        <w:rPr>
          <w:rFonts w:ascii="Arial" w:eastAsia="Arial" w:hAnsi="Arial" w:cs="Arial"/>
          <w:sz w:val="24"/>
        </w:rPr>
      </w:pPr>
    </w:p>
    <w:p w:rsidR="00B768FA" w:rsidRPr="00B768FA" w:rsidRDefault="00B768FA" w:rsidP="00B768FA">
      <w:pPr>
        <w:rPr>
          <w:rFonts w:ascii="Arial" w:eastAsia="Arial" w:hAnsi="Arial" w:cs="Arial"/>
          <w:b/>
          <w:i/>
          <w:sz w:val="24"/>
        </w:rPr>
      </w:pPr>
    </w:p>
    <w:p w:rsidR="00B768FA" w:rsidRPr="00B768FA" w:rsidRDefault="00B768FA" w:rsidP="00B768FA">
      <w:pPr>
        <w:rPr>
          <w:rFonts w:ascii="Arial" w:eastAsia="Arial" w:hAnsi="Arial" w:cs="Arial"/>
          <w:sz w:val="24"/>
        </w:rPr>
      </w:pPr>
      <w:r w:rsidRPr="00B768FA">
        <w:rPr>
          <w:rFonts w:ascii="Arial" w:eastAsia="Arial" w:hAnsi="Arial" w:cs="Arial"/>
          <w:b/>
          <w:i/>
          <w:sz w:val="24"/>
        </w:rPr>
        <w:t>(Machinist/Aviation Mate)</w:t>
      </w:r>
      <w:r w:rsidRPr="00B768FA">
        <w:rPr>
          <w:rFonts w:ascii="Arial" w:eastAsia="Arial" w:hAnsi="Arial" w:cs="Arial"/>
          <w:b/>
          <w:i/>
          <w:sz w:val="24"/>
        </w:rPr>
        <w:tab/>
      </w:r>
      <w:r w:rsidRPr="00B768FA">
        <w:rPr>
          <w:rFonts w:ascii="Arial" w:eastAsia="Arial" w:hAnsi="Arial" w:cs="Arial"/>
          <w:b/>
          <w:i/>
          <w:sz w:val="24"/>
        </w:rPr>
        <w:tab/>
      </w:r>
      <w:r w:rsidRPr="00B768FA">
        <w:rPr>
          <w:rFonts w:ascii="Arial" w:eastAsia="Arial" w:hAnsi="Arial" w:cs="Arial"/>
          <w:b/>
          <w:i/>
          <w:sz w:val="24"/>
        </w:rPr>
        <w:tab/>
      </w:r>
      <w:r w:rsidRPr="00B768FA">
        <w:rPr>
          <w:rFonts w:ascii="Arial" w:eastAsia="Arial" w:hAnsi="Arial" w:cs="Arial"/>
          <w:b/>
          <w:i/>
          <w:sz w:val="24"/>
        </w:rPr>
        <w:tab/>
      </w:r>
      <w:r w:rsidRPr="00B768FA">
        <w:rPr>
          <w:rFonts w:ascii="Arial" w:eastAsia="Arial" w:hAnsi="Arial" w:cs="Arial"/>
          <w:b/>
          <w:sz w:val="24"/>
          <w:u w:val="single"/>
        </w:rPr>
        <w:t>US Navy</w:t>
      </w:r>
      <w:r w:rsidRPr="00B768FA">
        <w:rPr>
          <w:rFonts w:ascii="Arial" w:eastAsia="Arial" w:hAnsi="Arial" w:cs="Arial"/>
          <w:b/>
          <w:sz w:val="24"/>
        </w:rPr>
        <w:t xml:space="preserve"> </w:t>
      </w:r>
      <w:r w:rsidRPr="00B768FA">
        <w:rPr>
          <w:rFonts w:ascii="Arial" w:eastAsia="Arial" w:hAnsi="Arial" w:cs="Arial"/>
          <w:b/>
          <w:sz w:val="24"/>
        </w:rPr>
        <w:tab/>
      </w:r>
      <w:r w:rsidRPr="00B768FA">
        <w:rPr>
          <w:rFonts w:ascii="Arial" w:eastAsia="Arial" w:hAnsi="Arial" w:cs="Arial"/>
          <w:b/>
          <w:sz w:val="24"/>
        </w:rPr>
        <w:tab/>
      </w:r>
      <w:r w:rsidRPr="00B768FA">
        <w:rPr>
          <w:rFonts w:ascii="Arial" w:eastAsia="Arial" w:hAnsi="Arial" w:cs="Arial"/>
          <w:b/>
          <w:sz w:val="24"/>
        </w:rPr>
        <w:tab/>
        <w:t xml:space="preserve">        </w:t>
      </w:r>
      <w:r w:rsidRPr="00B768FA">
        <w:rPr>
          <w:rFonts w:ascii="Arial" w:eastAsia="Arial" w:hAnsi="Arial" w:cs="Arial"/>
          <w:sz w:val="24"/>
        </w:rPr>
        <w:t>(07/00-09/03)</w:t>
      </w:r>
    </w:p>
    <w:p w:rsidR="00B768FA" w:rsidRPr="00B768FA" w:rsidRDefault="00B768FA" w:rsidP="00B768FA">
      <w:pPr>
        <w:rPr>
          <w:rFonts w:ascii="Arial" w:eastAsia="Arial" w:hAnsi="Arial" w:cs="Arial"/>
          <w:sz w:val="24"/>
        </w:rPr>
      </w:pPr>
    </w:p>
    <w:p w:rsidR="00B768FA" w:rsidRDefault="00B768FA" w:rsidP="00B768FA">
      <w:pPr>
        <w:numPr>
          <w:ilvl w:val="0"/>
          <w:numId w:val="4"/>
        </w:numPr>
        <w:tabs>
          <w:tab w:val="left" w:pos="720"/>
        </w:tabs>
        <w:spacing w:after="160" w:line="259" w:lineRule="auto"/>
        <w:rPr>
          <w:rFonts w:ascii="Arial" w:eastAsia="Arial" w:hAnsi="Arial" w:cs="Arial"/>
          <w:sz w:val="24"/>
        </w:rPr>
      </w:pPr>
      <w:r w:rsidRPr="00B768FA">
        <w:rPr>
          <w:rFonts w:ascii="Arial" w:eastAsia="Arial" w:hAnsi="Arial" w:cs="Arial"/>
          <w:sz w:val="24"/>
        </w:rPr>
        <w:t>As a Machinist Mate (MM) performed routine maintenance procedures on the components of the Aircraft Carrier (CV-67), such as naval boilers, evaporators, distillers, centrifugal  pumps, steam turbines, reduction gears, propellers and shafting, shipboard electric systems, and internal combustion engines (including gas turbines)</w:t>
      </w:r>
    </w:p>
    <w:p w:rsidR="00B9428B" w:rsidRPr="00B9428B" w:rsidRDefault="00B9428B" w:rsidP="00B9428B">
      <w:pPr>
        <w:numPr>
          <w:ilvl w:val="0"/>
          <w:numId w:val="4"/>
        </w:numPr>
        <w:tabs>
          <w:tab w:val="left" w:pos="720"/>
        </w:tabs>
        <w:spacing w:after="160" w:line="259" w:lineRule="auto"/>
        <w:rPr>
          <w:rFonts w:ascii="Arial" w:eastAsia="Arial" w:hAnsi="Arial" w:cs="Arial"/>
          <w:sz w:val="24"/>
        </w:rPr>
      </w:pPr>
      <w:r w:rsidRPr="00B768FA">
        <w:rPr>
          <w:rFonts w:ascii="Arial" w:eastAsia="Arial" w:hAnsi="Arial" w:cs="Arial"/>
          <w:sz w:val="24"/>
        </w:rPr>
        <w:t>As an Aviation Machinist Mate (AD) was able to work in/around jet power plants and related systems, and perform mechanic work at fleet and shore activities.</w:t>
      </w:r>
    </w:p>
    <w:p w:rsidR="00B768FA" w:rsidRPr="00B768FA" w:rsidRDefault="00B768FA" w:rsidP="00B768FA">
      <w:pPr>
        <w:numPr>
          <w:ilvl w:val="0"/>
          <w:numId w:val="4"/>
        </w:numPr>
        <w:tabs>
          <w:tab w:val="left" w:pos="720"/>
        </w:tabs>
        <w:spacing w:after="160" w:line="259" w:lineRule="auto"/>
        <w:rPr>
          <w:rFonts w:ascii="Arial" w:eastAsia="Arial" w:hAnsi="Arial" w:cs="Arial"/>
          <w:sz w:val="24"/>
        </w:rPr>
      </w:pPr>
      <w:r w:rsidRPr="00B768FA">
        <w:rPr>
          <w:rFonts w:ascii="Arial" w:eastAsia="Arial" w:hAnsi="Arial" w:cs="Arial"/>
          <w:sz w:val="24"/>
        </w:rPr>
        <w:t>Maintaining and servicing aircraft engine, fuel and lubrication systems</w:t>
      </w:r>
    </w:p>
    <w:p w:rsidR="00B768FA" w:rsidRPr="00B768FA" w:rsidRDefault="00B768FA" w:rsidP="00B768FA">
      <w:pPr>
        <w:numPr>
          <w:ilvl w:val="0"/>
          <w:numId w:val="4"/>
        </w:numPr>
        <w:tabs>
          <w:tab w:val="left" w:pos="720"/>
        </w:tabs>
        <w:spacing w:after="160" w:line="259" w:lineRule="auto"/>
        <w:rPr>
          <w:rFonts w:ascii="Arial" w:eastAsia="Arial" w:hAnsi="Arial" w:cs="Arial"/>
          <w:sz w:val="24"/>
        </w:rPr>
      </w:pPr>
      <w:r w:rsidRPr="00B768FA">
        <w:rPr>
          <w:rFonts w:ascii="Arial" w:eastAsia="Arial" w:hAnsi="Arial" w:cs="Arial"/>
          <w:sz w:val="24"/>
        </w:rPr>
        <w:t>Handling and servicing aircraft ashore or aboard ship</w:t>
      </w:r>
    </w:p>
    <w:p w:rsidR="00B768FA" w:rsidRPr="00B768FA" w:rsidRDefault="00B768FA" w:rsidP="00B768FA">
      <w:pPr>
        <w:numPr>
          <w:ilvl w:val="0"/>
          <w:numId w:val="4"/>
        </w:numPr>
        <w:tabs>
          <w:tab w:val="left" w:pos="720"/>
        </w:tabs>
        <w:spacing w:after="160" w:line="259" w:lineRule="auto"/>
        <w:rPr>
          <w:rFonts w:ascii="Arial" w:eastAsia="Arial" w:hAnsi="Arial" w:cs="Arial"/>
          <w:sz w:val="24"/>
        </w:rPr>
      </w:pPr>
      <w:r w:rsidRPr="00B768FA">
        <w:rPr>
          <w:rFonts w:ascii="Arial" w:eastAsia="Arial" w:hAnsi="Arial" w:cs="Arial"/>
          <w:sz w:val="24"/>
        </w:rPr>
        <w:t>Performing complete aircraft turbo shaft/turboprop engine repair</w:t>
      </w:r>
    </w:p>
    <w:p w:rsidR="00B768FA" w:rsidRPr="00B768FA" w:rsidRDefault="00B768FA" w:rsidP="00B768FA">
      <w:pPr>
        <w:numPr>
          <w:ilvl w:val="0"/>
          <w:numId w:val="4"/>
        </w:numPr>
        <w:tabs>
          <w:tab w:val="left" w:pos="720"/>
        </w:tabs>
        <w:spacing w:after="160" w:line="259" w:lineRule="auto"/>
        <w:rPr>
          <w:rFonts w:ascii="Arial" w:eastAsia="Arial" w:hAnsi="Arial" w:cs="Arial"/>
          <w:sz w:val="24"/>
        </w:rPr>
      </w:pPr>
      <w:r w:rsidRPr="00B768FA">
        <w:rPr>
          <w:rFonts w:ascii="Arial" w:eastAsia="Arial" w:hAnsi="Arial" w:cs="Arial"/>
          <w:sz w:val="24"/>
        </w:rPr>
        <w:t>Determining reasons for engine degradation via spectrometric oil analysis tests</w:t>
      </w:r>
    </w:p>
    <w:p w:rsidR="00B768FA" w:rsidRPr="00B768FA" w:rsidRDefault="00B768FA" w:rsidP="00B768FA">
      <w:pPr>
        <w:numPr>
          <w:ilvl w:val="0"/>
          <w:numId w:val="4"/>
        </w:numPr>
        <w:tabs>
          <w:tab w:val="left" w:pos="720"/>
        </w:tabs>
        <w:spacing w:after="160" w:line="259" w:lineRule="auto"/>
        <w:rPr>
          <w:rFonts w:ascii="Arial" w:eastAsia="Arial" w:hAnsi="Arial" w:cs="Arial"/>
          <w:sz w:val="24"/>
        </w:rPr>
      </w:pPr>
      <w:r w:rsidRPr="00B768FA">
        <w:rPr>
          <w:rFonts w:ascii="Arial" w:eastAsia="Arial" w:hAnsi="Arial" w:cs="Arial"/>
          <w:sz w:val="24"/>
        </w:rPr>
        <w:t>Evaluating jet engine performance, using jet test cells for fixed turbojet engines</w:t>
      </w:r>
    </w:p>
    <w:p w:rsidR="00EE3696" w:rsidRPr="00EE3696" w:rsidRDefault="00B768FA" w:rsidP="00D21467">
      <w:pPr>
        <w:numPr>
          <w:ilvl w:val="0"/>
          <w:numId w:val="4"/>
        </w:numPr>
        <w:tabs>
          <w:tab w:val="left" w:pos="720"/>
        </w:tabs>
        <w:spacing w:after="160" w:line="259" w:lineRule="auto"/>
        <w:rPr>
          <w:rFonts w:ascii="Arial" w:eastAsia="Arial" w:hAnsi="Arial" w:cs="Arial"/>
          <w:b/>
          <w:sz w:val="24"/>
          <w:u w:val="single"/>
        </w:rPr>
      </w:pPr>
      <w:r w:rsidRPr="00B768FA">
        <w:rPr>
          <w:rFonts w:ascii="Arial" w:eastAsia="Arial" w:hAnsi="Arial" w:cs="Arial"/>
          <w:sz w:val="24"/>
        </w:rPr>
        <w:t>Performing helicopter maintenance, installing and maintaining engines, drive accessories and gear boxes</w:t>
      </w:r>
      <w:r w:rsidR="00EE3696" w:rsidRPr="00EE3696">
        <w:rPr>
          <w:rFonts w:ascii="Arial" w:eastAsia="Arial" w:hAnsi="Arial" w:cs="Arial"/>
          <w:sz w:val="24"/>
        </w:rPr>
        <w:t xml:space="preserve"> and propeller repairs</w:t>
      </w:r>
    </w:p>
    <w:p w:rsidR="00EE3696" w:rsidRDefault="00EE3696" w:rsidP="00EE3696">
      <w:pPr>
        <w:tabs>
          <w:tab w:val="left" w:pos="720"/>
        </w:tabs>
        <w:spacing w:after="160" w:line="259" w:lineRule="auto"/>
        <w:rPr>
          <w:rFonts w:ascii="Arial" w:eastAsia="Arial" w:hAnsi="Arial" w:cs="Arial"/>
          <w:sz w:val="24"/>
        </w:rPr>
      </w:pPr>
      <w:r>
        <w:rPr>
          <w:rFonts w:ascii="Arial" w:eastAsia="Arial" w:hAnsi="Arial" w:cs="Arial"/>
          <w:b/>
          <w:i/>
          <w:sz w:val="24"/>
        </w:rPr>
        <w:t>(Landscaping</w:t>
      </w:r>
      <w:r w:rsidRPr="00EE3696">
        <w:rPr>
          <w:rFonts w:ascii="Arial" w:eastAsia="Arial" w:hAnsi="Arial" w:cs="Arial"/>
          <w:b/>
          <w:i/>
          <w:sz w:val="24"/>
        </w:rPr>
        <w:t xml:space="preserve"> and Repair)</w:t>
      </w:r>
      <w:r>
        <w:rPr>
          <w:rFonts w:ascii="Arial" w:eastAsia="Arial" w:hAnsi="Arial" w:cs="Arial"/>
          <w:b/>
          <w:sz w:val="24"/>
        </w:rPr>
        <w:t xml:space="preserve">                                   </w:t>
      </w:r>
      <w:r w:rsidRPr="00EE3696">
        <w:rPr>
          <w:rFonts w:ascii="Arial" w:eastAsia="Arial" w:hAnsi="Arial" w:cs="Arial"/>
          <w:b/>
          <w:sz w:val="24"/>
          <w:u w:val="single"/>
        </w:rPr>
        <w:t>Accurate Outdoor Power-tools</w:t>
      </w:r>
      <w:r>
        <w:rPr>
          <w:rFonts w:ascii="Arial" w:eastAsia="Arial" w:hAnsi="Arial" w:cs="Arial"/>
          <w:b/>
          <w:sz w:val="24"/>
          <w:u w:val="single"/>
        </w:rPr>
        <w:t xml:space="preserve"> </w:t>
      </w:r>
      <w:r>
        <w:rPr>
          <w:rFonts w:ascii="Arial" w:eastAsia="Arial" w:hAnsi="Arial" w:cs="Arial"/>
          <w:sz w:val="24"/>
        </w:rPr>
        <w:t>(6/94-7/00)</w:t>
      </w:r>
    </w:p>
    <w:p w:rsidR="00E4151B" w:rsidRDefault="00E4151B" w:rsidP="00E4151B">
      <w:pPr>
        <w:pStyle w:val="ListParagraph"/>
        <w:numPr>
          <w:ilvl w:val="0"/>
          <w:numId w:val="4"/>
        </w:numPr>
        <w:tabs>
          <w:tab w:val="left" w:pos="720"/>
        </w:tabs>
        <w:spacing w:after="160" w:line="259" w:lineRule="auto"/>
        <w:rPr>
          <w:rFonts w:ascii="Arial" w:eastAsia="Arial" w:hAnsi="Arial" w:cs="Arial"/>
          <w:sz w:val="24"/>
        </w:rPr>
      </w:pPr>
      <w:r>
        <w:rPr>
          <w:rFonts w:ascii="Arial" w:eastAsia="Arial" w:hAnsi="Arial" w:cs="Arial"/>
          <w:sz w:val="24"/>
        </w:rPr>
        <w:t xml:space="preserve">Seasonal repair on trimmers, weed eaters, lawnmowers (riding &amp; push) </w:t>
      </w:r>
    </w:p>
    <w:p w:rsidR="00E4151B" w:rsidRDefault="00E4151B" w:rsidP="00E4151B">
      <w:pPr>
        <w:pStyle w:val="ListParagraph"/>
        <w:numPr>
          <w:ilvl w:val="0"/>
          <w:numId w:val="4"/>
        </w:numPr>
        <w:tabs>
          <w:tab w:val="left" w:pos="720"/>
        </w:tabs>
        <w:spacing w:after="160" w:line="259" w:lineRule="auto"/>
        <w:rPr>
          <w:rFonts w:ascii="Arial" w:eastAsia="Arial" w:hAnsi="Arial" w:cs="Arial"/>
          <w:sz w:val="24"/>
        </w:rPr>
      </w:pPr>
      <w:r>
        <w:rPr>
          <w:rFonts w:ascii="Arial" w:eastAsia="Arial" w:hAnsi="Arial" w:cs="Arial"/>
          <w:sz w:val="24"/>
        </w:rPr>
        <w:t>Sharpened and repaired hedge trimmers, scissors, knives, and lawnmower blades</w:t>
      </w:r>
    </w:p>
    <w:p w:rsidR="00E4151B" w:rsidRDefault="00E4151B" w:rsidP="00E4151B">
      <w:pPr>
        <w:pStyle w:val="ListParagraph"/>
        <w:numPr>
          <w:ilvl w:val="0"/>
          <w:numId w:val="4"/>
        </w:numPr>
        <w:tabs>
          <w:tab w:val="left" w:pos="720"/>
        </w:tabs>
        <w:spacing w:after="160" w:line="259" w:lineRule="auto"/>
        <w:rPr>
          <w:rFonts w:ascii="Arial" w:eastAsia="Arial" w:hAnsi="Arial" w:cs="Arial"/>
          <w:sz w:val="24"/>
        </w:rPr>
      </w:pPr>
      <w:r>
        <w:rPr>
          <w:rFonts w:ascii="Arial" w:eastAsia="Arial" w:hAnsi="Arial" w:cs="Arial"/>
          <w:sz w:val="24"/>
        </w:rPr>
        <w:t>Removed tree stumps</w:t>
      </w:r>
    </w:p>
    <w:p w:rsidR="00E4151B" w:rsidRDefault="00E4151B" w:rsidP="00E4151B">
      <w:pPr>
        <w:pStyle w:val="ListParagraph"/>
        <w:numPr>
          <w:ilvl w:val="0"/>
          <w:numId w:val="4"/>
        </w:numPr>
        <w:tabs>
          <w:tab w:val="left" w:pos="720"/>
        </w:tabs>
        <w:spacing w:after="160" w:line="259" w:lineRule="auto"/>
        <w:rPr>
          <w:rFonts w:ascii="Arial" w:eastAsia="Arial" w:hAnsi="Arial" w:cs="Arial"/>
          <w:sz w:val="24"/>
        </w:rPr>
      </w:pPr>
      <w:r>
        <w:rPr>
          <w:rFonts w:ascii="Arial" w:eastAsia="Arial" w:hAnsi="Arial" w:cs="Arial"/>
          <w:sz w:val="24"/>
        </w:rPr>
        <w:t>Mowed acres of land</w:t>
      </w:r>
    </w:p>
    <w:p w:rsidR="00E4151B" w:rsidRDefault="00E4151B" w:rsidP="00E4151B">
      <w:pPr>
        <w:pStyle w:val="ListParagraph"/>
        <w:numPr>
          <w:ilvl w:val="0"/>
          <w:numId w:val="4"/>
        </w:numPr>
        <w:tabs>
          <w:tab w:val="left" w:pos="720"/>
        </w:tabs>
        <w:spacing w:after="160" w:line="259" w:lineRule="auto"/>
        <w:rPr>
          <w:rFonts w:ascii="Arial" w:eastAsia="Arial" w:hAnsi="Arial" w:cs="Arial"/>
          <w:sz w:val="24"/>
        </w:rPr>
      </w:pPr>
      <w:r>
        <w:rPr>
          <w:rFonts w:ascii="Arial" w:eastAsia="Arial" w:hAnsi="Arial" w:cs="Arial"/>
          <w:sz w:val="24"/>
        </w:rPr>
        <w:t>Trimmed and shaped various bushes and hedges</w:t>
      </w:r>
    </w:p>
    <w:p w:rsidR="00E4151B" w:rsidRDefault="00E4151B" w:rsidP="00E4151B">
      <w:pPr>
        <w:pStyle w:val="ListParagraph"/>
        <w:numPr>
          <w:ilvl w:val="0"/>
          <w:numId w:val="4"/>
        </w:numPr>
        <w:tabs>
          <w:tab w:val="left" w:pos="720"/>
        </w:tabs>
        <w:spacing w:after="160" w:line="259" w:lineRule="auto"/>
        <w:rPr>
          <w:rFonts w:ascii="Arial" w:eastAsia="Arial" w:hAnsi="Arial" w:cs="Arial"/>
          <w:sz w:val="24"/>
        </w:rPr>
      </w:pPr>
      <w:r>
        <w:rPr>
          <w:rFonts w:ascii="Arial" w:eastAsia="Arial" w:hAnsi="Arial" w:cs="Arial"/>
          <w:sz w:val="24"/>
        </w:rPr>
        <w:t>Maintained watering systems</w:t>
      </w:r>
      <w:r w:rsidR="00775FB4">
        <w:rPr>
          <w:rFonts w:ascii="Arial" w:eastAsia="Arial" w:hAnsi="Arial" w:cs="Arial"/>
          <w:sz w:val="24"/>
        </w:rPr>
        <w:t xml:space="preserve"> (sprinklers)</w:t>
      </w:r>
    </w:p>
    <w:p w:rsidR="00EE3696" w:rsidRPr="00EE3696" w:rsidRDefault="00EE3696" w:rsidP="00EE3696">
      <w:pPr>
        <w:rPr>
          <w:rFonts w:ascii="Arial" w:eastAsia="Arial" w:hAnsi="Arial" w:cs="Arial"/>
          <w:b/>
          <w:sz w:val="24"/>
        </w:rPr>
      </w:pPr>
    </w:p>
    <w:p w:rsidR="00B768FA" w:rsidRPr="00B768FA" w:rsidRDefault="00775FB4" w:rsidP="00B768FA">
      <w:pPr>
        <w:ind w:left="360"/>
        <w:rPr>
          <w:rFonts w:ascii="Arial" w:eastAsia="Arial" w:hAnsi="Arial" w:cs="Arial"/>
          <w:sz w:val="28"/>
          <w:szCs w:val="28"/>
          <w:u w:val="single"/>
        </w:rPr>
      </w:pPr>
      <w:r>
        <w:rPr>
          <w:rFonts w:ascii="Arial" w:eastAsia="Arial" w:hAnsi="Arial" w:cs="Arial"/>
          <w:b/>
          <w:sz w:val="24"/>
        </w:rPr>
        <w:t xml:space="preserve">  </w:t>
      </w:r>
      <w:r w:rsidR="00F04FAA">
        <w:rPr>
          <w:rFonts w:ascii="Arial" w:eastAsia="Arial" w:hAnsi="Arial" w:cs="Arial"/>
          <w:b/>
          <w:sz w:val="28"/>
          <w:szCs w:val="28"/>
          <w:u w:val="single"/>
        </w:rPr>
        <w:t>C</w:t>
      </w:r>
      <w:r w:rsidR="00B768FA" w:rsidRPr="00B768FA">
        <w:rPr>
          <w:rFonts w:ascii="Arial" w:eastAsia="Arial" w:hAnsi="Arial" w:cs="Arial"/>
          <w:b/>
          <w:sz w:val="28"/>
          <w:szCs w:val="28"/>
          <w:u w:val="single"/>
        </w:rPr>
        <w:t>IVILIAN EQUIVELENT, EDUCATION</w:t>
      </w:r>
      <w:r>
        <w:rPr>
          <w:rFonts w:ascii="Arial" w:eastAsia="Arial" w:hAnsi="Arial" w:cs="Arial"/>
          <w:b/>
          <w:sz w:val="28"/>
          <w:szCs w:val="28"/>
          <w:u w:val="single"/>
        </w:rPr>
        <w:t>, SKILLS,</w:t>
      </w:r>
      <w:r w:rsidR="00B768FA" w:rsidRPr="00B768FA">
        <w:rPr>
          <w:rFonts w:ascii="Arial" w:eastAsia="Arial" w:hAnsi="Arial" w:cs="Arial"/>
          <w:b/>
          <w:sz w:val="28"/>
          <w:szCs w:val="28"/>
          <w:u w:val="single"/>
        </w:rPr>
        <w:t xml:space="preserve"> &amp; CERTIFICATES</w:t>
      </w:r>
    </w:p>
    <w:p w:rsidR="00B768FA" w:rsidRPr="00B768FA" w:rsidRDefault="00B768FA" w:rsidP="00B768FA">
      <w:pPr>
        <w:ind w:left="360"/>
        <w:rPr>
          <w:rFonts w:ascii="Arial" w:eastAsia="Arial" w:hAnsi="Arial" w:cs="Arial"/>
          <w:b/>
          <w:i/>
          <w:sz w:val="24"/>
        </w:rPr>
      </w:pPr>
    </w:p>
    <w:p w:rsidR="00B768FA" w:rsidRPr="00B768FA" w:rsidRDefault="00B768FA" w:rsidP="00B768FA">
      <w:pPr>
        <w:ind w:left="360"/>
        <w:rPr>
          <w:rFonts w:ascii="Arial" w:eastAsia="Arial" w:hAnsi="Arial" w:cs="Arial"/>
          <w:sz w:val="24"/>
        </w:rPr>
      </w:pPr>
      <w:proofErr w:type="spellStart"/>
      <w:r w:rsidRPr="00B768FA">
        <w:rPr>
          <w:rFonts w:ascii="Arial" w:eastAsia="Arial" w:hAnsi="Arial" w:cs="Arial"/>
          <w:b/>
          <w:i/>
          <w:sz w:val="24"/>
        </w:rPr>
        <w:t>Herzing</w:t>
      </w:r>
      <w:proofErr w:type="spellEnd"/>
      <w:r w:rsidRPr="00B768FA">
        <w:rPr>
          <w:rFonts w:ascii="Arial" w:eastAsia="Arial" w:hAnsi="Arial" w:cs="Arial"/>
          <w:b/>
          <w:i/>
          <w:sz w:val="24"/>
        </w:rPr>
        <w:t xml:space="preserve"> University</w:t>
      </w:r>
      <w:r w:rsidRPr="00B768FA">
        <w:rPr>
          <w:rFonts w:ascii="Arial" w:eastAsia="Arial" w:hAnsi="Arial" w:cs="Arial"/>
          <w:b/>
          <w:sz w:val="24"/>
        </w:rPr>
        <w:t xml:space="preserve"> </w:t>
      </w:r>
      <w:r w:rsidRPr="00B768FA">
        <w:rPr>
          <w:rFonts w:ascii="Arial" w:eastAsia="Arial" w:hAnsi="Arial" w:cs="Arial"/>
          <w:b/>
          <w:sz w:val="24"/>
        </w:rPr>
        <w:tab/>
      </w:r>
      <w:r w:rsidRPr="00B768FA">
        <w:rPr>
          <w:rFonts w:ascii="Arial" w:eastAsia="Arial" w:hAnsi="Arial" w:cs="Arial"/>
          <w:b/>
          <w:sz w:val="24"/>
        </w:rPr>
        <w:tab/>
      </w:r>
      <w:r w:rsidRPr="00B768FA">
        <w:rPr>
          <w:rFonts w:ascii="Arial" w:eastAsia="Arial" w:hAnsi="Arial" w:cs="Arial"/>
          <w:b/>
          <w:sz w:val="24"/>
        </w:rPr>
        <w:tab/>
      </w:r>
      <w:r w:rsidRPr="00B768FA">
        <w:rPr>
          <w:rFonts w:ascii="Arial" w:eastAsia="Arial" w:hAnsi="Arial" w:cs="Arial"/>
          <w:b/>
          <w:sz w:val="24"/>
        </w:rPr>
        <w:tab/>
        <w:t xml:space="preserve">                   </w:t>
      </w:r>
      <w:r w:rsidRPr="00B768FA">
        <w:rPr>
          <w:rFonts w:ascii="Arial" w:eastAsia="Arial" w:hAnsi="Arial" w:cs="Arial"/>
          <w:b/>
          <w:i/>
          <w:sz w:val="24"/>
        </w:rPr>
        <w:t>(Birmingham, AL)</w:t>
      </w:r>
      <w:r w:rsidRPr="00B768FA">
        <w:rPr>
          <w:rFonts w:ascii="Arial" w:eastAsia="Arial" w:hAnsi="Arial" w:cs="Arial"/>
          <w:sz w:val="24"/>
        </w:rPr>
        <w:t> </w:t>
      </w:r>
      <w:r w:rsidRPr="00B768FA">
        <w:rPr>
          <w:rFonts w:ascii="Arial" w:eastAsia="Arial" w:hAnsi="Arial" w:cs="Arial"/>
          <w:sz w:val="24"/>
        </w:rPr>
        <w:tab/>
      </w:r>
    </w:p>
    <w:p w:rsidR="00B768FA" w:rsidRPr="00B768FA" w:rsidRDefault="00B768FA" w:rsidP="00B768FA">
      <w:pPr>
        <w:ind w:left="360"/>
        <w:rPr>
          <w:rFonts w:ascii="Arial" w:eastAsia="Arial" w:hAnsi="Arial" w:cs="Arial"/>
          <w:sz w:val="24"/>
        </w:rPr>
      </w:pPr>
      <w:r w:rsidRPr="00B768FA">
        <w:rPr>
          <w:rFonts w:ascii="Arial" w:eastAsia="Arial" w:hAnsi="Arial" w:cs="Arial"/>
          <w:sz w:val="24"/>
        </w:rPr>
        <w:t>Graduated 08/10</w:t>
      </w:r>
    </w:p>
    <w:p w:rsidR="00B768FA" w:rsidRPr="00B768FA" w:rsidRDefault="00B768FA" w:rsidP="00B768FA">
      <w:pPr>
        <w:ind w:left="360"/>
        <w:rPr>
          <w:rFonts w:ascii="Arial" w:eastAsia="Arial" w:hAnsi="Arial" w:cs="Arial"/>
          <w:sz w:val="24"/>
        </w:rPr>
      </w:pPr>
      <w:r w:rsidRPr="00B768FA">
        <w:rPr>
          <w:rFonts w:ascii="Arial" w:eastAsia="Arial" w:hAnsi="Arial" w:cs="Arial"/>
          <w:sz w:val="24"/>
        </w:rPr>
        <w:tab/>
      </w:r>
      <w:r w:rsidRPr="00B768FA">
        <w:rPr>
          <w:rFonts w:ascii="Arial" w:eastAsia="Arial" w:hAnsi="Arial" w:cs="Arial"/>
          <w:sz w:val="24"/>
        </w:rPr>
        <w:tab/>
      </w:r>
    </w:p>
    <w:p w:rsidR="00B768FA" w:rsidRPr="00B768FA" w:rsidRDefault="00B768FA" w:rsidP="00B768FA">
      <w:pPr>
        <w:ind w:left="360"/>
        <w:rPr>
          <w:rFonts w:ascii="Arial" w:eastAsia="Arial" w:hAnsi="Arial" w:cs="Arial"/>
          <w:i/>
          <w:sz w:val="24"/>
        </w:rPr>
      </w:pPr>
      <w:r w:rsidRPr="00B768FA">
        <w:rPr>
          <w:rFonts w:ascii="Arial" w:eastAsia="Arial" w:hAnsi="Arial" w:cs="Arial"/>
          <w:i/>
          <w:sz w:val="24"/>
        </w:rPr>
        <w:t>Associate of Science in Computer Electronics and Telecommunications Technology</w:t>
      </w:r>
    </w:p>
    <w:p w:rsidR="00B768FA" w:rsidRPr="00B768FA" w:rsidRDefault="00B768FA" w:rsidP="00B768FA">
      <w:pPr>
        <w:ind w:left="360"/>
        <w:rPr>
          <w:rFonts w:ascii="Arial" w:eastAsia="Arial" w:hAnsi="Arial" w:cs="Arial"/>
          <w:i/>
          <w:sz w:val="24"/>
          <w:u w:val="single"/>
        </w:rPr>
      </w:pPr>
      <w:r w:rsidRPr="00B768FA">
        <w:rPr>
          <w:rFonts w:ascii="Arial" w:eastAsia="Arial" w:hAnsi="Arial" w:cs="Arial"/>
          <w:i/>
          <w:sz w:val="24"/>
        </w:rPr>
        <w:t>Course work focused on general electronics, telecommunications, and computer technology.</w:t>
      </w:r>
      <w:r w:rsidRPr="00B768FA">
        <w:rPr>
          <w:rFonts w:ascii="Arial" w:eastAsia="Arial" w:hAnsi="Arial" w:cs="Arial"/>
          <w:sz w:val="24"/>
        </w:rPr>
        <w:t xml:space="preserve"> (GPA= 3.42) </w:t>
      </w:r>
    </w:p>
    <w:p w:rsidR="00B768FA" w:rsidRPr="00B768FA" w:rsidRDefault="00B768FA" w:rsidP="00B768FA">
      <w:pPr>
        <w:ind w:left="360"/>
        <w:rPr>
          <w:rFonts w:ascii="Arial" w:eastAsia="Arial" w:hAnsi="Arial" w:cs="Arial"/>
          <w:sz w:val="24"/>
        </w:rPr>
      </w:pP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Certified Commercial Real Estate Security Officer</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lastRenderedPageBreak/>
        <w:t>AWS-D1.3-2008, 3G &amp; 3F Position on 17 to 12 Gage Sheet Steel Using G.M.A.W. Process With .035 Wire &amp; 80/20 Gas</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 xml:space="preserve">Leadership 1.01 &amp; 2.01 </w:t>
      </w:r>
      <w:r w:rsidRPr="00B768FA">
        <w:rPr>
          <w:rFonts w:ascii="Arial" w:eastAsia="Arial" w:hAnsi="Arial" w:cs="Arial"/>
          <w:sz w:val="24"/>
        </w:rPr>
        <w:tab/>
      </w:r>
      <w:r w:rsidRPr="00B768FA">
        <w:rPr>
          <w:rFonts w:ascii="Arial" w:eastAsia="Arial" w:hAnsi="Arial" w:cs="Arial"/>
          <w:sz w:val="24"/>
        </w:rPr>
        <w:tab/>
      </w:r>
      <w:r w:rsidRPr="00B768FA">
        <w:rPr>
          <w:rFonts w:ascii="Arial" w:eastAsia="Arial" w:hAnsi="Arial" w:cs="Arial"/>
          <w:sz w:val="24"/>
        </w:rPr>
        <w:tab/>
      </w:r>
      <w:r w:rsidRPr="00B768FA">
        <w:rPr>
          <w:rFonts w:ascii="Arial" w:eastAsia="Arial" w:hAnsi="Arial" w:cs="Arial"/>
          <w:sz w:val="24"/>
        </w:rPr>
        <w:tab/>
      </w:r>
      <w:r w:rsidRPr="00B768FA">
        <w:rPr>
          <w:rFonts w:ascii="Arial" w:eastAsia="Arial" w:hAnsi="Arial" w:cs="Arial"/>
          <w:sz w:val="24"/>
        </w:rPr>
        <w:tab/>
      </w:r>
      <w:r w:rsidRPr="00B768FA">
        <w:rPr>
          <w:rFonts w:ascii="Arial" w:eastAsia="Arial" w:hAnsi="Arial" w:cs="Arial"/>
          <w:sz w:val="24"/>
        </w:rPr>
        <w:tab/>
      </w:r>
      <w:r w:rsidRPr="00B768FA">
        <w:rPr>
          <w:rFonts w:ascii="Arial" w:eastAsia="Arial" w:hAnsi="Arial" w:cs="Arial"/>
          <w:sz w:val="24"/>
        </w:rPr>
        <w:tab/>
      </w:r>
      <w:r w:rsidRPr="00B768FA">
        <w:rPr>
          <w:rFonts w:ascii="Arial" w:eastAsia="Arial" w:hAnsi="Arial" w:cs="Arial"/>
          <w:sz w:val="24"/>
        </w:rPr>
        <w:tab/>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(80 HRS) Hazardous Materials Management</w:t>
      </w:r>
      <w:r w:rsidRPr="00B768FA">
        <w:rPr>
          <w:rFonts w:ascii="Arial" w:eastAsia="Arial" w:hAnsi="Arial" w:cs="Arial"/>
          <w:sz w:val="24"/>
        </w:rPr>
        <w:tab/>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Forklifts, Jacks, Hand trucks and Dollies Safety Operations Training</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OSHA Training Course IAW OSHA 29 1910.1200,132,301, &amp; 147 / 32 CFR 651/ AR-200-2, 3, 4, &amp; 5</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Blueprints/Technical Diagrams</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Fire &amp; Hazardous Material Protection Techniques</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Hydraulics Systems Installation/Repair</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Industrial Control Systems</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Industrial Equipment Operation</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Mechanical Equipment/System Installation/Repair</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Operational System Testing/Evaluation</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Process Analysis and Improvement</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Project/Program Management</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Risk Management</w:t>
      </w:r>
    </w:p>
    <w:p w:rsidR="00B768FA" w:rsidRPr="00B768FA" w:rsidRDefault="00B768FA" w:rsidP="00B768FA">
      <w:pPr>
        <w:numPr>
          <w:ilvl w:val="0"/>
          <w:numId w:val="5"/>
        </w:numPr>
        <w:spacing w:after="160" w:line="259" w:lineRule="auto"/>
        <w:rPr>
          <w:rFonts w:ascii="Arial" w:eastAsia="Arial" w:hAnsi="Arial" w:cs="Arial"/>
          <w:sz w:val="24"/>
        </w:rPr>
      </w:pPr>
      <w:r w:rsidRPr="00B768FA">
        <w:rPr>
          <w:rFonts w:ascii="Arial" w:eastAsia="Arial" w:hAnsi="Arial" w:cs="Arial"/>
          <w:sz w:val="24"/>
        </w:rPr>
        <w:t>Safety and Occupational Health Programs</w:t>
      </w:r>
    </w:p>
    <w:p w:rsidR="00B768FA" w:rsidRPr="00B768FA" w:rsidRDefault="00B768FA" w:rsidP="00B768FA">
      <w:pPr>
        <w:numPr>
          <w:ilvl w:val="0"/>
          <w:numId w:val="5"/>
        </w:numPr>
        <w:spacing w:after="160" w:line="259" w:lineRule="auto"/>
        <w:rPr>
          <w:rFonts w:ascii="Arial" w:eastAsia="Arial" w:hAnsi="Arial" w:cs="Arial"/>
          <w:sz w:val="24"/>
        </w:rPr>
      </w:pPr>
      <w:bookmarkStart w:id="0" w:name="_GoBack"/>
      <w:bookmarkEnd w:id="0"/>
      <w:r>
        <w:rPr>
          <w:rFonts w:ascii="Arial" w:eastAsia="Arial" w:hAnsi="Arial" w:cs="Arial"/>
          <w:sz w:val="24"/>
        </w:rPr>
        <w:t>Small-Engine Repair</w:t>
      </w:r>
    </w:p>
    <w:p w:rsidR="0087016E" w:rsidRDefault="00B768FA">
      <w:pPr>
        <w:rPr>
          <w:rFonts w:ascii="Times New Roman" w:eastAsia="Times New Roman" w:hAnsi="Times New Roman" w:cs="Times New Roman"/>
          <w:sz w:val="24"/>
        </w:rPr>
      </w:pPr>
      <w:r w:rsidRPr="00B768FA">
        <w:rPr>
          <w:rFonts w:ascii="Arial" w:eastAsia="Arial" w:hAnsi="Arial" w:cs="Arial"/>
          <w:b/>
          <w:sz w:val="24"/>
        </w:rPr>
        <w:t>REFERENCES                                                        (Available upon request)</w:t>
      </w:r>
      <w:r w:rsidRPr="00B768FA">
        <w:rPr>
          <w:rFonts w:ascii="Times New Roman" w:eastAsia="Times New Roman" w:hAnsi="Times New Roman" w:cs="Times New Roman"/>
          <w:sz w:val="24"/>
        </w:rPr>
        <w:t xml:space="preserve"> </w:t>
      </w:r>
    </w:p>
    <w:p w:rsidR="00B768FA" w:rsidRPr="0087016E" w:rsidRDefault="00B768FA">
      <w:pPr>
        <w:rPr>
          <w:rFonts w:ascii="Times New Roman" w:eastAsia="Times New Roman" w:hAnsi="Times New Roman" w:cs="Times New Roman"/>
          <w:sz w:val="24"/>
        </w:rPr>
      </w:pPr>
    </w:p>
    <w:sectPr w:rsidR="00B768FA" w:rsidRPr="00870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8340F"/>
    <w:multiLevelType w:val="multilevel"/>
    <w:tmpl w:val="D8388E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7054252"/>
    <w:multiLevelType w:val="multilevel"/>
    <w:tmpl w:val="10FCFA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2037FBE"/>
    <w:multiLevelType w:val="multilevel"/>
    <w:tmpl w:val="BBFC37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F8B48A4"/>
    <w:multiLevelType w:val="hybridMultilevel"/>
    <w:tmpl w:val="B8DEA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6886667"/>
    <w:multiLevelType w:val="hybridMultilevel"/>
    <w:tmpl w:val="89CA7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8012A2"/>
    <w:multiLevelType w:val="multilevel"/>
    <w:tmpl w:val="F9748F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5DD0C77"/>
    <w:multiLevelType w:val="multilevel"/>
    <w:tmpl w:val="C62644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9AE7CCC"/>
    <w:multiLevelType w:val="hybridMultilevel"/>
    <w:tmpl w:val="C2DE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5"/>
  </w:num>
  <w:num w:numId="4">
    <w:abstractNumId w:val="2"/>
  </w:num>
  <w:num w:numId="5">
    <w:abstractNumId w:val="0"/>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8FA"/>
    <w:rsid w:val="00663A8A"/>
    <w:rsid w:val="00775FB4"/>
    <w:rsid w:val="007C023B"/>
    <w:rsid w:val="0087016E"/>
    <w:rsid w:val="00877549"/>
    <w:rsid w:val="008835BD"/>
    <w:rsid w:val="00AB0195"/>
    <w:rsid w:val="00AD2F49"/>
    <w:rsid w:val="00B768FA"/>
    <w:rsid w:val="00B9428B"/>
    <w:rsid w:val="00C24F50"/>
    <w:rsid w:val="00D67FDA"/>
    <w:rsid w:val="00E4151B"/>
    <w:rsid w:val="00EC4A17"/>
    <w:rsid w:val="00EE3696"/>
    <w:rsid w:val="00F04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FDA226-0275-4883-9D95-AB73CAB9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68FA"/>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3696"/>
    <w:pPr>
      <w:ind w:left="720"/>
      <w:contextualSpacing/>
    </w:pPr>
  </w:style>
  <w:style w:type="paragraph" w:styleId="BalloonText">
    <w:name w:val="Balloon Text"/>
    <w:basedOn w:val="Normal"/>
    <w:link w:val="BalloonTextChar"/>
    <w:uiPriority w:val="99"/>
    <w:semiHidden/>
    <w:unhideWhenUsed/>
    <w:rsid w:val="00F04F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4FA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youngmze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4</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Yalak Zaqen</dc:creator>
  <cp:keywords/>
  <dc:description/>
  <cp:lastModifiedBy>Mzee Young</cp:lastModifiedBy>
  <cp:revision>12</cp:revision>
  <cp:lastPrinted>2013-08-12T20:29:00Z</cp:lastPrinted>
  <dcterms:created xsi:type="dcterms:W3CDTF">2013-06-19T10:03:00Z</dcterms:created>
  <dcterms:modified xsi:type="dcterms:W3CDTF">2013-09-10T17:48:00Z</dcterms:modified>
</cp:coreProperties>
</file>