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7E4" w:rsidRPr="00782825" w:rsidRDefault="00D624D4" w:rsidP="00D624D4">
      <w:pPr>
        <w:spacing w:after="0" w:line="240" w:lineRule="auto"/>
        <w:rPr>
          <w:rFonts w:ascii="Bookman Old Style" w:hAnsi="Bookman Old Style"/>
          <w:b/>
        </w:rPr>
      </w:pPr>
      <w:r w:rsidRPr="00782825">
        <w:rPr>
          <w:rFonts w:ascii="Bookman Old Style" w:hAnsi="Bookman Old Style"/>
          <w:b/>
        </w:rPr>
        <w:t>Robin Tatmon</w:t>
      </w:r>
    </w:p>
    <w:p w:rsidR="00D624D4" w:rsidRPr="00782825" w:rsidRDefault="00D624D4" w:rsidP="00D624D4">
      <w:pPr>
        <w:spacing w:after="0" w:line="240" w:lineRule="auto"/>
        <w:rPr>
          <w:rFonts w:ascii="Bookman Old Style" w:hAnsi="Bookman Old Style"/>
          <w:i/>
          <w:sz w:val="18"/>
          <w:szCs w:val="18"/>
        </w:rPr>
      </w:pPr>
      <w:r w:rsidRPr="00782825">
        <w:rPr>
          <w:rFonts w:ascii="Bookman Old Style" w:hAnsi="Bookman Old Style"/>
          <w:i/>
          <w:sz w:val="18"/>
          <w:szCs w:val="18"/>
        </w:rPr>
        <w:t>6116 Whitley Road</w:t>
      </w:r>
    </w:p>
    <w:p w:rsidR="00D624D4" w:rsidRPr="00782825" w:rsidRDefault="00D624D4" w:rsidP="00D624D4">
      <w:pPr>
        <w:spacing w:after="0" w:line="240" w:lineRule="auto"/>
        <w:rPr>
          <w:rFonts w:ascii="Bookman Old Style" w:hAnsi="Bookman Old Style"/>
          <w:i/>
          <w:sz w:val="18"/>
          <w:szCs w:val="18"/>
        </w:rPr>
      </w:pPr>
      <w:r w:rsidRPr="00782825">
        <w:rPr>
          <w:rFonts w:ascii="Bookman Old Style" w:hAnsi="Bookman Old Style"/>
          <w:i/>
          <w:sz w:val="18"/>
          <w:szCs w:val="18"/>
        </w:rPr>
        <w:t>Watauga, Texas 76148</w:t>
      </w:r>
    </w:p>
    <w:p w:rsidR="00D624D4" w:rsidRPr="00782825" w:rsidRDefault="00156D2C" w:rsidP="00D624D4">
      <w:pPr>
        <w:spacing w:after="0" w:line="240" w:lineRule="auto"/>
        <w:rPr>
          <w:rFonts w:ascii="Bookman Old Style" w:hAnsi="Bookman Old Style"/>
          <w:i/>
          <w:sz w:val="18"/>
          <w:szCs w:val="18"/>
        </w:rPr>
      </w:pPr>
      <w:r>
        <w:rPr>
          <w:rFonts w:ascii="Bookman Old Style" w:hAnsi="Bookman Old Style"/>
          <w:i/>
          <w:sz w:val="18"/>
          <w:szCs w:val="18"/>
        </w:rPr>
        <w:t>(817) 479-3379</w:t>
      </w:r>
    </w:p>
    <w:p w:rsidR="00D624D4" w:rsidRPr="00782825" w:rsidRDefault="00D624D4" w:rsidP="00D624D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Bookman Old Style" w:hAnsi="Bookman Old Style"/>
          <w:b/>
          <w:i/>
        </w:rPr>
      </w:pPr>
      <w:r w:rsidRPr="00782825">
        <w:rPr>
          <w:rFonts w:ascii="Bookman Old Style" w:hAnsi="Bookman Old Style"/>
          <w:b/>
          <w:i/>
        </w:rPr>
        <w:t>Overview</w:t>
      </w:r>
    </w:p>
    <w:p w:rsidR="00D624D4" w:rsidRDefault="00D624D4" w:rsidP="00D624D4">
      <w:pPr>
        <w:rPr>
          <w:rFonts w:ascii="Bookman Old Style" w:hAnsi="Bookman Old Style"/>
          <w:sz w:val="18"/>
          <w:szCs w:val="18"/>
        </w:rPr>
      </w:pPr>
    </w:p>
    <w:p w:rsidR="00D624D4" w:rsidRDefault="00D624D4" w:rsidP="00D624D4">
      <w:pPr>
        <w:rPr>
          <w:rFonts w:ascii="Bookman Old Style" w:hAnsi="Bookman Old Style"/>
          <w:sz w:val="18"/>
          <w:szCs w:val="18"/>
        </w:rPr>
      </w:pPr>
      <w:proofErr w:type="gramStart"/>
      <w:r>
        <w:rPr>
          <w:rFonts w:ascii="Bookman Old Style" w:hAnsi="Bookman Old Style"/>
          <w:sz w:val="18"/>
          <w:szCs w:val="18"/>
        </w:rPr>
        <w:t>Highly motivated professional with a verifiable record of success.</w:t>
      </w:r>
      <w:proofErr w:type="gramEnd"/>
      <w:r>
        <w:rPr>
          <w:rFonts w:ascii="Bookman Old Style" w:hAnsi="Bookman Old Style"/>
          <w:sz w:val="18"/>
          <w:szCs w:val="18"/>
        </w:rPr>
        <w:t xml:space="preserve">  Highly creative, result oriented, and solution focused</w:t>
      </w:r>
      <w:r w:rsidR="00BF0716">
        <w:rPr>
          <w:rFonts w:ascii="Bookman Old Style" w:hAnsi="Bookman Old Style"/>
          <w:sz w:val="18"/>
          <w:szCs w:val="18"/>
        </w:rPr>
        <w:t xml:space="preserve"> with an ability to prioritize</w:t>
      </w:r>
      <w:r>
        <w:rPr>
          <w:rFonts w:ascii="Bookman Old Style" w:hAnsi="Bookman Old Style"/>
          <w:sz w:val="18"/>
          <w:szCs w:val="18"/>
        </w:rPr>
        <w:t>.  Enjoys working with others, however; able to successfully work independent.  Areas of strength include: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05"/>
        <w:gridCol w:w="3651"/>
      </w:tblGrid>
      <w:tr w:rsidR="00BF0716" w:rsidRPr="00BF0716" w:rsidTr="00BF0716">
        <w:tc>
          <w:tcPr>
            <w:tcW w:w="0" w:type="auto"/>
          </w:tcPr>
          <w:p w:rsidR="00BF0716" w:rsidRPr="00BF0716" w:rsidRDefault="00BF0716" w:rsidP="00AE60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 w:rsidRPr="00BF0716">
              <w:rPr>
                <w:rFonts w:ascii="Bookman Old Style" w:hAnsi="Bookman Old Style"/>
                <w:sz w:val="18"/>
                <w:szCs w:val="18"/>
              </w:rPr>
              <w:t>Computer knowledge</w:t>
            </w:r>
          </w:p>
        </w:tc>
        <w:tc>
          <w:tcPr>
            <w:tcW w:w="0" w:type="auto"/>
          </w:tcPr>
          <w:p w:rsidR="00BF0716" w:rsidRPr="00BF0716" w:rsidRDefault="00BF0716" w:rsidP="00AE60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Welding c</w:t>
            </w:r>
            <w:r w:rsidRPr="00BF0716">
              <w:rPr>
                <w:rFonts w:ascii="Bookman Old Style" w:hAnsi="Bookman Old Style"/>
                <w:sz w:val="18"/>
                <w:szCs w:val="18"/>
              </w:rPr>
              <w:t>ertificate</w:t>
            </w:r>
          </w:p>
        </w:tc>
      </w:tr>
      <w:tr w:rsidR="00BF0716" w:rsidRPr="00BF0716" w:rsidTr="00BF0716">
        <w:tc>
          <w:tcPr>
            <w:tcW w:w="0" w:type="auto"/>
          </w:tcPr>
          <w:p w:rsidR="00BF0716" w:rsidRPr="00BF0716" w:rsidRDefault="00BF0716" w:rsidP="00AE60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HVAC c</w:t>
            </w:r>
            <w:r w:rsidRPr="00BF0716">
              <w:rPr>
                <w:rFonts w:ascii="Bookman Old Style" w:hAnsi="Bookman Old Style"/>
                <w:sz w:val="18"/>
                <w:szCs w:val="18"/>
              </w:rPr>
              <w:t>ertified</w:t>
            </w:r>
          </w:p>
        </w:tc>
        <w:tc>
          <w:tcPr>
            <w:tcW w:w="0" w:type="auto"/>
          </w:tcPr>
          <w:p w:rsidR="00BF0716" w:rsidRPr="00BF0716" w:rsidRDefault="00BF0716" w:rsidP="00AE60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Ability to r</w:t>
            </w:r>
            <w:r w:rsidRPr="00BF0716">
              <w:rPr>
                <w:rFonts w:ascii="Bookman Old Style" w:hAnsi="Bookman Old Style"/>
                <w:sz w:val="18"/>
                <w:szCs w:val="18"/>
              </w:rPr>
              <w:t>ead blueprints</w:t>
            </w:r>
          </w:p>
        </w:tc>
      </w:tr>
      <w:tr w:rsidR="00BF0716" w:rsidRPr="00BF0716" w:rsidTr="00BF0716">
        <w:tc>
          <w:tcPr>
            <w:tcW w:w="0" w:type="auto"/>
          </w:tcPr>
          <w:p w:rsidR="00BF0716" w:rsidRDefault="00BF0716" w:rsidP="00AE60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 w:rsidRPr="00BF0716">
              <w:rPr>
                <w:rFonts w:ascii="Bookman Old Style" w:hAnsi="Bookman Old Style"/>
                <w:sz w:val="18"/>
                <w:szCs w:val="18"/>
              </w:rPr>
              <w:t>Excellent communication skills</w:t>
            </w:r>
          </w:p>
          <w:p w:rsidR="006F6836" w:rsidRPr="00BF0716" w:rsidRDefault="006F6836" w:rsidP="00AE60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15 years construction experience</w:t>
            </w:r>
          </w:p>
        </w:tc>
        <w:tc>
          <w:tcPr>
            <w:tcW w:w="0" w:type="auto"/>
          </w:tcPr>
          <w:p w:rsidR="00BF0716" w:rsidRDefault="00BF0716" w:rsidP="00BF071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High m</w:t>
            </w:r>
            <w:r w:rsidRPr="00BF0716">
              <w:rPr>
                <w:rFonts w:ascii="Bookman Old Style" w:hAnsi="Bookman Old Style"/>
                <w:sz w:val="18"/>
                <w:szCs w:val="18"/>
              </w:rPr>
              <w:t xml:space="preserve">echanical </w:t>
            </w:r>
            <w:r>
              <w:rPr>
                <w:rFonts w:ascii="Bookman Old Style" w:hAnsi="Bookman Old Style"/>
                <w:sz w:val="18"/>
                <w:szCs w:val="18"/>
              </w:rPr>
              <w:t>aptitude</w:t>
            </w:r>
          </w:p>
          <w:p w:rsidR="006F6836" w:rsidRPr="00BF0716" w:rsidRDefault="006F6836" w:rsidP="00BF071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 years welding experience</w:t>
            </w:r>
          </w:p>
        </w:tc>
      </w:tr>
    </w:tbl>
    <w:p w:rsidR="00D624D4" w:rsidRDefault="00D624D4" w:rsidP="00D624D4">
      <w:pPr>
        <w:rPr>
          <w:rFonts w:ascii="Bookman Old Style" w:hAnsi="Bookman Old Style"/>
        </w:rPr>
      </w:pPr>
    </w:p>
    <w:p w:rsidR="00D624D4" w:rsidRPr="00782825" w:rsidRDefault="00BF0716" w:rsidP="00BF0716">
      <w:pPr>
        <w:pBdr>
          <w:top w:val="single" w:sz="4" w:space="1" w:color="auto"/>
          <w:bottom w:val="single" w:sz="4" w:space="1" w:color="auto"/>
        </w:pBdr>
        <w:rPr>
          <w:rFonts w:ascii="Bookman Old Style" w:hAnsi="Bookman Old Style"/>
          <w:b/>
        </w:rPr>
      </w:pPr>
      <w:r w:rsidRPr="00782825">
        <w:rPr>
          <w:rFonts w:ascii="Bookman Old Style" w:hAnsi="Bookman Old Style"/>
          <w:b/>
        </w:rPr>
        <w:t>Education</w:t>
      </w:r>
    </w:p>
    <w:p w:rsidR="00BF0716" w:rsidRDefault="00782825" w:rsidP="00D624D4">
      <w:pPr>
        <w:rPr>
          <w:rFonts w:ascii="Bookman Old Style" w:hAnsi="Bookman Old Style"/>
          <w:i/>
          <w:sz w:val="18"/>
          <w:szCs w:val="18"/>
        </w:rPr>
      </w:pPr>
      <w:r w:rsidRPr="00782825">
        <w:rPr>
          <w:rFonts w:ascii="Bookman Old Style" w:hAnsi="Bookman Old Style"/>
          <w:i/>
          <w:sz w:val="18"/>
          <w:szCs w:val="18"/>
        </w:rPr>
        <w:t>Tarrant County College</w:t>
      </w:r>
      <w:r>
        <w:rPr>
          <w:rFonts w:ascii="Bookman Old Style" w:hAnsi="Bookman Old Style"/>
          <w:i/>
          <w:sz w:val="18"/>
          <w:szCs w:val="18"/>
        </w:rPr>
        <w:t xml:space="preserve">, </w:t>
      </w:r>
      <w:r>
        <w:rPr>
          <w:rFonts w:ascii="Bookman Old Style" w:hAnsi="Bookman Old Style"/>
          <w:b/>
          <w:i/>
          <w:sz w:val="18"/>
          <w:szCs w:val="18"/>
        </w:rPr>
        <w:t>Hurst, Texas</w:t>
      </w:r>
      <w:r>
        <w:rPr>
          <w:rFonts w:ascii="Bookman Old Style" w:hAnsi="Bookman Old Style"/>
          <w:i/>
          <w:sz w:val="18"/>
          <w:szCs w:val="18"/>
        </w:rPr>
        <w:t>, Business courses</w:t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  <w:t>2013-present</w:t>
      </w:r>
    </w:p>
    <w:p w:rsidR="00782825" w:rsidRDefault="00782825" w:rsidP="00D624D4">
      <w:pPr>
        <w:rPr>
          <w:rFonts w:ascii="Bookman Old Style" w:hAnsi="Bookman Old Style"/>
          <w:i/>
          <w:sz w:val="18"/>
          <w:szCs w:val="18"/>
        </w:rPr>
      </w:pPr>
      <w:r>
        <w:rPr>
          <w:rFonts w:ascii="Bookman Old Style" w:hAnsi="Bookman Old Style"/>
          <w:i/>
          <w:sz w:val="18"/>
          <w:szCs w:val="18"/>
        </w:rPr>
        <w:t xml:space="preserve">ATI, </w:t>
      </w:r>
      <w:r>
        <w:rPr>
          <w:rFonts w:ascii="Bookman Old Style" w:hAnsi="Bookman Old Style"/>
          <w:b/>
          <w:i/>
          <w:sz w:val="18"/>
          <w:szCs w:val="18"/>
        </w:rPr>
        <w:t>North Richland Hills, TX</w:t>
      </w:r>
      <w:r>
        <w:rPr>
          <w:rFonts w:ascii="Bookman Old Style" w:hAnsi="Bookman Old Style"/>
          <w:i/>
          <w:sz w:val="18"/>
          <w:szCs w:val="18"/>
        </w:rPr>
        <w:t>,</w:t>
      </w:r>
      <w:r>
        <w:rPr>
          <w:rFonts w:ascii="Bookman Old Style" w:hAnsi="Bookman Old Style"/>
          <w:b/>
          <w:i/>
          <w:sz w:val="18"/>
          <w:szCs w:val="18"/>
        </w:rPr>
        <w:t xml:space="preserve"> </w:t>
      </w:r>
      <w:r w:rsidR="006F6836">
        <w:rPr>
          <w:rFonts w:ascii="Bookman Old Style" w:hAnsi="Bookman Old Style"/>
          <w:i/>
          <w:sz w:val="18"/>
          <w:szCs w:val="18"/>
        </w:rPr>
        <w:t>HVAC</w:t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  <w:t>2012-2012</w:t>
      </w:r>
    </w:p>
    <w:p w:rsidR="00782825" w:rsidRPr="00782825" w:rsidRDefault="00782825" w:rsidP="00782825">
      <w:pPr>
        <w:pBdr>
          <w:bottom w:val="single" w:sz="4" w:space="1" w:color="auto"/>
        </w:pBdr>
        <w:spacing w:after="0" w:line="240" w:lineRule="auto"/>
        <w:rPr>
          <w:rFonts w:ascii="Bookman Old Style" w:hAnsi="Bookman Old Style"/>
          <w:i/>
          <w:sz w:val="18"/>
          <w:szCs w:val="18"/>
        </w:rPr>
      </w:pPr>
      <w:r>
        <w:rPr>
          <w:rFonts w:ascii="Bookman Old Style" w:hAnsi="Bookman Old Style"/>
          <w:i/>
          <w:sz w:val="18"/>
          <w:szCs w:val="18"/>
        </w:rPr>
        <w:t xml:space="preserve">Metro Technology Center, </w:t>
      </w:r>
      <w:r>
        <w:rPr>
          <w:rFonts w:ascii="Bookman Old Style" w:hAnsi="Bookman Old Style"/>
          <w:b/>
          <w:i/>
          <w:sz w:val="18"/>
          <w:szCs w:val="18"/>
        </w:rPr>
        <w:t>Oklahoma City, OK</w:t>
      </w:r>
      <w:r>
        <w:rPr>
          <w:rFonts w:ascii="Bookman Old Style" w:hAnsi="Bookman Old Style"/>
          <w:i/>
          <w:sz w:val="18"/>
          <w:szCs w:val="18"/>
        </w:rPr>
        <w:t>, Welding Certification</w:t>
      </w:r>
      <w:r w:rsidR="006F6836">
        <w:rPr>
          <w:rFonts w:ascii="Bookman Old Style" w:hAnsi="Bookman Old Style"/>
          <w:i/>
          <w:sz w:val="18"/>
          <w:szCs w:val="18"/>
        </w:rPr>
        <w:tab/>
      </w:r>
      <w:r w:rsidR="006F6836">
        <w:rPr>
          <w:rFonts w:ascii="Bookman Old Style" w:hAnsi="Bookman Old Style"/>
          <w:i/>
          <w:sz w:val="18"/>
          <w:szCs w:val="18"/>
        </w:rPr>
        <w:tab/>
        <w:t>2008-2009</w:t>
      </w:r>
    </w:p>
    <w:p w:rsidR="00D624D4" w:rsidRPr="00782825" w:rsidRDefault="00782825" w:rsidP="00782825">
      <w:pPr>
        <w:spacing w:after="0" w:line="240" w:lineRule="auto"/>
        <w:rPr>
          <w:rFonts w:ascii="Bookman Old Style" w:hAnsi="Bookman Old Style"/>
          <w:b/>
        </w:rPr>
      </w:pPr>
      <w:r w:rsidRPr="00782825">
        <w:rPr>
          <w:rFonts w:ascii="Bookman Old Style" w:hAnsi="Bookman Old Style"/>
          <w:b/>
        </w:rPr>
        <w:t>Experience</w:t>
      </w:r>
    </w:p>
    <w:p w:rsidR="00782825" w:rsidRDefault="00782825" w:rsidP="00782825">
      <w:pPr>
        <w:pBdr>
          <w:top w:val="single" w:sz="4" w:space="1" w:color="auto"/>
        </w:pBdr>
        <w:spacing w:after="0" w:line="240" w:lineRule="auto"/>
        <w:rPr>
          <w:rFonts w:ascii="Bookman Old Style" w:hAnsi="Bookman Old Style"/>
        </w:rPr>
      </w:pPr>
    </w:p>
    <w:p w:rsidR="00316D4D" w:rsidRDefault="00782825" w:rsidP="00782825">
      <w:pPr>
        <w:pBdr>
          <w:top w:val="single" w:sz="4" w:space="1" w:color="auto"/>
        </w:pBdr>
        <w:spacing w:after="0" w:line="240" w:lineRule="auto"/>
        <w:rPr>
          <w:rFonts w:ascii="Bookman Old Style" w:hAnsi="Bookman Old Style"/>
          <w:b/>
          <w:sz w:val="18"/>
          <w:szCs w:val="18"/>
        </w:rPr>
      </w:pPr>
      <w:r w:rsidRPr="00782825">
        <w:rPr>
          <w:rFonts w:ascii="Bookman Old Style" w:hAnsi="Bookman Old Style"/>
          <w:b/>
          <w:sz w:val="18"/>
          <w:szCs w:val="18"/>
        </w:rPr>
        <w:t>HVAC/Welding</w:t>
      </w:r>
      <w:r w:rsidR="00A22619">
        <w:rPr>
          <w:rFonts w:ascii="Bookman Old Style" w:hAnsi="Bookman Old Style"/>
          <w:b/>
          <w:sz w:val="18"/>
          <w:szCs w:val="18"/>
        </w:rPr>
        <w:t>/Electric Apprentice</w:t>
      </w:r>
      <w:r w:rsidR="00A22619">
        <w:rPr>
          <w:rFonts w:ascii="Bookman Old Style" w:hAnsi="Bookman Old Style"/>
          <w:b/>
          <w:sz w:val="18"/>
          <w:szCs w:val="18"/>
        </w:rPr>
        <w:tab/>
      </w:r>
      <w:r w:rsidR="00A22619">
        <w:rPr>
          <w:rFonts w:ascii="Bookman Old Style" w:hAnsi="Bookman Old Style"/>
          <w:b/>
          <w:sz w:val="18"/>
          <w:szCs w:val="18"/>
        </w:rPr>
        <w:tab/>
      </w:r>
      <w:r w:rsidR="00A22619">
        <w:rPr>
          <w:rFonts w:ascii="Bookman Old Style" w:hAnsi="Bookman Old Style"/>
          <w:b/>
          <w:sz w:val="18"/>
          <w:szCs w:val="18"/>
        </w:rPr>
        <w:tab/>
      </w:r>
      <w:r w:rsidR="00A22619">
        <w:rPr>
          <w:rFonts w:ascii="Bookman Old Style" w:hAnsi="Bookman Old Style"/>
          <w:b/>
          <w:sz w:val="18"/>
          <w:szCs w:val="18"/>
        </w:rPr>
        <w:tab/>
      </w:r>
      <w:r w:rsidR="00A22619">
        <w:rPr>
          <w:rFonts w:ascii="Bookman Old Style" w:hAnsi="Bookman Old Style"/>
          <w:b/>
          <w:sz w:val="18"/>
          <w:szCs w:val="18"/>
        </w:rPr>
        <w:tab/>
      </w:r>
      <w:r w:rsidR="00A22619">
        <w:rPr>
          <w:rFonts w:ascii="Bookman Old Style" w:hAnsi="Bookman Old Style"/>
          <w:b/>
          <w:sz w:val="18"/>
          <w:szCs w:val="18"/>
        </w:rPr>
        <w:tab/>
      </w:r>
      <w:r w:rsidR="006F6836">
        <w:rPr>
          <w:rFonts w:ascii="Bookman Old Style" w:hAnsi="Bookman Old Style"/>
          <w:b/>
          <w:sz w:val="18"/>
          <w:szCs w:val="18"/>
        </w:rPr>
        <w:t>1/</w:t>
      </w:r>
      <w:r w:rsidR="00E672A6">
        <w:rPr>
          <w:rFonts w:ascii="Bookman Old Style" w:hAnsi="Bookman Old Style"/>
          <w:b/>
          <w:sz w:val="18"/>
          <w:szCs w:val="18"/>
        </w:rPr>
        <w:t>1996</w:t>
      </w:r>
      <w:r w:rsidR="006F6836">
        <w:rPr>
          <w:rFonts w:ascii="Bookman Old Style" w:hAnsi="Bookman Old Style"/>
          <w:b/>
          <w:sz w:val="18"/>
          <w:szCs w:val="18"/>
        </w:rPr>
        <w:t>- present</w:t>
      </w:r>
    </w:p>
    <w:p w:rsidR="00782825" w:rsidRDefault="00782825" w:rsidP="00782825">
      <w:pPr>
        <w:pBdr>
          <w:top w:val="single" w:sz="4" w:space="1" w:color="auto"/>
        </w:pBdr>
        <w:spacing w:after="0" w:line="240" w:lineRule="auto"/>
        <w:rPr>
          <w:rFonts w:ascii="Bookman Old Style" w:hAnsi="Bookman Old Style"/>
          <w:i/>
          <w:sz w:val="18"/>
          <w:szCs w:val="18"/>
        </w:rPr>
      </w:pPr>
      <w:r>
        <w:rPr>
          <w:rFonts w:ascii="Bookman Old Style" w:hAnsi="Bookman Old Style"/>
          <w:i/>
          <w:sz w:val="18"/>
          <w:szCs w:val="18"/>
        </w:rPr>
        <w:t>Self-Employed</w:t>
      </w:r>
    </w:p>
    <w:p w:rsidR="00316D4D" w:rsidRDefault="00316D4D" w:rsidP="00782825">
      <w:pPr>
        <w:pBdr>
          <w:top w:val="single" w:sz="4" w:space="1" w:color="auto"/>
        </w:pBdr>
        <w:spacing w:after="0" w:line="240" w:lineRule="auto"/>
        <w:rPr>
          <w:rFonts w:ascii="Bookman Old Style" w:hAnsi="Bookman Old Style"/>
          <w:b/>
          <w:i/>
          <w:sz w:val="18"/>
          <w:szCs w:val="18"/>
        </w:rPr>
      </w:pPr>
    </w:p>
    <w:p w:rsidR="00316D4D" w:rsidRPr="00316D4D" w:rsidRDefault="00316D4D" w:rsidP="00782825">
      <w:pPr>
        <w:pBdr>
          <w:top w:val="single" w:sz="4" w:space="1" w:color="auto"/>
        </w:pBdr>
        <w:spacing w:after="0" w:line="240" w:lineRule="auto"/>
        <w:rPr>
          <w:rFonts w:ascii="Bookman Old Style" w:hAnsi="Bookman Old Style"/>
          <w:b/>
          <w:i/>
          <w:sz w:val="18"/>
          <w:szCs w:val="18"/>
        </w:rPr>
      </w:pPr>
      <w:r>
        <w:rPr>
          <w:rFonts w:ascii="Bookman Old Style" w:hAnsi="Bookman Old Style"/>
          <w:b/>
          <w:i/>
          <w:sz w:val="18"/>
          <w:szCs w:val="18"/>
        </w:rPr>
        <w:t>HVAC</w:t>
      </w:r>
    </w:p>
    <w:p w:rsidR="00782825" w:rsidRDefault="00782825" w:rsidP="00782825">
      <w:pPr>
        <w:pBdr>
          <w:top w:val="single" w:sz="4" w:space="1" w:color="auto"/>
        </w:pBdr>
        <w:spacing w:after="0" w:line="240" w:lineRule="auto"/>
        <w:rPr>
          <w:rFonts w:ascii="Bookman Old Style" w:hAnsi="Bookman Old Style"/>
          <w:b/>
          <w:i/>
          <w:sz w:val="18"/>
          <w:szCs w:val="18"/>
        </w:rPr>
      </w:pPr>
    </w:p>
    <w:p w:rsidR="00782825" w:rsidRPr="00782825" w:rsidRDefault="00782825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b/>
          <w:i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Walk-in Coolers, Freezers, and Boiler maintenance</w:t>
      </w:r>
    </w:p>
    <w:p w:rsidR="006F6836" w:rsidRPr="00316D4D" w:rsidRDefault="006F6836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Read blueprints associated with installation and repair</w:t>
      </w:r>
    </w:p>
    <w:p w:rsidR="006F6836" w:rsidRDefault="006F6836" w:rsidP="00316D4D">
      <w:pPr>
        <w:pStyle w:val="ListParagraph"/>
        <w:numPr>
          <w:ilvl w:val="0"/>
          <w:numId w:val="3"/>
        </w:numPr>
        <w:spacing w:after="0" w:line="240" w:lineRule="auto"/>
        <w:ind w:left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Communicated with supply houses of parts needed and pricing negotiations</w:t>
      </w:r>
    </w:p>
    <w:p w:rsidR="00316D4D" w:rsidRPr="00316D4D" w:rsidRDefault="00316D4D" w:rsidP="00316D4D">
      <w:pPr>
        <w:pStyle w:val="ListParagraph"/>
        <w:spacing w:after="0" w:line="240" w:lineRule="auto"/>
        <w:ind w:left="0"/>
        <w:rPr>
          <w:rFonts w:ascii="Bookman Old Style" w:hAnsi="Bookman Old Style"/>
          <w:sz w:val="18"/>
          <w:szCs w:val="18"/>
        </w:rPr>
      </w:pPr>
    </w:p>
    <w:p w:rsidR="006F6836" w:rsidRDefault="006F6836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General HVAC Servicing</w:t>
      </w:r>
    </w:p>
    <w:p w:rsidR="00316D4D" w:rsidRPr="00316D4D" w:rsidRDefault="00316D4D" w:rsidP="00316D4D">
      <w:pPr>
        <w:pStyle w:val="ListParagraph"/>
        <w:rPr>
          <w:rFonts w:ascii="Bookman Old Style" w:hAnsi="Bookman Old Style"/>
          <w:sz w:val="18"/>
          <w:szCs w:val="18"/>
        </w:rPr>
      </w:pPr>
    </w:p>
    <w:p w:rsidR="00316D4D" w:rsidRPr="00316D4D" w:rsidRDefault="00316D4D" w:rsidP="00316D4D">
      <w:pPr>
        <w:pStyle w:val="ListParagraph"/>
        <w:spacing w:after="0" w:line="480" w:lineRule="auto"/>
        <w:ind w:left="0"/>
        <w:rPr>
          <w:rFonts w:ascii="Bookman Old Style" w:hAnsi="Bookman Old Style"/>
          <w:b/>
          <w:sz w:val="18"/>
          <w:szCs w:val="18"/>
        </w:rPr>
      </w:pPr>
      <w:r>
        <w:rPr>
          <w:rFonts w:ascii="Bookman Old Style" w:hAnsi="Bookman Old Style"/>
          <w:b/>
          <w:sz w:val="18"/>
          <w:szCs w:val="18"/>
        </w:rPr>
        <w:t>Welding</w:t>
      </w:r>
    </w:p>
    <w:p w:rsidR="00A22619" w:rsidRDefault="006F6836" w:rsidP="00316D4D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Provide high quality welding using various metal alloys</w:t>
      </w:r>
    </w:p>
    <w:p w:rsidR="00316D4D" w:rsidRDefault="00316D4D" w:rsidP="00316D4D">
      <w:pPr>
        <w:spacing w:after="0" w:line="360" w:lineRule="auto"/>
        <w:rPr>
          <w:rFonts w:ascii="Bookman Old Style" w:hAnsi="Bookman Old Style"/>
          <w:sz w:val="18"/>
          <w:szCs w:val="18"/>
        </w:rPr>
      </w:pPr>
    </w:p>
    <w:p w:rsidR="00316D4D" w:rsidRPr="00316D4D" w:rsidRDefault="00316D4D" w:rsidP="00316D4D">
      <w:pPr>
        <w:spacing w:after="0" w:line="360" w:lineRule="auto"/>
        <w:rPr>
          <w:rFonts w:ascii="Bookman Old Style" w:hAnsi="Bookman Old Style"/>
          <w:b/>
          <w:sz w:val="18"/>
          <w:szCs w:val="18"/>
        </w:rPr>
      </w:pPr>
      <w:r>
        <w:rPr>
          <w:rFonts w:ascii="Bookman Old Style" w:hAnsi="Bookman Old Style"/>
          <w:b/>
          <w:sz w:val="18"/>
          <w:szCs w:val="18"/>
        </w:rPr>
        <w:t>Electrical</w:t>
      </w:r>
      <w:bookmarkStart w:id="0" w:name="_GoBack"/>
      <w:bookmarkEnd w:id="0"/>
    </w:p>
    <w:p w:rsidR="00A22619" w:rsidRPr="00316D4D" w:rsidRDefault="00A22619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 w:rsidRPr="00A22619">
        <w:rPr>
          <w:rFonts w:ascii="Bookman Old Style" w:hAnsi="Bookman Old Style"/>
          <w:sz w:val="18"/>
          <w:szCs w:val="18"/>
        </w:rPr>
        <w:t xml:space="preserve">Followed electrical code manuals to install and repair electrical systems </w:t>
      </w:r>
    </w:p>
    <w:p w:rsidR="00A22619" w:rsidRDefault="00A22619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 w:rsidRPr="00A22619">
        <w:rPr>
          <w:rFonts w:ascii="Bookman Old Style" w:hAnsi="Bookman Old Style"/>
          <w:sz w:val="18"/>
          <w:szCs w:val="18"/>
        </w:rPr>
        <w:t xml:space="preserve">Understand schematic diagrams, blueprints and other specifications </w:t>
      </w:r>
    </w:p>
    <w:p w:rsidR="006F6836" w:rsidRDefault="00A22619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 w:rsidRPr="00A22619">
        <w:rPr>
          <w:rFonts w:ascii="Bookman Old Style" w:hAnsi="Bookman Old Style"/>
          <w:sz w:val="18"/>
          <w:szCs w:val="18"/>
        </w:rPr>
        <w:t>Experience working with hand tools, power tool and electron</w:t>
      </w:r>
      <w:r>
        <w:rPr>
          <w:rFonts w:ascii="Bookman Old Style" w:hAnsi="Bookman Old Style"/>
          <w:sz w:val="18"/>
          <w:szCs w:val="18"/>
        </w:rPr>
        <w:t>ic test equipment</w:t>
      </w:r>
      <w:r w:rsidRPr="00A22619">
        <w:rPr>
          <w:rFonts w:ascii="Bookman Old Style" w:hAnsi="Bookman Old Style"/>
          <w:sz w:val="18"/>
          <w:szCs w:val="18"/>
        </w:rPr>
        <w:t xml:space="preserve"> </w:t>
      </w:r>
    </w:p>
    <w:p w:rsidR="00A22619" w:rsidRPr="00A22619" w:rsidRDefault="00A22619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 w:rsidRPr="00A22619">
        <w:rPr>
          <w:rFonts w:ascii="Bookman Old Style" w:hAnsi="Bookman Old Style"/>
          <w:sz w:val="18"/>
          <w:szCs w:val="18"/>
        </w:rPr>
        <w:t xml:space="preserve">Installing power supply wiring and conduit such as: EMT, O-CAL, Rigid conduit, MC cable, strut, cable trays </w:t>
      </w:r>
    </w:p>
    <w:p w:rsidR="00A22619" w:rsidRPr="00A22619" w:rsidRDefault="00A22619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 w:rsidRPr="00A22619">
        <w:rPr>
          <w:rFonts w:ascii="Bookman Old Style" w:hAnsi="Bookman Old Style"/>
          <w:sz w:val="18"/>
          <w:szCs w:val="18"/>
        </w:rPr>
        <w:t>Troubleshooting electrical components, wiring diagrams, transformers, motors, panels, and circuits</w:t>
      </w:r>
    </w:p>
    <w:p w:rsidR="00A22619" w:rsidRPr="00A22619" w:rsidRDefault="00316D4D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lastRenderedPageBreak/>
        <w:t>Installed</w:t>
      </w:r>
      <w:r w:rsidR="00A22619" w:rsidRPr="00A22619">
        <w:rPr>
          <w:rFonts w:ascii="Bookman Old Style" w:hAnsi="Bookman Old Style"/>
          <w:sz w:val="18"/>
          <w:szCs w:val="18"/>
        </w:rPr>
        <w:t xml:space="preserve">, maintaining, and repairing electrical systems such as: switch gears, motor controls, electrical panels, CT cabinets, conveyor systems, lighting, and power supplies </w:t>
      </w:r>
    </w:p>
    <w:p w:rsidR="00A22619" w:rsidRPr="00A22619" w:rsidRDefault="00316D4D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Tested</w:t>
      </w:r>
      <w:r w:rsidR="00A22619" w:rsidRPr="00A22619">
        <w:rPr>
          <w:rFonts w:ascii="Bookman Old Style" w:hAnsi="Bookman Old Style"/>
          <w:sz w:val="18"/>
          <w:szCs w:val="18"/>
        </w:rPr>
        <w:t xml:space="preserve"> electrical systems or continuity of circuits in electrical wiring, equipment, or fixtures, using testing devices, such as ohmmeters, voltmeters, or oscilloscopes, to ensure compatibility and safety of system </w:t>
      </w:r>
    </w:p>
    <w:p w:rsidR="00316D4D" w:rsidRDefault="00316D4D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 w:rsidRPr="00316D4D">
        <w:rPr>
          <w:rFonts w:ascii="Bookman Old Style" w:hAnsi="Bookman Old Style"/>
          <w:sz w:val="18"/>
          <w:szCs w:val="18"/>
        </w:rPr>
        <w:t>Inspected</w:t>
      </w:r>
      <w:r w:rsidR="00A22619" w:rsidRPr="00316D4D">
        <w:rPr>
          <w:rFonts w:ascii="Bookman Old Style" w:hAnsi="Bookman Old Style"/>
          <w:sz w:val="18"/>
          <w:szCs w:val="18"/>
        </w:rPr>
        <w:t xml:space="preserve"> systems, equipment, or components to identify hazards, defects, or the need for adjustment or repai</w:t>
      </w:r>
      <w:r w:rsidR="00C13B6E">
        <w:rPr>
          <w:rFonts w:ascii="Bookman Old Style" w:hAnsi="Bookman Old Style"/>
          <w:sz w:val="18"/>
          <w:szCs w:val="18"/>
        </w:rPr>
        <w:t>r, and to ensure code compliance</w:t>
      </w:r>
      <w:r>
        <w:rPr>
          <w:rFonts w:ascii="Bookman Old Style" w:hAnsi="Bookman Old Style"/>
          <w:sz w:val="18"/>
          <w:szCs w:val="18"/>
        </w:rPr>
        <w:t>.</w:t>
      </w:r>
    </w:p>
    <w:p w:rsidR="006F6836" w:rsidRPr="00316D4D" w:rsidRDefault="00316D4D" w:rsidP="00316D4D">
      <w:pPr>
        <w:pStyle w:val="ListParagraph"/>
        <w:numPr>
          <w:ilvl w:val="0"/>
          <w:numId w:val="3"/>
        </w:numPr>
        <w:spacing w:after="0" w:line="480" w:lineRule="auto"/>
        <w:ind w:left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Diagnosed</w:t>
      </w:r>
      <w:r w:rsidR="00A22619" w:rsidRPr="00316D4D">
        <w:rPr>
          <w:rFonts w:ascii="Bookman Old Style" w:hAnsi="Bookman Old Style"/>
          <w:sz w:val="18"/>
          <w:szCs w:val="18"/>
        </w:rPr>
        <w:t xml:space="preserve"> malfunctioning systems, apparatus, or components, using test equipment and hand tools to locate the cause of a breakdown and correct the problem </w:t>
      </w:r>
    </w:p>
    <w:p w:rsidR="00D624D4" w:rsidRPr="00D624D4" w:rsidRDefault="00D624D4" w:rsidP="00316D4D">
      <w:pPr>
        <w:spacing w:after="0"/>
        <w:rPr>
          <w:rFonts w:ascii="Bookman Old Style" w:hAnsi="Bookman Old Style"/>
        </w:rPr>
      </w:pPr>
    </w:p>
    <w:p w:rsidR="00D624D4" w:rsidRDefault="00D624D4" w:rsidP="00316D4D">
      <w:pPr>
        <w:spacing w:after="0"/>
        <w:rPr>
          <w:rFonts w:ascii="Bookman Old Style" w:hAnsi="Bookman Old Style"/>
        </w:rPr>
      </w:pPr>
    </w:p>
    <w:p w:rsidR="00D624D4" w:rsidRPr="00D624D4" w:rsidRDefault="00D624D4" w:rsidP="00316D4D">
      <w:pPr>
        <w:spacing w:after="0"/>
        <w:rPr>
          <w:rFonts w:ascii="Bookman Old Style" w:hAnsi="Bookman Old Style"/>
        </w:rPr>
      </w:pPr>
    </w:p>
    <w:sectPr w:rsidR="00D624D4" w:rsidRPr="00D624D4" w:rsidSect="00FC3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330AF"/>
    <w:multiLevelType w:val="hybridMultilevel"/>
    <w:tmpl w:val="F2F09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B6A582E"/>
    <w:multiLevelType w:val="hybridMultilevel"/>
    <w:tmpl w:val="5A282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98B61A5"/>
    <w:multiLevelType w:val="hybridMultilevel"/>
    <w:tmpl w:val="84C8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24D4"/>
    <w:rsid w:val="00156D2C"/>
    <w:rsid w:val="00316D4D"/>
    <w:rsid w:val="00383755"/>
    <w:rsid w:val="006F6836"/>
    <w:rsid w:val="00782825"/>
    <w:rsid w:val="00A22619"/>
    <w:rsid w:val="00BF0716"/>
    <w:rsid w:val="00C13B6E"/>
    <w:rsid w:val="00D624D4"/>
    <w:rsid w:val="00E672A6"/>
    <w:rsid w:val="00EB1627"/>
    <w:rsid w:val="00FC3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basedOn w:val="Normal"/>
    <w:rsid w:val="00D624D4"/>
    <w:pPr>
      <w:spacing w:before="40" w:after="80" w:line="220" w:lineRule="exact"/>
    </w:pPr>
    <w:rPr>
      <w:rFonts w:ascii="Tahoma" w:eastAsia="Times New Roman" w:hAnsi="Tahoma" w:cs="Arial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D624D4"/>
    <w:pPr>
      <w:ind w:left="720"/>
      <w:contextualSpacing/>
    </w:pPr>
  </w:style>
  <w:style w:type="table" w:styleId="TableGrid">
    <w:name w:val="Table Grid"/>
    <w:basedOn w:val="TableNormal"/>
    <w:uiPriority w:val="39"/>
    <w:rsid w:val="00BF07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basedOn w:val="Normal"/>
    <w:rsid w:val="00D624D4"/>
    <w:pPr>
      <w:spacing w:before="40" w:after="80" w:line="220" w:lineRule="exact"/>
    </w:pPr>
    <w:rPr>
      <w:rFonts w:ascii="Tahoma" w:eastAsia="Times New Roman" w:hAnsi="Tahoma" w:cs="Arial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D624D4"/>
    <w:pPr>
      <w:ind w:left="720"/>
      <w:contextualSpacing/>
    </w:pPr>
  </w:style>
  <w:style w:type="table" w:styleId="TableGrid">
    <w:name w:val="Table Grid"/>
    <w:basedOn w:val="TableNormal"/>
    <w:uiPriority w:val="39"/>
    <w:rsid w:val="00BF07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raybe22</dc:creator>
  <cp:lastModifiedBy>Cindy</cp:lastModifiedBy>
  <cp:revision>4</cp:revision>
  <dcterms:created xsi:type="dcterms:W3CDTF">2013-10-13T22:51:00Z</dcterms:created>
  <dcterms:modified xsi:type="dcterms:W3CDTF">2014-01-10T00:41:00Z</dcterms:modified>
</cp:coreProperties>
</file>