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D97" w:rsidRDefault="00943D97" w:rsidP="00CF0EA0">
      <w:pPr>
        <w:pStyle w:val="NAMEHEADER"/>
        <w:rPr>
          <w:rFonts w:ascii="Calibri" w:hAnsi="Calibri"/>
          <w:caps/>
          <w:szCs w:val="24"/>
        </w:rPr>
      </w:pPr>
    </w:p>
    <w:p w:rsidR="003F1131" w:rsidRPr="009D646E" w:rsidRDefault="009220A1" w:rsidP="00CF0EA0">
      <w:pPr>
        <w:pStyle w:val="NAMEHEADER"/>
        <w:rPr>
          <w:rFonts w:ascii="Calibri" w:hAnsi="Calibri"/>
          <w:b w:val="0"/>
          <w:bCs w:val="0"/>
          <w:szCs w:val="24"/>
        </w:rPr>
      </w:pPr>
      <w:r>
        <w:rPr>
          <w:rFonts w:ascii="Calibri" w:hAnsi="Calibri"/>
          <w:caps/>
          <w:szCs w:val="24"/>
        </w:rPr>
        <w:t>Stephen D</w:t>
      </w:r>
      <w:r w:rsidR="00B34FCD" w:rsidRPr="009D646E">
        <w:rPr>
          <w:rFonts w:ascii="Calibri" w:hAnsi="Calibri"/>
          <w:caps/>
          <w:szCs w:val="24"/>
        </w:rPr>
        <w:t>. Wathen</w:t>
      </w:r>
    </w:p>
    <w:p w:rsidR="0032207B" w:rsidRPr="009D646E" w:rsidRDefault="009220A1" w:rsidP="00CF0EA0">
      <w:pPr>
        <w:pStyle w:val="10BULLETEDTEXT"/>
        <w:numPr>
          <w:ilvl w:val="0"/>
          <w:numId w:val="0"/>
        </w:numPr>
        <w:pBdr>
          <w:bottom w:val="single" w:sz="4" w:space="1" w:color="auto"/>
        </w:pBdr>
        <w:tabs>
          <w:tab w:val="center" w:pos="5112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303-828-2764</w:t>
      </w:r>
      <w:r w:rsidR="003F1131" w:rsidRPr="009D646E">
        <w:rPr>
          <w:rFonts w:ascii="Calibri" w:hAnsi="Calibri"/>
          <w:sz w:val="20"/>
        </w:rPr>
        <w:tab/>
      </w:r>
      <w:r w:rsidR="00B34FCD" w:rsidRPr="009D646E">
        <w:rPr>
          <w:rFonts w:ascii="Calibri" w:hAnsi="Calibri"/>
          <w:sz w:val="20"/>
        </w:rPr>
        <w:t>Arvada, Colorado  80005</w:t>
      </w:r>
      <w:r w:rsidR="0032207B" w:rsidRPr="009D646E">
        <w:rPr>
          <w:rFonts w:ascii="Calibri" w:hAnsi="Calibri"/>
          <w:sz w:val="20"/>
        </w:rPr>
        <w:tab/>
      </w:r>
      <w:r>
        <w:rPr>
          <w:rFonts w:ascii="Calibri" w:hAnsi="Calibri"/>
          <w:sz w:val="20"/>
        </w:rPr>
        <w:t>swath</w:t>
      </w:r>
      <w:r w:rsidR="00B34FCD" w:rsidRPr="009D646E">
        <w:rPr>
          <w:rFonts w:ascii="Calibri" w:hAnsi="Calibri"/>
          <w:sz w:val="20"/>
        </w:rPr>
        <w:t>.527@hotmail.com</w:t>
      </w:r>
      <w:r w:rsidR="0032207B" w:rsidRPr="009D646E">
        <w:rPr>
          <w:rFonts w:ascii="Calibri" w:hAnsi="Calibri"/>
          <w:sz w:val="20"/>
        </w:rPr>
        <w:t xml:space="preserve"> </w:t>
      </w:r>
    </w:p>
    <w:p w:rsidR="000D5B86" w:rsidRPr="009D646E" w:rsidRDefault="000D5B86" w:rsidP="00CF0EA0">
      <w:pPr>
        <w:pStyle w:val="10BULLETEDTEXT"/>
        <w:numPr>
          <w:ilvl w:val="0"/>
          <w:numId w:val="0"/>
        </w:numPr>
        <w:pBdr>
          <w:bottom w:val="single" w:sz="4" w:space="1" w:color="auto"/>
        </w:pBdr>
        <w:tabs>
          <w:tab w:val="center" w:pos="5112"/>
          <w:tab w:val="right" w:pos="10224"/>
        </w:tabs>
        <w:rPr>
          <w:rFonts w:ascii="Calibri" w:hAnsi="Calibri"/>
          <w:color w:val="548DD4"/>
          <w:sz w:val="20"/>
        </w:rPr>
      </w:pPr>
      <w:r w:rsidRPr="009D646E">
        <w:rPr>
          <w:rFonts w:ascii="Calibri" w:hAnsi="Calibri"/>
          <w:sz w:val="20"/>
        </w:rPr>
        <w:tab/>
      </w:r>
    </w:p>
    <w:p w:rsidR="00891430" w:rsidRDefault="00891430" w:rsidP="00CF0EA0">
      <w:pPr>
        <w:pStyle w:val="OBJECTIVE"/>
        <w:jc w:val="left"/>
        <w:rPr>
          <w:rFonts w:ascii="Calibri" w:hAnsi="Calibri"/>
          <w:caps/>
          <w:sz w:val="24"/>
          <w:szCs w:val="24"/>
          <w:u w:val="single"/>
        </w:rPr>
      </w:pPr>
      <w:r w:rsidRPr="009D646E">
        <w:rPr>
          <w:rFonts w:ascii="Calibri" w:hAnsi="Calibri"/>
          <w:caps/>
          <w:sz w:val="24"/>
          <w:szCs w:val="24"/>
          <w:u w:val="single"/>
        </w:rPr>
        <w:t>SUMMARY</w:t>
      </w:r>
      <w:r w:rsidR="00CF0EA0" w:rsidRPr="009D646E">
        <w:rPr>
          <w:rFonts w:ascii="Calibri" w:hAnsi="Calibri"/>
          <w:caps/>
          <w:sz w:val="24"/>
          <w:szCs w:val="24"/>
          <w:u w:val="single"/>
        </w:rPr>
        <w:t>:</w:t>
      </w:r>
    </w:p>
    <w:p w:rsidR="00D719EE" w:rsidRPr="009D646E" w:rsidRDefault="00D719EE" w:rsidP="00CF0EA0">
      <w:pPr>
        <w:pStyle w:val="OBJECTIVE"/>
        <w:jc w:val="left"/>
        <w:rPr>
          <w:rFonts w:ascii="Calibri" w:hAnsi="Calibri"/>
          <w:caps/>
          <w:sz w:val="24"/>
          <w:szCs w:val="24"/>
          <w:u w:val="single"/>
        </w:rPr>
      </w:pPr>
    </w:p>
    <w:p w:rsidR="00FC60F6" w:rsidRPr="00FC60F6" w:rsidRDefault="00FC60F6" w:rsidP="00FC60F6">
      <w:pPr>
        <w:rPr>
          <w:rFonts w:asciiTheme="minorHAnsi" w:hAnsiTheme="minorHAnsi"/>
          <w:sz w:val="20"/>
        </w:rPr>
      </w:pPr>
      <w:r w:rsidRPr="00FC60F6">
        <w:rPr>
          <w:rFonts w:asciiTheme="minorHAnsi" w:hAnsiTheme="minorHAnsi"/>
          <w:sz w:val="20"/>
        </w:rPr>
        <w:t xml:space="preserve">Successful engineer with a proven track record in troubleshooting and problem solving that is productive in a team setting as well as independently.  </w:t>
      </w:r>
      <w:r w:rsidR="00B775E7">
        <w:rPr>
          <w:rFonts w:asciiTheme="minorHAnsi" w:hAnsiTheme="minorHAnsi"/>
          <w:sz w:val="20"/>
        </w:rPr>
        <w:t>Possess strong</w:t>
      </w:r>
      <w:r w:rsidRPr="00FC60F6">
        <w:rPr>
          <w:rFonts w:asciiTheme="minorHAnsi" w:hAnsiTheme="minorHAnsi"/>
          <w:sz w:val="20"/>
        </w:rPr>
        <w:t xml:space="preserve"> communication and project follow-through.</w:t>
      </w:r>
    </w:p>
    <w:p w:rsidR="00722B51" w:rsidRPr="009D646E" w:rsidRDefault="00722B51" w:rsidP="00CF0EA0">
      <w:pPr>
        <w:rPr>
          <w:rFonts w:ascii="Calibri" w:hAnsi="Calibri"/>
          <w:sz w:val="20"/>
        </w:rPr>
      </w:pPr>
    </w:p>
    <w:tbl>
      <w:tblPr>
        <w:tblW w:w="0" w:type="auto"/>
        <w:tblInd w:w="378" w:type="dxa"/>
        <w:tblLook w:val="01E0"/>
      </w:tblPr>
      <w:tblGrid>
        <w:gridCol w:w="4842"/>
        <w:gridCol w:w="5058"/>
      </w:tblGrid>
      <w:tr w:rsidR="004535AE" w:rsidRPr="009D646E" w:rsidTr="008848C4">
        <w:tc>
          <w:tcPr>
            <w:tcW w:w="4842" w:type="dxa"/>
          </w:tcPr>
          <w:p w:rsidR="004535AE" w:rsidRPr="009D646E" w:rsidRDefault="00FC60F6" w:rsidP="00773D05">
            <w:pPr>
              <w:pStyle w:val="FULLJUSTIFIEDPLAINTEXT"/>
              <w:numPr>
                <w:ilvl w:val="0"/>
                <w:numId w:val="10"/>
              </w:numPr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Software: Office</w:t>
            </w:r>
            <w:r w:rsidR="005915F6">
              <w:rPr>
                <w:rFonts w:ascii="Calibri" w:hAnsi="Calibri"/>
                <w:sz w:val="20"/>
                <w:szCs w:val="20"/>
              </w:rPr>
              <w:t xml:space="preserve"> 2010, </w:t>
            </w:r>
            <w:r w:rsidR="00773D05">
              <w:rPr>
                <w:rFonts w:ascii="Calibri" w:hAnsi="Calibri"/>
                <w:sz w:val="20"/>
                <w:szCs w:val="20"/>
              </w:rPr>
              <w:t>AutoCAD</w:t>
            </w:r>
            <w:r w:rsidR="005915F6">
              <w:rPr>
                <w:rFonts w:ascii="Calibri" w:hAnsi="Calibri"/>
                <w:sz w:val="20"/>
                <w:szCs w:val="20"/>
              </w:rPr>
              <w:t xml:space="preserve"> 2010, </w:t>
            </w:r>
            <w:r w:rsidR="00773D05">
              <w:rPr>
                <w:rFonts w:ascii="Calibri" w:hAnsi="Calibri"/>
                <w:sz w:val="20"/>
                <w:szCs w:val="20"/>
              </w:rPr>
              <w:t xml:space="preserve">       </w:t>
            </w:r>
            <w:r w:rsidR="005915F6">
              <w:rPr>
                <w:rFonts w:ascii="Calibri" w:hAnsi="Calibri"/>
                <w:sz w:val="20"/>
                <w:szCs w:val="20"/>
              </w:rPr>
              <w:t>Hysy</w:t>
            </w:r>
            <w:r>
              <w:rPr>
                <w:rFonts w:ascii="Calibri" w:hAnsi="Calibri"/>
                <w:sz w:val="20"/>
                <w:szCs w:val="20"/>
              </w:rPr>
              <w:t>s</w:t>
            </w:r>
            <w:r w:rsidR="00D719EE">
              <w:rPr>
                <w:rFonts w:ascii="Calibri" w:hAnsi="Calibri"/>
                <w:sz w:val="20"/>
                <w:szCs w:val="20"/>
              </w:rPr>
              <w:t>,</w:t>
            </w:r>
            <w:r w:rsidR="00773D05">
              <w:rPr>
                <w:rFonts w:ascii="Calibri" w:hAnsi="Calibri"/>
                <w:sz w:val="20"/>
                <w:szCs w:val="20"/>
              </w:rPr>
              <w:t xml:space="preserve"> </w:t>
            </w:r>
            <w:r w:rsidR="00D719EE">
              <w:rPr>
                <w:rFonts w:ascii="Calibri" w:hAnsi="Calibri"/>
                <w:sz w:val="20"/>
                <w:szCs w:val="20"/>
              </w:rPr>
              <w:t xml:space="preserve"> PI </w:t>
            </w:r>
            <w:r w:rsidR="00773D05">
              <w:rPr>
                <w:rFonts w:ascii="Calibri" w:hAnsi="Calibri"/>
                <w:sz w:val="20"/>
                <w:szCs w:val="20"/>
              </w:rPr>
              <w:t>Data Link</w:t>
            </w:r>
            <w:r w:rsidR="00D719EE">
              <w:rPr>
                <w:rFonts w:ascii="Calibri" w:hAnsi="Calibri"/>
                <w:sz w:val="20"/>
                <w:szCs w:val="20"/>
              </w:rPr>
              <w:t>,</w:t>
            </w:r>
          </w:p>
        </w:tc>
        <w:tc>
          <w:tcPr>
            <w:tcW w:w="5058" w:type="dxa"/>
          </w:tcPr>
          <w:p w:rsidR="004535AE" w:rsidRPr="009D646E" w:rsidRDefault="00FC60F6" w:rsidP="00CF0EA0">
            <w:pPr>
              <w:pStyle w:val="FULLJUSTIFIEDPLAINTEXT"/>
              <w:numPr>
                <w:ilvl w:val="0"/>
                <w:numId w:val="10"/>
              </w:numPr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GMP &amp; SOP Mfg. Environment</w:t>
            </w:r>
          </w:p>
        </w:tc>
      </w:tr>
      <w:tr w:rsidR="004535AE" w:rsidRPr="009D646E" w:rsidTr="008848C4">
        <w:tc>
          <w:tcPr>
            <w:tcW w:w="4842" w:type="dxa"/>
          </w:tcPr>
          <w:p w:rsidR="004535AE" w:rsidRPr="009D646E" w:rsidRDefault="007067F7" w:rsidP="00CF0EA0">
            <w:pPr>
              <w:pStyle w:val="FULLJUSTIFIEDPLAINTEXT"/>
              <w:numPr>
                <w:ilvl w:val="0"/>
                <w:numId w:val="10"/>
              </w:numPr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Project Design and Material Specification</w:t>
            </w:r>
          </w:p>
          <w:p w:rsidR="00AF6163" w:rsidRPr="009D646E" w:rsidRDefault="00AF6163" w:rsidP="00FC60F6">
            <w:pPr>
              <w:pStyle w:val="FULLJUSTIFIEDPLAINTEXT"/>
              <w:ind w:left="72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058" w:type="dxa"/>
          </w:tcPr>
          <w:p w:rsidR="004535AE" w:rsidRPr="009D646E" w:rsidRDefault="008848C4" w:rsidP="00CF0EA0">
            <w:pPr>
              <w:pStyle w:val="FULLJUSTIFIEDPLAINTEXT"/>
              <w:numPr>
                <w:ilvl w:val="0"/>
                <w:numId w:val="10"/>
              </w:numPr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Excellent written and verbal communication skills</w:t>
            </w:r>
          </w:p>
          <w:p w:rsidR="00AF6163" w:rsidRPr="009D646E" w:rsidRDefault="00AF6163" w:rsidP="00FC60F6">
            <w:pPr>
              <w:pStyle w:val="FULLJUSTIFIEDPLAINTEXT"/>
              <w:ind w:left="720"/>
              <w:jc w:val="left"/>
              <w:rPr>
                <w:rFonts w:ascii="Calibri" w:hAnsi="Calibri"/>
                <w:sz w:val="20"/>
                <w:szCs w:val="20"/>
              </w:rPr>
            </w:pPr>
          </w:p>
          <w:p w:rsidR="00F63062" w:rsidRPr="009D646E" w:rsidRDefault="00F63062" w:rsidP="00CF0EA0">
            <w:pPr>
              <w:pStyle w:val="FULLJUSTIFIEDPLAINTEXT"/>
              <w:ind w:left="72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</w:tr>
    </w:tbl>
    <w:p w:rsidR="001718BC" w:rsidRPr="001718BC" w:rsidRDefault="001718BC" w:rsidP="001718BC">
      <w:pPr>
        <w:pStyle w:val="CENTEREDHEADER"/>
        <w:jc w:val="left"/>
        <w:rPr>
          <w:rFonts w:ascii="Calibri" w:hAnsi="Calibri"/>
          <w:caps/>
          <w:sz w:val="20"/>
          <w:u w:val="single"/>
        </w:rPr>
      </w:pPr>
      <w:r w:rsidRPr="001718BC">
        <w:rPr>
          <w:rFonts w:ascii="Calibri" w:hAnsi="Calibri"/>
          <w:caps/>
          <w:sz w:val="20"/>
          <w:u w:val="single"/>
        </w:rPr>
        <w:t>EDUcATION:</w:t>
      </w:r>
    </w:p>
    <w:p w:rsidR="001718BC" w:rsidRPr="00943D97" w:rsidRDefault="001718BC" w:rsidP="001718BC">
      <w:pPr>
        <w:pStyle w:val="10BULLETEDTEXT"/>
        <w:numPr>
          <w:ilvl w:val="0"/>
          <w:numId w:val="0"/>
        </w:numPr>
        <w:rPr>
          <w:rFonts w:ascii="Calibri" w:hAnsi="Calibri"/>
          <w:caps/>
          <w:sz w:val="20"/>
        </w:rPr>
      </w:pPr>
      <w:r>
        <w:rPr>
          <w:rFonts w:ascii="Calibri" w:hAnsi="Calibri"/>
          <w:sz w:val="20"/>
        </w:rPr>
        <w:t>Bachelor of Science in Chemical Engineering, University of Colorado, Engineering &amp; Applied Sciences, Boulder, CO</w:t>
      </w:r>
    </w:p>
    <w:p w:rsidR="001718BC" w:rsidRDefault="001718BC" w:rsidP="00CF0EA0">
      <w:pPr>
        <w:pStyle w:val="CENTEREDHEADER"/>
        <w:jc w:val="left"/>
        <w:rPr>
          <w:rFonts w:ascii="Calibri" w:hAnsi="Calibri"/>
          <w:caps/>
          <w:sz w:val="20"/>
          <w:u w:val="single"/>
        </w:rPr>
      </w:pPr>
    </w:p>
    <w:p w:rsidR="001718BC" w:rsidRDefault="001718BC" w:rsidP="00CF0EA0">
      <w:pPr>
        <w:pStyle w:val="CENTEREDHEADER"/>
        <w:jc w:val="left"/>
        <w:rPr>
          <w:rFonts w:ascii="Calibri" w:hAnsi="Calibri"/>
          <w:caps/>
          <w:sz w:val="20"/>
          <w:u w:val="single"/>
        </w:rPr>
      </w:pPr>
    </w:p>
    <w:p w:rsidR="00891430" w:rsidRPr="009D646E" w:rsidRDefault="00891430" w:rsidP="00CF0EA0">
      <w:pPr>
        <w:pStyle w:val="CENTEREDHEADER"/>
        <w:jc w:val="left"/>
        <w:rPr>
          <w:rFonts w:ascii="Calibri" w:hAnsi="Calibri"/>
          <w:caps/>
          <w:sz w:val="20"/>
          <w:u w:val="single"/>
        </w:rPr>
      </w:pPr>
      <w:r w:rsidRPr="009D646E">
        <w:rPr>
          <w:rFonts w:ascii="Calibri" w:hAnsi="Calibri"/>
          <w:caps/>
          <w:sz w:val="20"/>
          <w:u w:val="single"/>
        </w:rPr>
        <w:t>PROFESSIONAL EXPERIENCE</w:t>
      </w:r>
      <w:r w:rsidR="00CF0EA0" w:rsidRPr="009D646E">
        <w:rPr>
          <w:rFonts w:ascii="Calibri" w:hAnsi="Calibri"/>
          <w:caps/>
          <w:sz w:val="20"/>
          <w:u w:val="single"/>
        </w:rPr>
        <w:t>:</w:t>
      </w:r>
    </w:p>
    <w:p w:rsidR="00BC11C7" w:rsidRPr="009D646E" w:rsidRDefault="00BC11C7" w:rsidP="00CF0EA0">
      <w:pPr>
        <w:pStyle w:val="COMPANYNAME"/>
        <w:tabs>
          <w:tab w:val="clear" w:pos="9360"/>
          <w:tab w:val="right" w:pos="10224"/>
        </w:tabs>
        <w:rPr>
          <w:rFonts w:ascii="Calibri" w:hAnsi="Calibri"/>
          <w:b/>
          <w:bCs w:val="0"/>
          <w:caps/>
          <w:sz w:val="20"/>
        </w:rPr>
      </w:pPr>
    </w:p>
    <w:p w:rsidR="00891430" w:rsidRPr="009D646E" w:rsidRDefault="009220A1" w:rsidP="00CF0EA0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 w:rsidRPr="1B82EE03">
        <w:rPr>
          <w:rFonts w:ascii="Calibri" w:eastAsia="Calibri" w:hAnsi="Calibri" w:cs="Calibri"/>
          <w:b/>
          <w:caps/>
          <w:sz w:val="20"/>
        </w:rPr>
        <w:t xml:space="preserve">Streffco </w:t>
      </w:r>
      <w:r w:rsidR="00DF722B" w:rsidRPr="1B82EE03">
        <w:rPr>
          <w:rFonts w:ascii="Calibri" w:eastAsia="Calibri" w:hAnsi="Calibri" w:cs="Calibri"/>
          <w:b/>
          <w:caps/>
          <w:sz w:val="20"/>
        </w:rPr>
        <w:t>Consultants, Inc. (amgen Inc.)</w:t>
      </w:r>
      <w:r w:rsidR="00BC11C7" w:rsidRPr="1B82EE03">
        <w:rPr>
          <w:rFonts w:ascii="Calibri" w:eastAsia="Calibri" w:hAnsi="Calibri" w:cs="Calibri"/>
          <w:b/>
          <w:caps/>
          <w:sz w:val="20"/>
        </w:rPr>
        <w:t xml:space="preserve">, </w:t>
      </w:r>
      <w:r w:rsidR="00DF722B" w:rsidRPr="1B82EE03">
        <w:rPr>
          <w:rFonts w:ascii="Calibri" w:eastAsia="Calibri" w:hAnsi="Calibri" w:cs="Calibri"/>
          <w:caps/>
          <w:sz w:val="20"/>
        </w:rPr>
        <w:t>Boulder</w:t>
      </w:r>
      <w:r w:rsidR="00CF0EA0" w:rsidRPr="1B82EE03">
        <w:rPr>
          <w:rFonts w:ascii="Calibri" w:eastAsia="Calibri" w:hAnsi="Calibri" w:cs="Calibri"/>
          <w:caps/>
          <w:sz w:val="20"/>
        </w:rPr>
        <w:t xml:space="preserve">, </w:t>
      </w:r>
      <w:r w:rsidR="1B82EE03" w:rsidRPr="1B82EE03">
        <w:rPr>
          <w:rFonts w:ascii="Calibri" w:eastAsia="Calibri" w:hAnsi="Calibri" w:cs="Calibri"/>
          <w:caps/>
          <w:sz w:val="20"/>
        </w:rPr>
        <w:t xml:space="preserve">CO </w:t>
      </w:r>
      <w:r w:rsidR="00891430" w:rsidRPr="009D646E">
        <w:rPr>
          <w:rFonts w:ascii="Calibri" w:hAnsi="Calibri"/>
          <w:sz w:val="20"/>
        </w:rPr>
        <w:tab/>
      </w:r>
      <w:r w:rsidR="00694D74">
        <w:rPr>
          <w:rFonts w:ascii="Calibri" w:eastAsia="Calibri" w:hAnsi="Calibri" w:cs="Calibri"/>
          <w:b/>
          <w:sz w:val="20"/>
        </w:rPr>
        <w:t>May</w:t>
      </w:r>
      <w:r w:rsidR="008D335E">
        <w:rPr>
          <w:rFonts w:ascii="Calibri" w:eastAsia="Calibri" w:hAnsi="Calibri" w:cs="Calibri"/>
          <w:b/>
          <w:sz w:val="20"/>
        </w:rPr>
        <w:t>2012</w:t>
      </w:r>
      <w:r w:rsidR="00DF722B" w:rsidRPr="1B82EE03">
        <w:rPr>
          <w:rFonts w:ascii="Calibri" w:eastAsia="Calibri" w:hAnsi="Calibri" w:cs="Calibri"/>
          <w:b/>
          <w:sz w:val="20"/>
        </w:rPr>
        <w:t xml:space="preserve">- </w:t>
      </w:r>
      <w:r w:rsidR="007F6381">
        <w:rPr>
          <w:rFonts w:ascii="Calibri" w:eastAsia="Calibri" w:hAnsi="Calibri" w:cs="Calibri"/>
          <w:b/>
          <w:sz w:val="20"/>
        </w:rPr>
        <w:t>November 2013</w:t>
      </w:r>
    </w:p>
    <w:p w:rsidR="00C54CE8" w:rsidRPr="009D646E" w:rsidRDefault="00DF722B" w:rsidP="00CF0EA0">
      <w:pPr>
        <w:pStyle w:val="JOBFUNCTION"/>
        <w:rPr>
          <w:rFonts w:ascii="Calibri" w:hAnsi="Calibri"/>
          <w:b w:val="0"/>
          <w:sz w:val="20"/>
        </w:rPr>
      </w:pPr>
      <w:r>
        <w:rPr>
          <w:rFonts w:ascii="Calibri" w:hAnsi="Calibri"/>
          <w:i/>
          <w:sz w:val="20"/>
        </w:rPr>
        <w:t>Manufacturing Associate II</w:t>
      </w:r>
      <w:r w:rsidR="00CF0EA0" w:rsidRPr="009D646E">
        <w:rPr>
          <w:rFonts w:ascii="Calibri" w:hAnsi="Calibri"/>
          <w:i/>
          <w:sz w:val="20"/>
        </w:rPr>
        <w:t xml:space="preserve"> </w:t>
      </w:r>
    </w:p>
    <w:p w:rsidR="007067F7" w:rsidRPr="00C0392C" w:rsidRDefault="007067F7" w:rsidP="007067F7">
      <w:pPr>
        <w:pStyle w:val="ListParagraph"/>
        <w:numPr>
          <w:ilvl w:val="0"/>
          <w:numId w:val="21"/>
        </w:numPr>
        <w:rPr>
          <w:rFonts w:asciiTheme="minorHAnsi" w:hAnsiTheme="minorHAnsi"/>
          <w:sz w:val="20"/>
        </w:rPr>
      </w:pPr>
      <w:r w:rsidRPr="00C0392C">
        <w:rPr>
          <w:rFonts w:asciiTheme="minorHAnsi" w:hAnsiTheme="minorHAnsi"/>
          <w:sz w:val="20"/>
        </w:rPr>
        <w:t>Perform</w:t>
      </w:r>
      <w:r>
        <w:rPr>
          <w:rFonts w:asciiTheme="minorHAnsi" w:hAnsiTheme="minorHAnsi"/>
          <w:sz w:val="20"/>
        </w:rPr>
        <w:t xml:space="preserve"> Process &amp; Instrument Diagram</w:t>
      </w:r>
      <w:r w:rsidRPr="00C0392C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>(</w:t>
      </w:r>
      <w:r w:rsidRPr="00C0392C">
        <w:rPr>
          <w:rFonts w:asciiTheme="minorHAnsi" w:hAnsiTheme="minorHAnsi"/>
          <w:sz w:val="20"/>
        </w:rPr>
        <w:t>P&amp;ID</w:t>
      </w:r>
      <w:r>
        <w:rPr>
          <w:rFonts w:asciiTheme="minorHAnsi" w:hAnsiTheme="minorHAnsi"/>
          <w:sz w:val="20"/>
        </w:rPr>
        <w:t>)</w:t>
      </w:r>
      <w:r w:rsidRPr="00C0392C">
        <w:rPr>
          <w:rFonts w:asciiTheme="minorHAnsi" w:hAnsiTheme="minorHAnsi"/>
          <w:sz w:val="20"/>
        </w:rPr>
        <w:t xml:space="preserve"> walk d</w:t>
      </w:r>
      <w:r w:rsidR="00773D05">
        <w:rPr>
          <w:rFonts w:asciiTheme="minorHAnsi" w:hAnsiTheme="minorHAnsi"/>
          <w:sz w:val="20"/>
        </w:rPr>
        <w:t>own</w:t>
      </w:r>
      <w:r w:rsidR="00D05D52">
        <w:rPr>
          <w:rFonts w:asciiTheme="minorHAnsi" w:hAnsiTheme="minorHAnsi"/>
          <w:sz w:val="20"/>
        </w:rPr>
        <w:t>s</w:t>
      </w:r>
      <w:r w:rsidR="00773D05">
        <w:rPr>
          <w:rFonts w:asciiTheme="minorHAnsi" w:hAnsiTheme="minorHAnsi"/>
          <w:sz w:val="20"/>
        </w:rPr>
        <w:t xml:space="preserve"> to ensure system integration</w:t>
      </w:r>
      <w:r w:rsidRPr="00C0392C">
        <w:rPr>
          <w:rFonts w:asciiTheme="minorHAnsi" w:hAnsiTheme="minorHAnsi"/>
          <w:sz w:val="20"/>
        </w:rPr>
        <w:t>, and proper equipment labeling</w:t>
      </w:r>
      <w:r>
        <w:rPr>
          <w:rFonts w:asciiTheme="minorHAnsi" w:hAnsiTheme="minorHAnsi"/>
          <w:sz w:val="20"/>
        </w:rPr>
        <w:t>.</w:t>
      </w:r>
    </w:p>
    <w:p w:rsidR="0098057E" w:rsidRPr="0098057E" w:rsidRDefault="0098057E" w:rsidP="0098057E">
      <w:pPr>
        <w:pStyle w:val="ListParagraph"/>
        <w:numPr>
          <w:ilvl w:val="0"/>
          <w:numId w:val="21"/>
        </w:numPr>
        <w:rPr>
          <w:rFonts w:asciiTheme="minorHAnsi" w:hAnsiTheme="minorHAnsi"/>
          <w:color w:val="0070C0"/>
          <w:sz w:val="20"/>
        </w:rPr>
      </w:pPr>
      <w:r w:rsidRPr="0098057E">
        <w:rPr>
          <w:rFonts w:asciiTheme="minorHAnsi" w:hAnsiTheme="minorHAnsi"/>
          <w:sz w:val="20"/>
        </w:rPr>
        <w:t xml:space="preserve">Install, calibrate and troubleshoot in-process electronic instrumentation including: pH meter, Dissolved Oxygen Analyzer, Conductivity meter and UV detector. </w:t>
      </w:r>
    </w:p>
    <w:p w:rsidR="00171264" w:rsidRDefault="00525696" w:rsidP="003B7ABF">
      <w:pPr>
        <w:pStyle w:val="ListParagraph"/>
        <w:numPr>
          <w:ilvl w:val="0"/>
          <w:numId w:val="21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 xml:space="preserve">Analyze past manufacturing </w:t>
      </w:r>
      <w:r w:rsidR="007D5FD6">
        <w:rPr>
          <w:rFonts w:ascii="Calibri" w:hAnsi="Calibri"/>
          <w:color w:val="000000"/>
          <w:sz w:val="20"/>
        </w:rPr>
        <w:t>campaigns</w:t>
      </w:r>
      <w:r>
        <w:rPr>
          <w:rFonts w:ascii="Calibri" w:hAnsi="Calibri"/>
          <w:color w:val="000000"/>
          <w:sz w:val="20"/>
        </w:rPr>
        <w:t xml:space="preserve"> via </w:t>
      </w:r>
      <w:r w:rsidR="00C33201">
        <w:rPr>
          <w:rFonts w:ascii="Calibri" w:hAnsi="Calibri"/>
          <w:color w:val="000000"/>
          <w:sz w:val="20"/>
        </w:rPr>
        <w:t>Data Historian</w:t>
      </w:r>
      <w:r w:rsidR="002D3D00">
        <w:rPr>
          <w:rFonts w:ascii="Calibri" w:hAnsi="Calibri"/>
          <w:color w:val="000000"/>
          <w:sz w:val="20"/>
        </w:rPr>
        <w:t>, PI Process Books and</w:t>
      </w:r>
      <w:r w:rsidR="00B71529">
        <w:rPr>
          <w:rFonts w:ascii="Calibri" w:hAnsi="Calibri"/>
          <w:color w:val="000000"/>
          <w:sz w:val="20"/>
        </w:rPr>
        <w:t xml:space="preserve"> Process</w:t>
      </w:r>
      <w:r w:rsidR="009E7AF4">
        <w:rPr>
          <w:rFonts w:ascii="Calibri" w:hAnsi="Calibri"/>
          <w:color w:val="000000"/>
          <w:sz w:val="20"/>
        </w:rPr>
        <w:t xml:space="preserve"> Finite Schedule</w:t>
      </w:r>
      <w:r>
        <w:rPr>
          <w:rFonts w:ascii="Calibri" w:hAnsi="Calibri"/>
          <w:color w:val="000000"/>
          <w:sz w:val="20"/>
        </w:rPr>
        <w:t xml:space="preserve"> to optimize step times for upstream fermentation process.</w:t>
      </w:r>
    </w:p>
    <w:p w:rsidR="00933951" w:rsidRDefault="00933951" w:rsidP="00CF0EA0">
      <w:pPr>
        <w:pStyle w:val="ListParagraph"/>
        <w:numPr>
          <w:ilvl w:val="0"/>
          <w:numId w:val="14"/>
        </w:numPr>
        <w:contextualSpacing/>
        <w:rPr>
          <w:rFonts w:ascii="Calibri" w:hAnsi="Calibri"/>
          <w:color w:val="000000"/>
          <w:sz w:val="20"/>
        </w:rPr>
      </w:pPr>
      <w:r w:rsidRPr="00933951">
        <w:rPr>
          <w:rFonts w:asciiTheme="minorHAnsi" w:hAnsiTheme="minorHAnsi" w:cs="Arial"/>
          <w:sz w:val="20"/>
          <w:shd w:val="clear" w:color="auto" w:fill="FFFFFF"/>
        </w:rPr>
        <w:t>Monitor critical processes, and perform equipment</w:t>
      </w:r>
      <w:r>
        <w:rPr>
          <w:rFonts w:asciiTheme="minorHAnsi" w:hAnsiTheme="minorHAnsi" w:cs="Arial"/>
          <w:sz w:val="20"/>
          <w:shd w:val="clear" w:color="auto" w:fill="FFFFFF"/>
        </w:rPr>
        <w:t xml:space="preserve"> and GMP document</w:t>
      </w:r>
      <w:r w:rsidRPr="00933951">
        <w:rPr>
          <w:rFonts w:asciiTheme="minorHAnsi" w:hAnsiTheme="minorHAnsi" w:cs="Arial"/>
          <w:sz w:val="20"/>
          <w:shd w:val="clear" w:color="auto" w:fill="FFFFFF"/>
        </w:rPr>
        <w:t xml:space="preserve"> troublesh</w:t>
      </w:r>
      <w:r w:rsidR="00B775E7">
        <w:rPr>
          <w:rFonts w:asciiTheme="minorHAnsi" w:hAnsiTheme="minorHAnsi" w:cs="Arial"/>
          <w:sz w:val="20"/>
          <w:shd w:val="clear" w:color="auto" w:fill="FFFFFF"/>
        </w:rPr>
        <w:t>ooting along with recognizing</w:t>
      </w:r>
      <w:r w:rsidRPr="00933951">
        <w:rPr>
          <w:rFonts w:asciiTheme="minorHAnsi" w:hAnsiTheme="minorHAnsi" w:cs="Arial"/>
          <w:sz w:val="20"/>
          <w:shd w:val="clear" w:color="auto" w:fill="FFFFFF"/>
        </w:rPr>
        <w:t xml:space="preserve"> and accurately report</w:t>
      </w:r>
      <w:r w:rsidR="00B775E7">
        <w:rPr>
          <w:rFonts w:asciiTheme="minorHAnsi" w:hAnsiTheme="minorHAnsi" w:cs="Arial"/>
          <w:sz w:val="20"/>
          <w:shd w:val="clear" w:color="auto" w:fill="FFFFFF"/>
        </w:rPr>
        <w:t>ing</w:t>
      </w:r>
      <w:r w:rsidRPr="00933951">
        <w:rPr>
          <w:rFonts w:asciiTheme="minorHAnsi" w:hAnsiTheme="minorHAnsi" w:cs="Arial"/>
          <w:sz w:val="20"/>
          <w:shd w:val="clear" w:color="auto" w:fill="FFFFFF"/>
        </w:rPr>
        <w:t xml:space="preserve"> problems.</w:t>
      </w:r>
    </w:p>
    <w:p w:rsidR="00130CB4" w:rsidRDefault="007D5FD6" w:rsidP="00130CB4">
      <w:pPr>
        <w:pStyle w:val="ListParagraph"/>
        <w:numPr>
          <w:ilvl w:val="0"/>
          <w:numId w:val="14"/>
        </w:num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Help</w:t>
      </w:r>
      <w:r w:rsidR="00B71529">
        <w:rPr>
          <w:rFonts w:asciiTheme="minorHAnsi" w:hAnsiTheme="minorHAnsi"/>
          <w:sz w:val="20"/>
        </w:rPr>
        <w:t xml:space="preserve"> initiate a new safety program -</w:t>
      </w:r>
      <w:r w:rsidR="00130CB4">
        <w:rPr>
          <w:rFonts w:asciiTheme="minorHAnsi" w:hAnsiTheme="minorHAnsi"/>
          <w:sz w:val="20"/>
        </w:rPr>
        <w:t xml:space="preserve"> </w:t>
      </w:r>
      <w:r w:rsidR="00130CB4" w:rsidRPr="00130CB4">
        <w:rPr>
          <w:rFonts w:asciiTheme="minorHAnsi" w:hAnsiTheme="minorHAnsi"/>
          <w:sz w:val="20"/>
        </w:rPr>
        <w:t>Behavior Observation Performance</w:t>
      </w:r>
      <w:r w:rsidR="00130CB4">
        <w:rPr>
          <w:rFonts w:asciiTheme="minorHAnsi" w:hAnsiTheme="minorHAnsi"/>
          <w:sz w:val="20"/>
        </w:rPr>
        <w:t xml:space="preserve"> (BOP)</w:t>
      </w:r>
      <w:r w:rsidR="008D335E">
        <w:rPr>
          <w:rFonts w:asciiTheme="minorHAnsi" w:hAnsiTheme="minorHAnsi"/>
          <w:sz w:val="20"/>
        </w:rPr>
        <w:t>,</w:t>
      </w:r>
      <w:r w:rsidR="00BC0686">
        <w:rPr>
          <w:rFonts w:asciiTheme="minorHAnsi" w:hAnsiTheme="minorHAnsi"/>
          <w:sz w:val="20"/>
        </w:rPr>
        <w:t xml:space="preserve"> which consist</w:t>
      </w:r>
      <w:r>
        <w:rPr>
          <w:rFonts w:asciiTheme="minorHAnsi" w:hAnsiTheme="minorHAnsi"/>
          <w:sz w:val="20"/>
        </w:rPr>
        <w:t>s</w:t>
      </w:r>
      <w:r w:rsidR="00BC0686">
        <w:rPr>
          <w:rFonts w:asciiTheme="minorHAnsi" w:hAnsiTheme="minorHAnsi"/>
          <w:sz w:val="20"/>
        </w:rPr>
        <w:t xml:space="preserve"> of</w:t>
      </w:r>
      <w:r w:rsidR="003B7ABF">
        <w:rPr>
          <w:rFonts w:asciiTheme="minorHAnsi" w:hAnsiTheme="minorHAnsi"/>
          <w:sz w:val="20"/>
        </w:rPr>
        <w:t xml:space="preserve"> observing</w:t>
      </w:r>
      <w:r w:rsidR="00130CB4" w:rsidRPr="00130CB4">
        <w:rPr>
          <w:rFonts w:asciiTheme="minorHAnsi" w:hAnsiTheme="minorHAnsi"/>
          <w:sz w:val="20"/>
        </w:rPr>
        <w:t xml:space="preserve"> and </w:t>
      </w:r>
      <w:r w:rsidR="00BC0686" w:rsidRPr="00130CB4">
        <w:rPr>
          <w:rFonts w:asciiTheme="minorHAnsi" w:hAnsiTheme="minorHAnsi"/>
          <w:sz w:val="20"/>
        </w:rPr>
        <w:t>coach</w:t>
      </w:r>
      <w:r w:rsidR="00BC0686">
        <w:rPr>
          <w:rFonts w:asciiTheme="minorHAnsi" w:hAnsiTheme="minorHAnsi"/>
          <w:sz w:val="20"/>
        </w:rPr>
        <w:t>ing coworkers</w:t>
      </w:r>
      <w:r w:rsidR="003B7ABF">
        <w:rPr>
          <w:rFonts w:asciiTheme="minorHAnsi" w:hAnsiTheme="minorHAnsi"/>
          <w:sz w:val="20"/>
        </w:rPr>
        <w:t xml:space="preserve"> in process safety</w:t>
      </w:r>
      <w:r>
        <w:rPr>
          <w:rFonts w:asciiTheme="minorHAnsi" w:hAnsiTheme="minorHAnsi"/>
          <w:sz w:val="20"/>
        </w:rPr>
        <w:t>. E</w:t>
      </w:r>
      <w:r w:rsidR="00B775E7">
        <w:rPr>
          <w:rFonts w:asciiTheme="minorHAnsi" w:hAnsiTheme="minorHAnsi"/>
          <w:sz w:val="20"/>
        </w:rPr>
        <w:t xml:space="preserve">ntered </w:t>
      </w:r>
      <w:r w:rsidR="00BC0686">
        <w:rPr>
          <w:rFonts w:asciiTheme="minorHAnsi" w:hAnsiTheme="minorHAnsi"/>
          <w:sz w:val="20"/>
        </w:rPr>
        <w:t>performance observations</w:t>
      </w:r>
      <w:r w:rsidR="00130CB4" w:rsidRPr="00130CB4">
        <w:rPr>
          <w:rFonts w:asciiTheme="minorHAnsi" w:hAnsiTheme="minorHAnsi"/>
          <w:sz w:val="20"/>
        </w:rPr>
        <w:t xml:space="preserve"> in company matrix.</w:t>
      </w:r>
    </w:p>
    <w:p w:rsidR="00484E5E" w:rsidRDefault="007D5FD6" w:rsidP="00484E5E">
      <w:pPr>
        <w:pStyle w:val="ListParagraph"/>
        <w:numPr>
          <w:ilvl w:val="0"/>
          <w:numId w:val="14"/>
        </w:num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Reduce data entry time and increase</w:t>
      </w:r>
      <w:r w:rsidR="003B7ABF">
        <w:rPr>
          <w:rFonts w:asciiTheme="minorHAnsi" w:hAnsiTheme="minorHAnsi"/>
          <w:sz w:val="20"/>
        </w:rPr>
        <w:t xml:space="preserve"> data accuracy for BOP program matrix by d</w:t>
      </w:r>
      <w:r w:rsidR="009E7AF4">
        <w:rPr>
          <w:rFonts w:asciiTheme="minorHAnsi" w:hAnsiTheme="minorHAnsi"/>
          <w:sz w:val="20"/>
        </w:rPr>
        <w:t>esign</w:t>
      </w:r>
      <w:r w:rsidR="003B7ABF">
        <w:rPr>
          <w:rFonts w:asciiTheme="minorHAnsi" w:hAnsiTheme="minorHAnsi"/>
          <w:sz w:val="20"/>
        </w:rPr>
        <w:t>ing</w:t>
      </w:r>
      <w:r w:rsidR="009E7AF4">
        <w:rPr>
          <w:rFonts w:asciiTheme="minorHAnsi" w:hAnsiTheme="minorHAnsi"/>
          <w:sz w:val="20"/>
        </w:rPr>
        <w:t xml:space="preserve"> a</w:t>
      </w:r>
      <w:r w:rsidR="00484E5E" w:rsidRPr="00484E5E">
        <w:rPr>
          <w:rFonts w:asciiTheme="minorHAnsi" w:hAnsiTheme="minorHAnsi"/>
          <w:sz w:val="20"/>
        </w:rPr>
        <w:t xml:space="preserve"> VBA Excel</w:t>
      </w:r>
      <w:r w:rsidR="003B7ABF">
        <w:rPr>
          <w:rFonts w:asciiTheme="minorHAnsi" w:hAnsiTheme="minorHAnsi"/>
          <w:sz w:val="20"/>
        </w:rPr>
        <w:t xml:space="preserve"> User Form.</w:t>
      </w:r>
    </w:p>
    <w:p w:rsidR="0041739D" w:rsidRPr="009D646E" w:rsidRDefault="0041739D" w:rsidP="00933951">
      <w:pPr>
        <w:pStyle w:val="ListParagraph"/>
        <w:contextualSpacing/>
        <w:rPr>
          <w:rFonts w:ascii="Calibri" w:hAnsi="Calibri"/>
          <w:color w:val="000000"/>
          <w:sz w:val="20"/>
        </w:rPr>
      </w:pPr>
    </w:p>
    <w:p w:rsidR="005C226C" w:rsidRPr="009D646E" w:rsidRDefault="005C226C" w:rsidP="00CF0EA0">
      <w:pPr>
        <w:pStyle w:val="JOBFUNCTION"/>
        <w:rPr>
          <w:rFonts w:ascii="Calibri" w:hAnsi="Calibri"/>
          <w:sz w:val="20"/>
        </w:rPr>
      </w:pPr>
    </w:p>
    <w:p w:rsidR="004535AE" w:rsidRPr="009D646E" w:rsidRDefault="00C0392C" w:rsidP="00CF0EA0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b/>
          <w:bCs w:val="0"/>
          <w:caps/>
          <w:sz w:val="20"/>
        </w:rPr>
        <w:t>Brent Fleetwood Construction</w:t>
      </w:r>
      <w:r w:rsidR="00BC11C7" w:rsidRPr="009D646E">
        <w:rPr>
          <w:rFonts w:ascii="Calibri" w:hAnsi="Calibri"/>
          <w:b/>
          <w:bCs w:val="0"/>
          <w:caps/>
          <w:sz w:val="20"/>
        </w:rPr>
        <w:t xml:space="preserve">, </w:t>
      </w:r>
      <w:r>
        <w:rPr>
          <w:rFonts w:ascii="Calibri" w:hAnsi="Calibri"/>
          <w:bCs w:val="0"/>
          <w:caps/>
          <w:sz w:val="20"/>
        </w:rPr>
        <w:t>Arvada</w:t>
      </w:r>
      <w:r w:rsidR="00BC11C7" w:rsidRPr="009D646E">
        <w:rPr>
          <w:rFonts w:ascii="Calibri" w:hAnsi="Calibri"/>
          <w:bCs w:val="0"/>
          <w:caps/>
          <w:sz w:val="20"/>
        </w:rPr>
        <w:t>, co</w:t>
      </w:r>
      <w:r w:rsidR="004535AE" w:rsidRPr="009D646E">
        <w:rPr>
          <w:rFonts w:ascii="Calibri" w:hAnsi="Calibri"/>
          <w:sz w:val="20"/>
        </w:rPr>
        <w:tab/>
      </w:r>
      <w:r>
        <w:rPr>
          <w:rFonts w:ascii="Calibri" w:hAnsi="Calibri"/>
          <w:b/>
          <w:sz w:val="20"/>
        </w:rPr>
        <w:t>October 2009</w:t>
      </w:r>
      <w:r w:rsidR="00BC11C7" w:rsidRPr="00A54E08">
        <w:rPr>
          <w:rFonts w:ascii="Calibri" w:hAnsi="Calibri"/>
          <w:b/>
          <w:sz w:val="20"/>
        </w:rPr>
        <w:t>-</w:t>
      </w:r>
      <w:r w:rsidR="008D335E">
        <w:rPr>
          <w:rFonts w:ascii="Calibri" w:hAnsi="Calibri"/>
          <w:b/>
          <w:sz w:val="20"/>
        </w:rPr>
        <w:t>March</w:t>
      </w:r>
      <w:r>
        <w:rPr>
          <w:rFonts w:ascii="Calibri" w:hAnsi="Calibri"/>
          <w:b/>
          <w:sz w:val="20"/>
        </w:rPr>
        <w:t xml:space="preserve"> </w:t>
      </w:r>
      <w:r w:rsidR="00BC11C7" w:rsidRPr="00A54E08">
        <w:rPr>
          <w:rFonts w:ascii="Calibri" w:hAnsi="Calibri"/>
          <w:b/>
          <w:sz w:val="20"/>
        </w:rPr>
        <w:t>20</w:t>
      </w:r>
      <w:r>
        <w:rPr>
          <w:rFonts w:ascii="Calibri" w:hAnsi="Calibri"/>
          <w:b/>
          <w:sz w:val="20"/>
        </w:rPr>
        <w:t>12</w:t>
      </w:r>
      <w:r w:rsidR="00BE05B9">
        <w:rPr>
          <w:rFonts w:ascii="Calibri" w:hAnsi="Calibri"/>
          <w:b/>
          <w:sz w:val="20"/>
        </w:rPr>
        <w:t xml:space="preserve">              </w:t>
      </w:r>
      <w:r w:rsidR="00CE20BA" w:rsidRPr="009D646E">
        <w:rPr>
          <w:rFonts w:ascii="Calibri" w:hAnsi="Calibri"/>
          <w:sz w:val="20"/>
        </w:rPr>
        <w:t xml:space="preserve"> </w:t>
      </w:r>
    </w:p>
    <w:p w:rsidR="007E5A01" w:rsidRPr="009D646E" w:rsidRDefault="002A6A85" w:rsidP="00CF0EA0">
      <w:pPr>
        <w:pStyle w:val="STRAIGHTTEX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i/>
          <w:sz w:val="20"/>
          <w:szCs w:val="20"/>
        </w:rPr>
        <w:t>Construction Superintende</w:t>
      </w:r>
      <w:r w:rsidR="00C0392C">
        <w:rPr>
          <w:rFonts w:ascii="Calibri" w:hAnsi="Calibri"/>
          <w:b/>
          <w:i/>
          <w:sz w:val="20"/>
          <w:szCs w:val="20"/>
        </w:rPr>
        <w:t>nt</w:t>
      </w:r>
      <w:r w:rsidR="00CF0EA0" w:rsidRPr="009D646E">
        <w:rPr>
          <w:rFonts w:ascii="Calibri" w:hAnsi="Calibri"/>
          <w:b/>
          <w:i/>
          <w:sz w:val="20"/>
          <w:szCs w:val="20"/>
        </w:rPr>
        <w:t xml:space="preserve"> </w:t>
      </w:r>
    </w:p>
    <w:p w:rsidR="00C230AA" w:rsidRPr="00C230AA" w:rsidRDefault="00C230AA" w:rsidP="00C230AA">
      <w:pPr>
        <w:pStyle w:val="ListParagraph"/>
        <w:numPr>
          <w:ilvl w:val="0"/>
          <w:numId w:val="17"/>
        </w:numPr>
        <w:contextualSpacing/>
        <w:rPr>
          <w:rFonts w:asciiTheme="minorHAnsi" w:hAnsiTheme="minorHAnsi"/>
          <w:sz w:val="20"/>
        </w:rPr>
      </w:pPr>
      <w:r w:rsidRPr="00C230AA">
        <w:rPr>
          <w:rFonts w:asciiTheme="minorHAnsi" w:hAnsiTheme="minorHAnsi"/>
          <w:sz w:val="20"/>
        </w:rPr>
        <w:t>Communicate with customer and sub-contractors regarding all issues pertaining to scheduling, problems on the job-site, and project updates.</w:t>
      </w:r>
    </w:p>
    <w:p w:rsidR="00C230AA" w:rsidRPr="00C230AA" w:rsidRDefault="00C230AA" w:rsidP="00C230AA">
      <w:pPr>
        <w:pStyle w:val="ListParagraph"/>
        <w:numPr>
          <w:ilvl w:val="0"/>
          <w:numId w:val="17"/>
        </w:numPr>
        <w:contextualSpacing/>
        <w:rPr>
          <w:rFonts w:asciiTheme="minorHAnsi" w:hAnsiTheme="minorHAnsi"/>
          <w:color w:val="000000"/>
          <w:sz w:val="20"/>
        </w:rPr>
      </w:pPr>
      <w:r w:rsidRPr="00C230AA">
        <w:rPr>
          <w:rFonts w:asciiTheme="minorHAnsi" w:hAnsiTheme="minorHAnsi"/>
          <w:color w:val="000000"/>
          <w:sz w:val="20"/>
        </w:rPr>
        <w:t>Oversee day to day operations of Negative Pressure Particle De-Containment system.</w:t>
      </w:r>
    </w:p>
    <w:p w:rsidR="00C230AA" w:rsidRPr="00C230AA" w:rsidRDefault="007D5FD6" w:rsidP="00C230AA">
      <w:pPr>
        <w:pStyle w:val="ListParagraph"/>
        <w:numPr>
          <w:ilvl w:val="0"/>
          <w:numId w:val="17"/>
        </w:numPr>
        <w:contextualSpacing/>
        <w:rPr>
          <w:rFonts w:asciiTheme="minorHAnsi" w:hAnsiTheme="minorHAnsi"/>
          <w:color w:val="000000"/>
          <w:sz w:val="20"/>
        </w:rPr>
      </w:pPr>
      <w:r>
        <w:rPr>
          <w:rFonts w:asciiTheme="minorHAnsi" w:hAnsiTheme="minorHAnsi"/>
          <w:color w:val="000000"/>
          <w:sz w:val="20"/>
        </w:rPr>
        <w:t>Manage sub-contractors</w:t>
      </w:r>
      <w:r w:rsidR="00C230AA" w:rsidRPr="00C230AA">
        <w:rPr>
          <w:rFonts w:asciiTheme="minorHAnsi" w:hAnsiTheme="minorHAnsi"/>
          <w:color w:val="000000"/>
          <w:sz w:val="20"/>
        </w:rPr>
        <w:t xml:space="preserve"> compliance to Infection Control Best Practices and Code of Ethics.</w:t>
      </w:r>
    </w:p>
    <w:p w:rsidR="00C230AA" w:rsidRPr="00C230AA" w:rsidRDefault="00813052" w:rsidP="00C230AA">
      <w:pPr>
        <w:pStyle w:val="ListParagraph"/>
        <w:numPr>
          <w:ilvl w:val="0"/>
          <w:numId w:val="17"/>
        </w:numPr>
        <w:contextualSpacing/>
        <w:rPr>
          <w:rFonts w:asciiTheme="minorHAnsi" w:hAnsiTheme="minorHAnsi"/>
          <w:color w:val="000000"/>
          <w:sz w:val="20"/>
        </w:rPr>
      </w:pPr>
      <w:r>
        <w:rPr>
          <w:rFonts w:asciiTheme="minorHAnsi" w:hAnsiTheme="minorHAnsi"/>
          <w:color w:val="000000"/>
          <w:sz w:val="20"/>
        </w:rPr>
        <w:t>Perform</w:t>
      </w:r>
      <w:r w:rsidR="00C230AA" w:rsidRPr="00C230AA">
        <w:rPr>
          <w:rFonts w:asciiTheme="minorHAnsi" w:hAnsiTheme="minorHAnsi"/>
          <w:color w:val="000000"/>
          <w:sz w:val="20"/>
        </w:rPr>
        <w:t xml:space="preserve"> design-build projects.</w:t>
      </w:r>
    </w:p>
    <w:p w:rsidR="008E3AF4" w:rsidRPr="00C230AA" w:rsidRDefault="00C230AA" w:rsidP="00C230AA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 w:rsidRPr="00C230AA">
        <w:rPr>
          <w:rFonts w:asciiTheme="minorHAnsi" w:hAnsiTheme="minorHAnsi"/>
          <w:color w:val="000000"/>
          <w:sz w:val="20"/>
        </w:rPr>
        <w:t>Material procurement, obtain permitting and assist inspections.</w:t>
      </w:r>
    </w:p>
    <w:p w:rsidR="00C230AA" w:rsidRPr="00C230AA" w:rsidRDefault="00C230AA" w:rsidP="00C230AA">
      <w:pPr>
        <w:ind w:left="360"/>
        <w:contextualSpacing/>
        <w:rPr>
          <w:rFonts w:ascii="Calibri" w:hAnsi="Calibri"/>
          <w:color w:val="000000"/>
          <w:sz w:val="20"/>
        </w:rPr>
      </w:pPr>
    </w:p>
    <w:p w:rsidR="00AC2E24" w:rsidRPr="009D646E" w:rsidRDefault="001A658D" w:rsidP="00AC2E24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b/>
          <w:bCs w:val="0"/>
          <w:caps/>
          <w:sz w:val="20"/>
        </w:rPr>
        <w:t>Akidra Corp</w:t>
      </w:r>
      <w:r w:rsidR="002A6A85">
        <w:rPr>
          <w:rFonts w:ascii="Calibri" w:hAnsi="Calibri"/>
          <w:b/>
          <w:bCs w:val="0"/>
          <w:caps/>
          <w:sz w:val="20"/>
        </w:rPr>
        <w:t>or</w:t>
      </w:r>
      <w:r>
        <w:rPr>
          <w:rFonts w:ascii="Calibri" w:hAnsi="Calibri"/>
          <w:b/>
          <w:bCs w:val="0"/>
          <w:caps/>
          <w:sz w:val="20"/>
        </w:rPr>
        <w:t>ation</w:t>
      </w:r>
      <w:r w:rsidR="00AC2E24" w:rsidRPr="009D646E">
        <w:rPr>
          <w:rFonts w:ascii="Calibri" w:hAnsi="Calibri"/>
          <w:b/>
          <w:bCs w:val="0"/>
          <w:caps/>
          <w:sz w:val="20"/>
        </w:rPr>
        <w:t xml:space="preserve">, </w:t>
      </w:r>
      <w:r>
        <w:rPr>
          <w:rFonts w:ascii="Calibri" w:hAnsi="Calibri"/>
          <w:bCs w:val="0"/>
          <w:caps/>
          <w:sz w:val="20"/>
        </w:rPr>
        <w:t>Boulder</w:t>
      </w:r>
      <w:r w:rsidR="00AC2E24" w:rsidRPr="009D646E">
        <w:rPr>
          <w:rFonts w:ascii="Calibri" w:hAnsi="Calibri"/>
          <w:bCs w:val="0"/>
          <w:caps/>
          <w:sz w:val="20"/>
        </w:rPr>
        <w:t>, co</w:t>
      </w:r>
      <w:r w:rsidR="00AC2E24" w:rsidRPr="009D646E">
        <w:rPr>
          <w:rFonts w:ascii="Calibri" w:hAnsi="Calibri"/>
          <w:sz w:val="20"/>
        </w:rPr>
        <w:tab/>
      </w:r>
      <w:r w:rsidR="009D66C1">
        <w:rPr>
          <w:rFonts w:ascii="Calibri" w:hAnsi="Calibri"/>
          <w:b/>
          <w:sz w:val="20"/>
        </w:rPr>
        <w:t>February</w:t>
      </w:r>
      <w:r w:rsidR="00AC2E24">
        <w:rPr>
          <w:rFonts w:ascii="Calibri" w:hAnsi="Calibri"/>
          <w:b/>
          <w:sz w:val="20"/>
        </w:rPr>
        <w:t xml:space="preserve"> 200</w:t>
      </w:r>
      <w:r w:rsidR="009D66C1">
        <w:rPr>
          <w:rFonts w:ascii="Calibri" w:hAnsi="Calibri"/>
          <w:b/>
          <w:sz w:val="20"/>
        </w:rPr>
        <w:t>8</w:t>
      </w:r>
      <w:r w:rsidR="00AC2E24" w:rsidRPr="00A54E08">
        <w:rPr>
          <w:rFonts w:ascii="Calibri" w:hAnsi="Calibri"/>
          <w:b/>
          <w:sz w:val="20"/>
        </w:rPr>
        <w:t>-</w:t>
      </w:r>
      <w:r>
        <w:rPr>
          <w:rFonts w:ascii="Calibri" w:hAnsi="Calibri"/>
          <w:b/>
          <w:sz w:val="20"/>
        </w:rPr>
        <w:t>August</w:t>
      </w:r>
      <w:r w:rsidR="00AC2E24">
        <w:rPr>
          <w:rFonts w:ascii="Calibri" w:hAnsi="Calibri"/>
          <w:b/>
          <w:sz w:val="20"/>
        </w:rPr>
        <w:t xml:space="preserve"> </w:t>
      </w:r>
      <w:r w:rsidR="00AC2E24" w:rsidRPr="00A54E08">
        <w:rPr>
          <w:rFonts w:ascii="Calibri" w:hAnsi="Calibri"/>
          <w:b/>
          <w:sz w:val="20"/>
        </w:rPr>
        <w:t>20</w:t>
      </w:r>
      <w:r w:rsidR="00516F7F">
        <w:rPr>
          <w:rFonts w:ascii="Calibri" w:hAnsi="Calibri"/>
          <w:b/>
          <w:sz w:val="20"/>
        </w:rPr>
        <w:t>09</w:t>
      </w:r>
      <w:r w:rsidR="00AC2E24">
        <w:rPr>
          <w:rFonts w:ascii="Calibri" w:hAnsi="Calibri"/>
          <w:b/>
          <w:sz w:val="20"/>
        </w:rPr>
        <w:t xml:space="preserve">             </w:t>
      </w:r>
      <w:r w:rsidR="00AC2E24" w:rsidRPr="009D646E">
        <w:rPr>
          <w:rFonts w:ascii="Calibri" w:hAnsi="Calibri"/>
          <w:sz w:val="20"/>
        </w:rPr>
        <w:t xml:space="preserve"> </w:t>
      </w:r>
    </w:p>
    <w:p w:rsidR="00AC2E24" w:rsidRPr="009D66C1" w:rsidRDefault="001A658D" w:rsidP="00AC2E24">
      <w:pPr>
        <w:pStyle w:val="STRAIGHTTEX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i/>
          <w:sz w:val="20"/>
          <w:szCs w:val="20"/>
        </w:rPr>
        <w:t>Design/Project Engineer</w:t>
      </w:r>
      <w:r w:rsidR="00AC2E24" w:rsidRPr="009D646E">
        <w:rPr>
          <w:rFonts w:ascii="Calibri" w:hAnsi="Calibri"/>
          <w:b/>
          <w:i/>
          <w:sz w:val="20"/>
          <w:szCs w:val="20"/>
        </w:rPr>
        <w:t xml:space="preserve"> </w:t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</w:r>
      <w:r w:rsidR="009D66C1">
        <w:rPr>
          <w:rFonts w:ascii="Calibri" w:hAnsi="Calibri"/>
          <w:b/>
          <w:i/>
          <w:sz w:val="20"/>
          <w:szCs w:val="20"/>
        </w:rPr>
        <w:tab/>
        <w:t xml:space="preserve"> </w:t>
      </w:r>
      <w:r w:rsidR="009D66C1">
        <w:rPr>
          <w:rFonts w:ascii="Calibri" w:hAnsi="Calibri"/>
          <w:b/>
          <w:sz w:val="20"/>
          <w:szCs w:val="20"/>
        </w:rPr>
        <w:t>Sept.  2003 – June 2005</w:t>
      </w:r>
    </w:p>
    <w:p w:rsidR="00AC2E24" w:rsidRPr="00722B51" w:rsidRDefault="007067F7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</w:t>
      </w:r>
      <w:r w:rsidR="00F216A2">
        <w:rPr>
          <w:rFonts w:ascii="Calibri" w:hAnsi="Calibri"/>
          <w:sz w:val="20"/>
        </w:rPr>
        <w:t>valuate</w:t>
      </w:r>
      <w:r w:rsidR="00BC0686">
        <w:rPr>
          <w:rFonts w:ascii="Calibri" w:hAnsi="Calibri"/>
          <w:sz w:val="20"/>
        </w:rPr>
        <w:t xml:space="preserve"> new product concepts for product design and manufacturing requirements.</w:t>
      </w:r>
    </w:p>
    <w:p w:rsidR="00AC2E24" w:rsidRDefault="00ED57D1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Design and build</w:t>
      </w:r>
      <w:r w:rsidR="00F216A2">
        <w:rPr>
          <w:rFonts w:ascii="Calibri" w:hAnsi="Calibri"/>
          <w:color w:val="000000"/>
          <w:sz w:val="20"/>
        </w:rPr>
        <w:t xml:space="preserve"> first generation</w:t>
      </w:r>
      <w:r w:rsidR="00BC0686">
        <w:rPr>
          <w:rFonts w:ascii="Calibri" w:hAnsi="Calibri"/>
          <w:color w:val="000000"/>
          <w:sz w:val="20"/>
        </w:rPr>
        <w:t xml:space="preserve"> low pressure mold</w:t>
      </w:r>
      <w:r w:rsidR="00F216A2">
        <w:rPr>
          <w:rFonts w:ascii="Calibri" w:hAnsi="Calibri"/>
          <w:color w:val="000000"/>
          <w:sz w:val="20"/>
        </w:rPr>
        <w:t xml:space="preserve"> manufacturing equipment.</w:t>
      </w:r>
    </w:p>
    <w:p w:rsidR="00C230AA" w:rsidRPr="00C230AA" w:rsidRDefault="007D5FD6" w:rsidP="00C230AA">
      <w:pPr>
        <w:pStyle w:val="NormalWeb"/>
        <w:numPr>
          <w:ilvl w:val="0"/>
          <w:numId w:val="17"/>
        </w:numPr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Design machined parts using</w:t>
      </w:r>
      <w:r w:rsidR="00C230AA" w:rsidRPr="00C230AA">
        <w:rPr>
          <w:rFonts w:asciiTheme="minorHAnsi" w:hAnsiTheme="minorHAnsi"/>
          <w:color w:val="000000"/>
          <w:sz w:val="20"/>
          <w:szCs w:val="20"/>
        </w:rPr>
        <w:t xml:space="preserve"> CADD Software.</w:t>
      </w:r>
    </w:p>
    <w:p w:rsidR="00AC2E24" w:rsidRDefault="00F216A2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Document manufacturing equipment</w:t>
      </w:r>
      <w:r w:rsidR="00FE666E">
        <w:rPr>
          <w:rFonts w:ascii="Calibri" w:hAnsi="Calibri"/>
          <w:color w:val="000000"/>
          <w:sz w:val="20"/>
        </w:rPr>
        <w:t xml:space="preserve"> design and</w:t>
      </w:r>
      <w:r w:rsidR="00D719EE">
        <w:rPr>
          <w:rFonts w:ascii="Calibri" w:hAnsi="Calibri"/>
          <w:color w:val="000000"/>
          <w:sz w:val="20"/>
        </w:rPr>
        <w:t xml:space="preserve"> manufacturing</w:t>
      </w:r>
      <w:r w:rsidR="00FE666E">
        <w:rPr>
          <w:rFonts w:ascii="Calibri" w:hAnsi="Calibri"/>
          <w:color w:val="000000"/>
          <w:sz w:val="20"/>
        </w:rPr>
        <w:t xml:space="preserve"> process Standard Operating P</w:t>
      </w:r>
      <w:r>
        <w:rPr>
          <w:rFonts w:ascii="Calibri" w:hAnsi="Calibri"/>
          <w:color w:val="000000"/>
          <w:sz w:val="20"/>
        </w:rPr>
        <w:t>rocedures (SOP), including Computer Numerical Control (CNC) coding.</w:t>
      </w:r>
    </w:p>
    <w:p w:rsidR="00F216A2" w:rsidRPr="009D646E" w:rsidRDefault="00F216A2" w:rsidP="00F216A2">
      <w:pPr>
        <w:pStyle w:val="ListParagraph"/>
        <w:contextualSpacing/>
        <w:rPr>
          <w:rFonts w:ascii="Calibri" w:hAnsi="Calibri"/>
          <w:color w:val="000000"/>
          <w:sz w:val="20"/>
        </w:rPr>
      </w:pPr>
    </w:p>
    <w:p w:rsidR="00AC2E24" w:rsidRPr="009D646E" w:rsidRDefault="00331140" w:rsidP="00AC2E24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b/>
          <w:bCs w:val="0"/>
          <w:caps/>
          <w:sz w:val="20"/>
        </w:rPr>
        <w:t>Expert Piping Supply</w:t>
      </w:r>
      <w:r w:rsidR="00AC2E24" w:rsidRPr="009D646E">
        <w:rPr>
          <w:rFonts w:ascii="Calibri" w:hAnsi="Calibri"/>
          <w:b/>
          <w:bCs w:val="0"/>
          <w:caps/>
          <w:sz w:val="20"/>
        </w:rPr>
        <w:t xml:space="preserve">, </w:t>
      </w:r>
      <w:r>
        <w:rPr>
          <w:rFonts w:ascii="Calibri" w:hAnsi="Calibri"/>
          <w:bCs w:val="0"/>
          <w:caps/>
          <w:sz w:val="20"/>
        </w:rPr>
        <w:t>Denver</w:t>
      </w:r>
      <w:r w:rsidR="00AC2E24" w:rsidRPr="009D646E">
        <w:rPr>
          <w:rFonts w:ascii="Calibri" w:hAnsi="Calibri"/>
          <w:bCs w:val="0"/>
          <w:caps/>
          <w:sz w:val="20"/>
        </w:rPr>
        <w:t>, co</w:t>
      </w:r>
      <w:r w:rsidR="00AC2E24" w:rsidRPr="009D646E">
        <w:rPr>
          <w:rFonts w:ascii="Calibri" w:hAnsi="Calibri"/>
          <w:sz w:val="20"/>
        </w:rPr>
        <w:tab/>
      </w:r>
      <w:r w:rsidR="00DC61D6">
        <w:rPr>
          <w:rFonts w:ascii="Calibri" w:hAnsi="Calibri"/>
          <w:b/>
          <w:sz w:val="20"/>
        </w:rPr>
        <w:t xml:space="preserve"> June 2005</w:t>
      </w:r>
      <w:r w:rsidR="00AC2E24" w:rsidRPr="00A54E08">
        <w:rPr>
          <w:rFonts w:ascii="Calibri" w:hAnsi="Calibri"/>
          <w:b/>
          <w:sz w:val="20"/>
        </w:rPr>
        <w:t>-</w:t>
      </w:r>
      <w:r>
        <w:rPr>
          <w:rFonts w:ascii="Calibri" w:hAnsi="Calibri"/>
          <w:b/>
          <w:sz w:val="20"/>
        </w:rPr>
        <w:t>March</w:t>
      </w:r>
      <w:r w:rsidR="00AC2E24">
        <w:rPr>
          <w:rFonts w:ascii="Calibri" w:hAnsi="Calibri"/>
          <w:b/>
          <w:sz w:val="20"/>
        </w:rPr>
        <w:t xml:space="preserve"> </w:t>
      </w:r>
      <w:r w:rsidR="00AC2E24" w:rsidRPr="00A54E08">
        <w:rPr>
          <w:rFonts w:ascii="Calibri" w:hAnsi="Calibri"/>
          <w:b/>
          <w:sz w:val="20"/>
        </w:rPr>
        <w:t>20</w:t>
      </w:r>
      <w:r>
        <w:rPr>
          <w:rFonts w:ascii="Calibri" w:hAnsi="Calibri"/>
          <w:b/>
          <w:sz w:val="20"/>
        </w:rPr>
        <w:t>08</w:t>
      </w:r>
      <w:r w:rsidR="00AC2E24">
        <w:rPr>
          <w:rFonts w:ascii="Calibri" w:hAnsi="Calibri"/>
          <w:b/>
          <w:sz w:val="20"/>
        </w:rPr>
        <w:t xml:space="preserve">              </w:t>
      </w:r>
      <w:r w:rsidR="00AC2E24" w:rsidRPr="009D646E">
        <w:rPr>
          <w:rFonts w:ascii="Calibri" w:hAnsi="Calibri"/>
          <w:sz w:val="20"/>
        </w:rPr>
        <w:t xml:space="preserve"> </w:t>
      </w:r>
    </w:p>
    <w:p w:rsidR="00AC2E24" w:rsidRPr="009D646E" w:rsidRDefault="00331140" w:rsidP="00AC2E24">
      <w:pPr>
        <w:pStyle w:val="STRAIGHTTEX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i/>
          <w:sz w:val="20"/>
          <w:szCs w:val="20"/>
        </w:rPr>
        <w:t>Inside Sales Representative</w:t>
      </w:r>
      <w:r w:rsidR="00AC2E24" w:rsidRPr="009D646E">
        <w:rPr>
          <w:rFonts w:ascii="Calibri" w:hAnsi="Calibri"/>
          <w:b/>
          <w:i/>
          <w:sz w:val="20"/>
          <w:szCs w:val="20"/>
        </w:rPr>
        <w:t xml:space="preserve"> </w:t>
      </w:r>
    </w:p>
    <w:p w:rsidR="00AC2E24" w:rsidRPr="00722B51" w:rsidRDefault="00CA217B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 customer needs and</w:t>
      </w:r>
      <w:r w:rsidR="00ED57D1">
        <w:rPr>
          <w:rFonts w:ascii="Calibri" w:hAnsi="Calibri"/>
          <w:sz w:val="20"/>
        </w:rPr>
        <w:t xml:space="preserve"> mak</w:t>
      </w:r>
      <w:r w:rsidR="00331140">
        <w:rPr>
          <w:rFonts w:ascii="Calibri" w:hAnsi="Calibri"/>
          <w:sz w:val="20"/>
        </w:rPr>
        <w:t xml:space="preserve">e recommendations based on customer input and </w:t>
      </w:r>
      <w:r w:rsidR="00065639">
        <w:rPr>
          <w:rFonts w:ascii="Calibri" w:hAnsi="Calibri"/>
          <w:sz w:val="20"/>
        </w:rPr>
        <w:t>project</w:t>
      </w:r>
      <w:r w:rsidR="00331140">
        <w:rPr>
          <w:rFonts w:ascii="Calibri" w:hAnsi="Calibri"/>
          <w:sz w:val="20"/>
        </w:rPr>
        <w:t xml:space="preserve"> Process Flow Diagrams (PFD) and P&amp;ID</w:t>
      </w:r>
      <w:r w:rsidR="007067F7">
        <w:rPr>
          <w:rFonts w:ascii="Calibri" w:hAnsi="Calibri"/>
          <w:sz w:val="20"/>
        </w:rPr>
        <w:t>.</w:t>
      </w:r>
    </w:p>
    <w:p w:rsidR="00AC2E24" w:rsidRPr="00CF0EA0" w:rsidRDefault="00331140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Assemble and distribute submittal data to customers</w:t>
      </w:r>
      <w:r w:rsidR="00BC0686">
        <w:rPr>
          <w:rFonts w:ascii="Calibri" w:hAnsi="Calibri"/>
          <w:color w:val="000000"/>
          <w:sz w:val="20"/>
        </w:rPr>
        <w:t xml:space="preserve"> based on ASTM B31 and ASTM A53 &amp; A106</w:t>
      </w:r>
      <w:r>
        <w:rPr>
          <w:rFonts w:ascii="Calibri" w:hAnsi="Calibri"/>
          <w:color w:val="000000"/>
          <w:sz w:val="20"/>
        </w:rPr>
        <w:t xml:space="preserve"> for industrial piping installations.</w:t>
      </w:r>
    </w:p>
    <w:p w:rsidR="00AC2E24" w:rsidRDefault="00CA217B" w:rsidP="00AC2E24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Prepare quotations and pricing structure for customer projects.</w:t>
      </w:r>
      <w:r w:rsidR="00AC2E24" w:rsidRPr="009D646E">
        <w:rPr>
          <w:rFonts w:ascii="Calibri" w:hAnsi="Calibri"/>
          <w:color w:val="000000"/>
          <w:sz w:val="20"/>
        </w:rPr>
        <w:t xml:space="preserve">  </w:t>
      </w:r>
    </w:p>
    <w:p w:rsidR="00065639" w:rsidRDefault="00065639" w:rsidP="00065639">
      <w:pPr>
        <w:contextualSpacing/>
        <w:rPr>
          <w:rFonts w:ascii="Calibri" w:hAnsi="Calibri"/>
          <w:color w:val="000000"/>
          <w:sz w:val="20"/>
        </w:rPr>
      </w:pPr>
    </w:p>
    <w:p w:rsidR="0089033D" w:rsidRDefault="0089033D" w:rsidP="00065639">
      <w:pPr>
        <w:pStyle w:val="COMPANYNAME"/>
        <w:tabs>
          <w:tab w:val="clear" w:pos="9360"/>
          <w:tab w:val="right" w:pos="10224"/>
        </w:tabs>
        <w:rPr>
          <w:rFonts w:ascii="Calibri" w:hAnsi="Calibri"/>
          <w:b/>
          <w:bCs w:val="0"/>
          <w:caps/>
          <w:sz w:val="20"/>
        </w:rPr>
      </w:pPr>
      <w:bookmarkStart w:id="0" w:name="_GoBack"/>
      <w:bookmarkEnd w:id="0"/>
    </w:p>
    <w:p w:rsidR="00ED57D1" w:rsidRPr="00CF0EA0" w:rsidRDefault="00ED57D1" w:rsidP="00ED57D1">
      <w:pPr>
        <w:pStyle w:val="ListParagraph"/>
        <w:contextualSpacing/>
        <w:rPr>
          <w:rFonts w:ascii="Calibri" w:hAnsi="Calibri"/>
          <w:color w:val="000000"/>
          <w:sz w:val="20"/>
        </w:rPr>
      </w:pPr>
    </w:p>
    <w:p w:rsidR="00065639" w:rsidRPr="009D646E" w:rsidRDefault="00065639" w:rsidP="00F72A01">
      <w:pPr>
        <w:pStyle w:val="ListParagraph"/>
        <w:contextualSpacing/>
        <w:rPr>
          <w:rFonts w:ascii="Calibri" w:hAnsi="Calibri"/>
          <w:color w:val="000000"/>
          <w:sz w:val="20"/>
        </w:rPr>
      </w:pPr>
      <w:r w:rsidRPr="009D646E">
        <w:rPr>
          <w:rFonts w:ascii="Calibri" w:hAnsi="Calibri"/>
          <w:color w:val="000000"/>
          <w:sz w:val="20"/>
        </w:rPr>
        <w:t xml:space="preserve">  </w:t>
      </w:r>
    </w:p>
    <w:p w:rsidR="00065639" w:rsidRDefault="00065639" w:rsidP="00065639">
      <w:pPr>
        <w:contextualSpacing/>
        <w:rPr>
          <w:rFonts w:ascii="Calibri" w:hAnsi="Calibri"/>
          <w:color w:val="000000"/>
          <w:sz w:val="20"/>
        </w:rPr>
      </w:pPr>
    </w:p>
    <w:p w:rsidR="00065639" w:rsidRPr="009D646E" w:rsidRDefault="00763B27" w:rsidP="00065639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b/>
          <w:bCs w:val="0"/>
          <w:caps/>
          <w:sz w:val="20"/>
        </w:rPr>
        <w:t xml:space="preserve">Video Accessory Corporation, </w:t>
      </w:r>
      <w:r w:rsidRPr="00763B27">
        <w:rPr>
          <w:rFonts w:ascii="Calibri" w:hAnsi="Calibri"/>
          <w:bCs w:val="0"/>
          <w:caps/>
          <w:sz w:val="20"/>
        </w:rPr>
        <w:t>Boulder</w:t>
      </w:r>
      <w:r w:rsidR="00065639" w:rsidRPr="009D646E">
        <w:rPr>
          <w:rFonts w:ascii="Calibri" w:hAnsi="Calibri"/>
          <w:bCs w:val="0"/>
          <w:caps/>
          <w:sz w:val="20"/>
        </w:rPr>
        <w:t>, co</w:t>
      </w:r>
      <w:r w:rsidR="00065639" w:rsidRPr="009D646E">
        <w:rPr>
          <w:rFonts w:ascii="Calibri" w:hAnsi="Calibri"/>
          <w:sz w:val="20"/>
        </w:rPr>
        <w:tab/>
      </w:r>
      <w:r w:rsidR="009667A9">
        <w:rPr>
          <w:rFonts w:ascii="Calibri" w:hAnsi="Calibri"/>
          <w:b/>
          <w:sz w:val="20"/>
        </w:rPr>
        <w:t>April</w:t>
      </w:r>
      <w:r w:rsidR="00065639">
        <w:rPr>
          <w:rFonts w:ascii="Calibri" w:hAnsi="Calibri"/>
          <w:b/>
          <w:sz w:val="20"/>
        </w:rPr>
        <w:t xml:space="preserve"> 200</w:t>
      </w:r>
      <w:r w:rsidR="009D66C1">
        <w:rPr>
          <w:rFonts w:ascii="Calibri" w:hAnsi="Calibri"/>
          <w:b/>
          <w:sz w:val="20"/>
        </w:rPr>
        <w:t>1</w:t>
      </w:r>
      <w:r w:rsidR="00065639" w:rsidRPr="00A54E08">
        <w:rPr>
          <w:rFonts w:ascii="Calibri" w:hAnsi="Calibri"/>
          <w:b/>
          <w:sz w:val="20"/>
        </w:rPr>
        <w:t>-</w:t>
      </w:r>
      <w:r w:rsidR="00127E2B">
        <w:rPr>
          <w:rFonts w:ascii="Calibri" w:hAnsi="Calibri"/>
          <w:b/>
          <w:sz w:val="20"/>
        </w:rPr>
        <w:t>August</w:t>
      </w:r>
      <w:r w:rsidR="00065639">
        <w:rPr>
          <w:rFonts w:ascii="Calibri" w:hAnsi="Calibri"/>
          <w:b/>
          <w:sz w:val="20"/>
        </w:rPr>
        <w:t xml:space="preserve"> </w:t>
      </w:r>
      <w:r w:rsidR="00065639" w:rsidRPr="00A54E08">
        <w:rPr>
          <w:rFonts w:ascii="Calibri" w:hAnsi="Calibri"/>
          <w:b/>
          <w:sz w:val="20"/>
        </w:rPr>
        <w:t>20</w:t>
      </w:r>
      <w:r w:rsidR="00065639">
        <w:rPr>
          <w:rFonts w:ascii="Calibri" w:hAnsi="Calibri"/>
          <w:b/>
          <w:sz w:val="20"/>
        </w:rPr>
        <w:t>0</w:t>
      </w:r>
      <w:r w:rsidR="009D66C1">
        <w:rPr>
          <w:rFonts w:ascii="Calibri" w:hAnsi="Calibri"/>
          <w:b/>
          <w:sz w:val="20"/>
        </w:rPr>
        <w:t>3</w:t>
      </w:r>
      <w:r w:rsidR="00065639">
        <w:rPr>
          <w:rFonts w:ascii="Calibri" w:hAnsi="Calibri"/>
          <w:b/>
          <w:sz w:val="20"/>
        </w:rPr>
        <w:t xml:space="preserve">             </w:t>
      </w:r>
      <w:r w:rsidR="00065639" w:rsidRPr="009D646E">
        <w:rPr>
          <w:rFonts w:ascii="Calibri" w:hAnsi="Calibri"/>
          <w:sz w:val="20"/>
        </w:rPr>
        <w:t xml:space="preserve"> </w:t>
      </w:r>
    </w:p>
    <w:p w:rsidR="00065639" w:rsidRPr="009D646E" w:rsidRDefault="00763B27" w:rsidP="00065639">
      <w:pPr>
        <w:pStyle w:val="STRAIGHTTEX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i/>
          <w:sz w:val="20"/>
          <w:szCs w:val="20"/>
        </w:rPr>
        <w:t>Design/Mechanical Engineer</w:t>
      </w:r>
    </w:p>
    <w:p w:rsidR="00065639" w:rsidRPr="00722B51" w:rsidRDefault="00ED57D1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Oversee</w:t>
      </w:r>
      <w:r w:rsidR="000A34F6">
        <w:rPr>
          <w:rFonts w:ascii="Calibri" w:hAnsi="Calibri"/>
          <w:sz w:val="20"/>
        </w:rPr>
        <w:t xml:space="preserve"> maintenance and training</w:t>
      </w:r>
      <w:r>
        <w:rPr>
          <w:rFonts w:ascii="Calibri" w:hAnsi="Calibri"/>
          <w:sz w:val="20"/>
        </w:rPr>
        <w:t xml:space="preserve"> operations</w:t>
      </w:r>
      <w:r w:rsidR="000A34F6">
        <w:rPr>
          <w:rFonts w:ascii="Calibri" w:hAnsi="Calibri"/>
          <w:sz w:val="20"/>
        </w:rPr>
        <w:t xml:space="preserve"> of existing manufacturing equipment.</w:t>
      </w:r>
    </w:p>
    <w:p w:rsidR="00065639" w:rsidRPr="00CF0EA0" w:rsidRDefault="000A34F6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Develop produ</w:t>
      </w:r>
      <w:r w:rsidR="007D5FD6">
        <w:rPr>
          <w:rFonts w:ascii="Calibri" w:hAnsi="Calibri"/>
          <w:color w:val="000000"/>
          <w:sz w:val="20"/>
        </w:rPr>
        <w:t>ct and process documentation using</w:t>
      </w:r>
      <w:r>
        <w:rPr>
          <w:rFonts w:ascii="Calibri" w:hAnsi="Calibri"/>
          <w:color w:val="000000"/>
          <w:sz w:val="20"/>
        </w:rPr>
        <w:t xml:space="preserve"> CAD</w:t>
      </w:r>
      <w:r w:rsidR="00D719EE">
        <w:rPr>
          <w:rFonts w:ascii="Calibri" w:hAnsi="Calibri"/>
          <w:color w:val="000000"/>
          <w:sz w:val="20"/>
        </w:rPr>
        <w:t>D</w:t>
      </w:r>
      <w:r>
        <w:rPr>
          <w:rFonts w:ascii="Calibri" w:hAnsi="Calibri"/>
          <w:color w:val="000000"/>
          <w:sz w:val="20"/>
        </w:rPr>
        <w:t xml:space="preserve"> part drawings, CAD</w:t>
      </w:r>
      <w:r w:rsidR="00D719EE">
        <w:rPr>
          <w:rFonts w:ascii="Calibri" w:hAnsi="Calibri"/>
          <w:color w:val="000000"/>
          <w:sz w:val="20"/>
        </w:rPr>
        <w:t>D</w:t>
      </w:r>
      <w:r>
        <w:rPr>
          <w:rFonts w:ascii="Calibri" w:hAnsi="Calibri"/>
          <w:color w:val="000000"/>
          <w:sz w:val="20"/>
        </w:rPr>
        <w:t xml:space="preserve"> isometric assembly drawings,</w:t>
      </w:r>
      <w:r w:rsidR="007D5FD6">
        <w:rPr>
          <w:rFonts w:ascii="Calibri" w:hAnsi="Calibri"/>
          <w:color w:val="000000"/>
          <w:sz w:val="20"/>
        </w:rPr>
        <w:t xml:space="preserve"> and</w:t>
      </w:r>
      <w:r>
        <w:rPr>
          <w:rFonts w:ascii="Calibri" w:hAnsi="Calibri"/>
          <w:color w:val="000000"/>
          <w:sz w:val="20"/>
        </w:rPr>
        <w:t xml:space="preserve"> Bill of Material (BOM).</w:t>
      </w:r>
    </w:p>
    <w:p w:rsidR="00065639" w:rsidRPr="009D646E" w:rsidRDefault="007D5FD6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Reduce</w:t>
      </w:r>
      <w:r w:rsidR="00D719EE">
        <w:rPr>
          <w:rFonts w:ascii="Calibri" w:hAnsi="Calibri"/>
          <w:color w:val="000000"/>
          <w:sz w:val="20"/>
        </w:rPr>
        <w:t xml:space="preserve"> manufacturing time and Room Temperature Vulcanization (RTV) mold variation with the design and build of a </w:t>
      </w:r>
      <w:r w:rsidR="000A34F6">
        <w:rPr>
          <w:rFonts w:ascii="Calibri" w:hAnsi="Calibri"/>
          <w:color w:val="000000"/>
          <w:sz w:val="20"/>
        </w:rPr>
        <w:t>2-part meter/mixer and dispensing machine.</w:t>
      </w:r>
    </w:p>
    <w:p w:rsidR="00065639" w:rsidRDefault="00065639" w:rsidP="00065639">
      <w:pPr>
        <w:contextualSpacing/>
        <w:rPr>
          <w:rFonts w:ascii="Calibri" w:hAnsi="Calibri"/>
          <w:color w:val="000000"/>
          <w:sz w:val="20"/>
        </w:rPr>
      </w:pPr>
    </w:p>
    <w:p w:rsidR="00065639" w:rsidRPr="009D646E" w:rsidRDefault="00763B27" w:rsidP="00065639">
      <w:pPr>
        <w:pStyle w:val="COMPANYNAME"/>
        <w:tabs>
          <w:tab w:val="clear" w:pos="9360"/>
          <w:tab w:val="right" w:pos="10224"/>
        </w:tabs>
        <w:rPr>
          <w:rFonts w:ascii="Calibri" w:hAnsi="Calibri"/>
          <w:sz w:val="20"/>
        </w:rPr>
      </w:pPr>
      <w:r>
        <w:rPr>
          <w:rFonts w:ascii="Calibri" w:hAnsi="Calibri"/>
          <w:b/>
          <w:bCs w:val="0"/>
          <w:caps/>
          <w:sz w:val="20"/>
        </w:rPr>
        <w:t>Timberline Instruments Inc.</w:t>
      </w:r>
      <w:r w:rsidR="00065639" w:rsidRPr="009D646E">
        <w:rPr>
          <w:rFonts w:ascii="Calibri" w:hAnsi="Calibri"/>
          <w:b/>
          <w:bCs w:val="0"/>
          <w:caps/>
          <w:sz w:val="20"/>
        </w:rPr>
        <w:t xml:space="preserve">, </w:t>
      </w:r>
      <w:r>
        <w:rPr>
          <w:rFonts w:ascii="Calibri" w:hAnsi="Calibri"/>
          <w:bCs w:val="0"/>
          <w:caps/>
          <w:sz w:val="20"/>
        </w:rPr>
        <w:t>Boulder</w:t>
      </w:r>
      <w:r w:rsidR="00065639" w:rsidRPr="009D646E">
        <w:rPr>
          <w:rFonts w:ascii="Calibri" w:hAnsi="Calibri"/>
          <w:bCs w:val="0"/>
          <w:caps/>
          <w:sz w:val="20"/>
        </w:rPr>
        <w:t>, co</w:t>
      </w:r>
      <w:r w:rsidR="00065639" w:rsidRPr="009D646E">
        <w:rPr>
          <w:rFonts w:ascii="Calibri" w:hAnsi="Calibri"/>
          <w:sz w:val="20"/>
        </w:rPr>
        <w:tab/>
      </w:r>
      <w:r w:rsidR="00BB0B54">
        <w:rPr>
          <w:rFonts w:ascii="Calibri" w:hAnsi="Calibri"/>
          <w:b/>
          <w:sz w:val="20"/>
        </w:rPr>
        <w:t>April</w:t>
      </w:r>
      <w:r w:rsidR="00894BFC">
        <w:rPr>
          <w:rFonts w:ascii="Calibri" w:hAnsi="Calibri"/>
          <w:b/>
          <w:sz w:val="20"/>
        </w:rPr>
        <w:t xml:space="preserve"> 1999</w:t>
      </w:r>
      <w:r w:rsidR="00065639" w:rsidRPr="00A54E08">
        <w:rPr>
          <w:rFonts w:ascii="Calibri" w:hAnsi="Calibri"/>
          <w:b/>
          <w:sz w:val="20"/>
        </w:rPr>
        <w:t>-</w:t>
      </w:r>
      <w:r w:rsidR="00BB0B54">
        <w:rPr>
          <w:rFonts w:ascii="Calibri" w:hAnsi="Calibri"/>
          <w:b/>
          <w:sz w:val="20"/>
        </w:rPr>
        <w:t>June</w:t>
      </w:r>
      <w:r w:rsidR="00065639">
        <w:rPr>
          <w:rFonts w:ascii="Calibri" w:hAnsi="Calibri"/>
          <w:b/>
          <w:sz w:val="20"/>
        </w:rPr>
        <w:t xml:space="preserve"> </w:t>
      </w:r>
      <w:r w:rsidR="00065639" w:rsidRPr="00A54E08">
        <w:rPr>
          <w:rFonts w:ascii="Calibri" w:hAnsi="Calibri"/>
          <w:b/>
          <w:sz w:val="20"/>
        </w:rPr>
        <w:t>20</w:t>
      </w:r>
      <w:r w:rsidR="007067F7">
        <w:rPr>
          <w:rFonts w:ascii="Calibri" w:hAnsi="Calibri"/>
          <w:b/>
          <w:sz w:val="20"/>
        </w:rPr>
        <w:t>0</w:t>
      </w:r>
      <w:r w:rsidR="009667A9">
        <w:rPr>
          <w:rFonts w:ascii="Calibri" w:hAnsi="Calibri"/>
          <w:b/>
          <w:sz w:val="20"/>
        </w:rPr>
        <w:t>1</w:t>
      </w:r>
      <w:r w:rsidR="00065639">
        <w:rPr>
          <w:rFonts w:ascii="Calibri" w:hAnsi="Calibri"/>
          <w:b/>
          <w:sz w:val="20"/>
        </w:rPr>
        <w:t xml:space="preserve">              </w:t>
      </w:r>
      <w:r w:rsidR="00065639" w:rsidRPr="009D646E">
        <w:rPr>
          <w:rFonts w:ascii="Calibri" w:hAnsi="Calibri"/>
          <w:sz w:val="20"/>
        </w:rPr>
        <w:t xml:space="preserve"> </w:t>
      </w:r>
    </w:p>
    <w:p w:rsidR="00065639" w:rsidRPr="009D646E" w:rsidRDefault="00763B27" w:rsidP="00065639">
      <w:pPr>
        <w:pStyle w:val="STRAIGHTTEX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i/>
          <w:sz w:val="20"/>
          <w:szCs w:val="20"/>
        </w:rPr>
        <w:t>Research Chemist</w:t>
      </w:r>
    </w:p>
    <w:p w:rsidR="00065639" w:rsidRPr="00722B51" w:rsidRDefault="00763B27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Investigate and document chemical pilot plant functionality in distillation, liquid-liquid extraction, thin film stripper, and plug flow reactor to be used in commercial scale-up.</w:t>
      </w:r>
    </w:p>
    <w:p w:rsidR="00065639" w:rsidRPr="00CF0EA0" w:rsidRDefault="00763B27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Conduct Vapor-Liquid Equilibrium (VLE) studies on</w:t>
      </w:r>
      <w:r w:rsidR="00ED57D1">
        <w:rPr>
          <w:rFonts w:ascii="Calibri" w:hAnsi="Calibri"/>
          <w:color w:val="000000"/>
          <w:sz w:val="20"/>
        </w:rPr>
        <w:t xml:space="preserve"> binary and</w:t>
      </w:r>
      <w:r>
        <w:rPr>
          <w:rFonts w:ascii="Calibri" w:hAnsi="Calibri"/>
          <w:color w:val="000000"/>
          <w:sz w:val="20"/>
        </w:rPr>
        <w:t xml:space="preserve"> multi-component solutions.</w:t>
      </w:r>
    </w:p>
    <w:p w:rsidR="00065639" w:rsidRDefault="00763B27" w:rsidP="00065639">
      <w:pPr>
        <w:pStyle w:val="ListParagraph"/>
        <w:numPr>
          <w:ilvl w:val="0"/>
          <w:numId w:val="17"/>
        </w:numPr>
        <w:contextualSpacing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Perform analytical chemistry on pilot plant</w:t>
      </w:r>
      <w:r w:rsidR="000A34F6">
        <w:rPr>
          <w:rFonts w:ascii="Calibri" w:hAnsi="Calibri"/>
          <w:color w:val="000000"/>
          <w:sz w:val="20"/>
        </w:rPr>
        <w:t xml:space="preserve"> process fluids, including Gas Chromatography (GC), Carl Fisher.</w:t>
      </w:r>
    </w:p>
    <w:p w:rsidR="00FE666E" w:rsidRPr="00FE666E" w:rsidRDefault="00FE666E" w:rsidP="00FE666E">
      <w:pPr>
        <w:pStyle w:val="NormalWeb"/>
        <w:numPr>
          <w:ilvl w:val="0"/>
          <w:numId w:val="17"/>
        </w:numPr>
        <w:rPr>
          <w:rFonts w:asciiTheme="minorHAnsi" w:hAnsiTheme="minorHAnsi"/>
          <w:color w:val="000000"/>
          <w:sz w:val="20"/>
          <w:szCs w:val="20"/>
        </w:rPr>
      </w:pPr>
      <w:r w:rsidRPr="00FE666E">
        <w:rPr>
          <w:rFonts w:asciiTheme="minorHAnsi" w:hAnsiTheme="minorHAnsi"/>
          <w:color w:val="000000"/>
          <w:sz w:val="20"/>
          <w:szCs w:val="20"/>
        </w:rPr>
        <w:t>Perform engineering calculations, pressure drop, heat transfer, and mass and energy balances needed for new instrumentation design.</w:t>
      </w:r>
    </w:p>
    <w:p w:rsidR="00FE666E" w:rsidRPr="009D646E" w:rsidRDefault="00FE666E" w:rsidP="00FE666E">
      <w:pPr>
        <w:pStyle w:val="ListParagraph"/>
        <w:contextualSpacing/>
        <w:rPr>
          <w:rFonts w:ascii="Calibri" w:hAnsi="Calibri"/>
          <w:color w:val="000000"/>
          <w:sz w:val="20"/>
        </w:rPr>
      </w:pPr>
    </w:p>
    <w:p w:rsidR="00065639" w:rsidRPr="00065639" w:rsidRDefault="00065639" w:rsidP="00065639">
      <w:pPr>
        <w:contextualSpacing/>
        <w:rPr>
          <w:rFonts w:ascii="Calibri" w:hAnsi="Calibri"/>
          <w:color w:val="000000"/>
          <w:sz w:val="20"/>
        </w:rPr>
      </w:pPr>
    </w:p>
    <w:sectPr w:rsidR="00065639" w:rsidRPr="00065639" w:rsidSect="00CF0EA0">
      <w:pgSz w:w="12240" w:h="15840"/>
      <w:pgMar w:top="360" w:right="1008" w:bottom="360" w:left="1008" w:header="720" w:footer="720" w:gutter="0"/>
      <w:paperSrc w:first="15" w:other="15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A5A" w:rsidRDefault="00B24A5A">
      <w:r>
        <w:separator/>
      </w:r>
    </w:p>
  </w:endnote>
  <w:endnote w:type="continuationSeparator" w:id="0">
    <w:p w:rsidR="00B24A5A" w:rsidRDefault="00B24A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altName w:val="Segoe U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A5A" w:rsidRDefault="00B24A5A">
      <w:r>
        <w:separator/>
      </w:r>
    </w:p>
  </w:footnote>
  <w:footnote w:type="continuationSeparator" w:id="0">
    <w:p w:rsidR="00B24A5A" w:rsidRDefault="00B24A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C76F1"/>
    <w:multiLevelType w:val="hybridMultilevel"/>
    <w:tmpl w:val="BA0040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E53BD"/>
    <w:multiLevelType w:val="hybridMultilevel"/>
    <w:tmpl w:val="8E06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0F4A07"/>
    <w:multiLevelType w:val="hybridMultilevel"/>
    <w:tmpl w:val="148C9420"/>
    <w:lvl w:ilvl="0" w:tplc="38DA91BA">
      <w:start w:val="1"/>
      <w:numFmt w:val="bullet"/>
      <w:pStyle w:val="10BULLETED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2BA2332"/>
    <w:multiLevelType w:val="hybridMultilevel"/>
    <w:tmpl w:val="19F6737C"/>
    <w:lvl w:ilvl="0" w:tplc="EB1ADA8A">
      <w:start w:val="1"/>
      <w:numFmt w:val="bullet"/>
      <w:pStyle w:val="10DASHBULLETEDTEX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F84C3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2FF7C2A"/>
    <w:multiLevelType w:val="hybridMultilevel"/>
    <w:tmpl w:val="12C685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2325AA"/>
    <w:multiLevelType w:val="hybridMultilevel"/>
    <w:tmpl w:val="50486352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9B63784"/>
    <w:multiLevelType w:val="hybridMultilevel"/>
    <w:tmpl w:val="0F046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B64449"/>
    <w:multiLevelType w:val="hybridMultilevel"/>
    <w:tmpl w:val="287455A2"/>
    <w:lvl w:ilvl="0" w:tplc="7B8AD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CB1BF0"/>
    <w:multiLevelType w:val="hybridMultilevel"/>
    <w:tmpl w:val="0476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AB1784"/>
    <w:multiLevelType w:val="hybridMultilevel"/>
    <w:tmpl w:val="02D4FF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EF3F7A"/>
    <w:multiLevelType w:val="hybridMultilevel"/>
    <w:tmpl w:val="CD220904"/>
    <w:lvl w:ilvl="0" w:tplc="30242CE6">
      <w:start w:val="1"/>
      <w:numFmt w:val="bullet"/>
      <w:pStyle w:val="DASHBULLETEDTEX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EF97833"/>
    <w:multiLevelType w:val="hybridMultilevel"/>
    <w:tmpl w:val="F920C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DC5ABE"/>
    <w:multiLevelType w:val="hybridMultilevel"/>
    <w:tmpl w:val="04C8F0C2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E0774CB"/>
    <w:multiLevelType w:val="hybridMultilevel"/>
    <w:tmpl w:val="326CE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682B0F"/>
    <w:multiLevelType w:val="hybridMultilevel"/>
    <w:tmpl w:val="12406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443123"/>
    <w:multiLevelType w:val="hybridMultilevel"/>
    <w:tmpl w:val="9724A4F4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7934A48"/>
    <w:multiLevelType w:val="hybridMultilevel"/>
    <w:tmpl w:val="BF6E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FE5BB9"/>
    <w:multiLevelType w:val="hybridMultilevel"/>
    <w:tmpl w:val="27F2FC56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8E43CD8"/>
    <w:multiLevelType w:val="hybridMultilevel"/>
    <w:tmpl w:val="B1E05F14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8EE4664"/>
    <w:multiLevelType w:val="hybridMultilevel"/>
    <w:tmpl w:val="615ED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3D4689"/>
    <w:multiLevelType w:val="hybridMultilevel"/>
    <w:tmpl w:val="5CFED588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5"/>
  </w:num>
  <w:num w:numId="5">
    <w:abstractNumId w:val="12"/>
  </w:num>
  <w:num w:numId="6">
    <w:abstractNumId w:val="17"/>
  </w:num>
  <w:num w:numId="7">
    <w:abstractNumId w:val="20"/>
  </w:num>
  <w:num w:numId="8">
    <w:abstractNumId w:val="5"/>
  </w:num>
  <w:num w:numId="9">
    <w:abstractNumId w:val="18"/>
  </w:num>
  <w:num w:numId="10">
    <w:abstractNumId w:val="4"/>
  </w:num>
  <w:num w:numId="11">
    <w:abstractNumId w:val="13"/>
  </w:num>
  <w:num w:numId="12">
    <w:abstractNumId w:val="9"/>
  </w:num>
  <w:num w:numId="13">
    <w:abstractNumId w:val="0"/>
  </w:num>
  <w:num w:numId="14">
    <w:abstractNumId w:val="1"/>
  </w:num>
  <w:num w:numId="15">
    <w:abstractNumId w:val="14"/>
  </w:num>
  <w:num w:numId="16">
    <w:abstractNumId w:val="6"/>
  </w:num>
  <w:num w:numId="17">
    <w:abstractNumId w:val="8"/>
  </w:num>
  <w:num w:numId="18">
    <w:abstractNumId w:val="11"/>
  </w:num>
  <w:num w:numId="19">
    <w:abstractNumId w:val="16"/>
  </w:num>
  <w:num w:numId="20">
    <w:abstractNumId w:val="19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FractionalCharacterWidth/>
  <w:activeWritingStyle w:appName="MSWord" w:lang="en-US" w:vendorID="64" w:dllVersion="131078" w:nlCheck="1" w:checkStyle="1"/>
  <w:proofState w:spelling="clean" w:grammar="clean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02"/>
  </w:hdrShapeDefaults>
  <w:footnotePr>
    <w:footnote w:id="-1"/>
    <w:footnote w:id="0"/>
  </w:footnotePr>
  <w:endnotePr>
    <w:endnote w:id="-1"/>
    <w:endnote w:id="0"/>
  </w:endnotePr>
  <w:compat/>
  <w:rsids>
    <w:rsidRoot w:val="00891430"/>
    <w:rsid w:val="00002AC0"/>
    <w:rsid w:val="0004647A"/>
    <w:rsid w:val="00064532"/>
    <w:rsid w:val="00065639"/>
    <w:rsid w:val="00074216"/>
    <w:rsid w:val="00075CFF"/>
    <w:rsid w:val="00080801"/>
    <w:rsid w:val="000A34F6"/>
    <w:rsid w:val="000A6BE0"/>
    <w:rsid w:val="000B4E42"/>
    <w:rsid w:val="000C174F"/>
    <w:rsid w:val="000D0276"/>
    <w:rsid w:val="000D29CE"/>
    <w:rsid w:val="000D5B86"/>
    <w:rsid w:val="00100783"/>
    <w:rsid w:val="00114A6E"/>
    <w:rsid w:val="00127E2B"/>
    <w:rsid w:val="00130CB4"/>
    <w:rsid w:val="001556D6"/>
    <w:rsid w:val="00171264"/>
    <w:rsid w:val="001718BC"/>
    <w:rsid w:val="00172A8D"/>
    <w:rsid w:val="00173AD3"/>
    <w:rsid w:val="00186964"/>
    <w:rsid w:val="001A658D"/>
    <w:rsid w:val="001E361F"/>
    <w:rsid w:val="001F2EAD"/>
    <w:rsid w:val="002014AF"/>
    <w:rsid w:val="00202600"/>
    <w:rsid w:val="00202B65"/>
    <w:rsid w:val="00213E41"/>
    <w:rsid w:val="0022064D"/>
    <w:rsid w:val="00221E7F"/>
    <w:rsid w:val="002329F7"/>
    <w:rsid w:val="00233AFB"/>
    <w:rsid w:val="00242D97"/>
    <w:rsid w:val="00261CE2"/>
    <w:rsid w:val="002652F4"/>
    <w:rsid w:val="002702BE"/>
    <w:rsid w:val="00271419"/>
    <w:rsid w:val="00271494"/>
    <w:rsid w:val="00272D68"/>
    <w:rsid w:val="002825EB"/>
    <w:rsid w:val="002A52B1"/>
    <w:rsid w:val="002A6A85"/>
    <w:rsid w:val="002B2916"/>
    <w:rsid w:val="002C15DD"/>
    <w:rsid w:val="002C5E2E"/>
    <w:rsid w:val="002C73F7"/>
    <w:rsid w:val="002D3D00"/>
    <w:rsid w:val="002E4CEB"/>
    <w:rsid w:val="00314A6C"/>
    <w:rsid w:val="003171F2"/>
    <w:rsid w:val="00321668"/>
    <w:rsid w:val="0032207B"/>
    <w:rsid w:val="0032348C"/>
    <w:rsid w:val="00331140"/>
    <w:rsid w:val="00331800"/>
    <w:rsid w:val="003553AD"/>
    <w:rsid w:val="00374775"/>
    <w:rsid w:val="003800ED"/>
    <w:rsid w:val="00395585"/>
    <w:rsid w:val="003B0309"/>
    <w:rsid w:val="003B7798"/>
    <w:rsid w:val="003B7ABF"/>
    <w:rsid w:val="003E318F"/>
    <w:rsid w:val="003E5056"/>
    <w:rsid w:val="003E5BF9"/>
    <w:rsid w:val="003F1131"/>
    <w:rsid w:val="004049F8"/>
    <w:rsid w:val="0041739D"/>
    <w:rsid w:val="00442E1D"/>
    <w:rsid w:val="004535AE"/>
    <w:rsid w:val="00471A0B"/>
    <w:rsid w:val="00471E8C"/>
    <w:rsid w:val="004738E9"/>
    <w:rsid w:val="00484E5E"/>
    <w:rsid w:val="0049431B"/>
    <w:rsid w:val="004959D6"/>
    <w:rsid w:val="004A100A"/>
    <w:rsid w:val="004A129B"/>
    <w:rsid w:val="004B60A0"/>
    <w:rsid w:val="004E0D1D"/>
    <w:rsid w:val="004E22CE"/>
    <w:rsid w:val="00501CE9"/>
    <w:rsid w:val="00516F7F"/>
    <w:rsid w:val="00525696"/>
    <w:rsid w:val="0053079C"/>
    <w:rsid w:val="00543588"/>
    <w:rsid w:val="00555C9D"/>
    <w:rsid w:val="00577656"/>
    <w:rsid w:val="005915F6"/>
    <w:rsid w:val="005B224C"/>
    <w:rsid w:val="005C226C"/>
    <w:rsid w:val="005E752E"/>
    <w:rsid w:val="005F3245"/>
    <w:rsid w:val="00617C68"/>
    <w:rsid w:val="00624EC1"/>
    <w:rsid w:val="006300B1"/>
    <w:rsid w:val="00643CB2"/>
    <w:rsid w:val="00647A99"/>
    <w:rsid w:val="00655F53"/>
    <w:rsid w:val="00682095"/>
    <w:rsid w:val="00682C68"/>
    <w:rsid w:val="00687D02"/>
    <w:rsid w:val="00694D74"/>
    <w:rsid w:val="006B062D"/>
    <w:rsid w:val="006B5174"/>
    <w:rsid w:val="006D3BE4"/>
    <w:rsid w:val="006D686D"/>
    <w:rsid w:val="007067F7"/>
    <w:rsid w:val="00717769"/>
    <w:rsid w:val="00721128"/>
    <w:rsid w:val="00722B51"/>
    <w:rsid w:val="00726202"/>
    <w:rsid w:val="00751EBD"/>
    <w:rsid w:val="00762ACC"/>
    <w:rsid w:val="00763B27"/>
    <w:rsid w:val="007672BA"/>
    <w:rsid w:val="00773D05"/>
    <w:rsid w:val="00781BE6"/>
    <w:rsid w:val="007B3E69"/>
    <w:rsid w:val="007B4B30"/>
    <w:rsid w:val="007B4B68"/>
    <w:rsid w:val="007D5FD6"/>
    <w:rsid w:val="007E4786"/>
    <w:rsid w:val="007E5A01"/>
    <w:rsid w:val="007F61AD"/>
    <w:rsid w:val="007F6381"/>
    <w:rsid w:val="008011C6"/>
    <w:rsid w:val="008040C7"/>
    <w:rsid w:val="008052A1"/>
    <w:rsid w:val="00813052"/>
    <w:rsid w:val="00815E41"/>
    <w:rsid w:val="0083677E"/>
    <w:rsid w:val="008531EF"/>
    <w:rsid w:val="008848C4"/>
    <w:rsid w:val="0089033D"/>
    <w:rsid w:val="00891430"/>
    <w:rsid w:val="00894BFC"/>
    <w:rsid w:val="00895DE6"/>
    <w:rsid w:val="008A5B64"/>
    <w:rsid w:val="008B1AAE"/>
    <w:rsid w:val="008B490C"/>
    <w:rsid w:val="008B5223"/>
    <w:rsid w:val="008C3616"/>
    <w:rsid w:val="008C7044"/>
    <w:rsid w:val="008D335E"/>
    <w:rsid w:val="008E3AF4"/>
    <w:rsid w:val="008F116F"/>
    <w:rsid w:val="009028FC"/>
    <w:rsid w:val="00916E29"/>
    <w:rsid w:val="009220A1"/>
    <w:rsid w:val="0092580B"/>
    <w:rsid w:val="00933951"/>
    <w:rsid w:val="00943D97"/>
    <w:rsid w:val="00951876"/>
    <w:rsid w:val="009667A9"/>
    <w:rsid w:val="0098057E"/>
    <w:rsid w:val="00981616"/>
    <w:rsid w:val="00984F9F"/>
    <w:rsid w:val="0099482A"/>
    <w:rsid w:val="00995CE8"/>
    <w:rsid w:val="009A32E8"/>
    <w:rsid w:val="009C781E"/>
    <w:rsid w:val="009D52C1"/>
    <w:rsid w:val="009D646E"/>
    <w:rsid w:val="009D66C1"/>
    <w:rsid w:val="009E7AF4"/>
    <w:rsid w:val="009F4F30"/>
    <w:rsid w:val="00A10C68"/>
    <w:rsid w:val="00A1699E"/>
    <w:rsid w:val="00A4799F"/>
    <w:rsid w:val="00A536F6"/>
    <w:rsid w:val="00A53758"/>
    <w:rsid w:val="00A54E08"/>
    <w:rsid w:val="00A556C1"/>
    <w:rsid w:val="00A56C67"/>
    <w:rsid w:val="00A714CA"/>
    <w:rsid w:val="00A72EB2"/>
    <w:rsid w:val="00A74AB2"/>
    <w:rsid w:val="00A76757"/>
    <w:rsid w:val="00A8521A"/>
    <w:rsid w:val="00A91784"/>
    <w:rsid w:val="00A9768D"/>
    <w:rsid w:val="00AB5F54"/>
    <w:rsid w:val="00AC2E24"/>
    <w:rsid w:val="00AC424D"/>
    <w:rsid w:val="00AD1838"/>
    <w:rsid w:val="00AD5C42"/>
    <w:rsid w:val="00AE106F"/>
    <w:rsid w:val="00AE79A9"/>
    <w:rsid w:val="00AF3085"/>
    <w:rsid w:val="00AF6163"/>
    <w:rsid w:val="00B24A5A"/>
    <w:rsid w:val="00B34FCD"/>
    <w:rsid w:val="00B37EA1"/>
    <w:rsid w:val="00B71529"/>
    <w:rsid w:val="00B71D13"/>
    <w:rsid w:val="00B775E7"/>
    <w:rsid w:val="00B91AE1"/>
    <w:rsid w:val="00B91D91"/>
    <w:rsid w:val="00B947AD"/>
    <w:rsid w:val="00B975F0"/>
    <w:rsid w:val="00BA27CC"/>
    <w:rsid w:val="00BA67B8"/>
    <w:rsid w:val="00BB0B54"/>
    <w:rsid w:val="00BB6367"/>
    <w:rsid w:val="00BB6A24"/>
    <w:rsid w:val="00BC0686"/>
    <w:rsid w:val="00BC11C7"/>
    <w:rsid w:val="00BE05B9"/>
    <w:rsid w:val="00BF00ED"/>
    <w:rsid w:val="00C0392C"/>
    <w:rsid w:val="00C06D7D"/>
    <w:rsid w:val="00C06E1A"/>
    <w:rsid w:val="00C230AA"/>
    <w:rsid w:val="00C3257E"/>
    <w:rsid w:val="00C32E3E"/>
    <w:rsid w:val="00C33201"/>
    <w:rsid w:val="00C335CC"/>
    <w:rsid w:val="00C3482B"/>
    <w:rsid w:val="00C37842"/>
    <w:rsid w:val="00C42119"/>
    <w:rsid w:val="00C50CA6"/>
    <w:rsid w:val="00C548F1"/>
    <w:rsid w:val="00C54976"/>
    <w:rsid w:val="00C54CE8"/>
    <w:rsid w:val="00C80138"/>
    <w:rsid w:val="00C93D16"/>
    <w:rsid w:val="00CA217B"/>
    <w:rsid w:val="00CA3ABD"/>
    <w:rsid w:val="00CA3E22"/>
    <w:rsid w:val="00CC06E4"/>
    <w:rsid w:val="00CC3FE9"/>
    <w:rsid w:val="00CE20BA"/>
    <w:rsid w:val="00CF0EA0"/>
    <w:rsid w:val="00D05D52"/>
    <w:rsid w:val="00D220BA"/>
    <w:rsid w:val="00D30694"/>
    <w:rsid w:val="00D3220E"/>
    <w:rsid w:val="00D50F84"/>
    <w:rsid w:val="00D719EE"/>
    <w:rsid w:val="00D74E85"/>
    <w:rsid w:val="00D75F35"/>
    <w:rsid w:val="00D860D0"/>
    <w:rsid w:val="00DB5AE7"/>
    <w:rsid w:val="00DC61D6"/>
    <w:rsid w:val="00DF213A"/>
    <w:rsid w:val="00DF2D3D"/>
    <w:rsid w:val="00DF722B"/>
    <w:rsid w:val="00E12FB1"/>
    <w:rsid w:val="00E15AD7"/>
    <w:rsid w:val="00E378B4"/>
    <w:rsid w:val="00E550BB"/>
    <w:rsid w:val="00E60EA8"/>
    <w:rsid w:val="00E716BB"/>
    <w:rsid w:val="00EB6276"/>
    <w:rsid w:val="00ED57D1"/>
    <w:rsid w:val="00EF58A1"/>
    <w:rsid w:val="00EF68A3"/>
    <w:rsid w:val="00F012F7"/>
    <w:rsid w:val="00F15826"/>
    <w:rsid w:val="00F216A2"/>
    <w:rsid w:val="00F35C80"/>
    <w:rsid w:val="00F35D0D"/>
    <w:rsid w:val="00F44536"/>
    <w:rsid w:val="00F63062"/>
    <w:rsid w:val="00F72A01"/>
    <w:rsid w:val="00F77637"/>
    <w:rsid w:val="00F849DA"/>
    <w:rsid w:val="00F94DD6"/>
    <w:rsid w:val="00FB08AB"/>
    <w:rsid w:val="00FB4F63"/>
    <w:rsid w:val="00FC00FF"/>
    <w:rsid w:val="00FC60F6"/>
    <w:rsid w:val="00FE666E"/>
    <w:rsid w:val="00FE70E9"/>
    <w:rsid w:val="1B82E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A100A"/>
    <w:rPr>
      <w:sz w:val="22"/>
      <w:lang w:eastAsia="en-US"/>
    </w:rPr>
  </w:style>
  <w:style w:type="paragraph" w:styleId="Heading1">
    <w:name w:val="heading 1"/>
    <w:basedOn w:val="Normal"/>
    <w:next w:val="Normal"/>
    <w:qFormat/>
    <w:rsid w:val="004A100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A100A"/>
    <w:pPr>
      <w:keepNext/>
      <w:outlineLvl w:val="1"/>
    </w:pPr>
    <w:rPr>
      <w:bCs/>
      <w:i/>
      <w:iCs/>
      <w:sz w:val="24"/>
    </w:rPr>
  </w:style>
  <w:style w:type="paragraph" w:styleId="Heading3">
    <w:name w:val="heading 3"/>
    <w:basedOn w:val="Normal"/>
    <w:next w:val="Normal"/>
    <w:qFormat/>
    <w:rsid w:val="004A100A"/>
    <w:pPr>
      <w:keepNext/>
      <w:jc w:val="both"/>
      <w:outlineLvl w:val="2"/>
    </w:pPr>
    <w:rPr>
      <w:rFonts w:ascii="New York" w:hAnsi="New York"/>
      <w:b/>
      <w:sz w:val="24"/>
    </w:rPr>
  </w:style>
  <w:style w:type="paragraph" w:styleId="Heading4">
    <w:name w:val="heading 4"/>
    <w:basedOn w:val="Normal"/>
    <w:next w:val="Normal"/>
    <w:qFormat/>
    <w:rsid w:val="004A100A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A100A"/>
    <w:pPr>
      <w:keepNext/>
      <w:outlineLvl w:val="4"/>
    </w:pPr>
    <w:rPr>
      <w:rFonts w:ascii="Arial Narrow" w:hAnsi="Arial Narrow"/>
      <w:b/>
    </w:rPr>
  </w:style>
  <w:style w:type="paragraph" w:styleId="Heading6">
    <w:name w:val="heading 6"/>
    <w:basedOn w:val="Normal"/>
    <w:next w:val="Normal"/>
    <w:qFormat/>
    <w:rsid w:val="004A100A"/>
    <w:pPr>
      <w:keepNext/>
      <w:pBdr>
        <w:top w:val="single" w:sz="18" w:space="1" w:color="auto"/>
      </w:pBdr>
      <w:jc w:val="center"/>
      <w:outlineLvl w:val="5"/>
    </w:pPr>
    <w:rPr>
      <w:rFonts w:ascii="Arial Narrow" w:hAnsi="Arial Narrow" w:cs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A100A"/>
    <w:rPr>
      <w:color w:val="0000FF"/>
      <w:u w:val="single"/>
    </w:rPr>
  </w:style>
  <w:style w:type="paragraph" w:customStyle="1" w:styleId="NAMEHEADER">
    <w:name w:val="NAME HEADER"/>
    <w:rsid w:val="004A100A"/>
    <w:pPr>
      <w:jc w:val="center"/>
    </w:pPr>
    <w:rPr>
      <w:b/>
      <w:bCs/>
      <w:sz w:val="24"/>
      <w:lang w:eastAsia="en-US"/>
    </w:rPr>
  </w:style>
  <w:style w:type="paragraph" w:customStyle="1" w:styleId="ADDRESSLINE">
    <w:name w:val="ADDRESS LINE"/>
    <w:rsid w:val="004A100A"/>
    <w:pPr>
      <w:pBdr>
        <w:bottom w:val="single" w:sz="4" w:space="1" w:color="auto"/>
      </w:pBdr>
      <w:tabs>
        <w:tab w:val="center" w:pos="4680"/>
        <w:tab w:val="right" w:pos="9360"/>
      </w:tabs>
    </w:pPr>
    <w:rPr>
      <w:bCs/>
      <w:sz w:val="22"/>
      <w:lang w:eastAsia="en-US"/>
    </w:rPr>
  </w:style>
  <w:style w:type="paragraph" w:customStyle="1" w:styleId="OBJECTIVE">
    <w:name w:val="OBJECTIVE"/>
    <w:rsid w:val="004A100A"/>
    <w:pPr>
      <w:jc w:val="center"/>
    </w:pPr>
    <w:rPr>
      <w:b/>
      <w:sz w:val="22"/>
      <w:lang w:eastAsia="en-US"/>
    </w:rPr>
  </w:style>
  <w:style w:type="paragraph" w:customStyle="1" w:styleId="STRAIGHTTEXT">
    <w:name w:val="STRAIGHT TEXT"/>
    <w:rsid w:val="004A100A"/>
    <w:rPr>
      <w:sz w:val="22"/>
      <w:szCs w:val="22"/>
      <w:lang w:eastAsia="en-US"/>
    </w:rPr>
  </w:style>
  <w:style w:type="paragraph" w:customStyle="1" w:styleId="CENTEREDHEADER">
    <w:name w:val="CENTERED HEADER"/>
    <w:rsid w:val="004A100A"/>
    <w:pPr>
      <w:jc w:val="center"/>
    </w:pPr>
    <w:rPr>
      <w:b/>
      <w:bCs/>
      <w:sz w:val="22"/>
      <w:lang w:eastAsia="en-US"/>
    </w:rPr>
  </w:style>
  <w:style w:type="paragraph" w:customStyle="1" w:styleId="BULLETEDTEXT">
    <w:name w:val="BULLETED TEXT"/>
    <w:rsid w:val="004A100A"/>
    <w:rPr>
      <w:sz w:val="22"/>
      <w:lang w:eastAsia="en-US"/>
    </w:rPr>
  </w:style>
  <w:style w:type="paragraph" w:customStyle="1" w:styleId="JOBFUNCTION">
    <w:name w:val="JOB FUNCTION"/>
    <w:aliases w:val="DATE"/>
    <w:rsid w:val="004A100A"/>
    <w:rPr>
      <w:b/>
      <w:bCs/>
      <w:sz w:val="22"/>
      <w:lang w:eastAsia="en-US"/>
    </w:rPr>
  </w:style>
  <w:style w:type="paragraph" w:customStyle="1" w:styleId="COMPANYNAME">
    <w:name w:val="COMPANY NAME"/>
    <w:rsid w:val="004A100A"/>
    <w:pPr>
      <w:tabs>
        <w:tab w:val="right" w:pos="9360"/>
      </w:tabs>
    </w:pPr>
    <w:rPr>
      <w:bCs/>
      <w:sz w:val="22"/>
      <w:lang w:eastAsia="en-US"/>
    </w:rPr>
  </w:style>
  <w:style w:type="paragraph" w:customStyle="1" w:styleId="NAMEHEADER2ndPAGE">
    <w:name w:val="NAME HEADER 2nd PAGE"/>
    <w:rsid w:val="004A100A"/>
    <w:pPr>
      <w:tabs>
        <w:tab w:val="right" w:pos="9360"/>
      </w:tabs>
    </w:pPr>
    <w:rPr>
      <w:b/>
      <w:bCs/>
      <w:sz w:val="22"/>
      <w:lang w:eastAsia="en-US"/>
    </w:rPr>
  </w:style>
  <w:style w:type="paragraph" w:customStyle="1" w:styleId="10DASHBULLETEDTEXT">
    <w:name w:val="10 DASH BULLETED TEXT"/>
    <w:aliases w:val="LEFT"/>
    <w:rsid w:val="004A100A"/>
    <w:pPr>
      <w:numPr>
        <w:numId w:val="2"/>
      </w:numPr>
    </w:pPr>
    <w:rPr>
      <w:lang w:eastAsia="en-US"/>
    </w:rPr>
  </w:style>
  <w:style w:type="paragraph" w:styleId="Header">
    <w:name w:val="header"/>
    <w:basedOn w:val="Normal"/>
    <w:link w:val="HeaderChar"/>
    <w:uiPriority w:val="99"/>
    <w:rsid w:val="004A100A"/>
    <w:pPr>
      <w:tabs>
        <w:tab w:val="center" w:pos="4320"/>
        <w:tab w:val="right" w:pos="8640"/>
      </w:tabs>
    </w:pPr>
  </w:style>
  <w:style w:type="paragraph" w:customStyle="1" w:styleId="DASHBULLETEDTEXT">
    <w:name w:val="DASH BULLETED TEXT"/>
    <w:aliases w:val="INDENT"/>
    <w:rsid w:val="004A100A"/>
    <w:pPr>
      <w:numPr>
        <w:numId w:val="3"/>
      </w:numPr>
    </w:pPr>
    <w:rPr>
      <w:sz w:val="22"/>
      <w:lang w:eastAsia="en-US"/>
    </w:rPr>
  </w:style>
  <w:style w:type="paragraph" w:customStyle="1" w:styleId="FULLJUSTIFIEDTEXT">
    <w:name w:val="FULL JUSTIFIED TEXT"/>
    <w:rsid w:val="004A100A"/>
    <w:pPr>
      <w:jc w:val="both"/>
    </w:pPr>
    <w:rPr>
      <w:lang w:eastAsia="en-US"/>
    </w:rPr>
  </w:style>
  <w:style w:type="paragraph" w:customStyle="1" w:styleId="10BULLETEDTEXT">
    <w:name w:val="10  BULLETED TEXT"/>
    <w:basedOn w:val="Normal"/>
    <w:rsid w:val="004A100A"/>
    <w:pPr>
      <w:numPr>
        <w:numId w:val="1"/>
      </w:numPr>
    </w:pPr>
  </w:style>
  <w:style w:type="paragraph" w:customStyle="1" w:styleId="FULLJUSTIFIEDPLAINTEXT">
    <w:name w:val="FULL JUSTIFIED PLAIN TEXT"/>
    <w:basedOn w:val="STRAIGHTTEXT"/>
    <w:rsid w:val="004A100A"/>
    <w:pPr>
      <w:jc w:val="both"/>
    </w:pPr>
  </w:style>
  <w:style w:type="character" w:styleId="CommentReference">
    <w:name w:val="annotation reference"/>
    <w:semiHidden/>
    <w:rsid w:val="009C781E"/>
    <w:rPr>
      <w:sz w:val="16"/>
      <w:szCs w:val="16"/>
    </w:rPr>
  </w:style>
  <w:style w:type="paragraph" w:styleId="CommentText">
    <w:name w:val="annotation text"/>
    <w:basedOn w:val="Normal"/>
    <w:semiHidden/>
    <w:rsid w:val="009C781E"/>
    <w:rPr>
      <w:sz w:val="20"/>
    </w:rPr>
  </w:style>
  <w:style w:type="paragraph" w:styleId="CommentSubject">
    <w:name w:val="annotation subject"/>
    <w:basedOn w:val="CommentText"/>
    <w:next w:val="CommentText"/>
    <w:semiHidden/>
    <w:rsid w:val="009C781E"/>
    <w:rPr>
      <w:b/>
      <w:bCs/>
    </w:rPr>
  </w:style>
  <w:style w:type="paragraph" w:styleId="BalloonText">
    <w:name w:val="Balloon Text"/>
    <w:basedOn w:val="Normal"/>
    <w:semiHidden/>
    <w:rsid w:val="009C78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220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521A"/>
    <w:pPr>
      <w:ind w:left="720"/>
    </w:pPr>
  </w:style>
  <w:style w:type="paragraph" w:styleId="BodyText">
    <w:name w:val="Body Text"/>
    <w:basedOn w:val="Normal"/>
    <w:link w:val="BodyTextChar"/>
    <w:rsid w:val="000D5B86"/>
    <w:pPr>
      <w:spacing w:after="120"/>
    </w:pPr>
  </w:style>
  <w:style w:type="character" w:customStyle="1" w:styleId="BodyTextChar">
    <w:name w:val="Body Text Char"/>
    <w:link w:val="BodyText"/>
    <w:rsid w:val="000D5B86"/>
    <w:rPr>
      <w:sz w:val="22"/>
    </w:rPr>
  </w:style>
  <w:style w:type="paragraph" w:styleId="Footer">
    <w:name w:val="footer"/>
    <w:basedOn w:val="Normal"/>
    <w:link w:val="FooterChar"/>
    <w:rsid w:val="00075C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75CFF"/>
    <w:rPr>
      <w:sz w:val="22"/>
    </w:rPr>
  </w:style>
  <w:style w:type="character" w:customStyle="1" w:styleId="HeaderChar">
    <w:name w:val="Header Char"/>
    <w:link w:val="Header"/>
    <w:uiPriority w:val="99"/>
    <w:rsid w:val="00555C9D"/>
    <w:rPr>
      <w:sz w:val="22"/>
    </w:rPr>
  </w:style>
  <w:style w:type="character" w:customStyle="1" w:styleId="apple-converted-space">
    <w:name w:val="apple-converted-space"/>
    <w:basedOn w:val="DefaultParagraphFont"/>
    <w:rsid w:val="00130CB4"/>
  </w:style>
  <w:style w:type="paragraph" w:styleId="NormalWeb">
    <w:name w:val="Normal (Web)"/>
    <w:basedOn w:val="Normal"/>
    <w:uiPriority w:val="99"/>
    <w:unhideWhenUsed/>
    <w:rsid w:val="00C230A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arenc\Local%20Settings\Temporary%20Internet%20Files\OLK3\Generic%20Resum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9A2CBE99FC34A97148C2DC86B2D97" ma:contentTypeVersion="0" ma:contentTypeDescription="Create a new document." ma:contentTypeScope="" ma:versionID="08b29810fc127b5b1be9ecbc0b379c0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32B59-C5D5-421A-B1C5-8ECC8109D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78F43D2-95FF-4560-B071-2E3BB1324E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2C43B-0DAF-4F73-ADD4-894838AA2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 Resume Template</Template>
  <TotalTime>29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KPMG Peat Marwick LLP</Company>
  <LinksUpToDate>false</LinksUpToDate>
  <CharactersWithSpaces>4127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karenc</dc:creator>
  <cp:lastModifiedBy>Stephen</cp:lastModifiedBy>
  <cp:revision>9</cp:revision>
  <cp:lastPrinted>2013-10-30T22:14:00Z</cp:lastPrinted>
  <dcterms:created xsi:type="dcterms:W3CDTF">2014-04-11T18:33:00Z</dcterms:created>
  <dcterms:modified xsi:type="dcterms:W3CDTF">2014-05-21T22:30:00Z</dcterms:modified>
</cp:coreProperties>
</file>