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0"/>
        <w:spacing w:line="100" w:lineRule="atLeast"/>
        <w:jc w:val="center"/>
      </w:pPr>
      <w:r>
        <w:rPr>
          <w:rFonts w:ascii="Times New Roman" w:cs="Calibri" w:hAnsi="Times New Roman"/>
          <w:b/>
          <w:sz w:val="22"/>
          <w:szCs w:val="22"/>
        </w:rPr>
        <w:t>Nina M. Sebastiano</w:t>
      </w:r>
    </w:p>
    <w:p>
      <w:pPr>
        <w:pStyle w:val="style0"/>
        <w:spacing w:line="100" w:lineRule="atLeast"/>
      </w:pPr>
      <w:r>
        <w:rPr>
          <w:rFonts w:ascii="Times New Roman" w:cs="Calibri" w:hAnsi="Times New Roman"/>
          <w:sz w:val="22"/>
          <w:szCs w:val="22"/>
        </w:rPr>
        <w:t>(310) 988 - 8859</w:t>
        <w:tab/>
        <w:tab/>
        <w:tab/>
        <w:tab/>
        <w:tab/>
        <w:tab/>
        <w:tab/>
        <w:t xml:space="preserve">                  5202 South Garth Ave </w:t>
      </w:r>
    </w:p>
    <w:p>
      <w:pPr>
        <w:pStyle w:val="style0"/>
        <w:spacing w:line="100" w:lineRule="atLeast"/>
      </w:pPr>
      <w:hyperlink r:id="rId2">
        <w:r>
          <w:rPr>
            <w:rStyle w:val="style16"/>
            <w:rStyle w:val="style16"/>
            <w:rFonts w:ascii="Times New Roman" w:cs="Calibri" w:hAnsi="Times New Roman"/>
            <w:color w:val="00000A"/>
            <w:sz w:val="22"/>
            <w:szCs w:val="22"/>
            <w:u w:val="none"/>
          </w:rPr>
          <w:t>Nmsebastiano@</w:t>
        </w:r>
      </w:hyperlink>
      <w:r>
        <w:rPr>
          <w:rStyle w:val="style16"/>
          <w:rFonts w:ascii="Times New Roman" w:cs="Calibri" w:hAnsi="Times New Roman"/>
          <w:color w:val="00000A"/>
          <w:sz w:val="22"/>
          <w:szCs w:val="22"/>
          <w:u w:val="none"/>
        </w:rPr>
        <w:t>yahoo</w:t>
      </w:r>
      <w:hyperlink r:id="rId3">
        <w:r>
          <w:rPr>
            <w:rStyle w:val="style16"/>
            <w:rStyle w:val="style16"/>
            <w:rFonts w:ascii="Times New Roman" w:cs="Calibri" w:hAnsi="Times New Roman"/>
            <w:color w:val="00000A"/>
            <w:sz w:val="22"/>
            <w:szCs w:val="22"/>
            <w:u w:val="none"/>
          </w:rPr>
          <w:t>.com</w:t>
        </w:r>
      </w:hyperlink>
      <w:r>
        <w:rPr>
          <w:rFonts w:ascii="Times New Roman" w:cs="Calibri" w:hAnsi="Times New Roman"/>
          <w:sz w:val="22"/>
          <w:szCs w:val="22"/>
        </w:rPr>
        <w:tab/>
        <w:tab/>
        <w:tab/>
        <w:tab/>
        <w:t xml:space="preserve">                                         Los Angeles, CA 90056</w:t>
      </w:r>
    </w:p>
    <w:p>
      <w:pPr>
        <w:pStyle w:val="style0"/>
        <w:spacing w:line="100" w:lineRule="atLeast"/>
        <w:jc w:val="center"/>
      </w:pPr>
      <w:r>
        <w:rPr>
          <w:rFonts w:ascii="Times New Roman" w:cs="Calibri" w:hAnsi="Times New Roman"/>
          <w:b/>
          <w:sz w:val="22"/>
          <w:szCs w:val="22"/>
          <w:u w:val="single"/>
        </w:rPr>
        <w:t>Objective</w:t>
      </w:r>
    </w:p>
    <w:p>
      <w:pPr>
        <w:pStyle w:val="style0"/>
        <w:spacing w:line="100" w:lineRule="atLeast"/>
        <w:jc w:val="center"/>
      </w:pPr>
      <w:r>
        <w:rPr>
          <w:rFonts w:ascii="Times New Roman" w:cs="Calibri" w:hAnsi="Times New Roman"/>
          <w:sz w:val="22"/>
          <w:szCs w:val="22"/>
        </w:rPr>
        <w:t xml:space="preserve">Laboratory position that utilizes and expands upon prior experience in water sanitation </w:t>
      </w:r>
    </w:p>
    <w:p>
      <w:pPr>
        <w:pStyle w:val="style0"/>
        <w:spacing w:line="100" w:lineRule="atLeast"/>
        <w:jc w:val="center"/>
      </w:pPr>
      <w:r>
        <w:rPr>
          <w:rFonts w:ascii="Times New Roman" w:cs="Calibri" w:hAnsi="Times New Roman"/>
          <w:b/>
          <w:bCs/>
          <w:sz w:val="22"/>
          <w:szCs w:val="22"/>
          <w:u w:val="single"/>
        </w:rPr>
        <w:t>Skills</w:t>
      </w:r>
    </w:p>
    <w:p>
      <w:pPr>
        <w:pStyle w:val="style0"/>
        <w:spacing w:line="100" w:lineRule="atLeast"/>
        <w:jc w:val="center"/>
      </w:pPr>
      <w:r>
        <w:rPr>
          <w:rFonts w:ascii="Times New Roman" w:cs="Calibri" w:hAnsi="Times New Roman"/>
          <w:b w:val="false"/>
          <w:bCs w:val="false"/>
          <w:sz w:val="22"/>
          <w:szCs w:val="22"/>
          <w:u w:val="none"/>
        </w:rPr>
        <w:t>Titrimetry, buffer preparation, absorption spectrophotometry, gel electrophoresis, stochiometric, molar and pH calculation, LIMS, Excel, Powerpoint, Word (107 WPM)</w:t>
      </w:r>
    </w:p>
    <w:p>
      <w:pPr>
        <w:pStyle w:val="style0"/>
        <w:spacing w:line="100" w:lineRule="atLeast"/>
        <w:jc w:val="center"/>
      </w:pPr>
      <w:r>
        <w:rPr>
          <w:rFonts w:ascii="Times New Roman" w:cs="Calibri" w:hAnsi="Times New Roman"/>
          <w:b/>
          <w:bCs/>
          <w:sz w:val="22"/>
          <w:szCs w:val="22"/>
          <w:u w:val="single"/>
        </w:rPr>
        <w:t>Experience</w:t>
      </w:r>
    </w:p>
    <w:p>
      <w:pPr>
        <w:pStyle w:val="style0"/>
        <w:spacing w:line="100" w:lineRule="atLeast"/>
        <w:jc w:val="left"/>
      </w:pPr>
      <w:r>
        <w:rPr>
          <w:rFonts w:ascii="Times New Roman" w:cs="Calibri" w:hAnsi="Times New Roman"/>
          <w:b w:val="false"/>
          <w:bCs w:val="false"/>
          <w:sz w:val="22"/>
          <w:szCs w:val="22"/>
          <w:u w:val="none"/>
        </w:rPr>
        <w:t>LACSD                                                                                                                        (Summers) 2010-2012</w:t>
      </w:r>
    </w:p>
    <w:p>
      <w:pPr>
        <w:pStyle w:val="style0"/>
        <w:spacing w:line="100" w:lineRule="atLeast"/>
        <w:jc w:val="center"/>
      </w:pPr>
      <w:r>
        <w:rPr>
          <w:rFonts w:ascii="Times New Roman" w:cs="Calibri" w:hAnsi="Times New Roman"/>
          <w:b w:val="false"/>
          <w:bCs w:val="false"/>
          <w:sz w:val="22"/>
          <w:szCs w:val="22"/>
          <w:u w:val="single"/>
        </w:rPr>
        <w:t>Sample Receiving intern</w:t>
      </w:r>
    </w:p>
    <w:p>
      <w:pPr>
        <w:pStyle w:val="style0"/>
        <w:spacing w:line="100" w:lineRule="atLeast"/>
        <w:jc w:val="center"/>
      </w:pPr>
      <w:r>
        <w:rPr>
          <w:rFonts w:ascii="Times New Roman" w:cs="Calibri" w:hAnsi="Times New Roman"/>
          <w:b w:val="false"/>
          <w:bCs w:val="false"/>
          <w:sz w:val="22"/>
          <w:szCs w:val="22"/>
          <w:u w:val="none"/>
        </w:rPr>
        <w:t xml:space="preserve">Ensured data integrity by adhering to standardized protocols for equipment cleaning and preparation, maintained consistent laboratory workflow with efficient sample processing and data entry, contributed to upholding legal standards for the handling of public water samples by conducting routine temperature checks of on site sample holding areas </w:t>
      </w:r>
    </w:p>
    <w:p>
      <w:pPr>
        <w:pStyle w:val="style0"/>
        <w:spacing w:line="100" w:lineRule="atLeast"/>
        <w:jc w:val="left"/>
      </w:pPr>
      <w:r>
        <w:rPr>
          <w:rFonts w:ascii="Times New Roman" w:cs="Calibri" w:hAnsi="Times New Roman"/>
          <w:b w:val="false"/>
          <w:bCs w:val="false"/>
          <w:sz w:val="22"/>
          <w:szCs w:val="22"/>
          <w:u w:val="none"/>
        </w:rPr>
        <w:t>Party Truck Game Center</w:t>
        <w:tab/>
        <w:tab/>
        <w:tab/>
        <w:tab/>
        <w:tab/>
        <w:tab/>
        <w:t xml:space="preserve">                   January 2012-Present</w:t>
      </w:r>
    </w:p>
    <w:p>
      <w:pPr>
        <w:pStyle w:val="style0"/>
        <w:spacing w:line="100" w:lineRule="atLeast"/>
        <w:jc w:val="center"/>
      </w:pPr>
      <w:r>
        <w:rPr>
          <w:rFonts w:ascii="Times New Roman" w:cs="Calibri" w:hAnsi="Times New Roman"/>
          <w:b w:val="false"/>
          <w:bCs w:val="false"/>
          <w:sz w:val="22"/>
          <w:szCs w:val="22"/>
          <w:u w:val="single"/>
        </w:rPr>
        <w:t>Game Coach</w:t>
      </w:r>
    </w:p>
    <w:p>
      <w:pPr>
        <w:pStyle w:val="style0"/>
        <w:spacing w:line="100" w:lineRule="atLeast"/>
        <w:jc w:val="center"/>
      </w:pPr>
      <w:r>
        <w:rPr>
          <w:rFonts w:ascii="Times New Roman" w:cs="Calibri" w:hAnsi="Times New Roman"/>
          <w:b w:val="false"/>
          <w:bCs w:val="false"/>
          <w:sz w:val="22"/>
          <w:szCs w:val="22"/>
          <w:u w:val="none"/>
        </w:rPr>
        <w:t>Worked to uphold the the company's reputation for providing a fun and friendly atmosphere by interacting with customers with cheer and good humor, successfully managed high pressure situations calling for crowd control of upwards of 100 guests</w:t>
      </w:r>
    </w:p>
    <w:p>
      <w:pPr>
        <w:pStyle w:val="style0"/>
        <w:spacing w:line="100" w:lineRule="atLeast"/>
        <w:jc w:val="left"/>
      </w:pPr>
      <w:r>
        <w:rPr>
          <w:rFonts w:ascii="Times New Roman" w:cs="Calibri" w:hAnsi="Times New Roman"/>
          <w:b w:val="false"/>
          <w:bCs w:val="false"/>
          <w:sz w:val="22"/>
          <w:szCs w:val="22"/>
          <w:u w:val="none"/>
        </w:rPr>
        <w:t>Borders Books and Music</w:t>
        <w:tab/>
        <w:tab/>
        <w:tab/>
        <w:tab/>
        <w:tab/>
        <w:tab/>
        <w:t xml:space="preserve">               July 2008-January 2009</w:t>
      </w:r>
    </w:p>
    <w:p>
      <w:pPr>
        <w:pStyle w:val="style0"/>
        <w:spacing w:line="100" w:lineRule="atLeast"/>
        <w:jc w:val="center"/>
      </w:pPr>
      <w:r>
        <w:rPr>
          <w:rFonts w:ascii="Times New Roman" w:cs="Calibri" w:hAnsi="Times New Roman"/>
          <w:b w:val="false"/>
          <w:bCs w:val="false"/>
          <w:sz w:val="22"/>
          <w:szCs w:val="22"/>
          <w:u w:val="single"/>
        </w:rPr>
        <w:t>Barista/Bookseller</w:t>
      </w:r>
    </w:p>
    <w:p>
      <w:pPr>
        <w:pStyle w:val="style0"/>
        <w:spacing w:line="100" w:lineRule="atLeast"/>
        <w:jc w:val="center"/>
      </w:pPr>
      <w:r>
        <w:rPr>
          <w:rFonts w:ascii="Times New Roman" w:cs="Calibri" w:hAnsi="Times New Roman"/>
          <w:b w:val="false"/>
          <w:bCs w:val="false"/>
          <w:sz w:val="22"/>
          <w:szCs w:val="22"/>
          <w:u w:val="none"/>
        </w:rPr>
        <w:t>Organized activities for multiple book releases, prepared and served food and beverage, provided clean and welcoming environment for patrons, inventory</w:t>
      </w:r>
    </w:p>
    <w:p>
      <w:pPr>
        <w:pStyle w:val="style0"/>
        <w:spacing w:line="100" w:lineRule="atLeast"/>
        <w:jc w:val="center"/>
      </w:pPr>
      <w:r>
        <w:rPr>
          <w:rFonts w:ascii="Times New Roman" w:cs="Calibri" w:hAnsi="Times New Roman"/>
          <w:b/>
          <w:bCs/>
          <w:sz w:val="22"/>
          <w:szCs w:val="22"/>
          <w:u w:val="single"/>
        </w:rPr>
        <w:t>Education</w:t>
      </w:r>
    </w:p>
    <w:p>
      <w:pPr>
        <w:pStyle w:val="style0"/>
        <w:spacing w:line="100" w:lineRule="atLeast"/>
        <w:jc w:val="center"/>
      </w:pPr>
      <w:r>
        <w:rPr>
          <w:rFonts w:ascii="Times New Roman" w:cs="Calibri" w:hAnsi="Times New Roman"/>
          <w:b w:val="false"/>
          <w:bCs w:val="false"/>
          <w:sz w:val="22"/>
          <w:szCs w:val="22"/>
        </w:rPr>
        <w:t xml:space="preserve">B.S. in Biology - Cal Poly Pomona                                                    Fall 2007-Fall 2013 </w:t>
      </w:r>
    </w:p>
    <w:p>
      <w:pPr>
        <w:pStyle w:val="style0"/>
        <w:spacing w:line="100" w:lineRule="atLeast"/>
        <w:jc w:val="center"/>
      </w:pPr>
      <w:r>
        <w:rPr>
          <w:rFonts w:ascii="Times New Roman" w:cs="Calibri" w:hAnsi="Times New Roman"/>
          <w:i w:val="false"/>
          <w:iCs w:val="false"/>
          <w:sz w:val="22"/>
          <w:szCs w:val="22"/>
        </w:rPr>
        <w:t>9.3 Bio Lab semester units (~420 hours) - 3.3 Chem Lab semester units (~300 hours)</w:t>
      </w:r>
    </w:p>
    <w:p>
      <w:pPr>
        <w:pStyle w:val="style0"/>
        <w:spacing w:after="200" w:before="0" w:line="100" w:lineRule="atLeast"/>
        <w:jc w:val="center"/>
      </w:pPr>
      <w:r>
        <w:rPr>
          <w:rFonts w:ascii="Times New Roman" w:hAnsi="Times New Roman"/>
          <w:b/>
          <w:bCs/>
          <w:sz w:val="22"/>
          <w:szCs w:val="22"/>
          <w:u w:val="single"/>
        </w:rPr>
        <w:t>References</w:t>
      </w:r>
    </w:p>
    <w:p>
      <w:pPr>
        <w:pStyle w:val="style0"/>
        <w:spacing w:after="200" w:before="0" w:line="100" w:lineRule="atLeast"/>
        <w:jc w:val="left"/>
      </w:pPr>
      <w:r>
        <w:rPr>
          <w:rFonts w:ascii="Times New Roman" w:hAnsi="Times New Roman"/>
          <w:b w:val="false"/>
          <w:i w:val="false"/>
          <w:caps w:val="false"/>
          <w:smallCaps w:val="false"/>
          <w:color w:val="000000"/>
          <w:spacing w:val="0"/>
          <w:sz w:val="22"/>
          <w:szCs w:val="22"/>
        </w:rPr>
        <w:t>Brenda Bell                                                  LACSD 2010-2012                                            (562) 908-4288 ext 2301</w:t>
      </w:r>
    </w:p>
    <w:p>
      <w:pPr>
        <w:pStyle w:val="style0"/>
        <w:spacing w:after="200" w:before="0" w:line="100" w:lineRule="atLeast"/>
        <w:jc w:val="left"/>
      </w:pPr>
      <w:r>
        <w:rPr>
          <w:rFonts w:ascii="Times New Roman" w:hAnsi="Times New Roman"/>
          <w:b w:val="false"/>
          <w:i w:val="false"/>
          <w:caps w:val="false"/>
          <w:smallCaps w:val="false"/>
          <w:color w:val="000000"/>
          <w:spacing w:val="0"/>
          <w:sz w:val="22"/>
          <w:szCs w:val="22"/>
        </w:rPr>
        <w:t>Lavern Gulledge                                          LACSD 2010-2012                                            (562) 908-4288 ext 2301</w:t>
      </w:r>
    </w:p>
    <w:p>
      <w:pPr>
        <w:pStyle w:val="style0"/>
        <w:spacing w:after="200" w:before="0" w:line="100" w:lineRule="atLeast"/>
        <w:jc w:val="left"/>
      </w:pPr>
      <w:r>
        <w:rPr>
          <w:rFonts w:ascii="Times New Roman" w:hAnsi="Times New Roman"/>
          <w:b w:val="false"/>
          <w:i w:val="false"/>
          <w:caps w:val="false"/>
          <w:smallCaps w:val="false"/>
          <w:color w:val="000000"/>
          <w:spacing w:val="0"/>
          <w:sz w:val="22"/>
          <w:szCs w:val="22"/>
        </w:rPr>
        <w:t>Chiqeeta Jameson                                             Professional                                                   (310) 801-3445</w:t>
      </w:r>
    </w:p>
    <w:p>
      <w:pPr>
        <w:pStyle w:val="style0"/>
        <w:spacing w:after="200" w:before="0" w:line="100" w:lineRule="atLeast"/>
        <w:jc w:val="center"/>
      </w:pPr>
      <w:r>
        <w:rPr/>
      </w:r>
    </w:p>
    <w:p>
      <w:pPr>
        <w:pStyle w:val="style0"/>
        <w:spacing w:after="200" w:before="0" w:line="100" w:lineRule="atLeast"/>
        <w:jc w:val="center"/>
      </w:pPr>
      <w:r>
        <w:rPr/>
      </w:r>
    </w:p>
    <w:sectPr>
      <w:type w:val="nextPage"/>
      <w:pgSz w:h="15840" w:w="12240"/>
      <w:pgMar w:bottom="1440" w:footer="0" w:gutter="0" w:header="0" w:left="1440" w:right="1440" w:top="1440"/>
      <w:pgNumType w:fmt="decimal"/>
      <w:formProt w:val="false"/>
      <w:textDirection w:val="lrTb"/>
      <w:docGrid w:charSpace="28672" w:linePitch="360" w:type="default"/>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s>
</file>

<file path=word/numbering.xml><?xml version="1.0" encoding="utf-8"?>
<w:numbering xmlns:w="http://schemas.openxmlformats.org/wordprocessingml/2006/main">
  <w:abstractNum w:abstractNumId="1">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bering>
</file>

<file path=word/styles.xml><?xml version="1.0" encoding="utf-8"?>
<w:styles xmlns:w="http://schemas.openxmlformats.org/wordprocessingml/2006/main">
  <w:style w:styleId="style0" w:type="paragraph">
    <w:name w:val="Normal"/>
    <w:next w:val="style0"/>
    <w:pPr>
      <w:widowControl/>
      <w:tabs>
        <w:tab w:leader="none" w:pos="720" w:val="left"/>
      </w:tabs>
      <w:suppressAutoHyphens w:val="true"/>
      <w:overflowPunct w:val="false"/>
      <w:spacing w:after="200" w:before="0" w:line="276" w:lineRule="auto"/>
    </w:pPr>
    <w:rPr>
      <w:rFonts w:ascii="Calibri" w:cs="Calibri" w:eastAsia="Droid Sans Fallback" w:hAnsi="Calibri"/>
      <w:color w:val="00000A"/>
      <w:sz w:val="22"/>
      <w:szCs w:val="22"/>
      <w:lang w:bidi="ar-SA" w:eastAsia="en-US" w:val="en-US"/>
    </w:rPr>
  </w:style>
  <w:style w:styleId="style1" w:type="paragraph">
    <w:name w:val="Heading 1"/>
    <w:basedOn w:val="style17"/>
    <w:next w:val="style18"/>
    <w:pPr>
      <w:numPr>
        <w:ilvl w:val="0"/>
        <w:numId w:val="1"/>
      </w:numPr>
      <w:outlineLvl w:val="0"/>
    </w:pPr>
    <w:rPr>
      <w:b/>
      <w:bCs/>
      <w:sz w:val="32"/>
      <w:szCs w:val="32"/>
    </w:rPr>
  </w:style>
  <w:style w:styleId="style15" w:type="character">
    <w:name w:val="Default Paragraph Font"/>
    <w:next w:val="style15"/>
    <w:rPr/>
  </w:style>
  <w:style w:styleId="style16" w:type="character">
    <w:name w:val="Internet Link"/>
    <w:basedOn w:val="style15"/>
    <w:next w:val="style16"/>
    <w:rPr>
      <w:color w:val="0000FF"/>
      <w:u w:val="single"/>
      <w:lang w:bidi="en-US" w:eastAsia="en-US" w:val="en-US"/>
    </w:rPr>
  </w:style>
  <w:style w:styleId="style17" w:type="paragraph">
    <w:name w:val="Heading"/>
    <w:basedOn w:val="style0"/>
    <w:next w:val="style18"/>
    <w:pPr>
      <w:keepNext/>
      <w:spacing w:after="120" w:before="240"/>
    </w:pPr>
    <w:rPr>
      <w:rFonts w:ascii="Arial" w:cs="Lohit Hindi" w:eastAsia="Droid Sans Fallback" w:hAnsi="Arial"/>
      <w:sz w:val="28"/>
      <w:szCs w:val="28"/>
    </w:rPr>
  </w:style>
  <w:style w:styleId="style18" w:type="paragraph">
    <w:name w:val="Text body"/>
    <w:basedOn w:val="style0"/>
    <w:next w:val="style18"/>
    <w:pPr>
      <w:spacing w:after="120" w:before="0"/>
    </w:pPr>
    <w:rPr/>
  </w:style>
  <w:style w:styleId="style19" w:type="paragraph">
    <w:name w:val="List"/>
    <w:basedOn w:val="style18"/>
    <w:next w:val="style19"/>
    <w:pPr/>
    <w:rPr>
      <w:rFonts w:cs="Lohit Hindi"/>
    </w:rPr>
  </w:style>
  <w:style w:styleId="style20" w:type="paragraph">
    <w:name w:val="Caption"/>
    <w:basedOn w:val="style0"/>
    <w:next w:val="style20"/>
    <w:pPr>
      <w:suppressLineNumbers/>
      <w:spacing w:after="120" w:before="120"/>
    </w:pPr>
    <w:rPr>
      <w:rFonts w:cs="Lohit Hindi"/>
      <w:i/>
      <w:iCs/>
      <w:sz w:val="24"/>
      <w:szCs w:val="24"/>
    </w:rPr>
  </w:style>
  <w:style w:styleId="style21" w:type="paragraph">
    <w:name w:val="Index"/>
    <w:basedOn w:val="style0"/>
    <w:next w:val="style21"/>
    <w:pPr>
      <w:suppressLineNumbers/>
    </w:pPr>
    <w:rPr>
      <w:rFonts w:cs="Lohit Hindi"/>
    </w:rPr>
  </w:style>
  <w:style w:styleId="style22" w:type="paragraph">
    <w:name w:val="Frame contents"/>
    <w:basedOn w:val="style18"/>
    <w:next w:val="style22"/>
    <w:pPr/>
    <w:rPr/>
  </w:style>
  <w:style w:styleId="style23" w:type="paragraph">
    <w:name w:val="Header"/>
    <w:basedOn w:val="style0"/>
    <w:next w:val="style23"/>
    <w:pPr>
      <w:suppressLineNumbers/>
      <w:tabs>
        <w:tab w:leader="none" w:pos="4680" w:val="center"/>
        <w:tab w:leader="none" w:pos="9360" w:val="right"/>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msebastiano@gmail.com" TargetMode="External"/><Relationship Id="rId3" Type="http://schemas.openxmlformats.org/officeDocument/2006/relationships/hyperlink" Target="mailto:Nmsebastiano@gmail.com" TargetMode="External"/><Relationship Id="rId4" Type="http://schemas.openxmlformats.org/officeDocument/2006/relationships/numbering" Target="numbering.xml"/><Relationship Id="rId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LibreOffice/3.5$Linux_x86 LibreOffice_project/350m1$Build-2</Applicat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2010-04-25T18:34:00.00Z</dcterms:created>
  <dc:creator>Ticklish</dc:creator>
  <cp:lastPrinted>2010-02-07T22:19:00.00Z</cp:lastPrinted>
  <dcterms:modified xsi:type="dcterms:W3CDTF">2014-04-16T16:14:19.00Z</dcterms:modified>
  <cp:revision>2</cp:revision>
</cp:coreProperties>
</file>