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F20" w:rsidRPr="00901C1F" w:rsidRDefault="00B53F20" w:rsidP="00AE1FA4">
      <w:pPr>
        <w:jc w:val="both"/>
        <w:rPr>
          <w:rFonts w:ascii="Arial" w:hAnsi="Arial" w:cs="Arial"/>
          <w:b/>
          <w:sz w:val="36"/>
          <w:szCs w:val="36"/>
        </w:rPr>
      </w:pPr>
      <w:r w:rsidRPr="00901C1F">
        <w:rPr>
          <w:rFonts w:ascii="Arial" w:hAnsi="Arial" w:cs="Arial"/>
          <w:b/>
          <w:sz w:val="36"/>
          <w:szCs w:val="36"/>
        </w:rPr>
        <w:t>VICTOR YANG</w:t>
      </w:r>
    </w:p>
    <w:p w:rsidR="00B53F20" w:rsidRPr="00901C1F" w:rsidRDefault="00B53F20" w:rsidP="00AE1FA4">
      <w:pPr>
        <w:jc w:val="right"/>
        <w:rPr>
          <w:rFonts w:ascii="Arial" w:hAnsi="Arial" w:cs="Arial"/>
          <w:sz w:val="22"/>
          <w:szCs w:val="22"/>
        </w:rPr>
      </w:pPr>
      <w:smartTag w:uri="urn:schemas-microsoft-com:office:smarttags" w:element="address">
        <w:smartTag w:uri="urn:schemas-microsoft-com:office:smarttags" w:element="Street">
          <w:smartTag w:uri="urn:schemas-microsoft-com:office:smarttags" w:element="address">
            <w:smartTag w:uri="urn:schemas-microsoft-com:office:smarttags" w:element="Street">
              <w:r w:rsidRPr="00901C1F">
                <w:rPr>
                  <w:rFonts w:ascii="Arial" w:hAnsi="Arial" w:cs="Arial"/>
                  <w:sz w:val="22"/>
                  <w:szCs w:val="22"/>
                </w:rPr>
                <w:t>151 Lawrence Drive</w:t>
              </w:r>
            </w:smartTag>
          </w:smartTag>
          <w:r w:rsidRPr="00901C1F">
            <w:rPr>
              <w:rFonts w:ascii="Arial" w:hAnsi="Arial" w:cs="Arial"/>
              <w:sz w:val="22"/>
              <w:szCs w:val="22"/>
            </w:rPr>
            <w:t xml:space="preserve"> </w:t>
          </w:r>
          <w:r w:rsidRPr="00901C1F">
            <w:rPr>
              <w:rFonts w:ascii="Arial" w:hAnsi="Arial" w:cs="Arial"/>
              <w:sz w:val="22"/>
              <w:szCs w:val="22"/>
            </w:rPr>
            <w:sym w:font="Wingdings 2" w:char="F0A0"/>
          </w:r>
          <w:r w:rsidRPr="00901C1F">
            <w:rPr>
              <w:rFonts w:ascii="Arial" w:hAnsi="Arial" w:cs="Arial"/>
              <w:sz w:val="22"/>
              <w:szCs w:val="22"/>
            </w:rPr>
            <w:t xml:space="preserve"> </w:t>
          </w:r>
          <w:smartTag w:uri="urn:schemas-microsoft-com:office:smarttags" w:element="City">
            <w:r w:rsidRPr="00901C1F">
              <w:rPr>
                <w:rFonts w:ascii="Arial" w:hAnsi="Arial" w:cs="Arial"/>
                <w:sz w:val="22"/>
                <w:szCs w:val="22"/>
              </w:rPr>
              <w:t>Longmeadow</w:t>
            </w:r>
          </w:smartTag>
          <w:r w:rsidRPr="00901C1F">
            <w:rPr>
              <w:rFonts w:ascii="Arial" w:hAnsi="Arial" w:cs="Arial"/>
              <w:sz w:val="22"/>
              <w:szCs w:val="22"/>
            </w:rPr>
            <w:t xml:space="preserve">, </w:t>
          </w:r>
          <w:smartTag w:uri="urn:schemas-microsoft-com:office:smarttags" w:element="State">
            <w:r w:rsidRPr="00901C1F">
              <w:rPr>
                <w:rFonts w:ascii="Arial" w:hAnsi="Arial" w:cs="Arial"/>
                <w:sz w:val="22"/>
                <w:szCs w:val="22"/>
              </w:rPr>
              <w:t>Massachusetts</w:t>
            </w:r>
          </w:smartTag>
          <w:r w:rsidRPr="00901C1F">
            <w:rPr>
              <w:rFonts w:ascii="Arial" w:hAnsi="Arial" w:cs="Arial"/>
              <w:sz w:val="22"/>
              <w:szCs w:val="22"/>
            </w:rPr>
            <w:t xml:space="preserve"> </w:t>
          </w:r>
          <w:smartTag w:uri="urn:schemas-microsoft-com:office:smarttags" w:element="PostalCode">
            <w:r w:rsidRPr="00901C1F">
              <w:rPr>
                <w:rFonts w:ascii="Arial" w:hAnsi="Arial" w:cs="Arial"/>
                <w:sz w:val="22"/>
                <w:szCs w:val="22"/>
              </w:rPr>
              <w:t>01106</w:t>
            </w:r>
          </w:smartTag>
        </w:smartTag>
      </w:smartTag>
    </w:p>
    <w:p w:rsidR="00B53F20" w:rsidRPr="00901C1F" w:rsidRDefault="00B53F20" w:rsidP="00AE1FA4">
      <w:pPr>
        <w:jc w:val="right"/>
        <w:rPr>
          <w:rFonts w:ascii="Arial" w:hAnsi="Arial" w:cs="Arial"/>
          <w:sz w:val="22"/>
          <w:szCs w:val="22"/>
        </w:rPr>
      </w:pPr>
      <w:r w:rsidRPr="00901C1F">
        <w:rPr>
          <w:rFonts w:ascii="Arial" w:hAnsi="Arial" w:cs="Arial"/>
          <w:sz w:val="22"/>
          <w:szCs w:val="22"/>
        </w:rPr>
        <w:t xml:space="preserve">H (413) 565-9909 </w:t>
      </w:r>
      <w:r w:rsidRPr="00901C1F">
        <w:rPr>
          <w:rFonts w:ascii="Arial" w:hAnsi="Arial" w:cs="Arial"/>
          <w:sz w:val="22"/>
          <w:szCs w:val="22"/>
        </w:rPr>
        <w:sym w:font="Wingdings 2" w:char="F0A0"/>
      </w:r>
      <w:r w:rsidRPr="00901C1F">
        <w:rPr>
          <w:rFonts w:ascii="Arial" w:hAnsi="Arial" w:cs="Arial"/>
          <w:sz w:val="22"/>
          <w:szCs w:val="22"/>
        </w:rPr>
        <w:t xml:space="preserve"> C (413) 221-0901 </w:t>
      </w:r>
      <w:r w:rsidRPr="00901C1F">
        <w:rPr>
          <w:rFonts w:ascii="Arial" w:hAnsi="Arial" w:cs="Arial"/>
          <w:sz w:val="22"/>
          <w:szCs w:val="22"/>
        </w:rPr>
        <w:sym w:font="Wingdings 2" w:char="F0A0"/>
      </w:r>
      <w:r w:rsidRPr="00901C1F">
        <w:rPr>
          <w:rFonts w:ascii="Arial" w:hAnsi="Arial" w:cs="Arial"/>
          <w:sz w:val="22"/>
          <w:szCs w:val="22"/>
        </w:rPr>
        <w:t xml:space="preserve"> wyang37694@hotmail.com</w:t>
      </w:r>
    </w:p>
    <w:p w:rsidR="00B53F20" w:rsidRPr="00901C1F" w:rsidRDefault="00B53F20" w:rsidP="00AE1FA4">
      <w:pPr>
        <w:spacing w:after="80"/>
        <w:jc w:val="both"/>
        <w:rPr>
          <w:rFonts w:ascii="Arial" w:hAnsi="Arial" w:cs="Arial"/>
          <w:b/>
          <w:smallCaps/>
          <w:sz w:val="22"/>
          <w:szCs w:val="22"/>
        </w:rPr>
      </w:pPr>
    </w:p>
    <w:p w:rsidR="00B53F20" w:rsidRPr="00901C1F" w:rsidRDefault="00B53F20" w:rsidP="009F766E">
      <w:pPr>
        <w:jc w:val="both"/>
        <w:rPr>
          <w:rFonts w:ascii="Arial" w:hAnsi="Arial" w:cs="Arial"/>
          <w:b/>
          <w:sz w:val="22"/>
          <w:szCs w:val="22"/>
        </w:rPr>
      </w:pPr>
      <w:r w:rsidRPr="00901C1F">
        <w:rPr>
          <w:rFonts w:ascii="Arial" w:hAnsi="Arial" w:cs="Arial"/>
          <w:b/>
          <w:sz w:val="22"/>
          <w:szCs w:val="22"/>
        </w:rPr>
        <w:t>SUMMARY</w:t>
      </w:r>
    </w:p>
    <w:p w:rsidR="00B53F20" w:rsidRPr="001E011F" w:rsidRDefault="00B53F20" w:rsidP="000A1AE0">
      <w:pPr>
        <w:jc w:val="both"/>
        <w:rPr>
          <w:rFonts w:ascii="Arial" w:hAnsi="Arial" w:cs="Arial"/>
          <w:sz w:val="20"/>
          <w:szCs w:val="20"/>
        </w:rPr>
      </w:pPr>
      <w:r w:rsidRPr="001E011F">
        <w:rPr>
          <w:rFonts w:ascii="Arial" w:hAnsi="Arial" w:cs="Arial"/>
          <w:sz w:val="20"/>
          <w:szCs w:val="20"/>
        </w:rPr>
        <w:t xml:space="preserve">A driven and technically proficient chemist with extensive experience in all aspects of strategic planning, product research / development, total quality assurance and management.  An analytical problem solver with rigid training in mathematics and science who achieves organizational goals efficiently.  A dedicated planner who possesses the ability to elicit, interpret, and reinvest information to see the fulfillment of company objectives and the creation of new products. A forward-thinking and visionary innovator who consistently discovers new ways to ensure success.  A proven, results-driven problem solver with strong technical team management skills and vendor data base. Hands on lab bench work formulation, development, improving, production support, and customer projects on solvent based, water based, and UV curable systems for screen / flexo / gravure </w:t>
      </w:r>
      <w:r>
        <w:rPr>
          <w:rFonts w:ascii="Arial" w:hAnsi="Arial" w:cs="Arial"/>
          <w:sz w:val="20"/>
          <w:szCs w:val="20"/>
        </w:rPr>
        <w:t>printing</w:t>
      </w:r>
      <w:r w:rsidRPr="001E011F">
        <w:rPr>
          <w:rFonts w:ascii="Arial" w:hAnsi="Arial" w:cs="Arial"/>
          <w:sz w:val="20"/>
          <w:szCs w:val="20"/>
        </w:rPr>
        <w:t xml:space="preserve">, spray / brush paint, dip / spin coating, inkjet </w:t>
      </w:r>
      <w:r>
        <w:rPr>
          <w:rFonts w:ascii="Arial" w:hAnsi="Arial" w:cs="Arial"/>
          <w:sz w:val="20"/>
          <w:szCs w:val="20"/>
        </w:rPr>
        <w:t xml:space="preserve">receptive </w:t>
      </w:r>
      <w:r w:rsidRPr="001E011F">
        <w:rPr>
          <w:rFonts w:ascii="Arial" w:hAnsi="Arial" w:cs="Arial"/>
          <w:sz w:val="20"/>
          <w:szCs w:val="20"/>
        </w:rPr>
        <w:t xml:space="preserve">media, adhesive, and pressure sensitive adhesive (PSA). Use complex polymeric systems, resin compounding, cross linking, photo initiator, block and de-block mechanisms, catalysts, fillers, coating additives focus on liquid surface energy and rheological properties.  </w:t>
      </w:r>
    </w:p>
    <w:p w:rsidR="00B53F20" w:rsidRPr="001E011F" w:rsidRDefault="00B53F20" w:rsidP="00AE1FA4">
      <w:pPr>
        <w:spacing w:after="80"/>
        <w:ind w:right="720"/>
        <w:jc w:val="both"/>
        <w:rPr>
          <w:rFonts w:ascii="Arial" w:hAnsi="Arial" w:cs="Arial"/>
          <w:sz w:val="20"/>
          <w:szCs w:val="20"/>
        </w:rPr>
      </w:pPr>
      <w:r w:rsidRPr="001E011F">
        <w:rPr>
          <w:rFonts w:ascii="Arial" w:hAnsi="Arial" w:cs="Arial"/>
          <w:sz w:val="20"/>
          <w:szCs w:val="20"/>
        </w:rPr>
        <w:t xml:space="preserve"> </w:t>
      </w:r>
    </w:p>
    <w:p w:rsidR="00B53F20" w:rsidRPr="00901C1F" w:rsidRDefault="00B53F20" w:rsidP="0099444F">
      <w:pPr>
        <w:jc w:val="both"/>
        <w:rPr>
          <w:rFonts w:ascii="Arial" w:hAnsi="Arial" w:cs="Arial"/>
          <w:sz w:val="22"/>
          <w:szCs w:val="22"/>
        </w:rPr>
      </w:pPr>
      <w:r w:rsidRPr="00901C1F">
        <w:rPr>
          <w:rFonts w:ascii="Arial" w:hAnsi="Arial" w:cs="Arial"/>
          <w:b/>
          <w:sz w:val="22"/>
          <w:szCs w:val="22"/>
        </w:rPr>
        <w:t>EDUCATION</w:t>
      </w:r>
    </w:p>
    <w:p w:rsidR="00B53F20" w:rsidRPr="00901C1F" w:rsidRDefault="00B53F20" w:rsidP="0099444F">
      <w:pPr>
        <w:jc w:val="both"/>
        <w:rPr>
          <w:rFonts w:ascii="Arial" w:hAnsi="Arial" w:cs="Arial"/>
          <w:sz w:val="22"/>
          <w:szCs w:val="22"/>
        </w:rPr>
      </w:pPr>
      <w:r w:rsidRPr="00901C1F">
        <w:rPr>
          <w:rFonts w:ascii="Arial" w:hAnsi="Arial" w:cs="Arial"/>
          <w:sz w:val="22"/>
          <w:szCs w:val="22"/>
        </w:rPr>
        <w:t xml:space="preserve">ROCHESTER INSTITUTE OF TECHNOLOGY, </w:t>
      </w:r>
      <w:smartTag w:uri="urn:schemas-microsoft-com:office:smarttags" w:element="City">
        <w:smartTag w:uri="urn:schemas-microsoft-com:office:smarttags" w:element="place">
          <w:r w:rsidRPr="00901C1F">
            <w:rPr>
              <w:rFonts w:ascii="Arial" w:hAnsi="Arial" w:cs="Arial"/>
              <w:sz w:val="22"/>
              <w:szCs w:val="22"/>
            </w:rPr>
            <w:t>Rochester</w:t>
          </w:r>
        </w:smartTag>
        <w:r w:rsidRPr="00901C1F">
          <w:rPr>
            <w:rFonts w:ascii="Arial" w:hAnsi="Arial" w:cs="Arial"/>
            <w:sz w:val="22"/>
            <w:szCs w:val="22"/>
          </w:rPr>
          <w:t xml:space="preserve">, </w:t>
        </w:r>
        <w:smartTag w:uri="urn:schemas-microsoft-com:office:smarttags" w:element="State">
          <w:r w:rsidRPr="00901C1F">
            <w:rPr>
              <w:rFonts w:ascii="Arial" w:hAnsi="Arial" w:cs="Arial"/>
              <w:sz w:val="22"/>
              <w:szCs w:val="22"/>
            </w:rPr>
            <w:t>New York</w:t>
          </w:r>
        </w:smartTag>
      </w:smartTag>
      <w:r w:rsidRPr="00901C1F">
        <w:rPr>
          <w:rFonts w:ascii="Arial" w:hAnsi="Arial" w:cs="Arial"/>
          <w:sz w:val="22"/>
          <w:szCs w:val="22"/>
        </w:rPr>
        <w:t xml:space="preserve"> </w:t>
      </w:r>
    </w:p>
    <w:p w:rsidR="00B53F20" w:rsidRPr="00901C1F" w:rsidRDefault="00B53F20" w:rsidP="0099444F">
      <w:pPr>
        <w:jc w:val="both"/>
        <w:rPr>
          <w:rFonts w:ascii="Arial" w:hAnsi="Arial" w:cs="Arial"/>
          <w:sz w:val="22"/>
          <w:szCs w:val="22"/>
        </w:rPr>
      </w:pPr>
      <w:r w:rsidRPr="0099444F">
        <w:rPr>
          <w:rFonts w:ascii="Arial" w:hAnsi="Arial" w:cs="Arial"/>
          <w:b/>
          <w:i/>
          <w:sz w:val="22"/>
          <w:szCs w:val="22"/>
        </w:rPr>
        <w:t>M.S., Imaging Science (Physical Chemistry</w:t>
      </w:r>
      <w:r w:rsidRPr="00901C1F">
        <w:rPr>
          <w:rFonts w:ascii="Arial" w:hAnsi="Arial" w:cs="Arial"/>
          <w:b/>
          <w:sz w:val="22"/>
          <w:szCs w:val="22"/>
        </w:rPr>
        <w:t>)</w:t>
      </w:r>
    </w:p>
    <w:p w:rsidR="00B53F20" w:rsidRPr="00901C1F" w:rsidRDefault="00B53F20" w:rsidP="0099444F">
      <w:pPr>
        <w:jc w:val="both"/>
        <w:rPr>
          <w:rFonts w:ascii="Arial" w:hAnsi="Arial" w:cs="Arial"/>
          <w:sz w:val="22"/>
          <w:szCs w:val="22"/>
        </w:rPr>
      </w:pPr>
      <w:smartTag w:uri="urn:schemas-microsoft-com:office:smarttags" w:element="PlaceName">
        <w:r w:rsidRPr="00901C1F">
          <w:rPr>
            <w:rFonts w:ascii="Arial" w:hAnsi="Arial" w:cs="Arial"/>
            <w:sz w:val="22"/>
            <w:szCs w:val="22"/>
          </w:rPr>
          <w:t>EAST</w:t>
        </w:r>
      </w:smartTag>
      <w:r w:rsidRPr="00901C1F">
        <w:rPr>
          <w:rFonts w:ascii="Arial" w:hAnsi="Arial" w:cs="Arial"/>
          <w:sz w:val="22"/>
          <w:szCs w:val="22"/>
        </w:rPr>
        <w:t xml:space="preserve"> </w:t>
      </w:r>
      <w:smartTag w:uri="urn:schemas-microsoft-com:office:smarttags" w:element="PlaceName">
        <w:r w:rsidRPr="00901C1F">
          <w:rPr>
            <w:rFonts w:ascii="Arial" w:hAnsi="Arial" w:cs="Arial"/>
            <w:sz w:val="22"/>
            <w:szCs w:val="22"/>
          </w:rPr>
          <w:t>CHINA</w:t>
        </w:r>
      </w:smartTag>
      <w:r w:rsidRPr="00901C1F">
        <w:rPr>
          <w:rFonts w:ascii="Arial" w:hAnsi="Arial" w:cs="Arial"/>
          <w:sz w:val="22"/>
          <w:szCs w:val="22"/>
        </w:rPr>
        <w:t xml:space="preserve"> </w:t>
      </w:r>
      <w:smartTag w:uri="urn:schemas-microsoft-com:office:smarttags" w:element="PlaceType">
        <w:r w:rsidRPr="00901C1F">
          <w:rPr>
            <w:rFonts w:ascii="Arial" w:hAnsi="Arial" w:cs="Arial"/>
            <w:sz w:val="22"/>
            <w:szCs w:val="22"/>
          </w:rPr>
          <w:t>UNIVERSITY</w:t>
        </w:r>
      </w:smartTag>
      <w:r w:rsidRPr="00901C1F">
        <w:rPr>
          <w:rFonts w:ascii="Arial" w:hAnsi="Arial" w:cs="Arial"/>
          <w:sz w:val="22"/>
          <w:szCs w:val="22"/>
        </w:rPr>
        <w:t xml:space="preserve"> OF SCIENCE AND TECHNOLOGY, </w:t>
      </w:r>
      <w:smartTag w:uri="urn:schemas-microsoft-com:office:smarttags" w:element="City">
        <w:smartTag w:uri="urn:schemas-microsoft-com:office:smarttags" w:element="place">
          <w:r w:rsidRPr="00901C1F">
            <w:rPr>
              <w:rFonts w:ascii="Arial" w:hAnsi="Arial" w:cs="Arial"/>
              <w:sz w:val="22"/>
              <w:szCs w:val="22"/>
            </w:rPr>
            <w:t>Shanghai</w:t>
          </w:r>
        </w:smartTag>
        <w:r w:rsidRPr="00901C1F">
          <w:rPr>
            <w:rFonts w:ascii="Arial" w:hAnsi="Arial" w:cs="Arial"/>
            <w:sz w:val="22"/>
            <w:szCs w:val="22"/>
          </w:rPr>
          <w:t xml:space="preserve">, </w:t>
        </w:r>
        <w:smartTag w:uri="urn:schemas-microsoft-com:office:smarttags" w:element="country-region">
          <w:r w:rsidRPr="00901C1F">
            <w:rPr>
              <w:rFonts w:ascii="Arial" w:hAnsi="Arial" w:cs="Arial"/>
              <w:sz w:val="22"/>
              <w:szCs w:val="22"/>
            </w:rPr>
            <w:t>China</w:t>
          </w:r>
        </w:smartTag>
      </w:smartTag>
    </w:p>
    <w:p w:rsidR="00B53F20" w:rsidRPr="00901C1F" w:rsidRDefault="00B53F20" w:rsidP="0099444F">
      <w:pPr>
        <w:jc w:val="both"/>
        <w:rPr>
          <w:rFonts w:ascii="Arial" w:hAnsi="Arial" w:cs="Arial"/>
          <w:sz w:val="22"/>
          <w:szCs w:val="22"/>
        </w:rPr>
      </w:pPr>
      <w:r w:rsidRPr="0099444F">
        <w:rPr>
          <w:rFonts w:ascii="Arial" w:hAnsi="Arial" w:cs="Arial"/>
          <w:b/>
          <w:i/>
          <w:sz w:val="22"/>
          <w:szCs w:val="22"/>
        </w:rPr>
        <w:t xml:space="preserve">M.S., Fine Chemical Engineering </w:t>
      </w:r>
    </w:p>
    <w:p w:rsidR="00B53F20" w:rsidRPr="00901C1F" w:rsidRDefault="00B53F20" w:rsidP="0099444F">
      <w:pPr>
        <w:jc w:val="both"/>
        <w:rPr>
          <w:rFonts w:ascii="Arial" w:hAnsi="Arial" w:cs="Arial"/>
          <w:sz w:val="22"/>
          <w:szCs w:val="22"/>
        </w:rPr>
      </w:pPr>
      <w:smartTag w:uri="urn:schemas-microsoft-com:office:smarttags" w:element="PlaceName">
        <w:r w:rsidRPr="00901C1F">
          <w:rPr>
            <w:rFonts w:ascii="Arial" w:hAnsi="Arial" w:cs="Arial"/>
            <w:sz w:val="22"/>
            <w:szCs w:val="22"/>
          </w:rPr>
          <w:t>FUDAN</w:t>
        </w:r>
      </w:smartTag>
      <w:r w:rsidRPr="00901C1F">
        <w:rPr>
          <w:rFonts w:ascii="Arial" w:hAnsi="Arial" w:cs="Arial"/>
          <w:sz w:val="22"/>
          <w:szCs w:val="22"/>
        </w:rPr>
        <w:t xml:space="preserve"> </w:t>
      </w:r>
      <w:smartTag w:uri="urn:schemas-microsoft-com:office:smarttags" w:element="PlaceType">
        <w:r w:rsidRPr="00901C1F">
          <w:rPr>
            <w:rFonts w:ascii="Arial" w:hAnsi="Arial" w:cs="Arial"/>
            <w:sz w:val="22"/>
            <w:szCs w:val="22"/>
          </w:rPr>
          <w:t>UNIVERSITY</w:t>
        </w:r>
      </w:smartTag>
      <w:r w:rsidRPr="00901C1F">
        <w:rPr>
          <w:rFonts w:ascii="Arial" w:hAnsi="Arial" w:cs="Arial"/>
          <w:sz w:val="22"/>
          <w:szCs w:val="22"/>
        </w:rPr>
        <w:t xml:space="preserve">, </w:t>
      </w:r>
      <w:smartTag w:uri="urn:schemas-microsoft-com:office:smarttags" w:element="City">
        <w:smartTag w:uri="urn:schemas-microsoft-com:office:smarttags" w:element="place">
          <w:r w:rsidRPr="00901C1F">
            <w:rPr>
              <w:rFonts w:ascii="Arial" w:hAnsi="Arial" w:cs="Arial"/>
              <w:sz w:val="22"/>
              <w:szCs w:val="22"/>
            </w:rPr>
            <w:t>Shanghai</w:t>
          </w:r>
        </w:smartTag>
        <w:r w:rsidRPr="00901C1F">
          <w:rPr>
            <w:rFonts w:ascii="Arial" w:hAnsi="Arial" w:cs="Arial"/>
            <w:sz w:val="22"/>
            <w:szCs w:val="22"/>
          </w:rPr>
          <w:t xml:space="preserve">, </w:t>
        </w:r>
        <w:smartTag w:uri="urn:schemas-microsoft-com:office:smarttags" w:element="country-region">
          <w:r w:rsidRPr="00901C1F">
            <w:rPr>
              <w:rFonts w:ascii="Arial" w:hAnsi="Arial" w:cs="Arial"/>
              <w:sz w:val="22"/>
              <w:szCs w:val="22"/>
            </w:rPr>
            <w:t>China</w:t>
          </w:r>
        </w:smartTag>
      </w:smartTag>
    </w:p>
    <w:p w:rsidR="00B53F20" w:rsidRPr="0099444F" w:rsidRDefault="00B53F20" w:rsidP="0099444F">
      <w:pPr>
        <w:jc w:val="both"/>
        <w:rPr>
          <w:rFonts w:ascii="Arial" w:hAnsi="Arial" w:cs="Arial"/>
          <w:b/>
          <w:i/>
          <w:sz w:val="22"/>
          <w:szCs w:val="22"/>
        </w:rPr>
      </w:pPr>
      <w:r w:rsidRPr="0099444F">
        <w:rPr>
          <w:rFonts w:ascii="Arial" w:hAnsi="Arial" w:cs="Arial"/>
          <w:b/>
          <w:i/>
          <w:sz w:val="22"/>
          <w:szCs w:val="22"/>
        </w:rPr>
        <w:t>B.S. Chemistry</w:t>
      </w:r>
    </w:p>
    <w:p w:rsidR="00B53F20" w:rsidRPr="00901C1F" w:rsidRDefault="00B53F20" w:rsidP="00AE1FA4">
      <w:pPr>
        <w:spacing w:after="80"/>
        <w:ind w:right="720"/>
        <w:jc w:val="both"/>
        <w:rPr>
          <w:rFonts w:ascii="Arial" w:hAnsi="Arial" w:cs="Arial"/>
          <w:sz w:val="22"/>
          <w:szCs w:val="22"/>
        </w:rPr>
      </w:pPr>
    </w:p>
    <w:p w:rsidR="00B53F20" w:rsidRDefault="00B53F20" w:rsidP="009F766E">
      <w:pPr>
        <w:jc w:val="both"/>
        <w:rPr>
          <w:rFonts w:ascii="Arial" w:hAnsi="Arial" w:cs="Arial"/>
          <w:b/>
          <w:sz w:val="22"/>
          <w:szCs w:val="22"/>
        </w:rPr>
      </w:pPr>
      <w:r w:rsidRPr="00901C1F">
        <w:rPr>
          <w:rFonts w:ascii="Arial" w:hAnsi="Arial" w:cs="Arial"/>
          <w:b/>
          <w:sz w:val="22"/>
          <w:szCs w:val="22"/>
        </w:rPr>
        <w:t>EXPERIENCE</w:t>
      </w:r>
    </w:p>
    <w:p w:rsidR="00B53F20" w:rsidRDefault="00B53F20" w:rsidP="00015479">
      <w:pPr>
        <w:rPr>
          <w:rFonts w:ascii="Arial" w:hAnsi="Arial" w:cs="Arial"/>
          <w:sz w:val="22"/>
          <w:szCs w:val="22"/>
        </w:rPr>
      </w:pPr>
      <w:r>
        <w:rPr>
          <w:rFonts w:ascii="Arial" w:hAnsi="Arial" w:cs="Arial"/>
          <w:sz w:val="22"/>
          <w:szCs w:val="22"/>
        </w:rPr>
        <w:t>COBURN TECHNOLOGIES</w:t>
      </w:r>
      <w:r w:rsidRPr="00015479">
        <w:rPr>
          <w:rFonts w:ascii="Arial" w:hAnsi="Arial" w:cs="Arial"/>
          <w:sz w:val="22"/>
          <w:szCs w:val="22"/>
        </w:rPr>
        <w:t xml:space="preserve">, </w:t>
      </w:r>
      <w:smartTag w:uri="urn:schemas-microsoft-com:office:smarttags" w:element="City">
        <w:smartTag w:uri="urn:schemas-microsoft-com:office:smarttags" w:element="place">
          <w:r w:rsidRPr="00015479">
            <w:rPr>
              <w:rFonts w:ascii="Arial" w:hAnsi="Arial" w:cs="Arial"/>
              <w:sz w:val="22"/>
              <w:szCs w:val="22"/>
            </w:rPr>
            <w:t>South Windsor</w:t>
          </w:r>
        </w:smartTag>
        <w:r w:rsidRPr="00015479">
          <w:rPr>
            <w:rFonts w:ascii="Arial" w:hAnsi="Arial" w:cs="Arial"/>
            <w:sz w:val="22"/>
            <w:szCs w:val="22"/>
          </w:rPr>
          <w:t xml:space="preserve">, </w:t>
        </w:r>
        <w:smartTag w:uri="urn:schemas-microsoft-com:office:smarttags" w:element="State">
          <w:r w:rsidRPr="00015479">
            <w:rPr>
              <w:rFonts w:ascii="Arial" w:hAnsi="Arial" w:cs="Arial"/>
              <w:sz w:val="22"/>
              <w:szCs w:val="22"/>
            </w:rPr>
            <w:t>CT</w:t>
          </w:r>
        </w:smartTag>
      </w:smartTag>
    </w:p>
    <w:p w:rsidR="00B53F20" w:rsidRDefault="00B53F20" w:rsidP="00015479">
      <w:pPr>
        <w:rPr>
          <w:rFonts w:ascii="Arial" w:hAnsi="Arial" w:cs="Arial"/>
          <w:sz w:val="20"/>
          <w:szCs w:val="20"/>
        </w:rPr>
      </w:pPr>
      <w:r>
        <w:rPr>
          <w:rFonts w:ascii="Arial" w:hAnsi="Arial" w:cs="Arial"/>
          <w:b/>
          <w:sz w:val="22"/>
          <w:szCs w:val="22"/>
        </w:rPr>
        <w:t xml:space="preserve">Senior Polymer Chemist, </w:t>
      </w:r>
      <w:r>
        <w:rPr>
          <w:rFonts w:ascii="Arial" w:hAnsi="Arial" w:cs="Arial"/>
          <w:sz w:val="22"/>
          <w:szCs w:val="22"/>
        </w:rPr>
        <w:t>2014 - 2014</w:t>
      </w:r>
      <w:r>
        <w:rPr>
          <w:rFonts w:ascii="Arial" w:hAnsi="Arial" w:cs="Arial"/>
          <w:sz w:val="20"/>
          <w:szCs w:val="20"/>
        </w:rPr>
        <w:t xml:space="preserve"> </w:t>
      </w:r>
    </w:p>
    <w:p w:rsidR="00B53F20" w:rsidRPr="00364AE4" w:rsidRDefault="00B53F20" w:rsidP="00364AE4">
      <w:pPr>
        <w:pStyle w:val="Achievement"/>
        <w:numPr>
          <w:ilvl w:val="0"/>
          <w:numId w:val="0"/>
        </w:numPr>
        <w:ind w:left="245" w:hanging="245"/>
        <w:rPr>
          <w:rFonts w:ascii="Arial Black" w:hAnsi="Arial Black"/>
        </w:rPr>
      </w:pPr>
      <w:r w:rsidRPr="00083DF7">
        <w:rPr>
          <w:rFonts w:cs="Arial"/>
        </w:rPr>
        <w:t>Work for a company using computer integ</w:t>
      </w:r>
      <w:r>
        <w:rPr>
          <w:rFonts w:cs="Arial"/>
        </w:rPr>
        <w:t xml:space="preserve">rated processing system </w:t>
      </w:r>
      <w:r w:rsidRPr="00083DF7">
        <w:rPr>
          <w:rFonts w:cs="Arial"/>
        </w:rPr>
        <w:t xml:space="preserve">to spin coat ophthalmic lenses </w:t>
      </w:r>
    </w:p>
    <w:p w:rsidR="00B53F20" w:rsidRPr="005904C2" w:rsidRDefault="00B53F20" w:rsidP="0069059F">
      <w:pPr>
        <w:pStyle w:val="Achievement"/>
        <w:tabs>
          <w:tab w:val="clear" w:pos="360"/>
        </w:tabs>
        <w:rPr>
          <w:rFonts w:cs="Arial"/>
          <w:b/>
          <w:sz w:val="22"/>
          <w:szCs w:val="22"/>
        </w:rPr>
      </w:pPr>
      <w:r>
        <w:t xml:space="preserve">Developed UV coating systems resin compounding in balance of hard block featuring Ethercure, Ebercryl, and HDODA urethane multi-acrylate monomers and flexible resin block TMPTA esters dissolved in reactive diluent. Nano-sized surface treated silica to increase hardness. Both surface &amp; through Igarcur photo initiators curing within seconds. Hydrolyzed silane and cationic photo initiator for low haze value, high abrasion resistant and high adhesion for the secondary coating. Selective wetting / leveling fluoro and non fluoro surfactants and other surface modifier for low dynamic surface tension yet high energy reactive functional groups to secure the AR coating no delamination.    </w:t>
      </w:r>
    </w:p>
    <w:p w:rsidR="00B53F20" w:rsidRPr="0069059F" w:rsidRDefault="00B53F20" w:rsidP="0069059F">
      <w:pPr>
        <w:pStyle w:val="Achievement"/>
        <w:tabs>
          <w:tab w:val="clear" w:pos="360"/>
        </w:tabs>
        <w:rPr>
          <w:rFonts w:cs="Arial"/>
          <w:b/>
          <w:sz w:val="22"/>
          <w:szCs w:val="22"/>
        </w:rPr>
      </w:pPr>
      <w:r>
        <w:rPr>
          <w:rFonts w:cs="Arial"/>
        </w:rPr>
        <w:t xml:space="preserve">Comprehensive testing </w:t>
      </w:r>
      <w:r w:rsidRPr="00083DF7">
        <w:rPr>
          <w:rFonts w:cs="Arial"/>
        </w:rPr>
        <w:t>includ</w:t>
      </w:r>
      <w:r>
        <w:rPr>
          <w:rFonts w:cs="Arial"/>
        </w:rPr>
        <w:t>es</w:t>
      </w:r>
      <w:r w:rsidRPr="00083DF7">
        <w:rPr>
          <w:rFonts w:cs="Arial"/>
        </w:rPr>
        <w:t xml:space="preserve"> coating thickness, Omega </w:t>
      </w:r>
      <w:r>
        <w:rPr>
          <w:rFonts w:cs="Arial"/>
        </w:rPr>
        <w:t xml:space="preserve">and icicle </w:t>
      </w:r>
      <w:r w:rsidRPr="00083DF7">
        <w:rPr>
          <w:rFonts w:cs="Arial"/>
        </w:rPr>
        <w:t>defect</w:t>
      </w:r>
      <w:r>
        <w:rPr>
          <w:rFonts w:cs="Arial"/>
        </w:rPr>
        <w:t>s under prolonged air pressure</w:t>
      </w:r>
      <w:r w:rsidRPr="00083DF7">
        <w:rPr>
          <w:rFonts w:cs="Arial"/>
        </w:rPr>
        <w:t xml:space="preserve">, viscosity, </w:t>
      </w:r>
      <w:r>
        <w:rPr>
          <w:rFonts w:cs="Arial"/>
        </w:rPr>
        <w:t xml:space="preserve">% solids, drop-ball </w:t>
      </w:r>
      <w:r w:rsidRPr="00083DF7">
        <w:rPr>
          <w:rFonts w:cs="Arial"/>
        </w:rPr>
        <w:t xml:space="preserve">impact resistance, haze value, tumble abrasion resistance </w:t>
      </w:r>
      <w:r>
        <w:rPr>
          <w:rFonts w:cs="Arial"/>
        </w:rPr>
        <w:t>score</w:t>
      </w:r>
      <w:r w:rsidRPr="00083DF7">
        <w:rPr>
          <w:rFonts w:cs="Arial"/>
        </w:rPr>
        <w:t xml:space="preserve">, crosshatch adhesion, </w:t>
      </w:r>
      <w:r>
        <w:rPr>
          <w:rFonts w:cs="Arial"/>
        </w:rPr>
        <w:t xml:space="preserve">accelerated </w:t>
      </w:r>
      <w:r w:rsidRPr="00083DF7">
        <w:rPr>
          <w:rFonts w:cs="Arial"/>
        </w:rPr>
        <w:t>salt boiling water cross hatch adhesion, Cycle Humidity Oven</w:t>
      </w:r>
      <w:r>
        <w:rPr>
          <w:rFonts w:cs="Arial"/>
        </w:rPr>
        <w:t xml:space="preserve"> </w:t>
      </w:r>
      <w:r w:rsidRPr="00083DF7">
        <w:rPr>
          <w:rFonts w:cs="Arial"/>
        </w:rPr>
        <w:t>/</w:t>
      </w:r>
      <w:r>
        <w:rPr>
          <w:rFonts w:cs="Arial"/>
        </w:rPr>
        <w:t xml:space="preserve"> C</w:t>
      </w:r>
      <w:r w:rsidRPr="00083DF7">
        <w:rPr>
          <w:rFonts w:cs="Arial"/>
        </w:rPr>
        <w:t>rosshatch (CHOCA) correlat</w:t>
      </w:r>
      <w:r>
        <w:rPr>
          <w:rFonts w:cs="Arial"/>
        </w:rPr>
        <w:t>ed</w:t>
      </w:r>
      <w:r w:rsidRPr="00083DF7">
        <w:rPr>
          <w:rFonts w:cs="Arial"/>
        </w:rPr>
        <w:t xml:space="preserve"> to actual wear, and </w:t>
      </w:r>
      <w:r>
        <w:rPr>
          <w:rFonts w:cs="Arial"/>
        </w:rPr>
        <w:t xml:space="preserve">oven heated </w:t>
      </w:r>
      <w:r w:rsidRPr="00083DF7">
        <w:rPr>
          <w:rFonts w:cs="Arial"/>
        </w:rPr>
        <w:t xml:space="preserve">QUV 3 day AR </w:t>
      </w:r>
      <w:r>
        <w:rPr>
          <w:rFonts w:cs="Arial"/>
        </w:rPr>
        <w:t xml:space="preserve">sputter coating </w:t>
      </w:r>
      <w:r w:rsidRPr="00083DF7">
        <w:rPr>
          <w:rFonts w:cs="Arial"/>
        </w:rPr>
        <w:t>delaminating</w:t>
      </w:r>
      <w:r>
        <w:rPr>
          <w:rFonts w:cs="Arial"/>
        </w:rPr>
        <w:t xml:space="preserve"> evaluation.</w:t>
      </w:r>
    </w:p>
    <w:p w:rsidR="00B53F20" w:rsidRPr="00364AE4" w:rsidRDefault="00B53F20" w:rsidP="0069059F">
      <w:pPr>
        <w:pStyle w:val="Achievement"/>
        <w:numPr>
          <w:ilvl w:val="0"/>
          <w:numId w:val="0"/>
        </w:numPr>
        <w:rPr>
          <w:rFonts w:cs="Arial"/>
          <w:b/>
          <w:sz w:val="22"/>
          <w:szCs w:val="22"/>
        </w:rPr>
      </w:pPr>
    </w:p>
    <w:p w:rsidR="00B53F20" w:rsidRDefault="00B53F20" w:rsidP="00901C1F">
      <w:pPr>
        <w:jc w:val="both"/>
        <w:rPr>
          <w:rFonts w:ascii="Arial" w:hAnsi="Arial" w:cs="Arial"/>
          <w:sz w:val="22"/>
          <w:szCs w:val="22"/>
        </w:rPr>
      </w:pPr>
      <w:r w:rsidRPr="00901C1F">
        <w:rPr>
          <w:rFonts w:ascii="Arial" w:hAnsi="Arial" w:cs="Arial"/>
          <w:sz w:val="22"/>
          <w:szCs w:val="22"/>
        </w:rPr>
        <w:t xml:space="preserve">A T CROSS, </w:t>
      </w:r>
      <w:smartTag w:uri="urn:schemas-microsoft-com:office:smarttags" w:element="State">
        <w:smartTag w:uri="urn:schemas-microsoft-com:office:smarttags" w:element="City">
          <w:smartTag w:uri="urn:schemas-microsoft-com:office:smarttags" w:element="City">
            <w:smartTag w:uri="urn:schemas-microsoft-com:office:smarttags" w:element="place">
              <w:r w:rsidRPr="00901C1F">
                <w:rPr>
                  <w:rFonts w:ascii="Arial" w:hAnsi="Arial" w:cs="Arial"/>
                  <w:sz w:val="22"/>
                  <w:szCs w:val="22"/>
                </w:rPr>
                <w:t>Lincoln</w:t>
              </w:r>
            </w:smartTag>
          </w:smartTag>
          <w:r w:rsidRPr="00901C1F">
            <w:rPr>
              <w:rFonts w:ascii="Arial" w:hAnsi="Arial" w:cs="Arial"/>
              <w:sz w:val="22"/>
              <w:szCs w:val="22"/>
            </w:rPr>
            <w:t xml:space="preserve">, </w:t>
          </w:r>
          <w:smartTag w:uri="urn:schemas-microsoft-com:office:smarttags" w:element="State">
            <w:r w:rsidRPr="00901C1F">
              <w:rPr>
                <w:rFonts w:ascii="Arial" w:hAnsi="Arial" w:cs="Arial"/>
                <w:sz w:val="22"/>
                <w:szCs w:val="22"/>
              </w:rPr>
              <w:t>Rhode Island</w:t>
            </w:r>
          </w:smartTag>
        </w:smartTag>
      </w:smartTag>
    </w:p>
    <w:p w:rsidR="00B53F20" w:rsidRDefault="00B53F20" w:rsidP="00901C1F">
      <w:pPr>
        <w:jc w:val="both"/>
        <w:rPr>
          <w:rFonts w:ascii="Arial" w:hAnsi="Arial" w:cs="Arial"/>
          <w:sz w:val="22"/>
          <w:szCs w:val="22"/>
        </w:rPr>
      </w:pPr>
      <w:r w:rsidRPr="00901C1F">
        <w:rPr>
          <w:rFonts w:ascii="Arial" w:hAnsi="Arial" w:cs="Arial"/>
          <w:b/>
          <w:sz w:val="22"/>
          <w:szCs w:val="22"/>
        </w:rPr>
        <w:t>Senior Ink Chemist,</w:t>
      </w:r>
      <w:r w:rsidRPr="00901C1F">
        <w:rPr>
          <w:rFonts w:ascii="Arial" w:hAnsi="Arial" w:cs="Arial"/>
          <w:sz w:val="22"/>
          <w:szCs w:val="22"/>
        </w:rPr>
        <w:t xml:space="preserve"> 2011-</w:t>
      </w:r>
      <w:r>
        <w:rPr>
          <w:rFonts w:ascii="Arial" w:hAnsi="Arial" w:cs="Arial"/>
          <w:sz w:val="22"/>
          <w:szCs w:val="22"/>
        </w:rPr>
        <w:t xml:space="preserve"> </w:t>
      </w:r>
      <w:r w:rsidRPr="00901C1F">
        <w:rPr>
          <w:rFonts w:ascii="Arial" w:hAnsi="Arial" w:cs="Arial"/>
          <w:sz w:val="22"/>
          <w:szCs w:val="22"/>
        </w:rPr>
        <w:t>2014</w:t>
      </w:r>
    </w:p>
    <w:p w:rsidR="00B53F20" w:rsidRPr="000C2C71" w:rsidRDefault="00B53F20" w:rsidP="00D45C65">
      <w:pPr>
        <w:rPr>
          <w:rFonts w:ascii="Arial" w:hAnsi="Arial" w:cs="Arial"/>
          <w:sz w:val="20"/>
          <w:szCs w:val="20"/>
        </w:rPr>
      </w:pPr>
      <w:r w:rsidRPr="000C2C71">
        <w:rPr>
          <w:rFonts w:ascii="Arial" w:hAnsi="Arial" w:cs="Arial"/>
          <w:sz w:val="20"/>
          <w:szCs w:val="20"/>
        </w:rPr>
        <w:t xml:space="preserve">Worked for </w:t>
      </w:r>
      <w:r>
        <w:rPr>
          <w:rFonts w:ascii="Arial" w:hAnsi="Arial" w:cs="Arial"/>
          <w:sz w:val="20"/>
          <w:szCs w:val="20"/>
        </w:rPr>
        <w:t xml:space="preserve">a </w:t>
      </w:r>
      <w:r w:rsidRPr="000C2C71">
        <w:rPr>
          <w:rFonts w:ascii="Arial" w:hAnsi="Arial" w:cs="Arial"/>
          <w:sz w:val="20"/>
          <w:szCs w:val="20"/>
        </w:rPr>
        <w:t xml:space="preserve">167 year </w:t>
      </w:r>
      <w:r>
        <w:rPr>
          <w:rFonts w:ascii="Arial" w:hAnsi="Arial" w:cs="Arial"/>
          <w:sz w:val="20"/>
          <w:szCs w:val="20"/>
        </w:rPr>
        <w:t>writing instrument company</w:t>
      </w:r>
      <w:r w:rsidRPr="000C2C71">
        <w:rPr>
          <w:rFonts w:ascii="Arial" w:hAnsi="Arial" w:cs="Arial"/>
          <w:sz w:val="20"/>
          <w:szCs w:val="20"/>
        </w:rPr>
        <w:t>. Establishe</w:t>
      </w:r>
      <w:r>
        <w:rPr>
          <w:rFonts w:ascii="Arial" w:hAnsi="Arial" w:cs="Arial"/>
          <w:sz w:val="20"/>
          <w:szCs w:val="20"/>
        </w:rPr>
        <w:t>d its first ink development lab. Formulated Ink systems included styrene/</w:t>
      </w:r>
      <w:r w:rsidRPr="000C2C71">
        <w:rPr>
          <w:rFonts w:ascii="Arial" w:hAnsi="Arial" w:cs="Arial"/>
          <w:sz w:val="20"/>
          <w:szCs w:val="20"/>
        </w:rPr>
        <w:t xml:space="preserve">acrylic co-polymer, polyurethane, </w:t>
      </w:r>
      <w:r>
        <w:rPr>
          <w:rFonts w:ascii="Arial" w:hAnsi="Arial" w:cs="Arial"/>
          <w:sz w:val="20"/>
          <w:szCs w:val="20"/>
        </w:rPr>
        <w:t xml:space="preserve">polyester, </w:t>
      </w:r>
      <w:r w:rsidRPr="000C2C71">
        <w:rPr>
          <w:rFonts w:ascii="Arial" w:hAnsi="Arial" w:cs="Arial"/>
          <w:sz w:val="20"/>
          <w:szCs w:val="20"/>
        </w:rPr>
        <w:t xml:space="preserve">aldehyde/ketone resin, </w:t>
      </w:r>
      <w:r>
        <w:rPr>
          <w:rFonts w:ascii="Arial" w:hAnsi="Arial" w:cs="Arial"/>
          <w:sz w:val="20"/>
          <w:szCs w:val="20"/>
        </w:rPr>
        <w:t>polyvinyl butyral (</w:t>
      </w:r>
      <w:r w:rsidRPr="000C2C71">
        <w:rPr>
          <w:rFonts w:ascii="Arial" w:hAnsi="Arial" w:cs="Arial"/>
          <w:sz w:val="20"/>
          <w:szCs w:val="20"/>
        </w:rPr>
        <w:t>PVB</w:t>
      </w:r>
      <w:r>
        <w:rPr>
          <w:rFonts w:ascii="Arial" w:hAnsi="Arial" w:cs="Arial"/>
          <w:sz w:val="20"/>
          <w:szCs w:val="20"/>
        </w:rPr>
        <w:t>)</w:t>
      </w:r>
      <w:r w:rsidRPr="000C2C71">
        <w:rPr>
          <w:rFonts w:ascii="Arial" w:hAnsi="Arial" w:cs="Arial"/>
          <w:sz w:val="20"/>
          <w:szCs w:val="20"/>
        </w:rPr>
        <w:t>, and Xanthan</w:t>
      </w:r>
      <w:r>
        <w:rPr>
          <w:rFonts w:ascii="Arial" w:hAnsi="Arial" w:cs="Arial"/>
          <w:sz w:val="20"/>
          <w:szCs w:val="20"/>
        </w:rPr>
        <w:t xml:space="preserve"> </w:t>
      </w:r>
      <w:r w:rsidRPr="000C2C71">
        <w:rPr>
          <w:rFonts w:ascii="Arial" w:hAnsi="Arial" w:cs="Arial"/>
          <w:sz w:val="20"/>
          <w:szCs w:val="20"/>
        </w:rPr>
        <w:t xml:space="preserve">gum. To control ink viscosity and surface tension, </w:t>
      </w:r>
      <w:r>
        <w:rPr>
          <w:rFonts w:ascii="Arial" w:hAnsi="Arial" w:cs="Arial"/>
          <w:sz w:val="20"/>
          <w:szCs w:val="20"/>
        </w:rPr>
        <w:t xml:space="preserve">blended </w:t>
      </w:r>
      <w:r w:rsidRPr="000C2C71">
        <w:rPr>
          <w:rFonts w:ascii="Arial" w:hAnsi="Arial" w:cs="Arial"/>
          <w:sz w:val="20"/>
          <w:szCs w:val="20"/>
        </w:rPr>
        <w:t>glycols and glycol ethers, as slow, medium</w:t>
      </w:r>
      <w:r>
        <w:rPr>
          <w:rFonts w:ascii="Arial" w:hAnsi="Arial" w:cs="Arial"/>
          <w:sz w:val="20"/>
          <w:szCs w:val="20"/>
        </w:rPr>
        <w:t>, and fast evaporating solvents</w:t>
      </w:r>
      <w:r w:rsidRPr="000C2C71">
        <w:rPr>
          <w:rFonts w:ascii="Arial" w:hAnsi="Arial" w:cs="Arial"/>
          <w:sz w:val="20"/>
          <w:szCs w:val="20"/>
        </w:rPr>
        <w:t xml:space="preserve">. </w:t>
      </w:r>
      <w:r>
        <w:rPr>
          <w:rFonts w:ascii="Arial" w:hAnsi="Arial" w:cs="Arial"/>
          <w:sz w:val="20"/>
          <w:szCs w:val="20"/>
        </w:rPr>
        <w:t>Selected e</w:t>
      </w:r>
      <w:r w:rsidRPr="000C2C71">
        <w:rPr>
          <w:rFonts w:ascii="Arial" w:hAnsi="Arial" w:cs="Arial"/>
          <w:sz w:val="20"/>
          <w:szCs w:val="20"/>
        </w:rPr>
        <w:t xml:space="preserve">mulsifiers by </w:t>
      </w:r>
      <w:r>
        <w:rPr>
          <w:rFonts w:ascii="Arial" w:hAnsi="Arial" w:cs="Arial"/>
          <w:sz w:val="20"/>
          <w:szCs w:val="20"/>
        </w:rPr>
        <w:t xml:space="preserve">its </w:t>
      </w:r>
      <w:r w:rsidRPr="000C2C71">
        <w:rPr>
          <w:rFonts w:ascii="Arial" w:hAnsi="Arial" w:cs="Arial"/>
          <w:sz w:val="20"/>
          <w:szCs w:val="20"/>
        </w:rPr>
        <w:t xml:space="preserve">HLB </w:t>
      </w:r>
      <w:r>
        <w:rPr>
          <w:rFonts w:ascii="Arial" w:hAnsi="Arial" w:cs="Arial"/>
          <w:sz w:val="20"/>
          <w:szCs w:val="20"/>
        </w:rPr>
        <w:t xml:space="preserve">(hydrophilic/lipophilic balance) </w:t>
      </w:r>
      <w:r w:rsidRPr="000C2C71">
        <w:rPr>
          <w:rFonts w:ascii="Arial" w:hAnsi="Arial" w:cs="Arial"/>
          <w:sz w:val="20"/>
          <w:szCs w:val="20"/>
        </w:rPr>
        <w:t xml:space="preserve">value. </w:t>
      </w:r>
      <w:r>
        <w:rPr>
          <w:rFonts w:ascii="Arial" w:hAnsi="Arial" w:cs="Arial"/>
          <w:sz w:val="20"/>
          <w:szCs w:val="20"/>
        </w:rPr>
        <w:t>Used a</w:t>
      </w:r>
      <w:r w:rsidRPr="000C2C71">
        <w:rPr>
          <w:rFonts w:ascii="Arial" w:hAnsi="Arial" w:cs="Arial"/>
          <w:sz w:val="20"/>
          <w:szCs w:val="20"/>
        </w:rPr>
        <w:t xml:space="preserve">mmonia pre-neutralized phosphate ester </w:t>
      </w:r>
      <w:r>
        <w:rPr>
          <w:rFonts w:ascii="Arial" w:hAnsi="Arial" w:cs="Arial"/>
          <w:sz w:val="20"/>
          <w:szCs w:val="20"/>
        </w:rPr>
        <w:t xml:space="preserve">as </w:t>
      </w:r>
      <w:r w:rsidRPr="000C2C71">
        <w:rPr>
          <w:rFonts w:ascii="Arial" w:hAnsi="Arial" w:cs="Arial"/>
          <w:sz w:val="20"/>
          <w:szCs w:val="20"/>
        </w:rPr>
        <w:t xml:space="preserve">lubricant. </w:t>
      </w:r>
    </w:p>
    <w:p w:rsidR="00B53F20" w:rsidRPr="002A04E6" w:rsidRDefault="00B53F20" w:rsidP="00D45C65">
      <w:pPr>
        <w:numPr>
          <w:ilvl w:val="0"/>
          <w:numId w:val="10"/>
        </w:numPr>
        <w:jc w:val="both"/>
        <w:rPr>
          <w:rFonts w:ascii="Arial" w:hAnsi="Arial" w:cs="Arial"/>
          <w:b/>
          <w:sz w:val="20"/>
          <w:szCs w:val="20"/>
        </w:rPr>
      </w:pPr>
      <w:r>
        <w:rPr>
          <w:rFonts w:ascii="Arial" w:hAnsi="Arial" w:cs="Arial"/>
          <w:sz w:val="20"/>
          <w:szCs w:val="20"/>
        </w:rPr>
        <w:t>Developed</w:t>
      </w:r>
      <w:r w:rsidRPr="002A04E6">
        <w:rPr>
          <w:rFonts w:ascii="Arial" w:hAnsi="Arial" w:cs="Arial"/>
          <w:sz w:val="20"/>
          <w:szCs w:val="20"/>
        </w:rPr>
        <w:t xml:space="preserve"> a novel </w:t>
      </w:r>
      <w:r>
        <w:rPr>
          <w:rFonts w:ascii="Arial" w:hAnsi="Arial" w:cs="Arial"/>
          <w:sz w:val="20"/>
          <w:szCs w:val="20"/>
        </w:rPr>
        <w:t>hybrid styrene/acrylic co-polymer based thixotropic non-Newtonian</w:t>
      </w:r>
      <w:r w:rsidRPr="002A04E6">
        <w:rPr>
          <w:rFonts w:ascii="Arial" w:hAnsi="Arial" w:cs="Arial"/>
          <w:sz w:val="20"/>
          <w:szCs w:val="20"/>
        </w:rPr>
        <w:t xml:space="preserve"> ink</w:t>
      </w:r>
      <w:r>
        <w:rPr>
          <w:rFonts w:ascii="Arial" w:hAnsi="Arial" w:cs="Arial"/>
          <w:sz w:val="20"/>
          <w:szCs w:val="20"/>
        </w:rPr>
        <w:t>,</w:t>
      </w:r>
      <w:r w:rsidRPr="002A04E6">
        <w:rPr>
          <w:rFonts w:ascii="Arial" w:hAnsi="Arial" w:cs="Arial"/>
          <w:sz w:val="20"/>
          <w:szCs w:val="20"/>
        </w:rPr>
        <w:t xml:space="preserve"> combining low metering rate as</w:t>
      </w:r>
      <w:r>
        <w:rPr>
          <w:rFonts w:ascii="Arial" w:hAnsi="Arial" w:cs="Arial"/>
          <w:sz w:val="20"/>
          <w:szCs w:val="20"/>
        </w:rPr>
        <w:t xml:space="preserve"> ballpoint pen, super writing performance as water based gel pen - smooth, brilliant color, clean, no smear, no gooping, no dry out on cap-off, no dotting in machine writing, no seeping at stainless steel and Ag/Ni tips in 60C 90% RH oven and normal environmental for 21 days.</w:t>
      </w:r>
    </w:p>
    <w:p w:rsidR="00B53F20" w:rsidRPr="002A04E6" w:rsidRDefault="00B53F20" w:rsidP="00D45C65">
      <w:pPr>
        <w:numPr>
          <w:ilvl w:val="0"/>
          <w:numId w:val="10"/>
        </w:numPr>
        <w:jc w:val="both"/>
        <w:rPr>
          <w:rFonts w:ascii="Arial" w:hAnsi="Arial" w:cs="Arial"/>
          <w:b/>
          <w:sz w:val="20"/>
          <w:szCs w:val="20"/>
        </w:rPr>
      </w:pPr>
      <w:r w:rsidRPr="002A04E6">
        <w:rPr>
          <w:rFonts w:ascii="Arial" w:hAnsi="Arial" w:cs="Arial"/>
          <w:sz w:val="20"/>
          <w:szCs w:val="20"/>
        </w:rPr>
        <w:t>Formulated eras</w:t>
      </w:r>
      <w:r>
        <w:rPr>
          <w:rFonts w:ascii="Arial" w:hAnsi="Arial" w:cs="Arial"/>
          <w:sz w:val="20"/>
          <w:szCs w:val="20"/>
        </w:rPr>
        <w:t>able thermo chromatic and rubber/</w:t>
      </w:r>
      <w:r w:rsidRPr="002A04E6">
        <w:rPr>
          <w:rFonts w:ascii="Arial" w:hAnsi="Arial" w:cs="Arial"/>
          <w:sz w:val="20"/>
          <w:szCs w:val="20"/>
        </w:rPr>
        <w:t>graphite</w:t>
      </w:r>
      <w:r>
        <w:rPr>
          <w:rFonts w:ascii="Arial" w:hAnsi="Arial" w:cs="Arial"/>
          <w:sz w:val="20"/>
          <w:szCs w:val="20"/>
        </w:rPr>
        <w:t xml:space="preserve"> based liquid pencil</w:t>
      </w:r>
      <w:r w:rsidRPr="002A04E6">
        <w:rPr>
          <w:rFonts w:ascii="Arial" w:hAnsi="Arial" w:cs="Arial"/>
          <w:sz w:val="20"/>
          <w:szCs w:val="20"/>
        </w:rPr>
        <w:t xml:space="preserve"> ink</w:t>
      </w:r>
      <w:r>
        <w:rPr>
          <w:rFonts w:ascii="Arial" w:hAnsi="Arial" w:cs="Arial"/>
          <w:sz w:val="20"/>
          <w:szCs w:val="20"/>
        </w:rPr>
        <w:t>.</w:t>
      </w:r>
    </w:p>
    <w:p w:rsidR="00B53F20" w:rsidRPr="000A1AE0" w:rsidRDefault="00B53F20" w:rsidP="00D45C65">
      <w:pPr>
        <w:numPr>
          <w:ilvl w:val="0"/>
          <w:numId w:val="7"/>
        </w:numPr>
        <w:jc w:val="both"/>
        <w:rPr>
          <w:rFonts w:ascii="Arial" w:hAnsi="Arial" w:cs="Arial"/>
          <w:b/>
          <w:sz w:val="22"/>
          <w:szCs w:val="22"/>
        </w:rPr>
      </w:pPr>
      <w:r w:rsidRPr="00D45C65">
        <w:rPr>
          <w:rFonts w:ascii="Arial" w:hAnsi="Arial" w:cs="Arial"/>
          <w:sz w:val="20"/>
          <w:szCs w:val="20"/>
        </w:rPr>
        <w:t>Modified existing ballpoint Ink formula and reduced manufacturing cost by 50%.</w:t>
      </w:r>
    </w:p>
    <w:p w:rsidR="00B53F20" w:rsidRPr="00D45C65" w:rsidRDefault="00B53F20" w:rsidP="000A1AE0">
      <w:pPr>
        <w:ind w:left="720"/>
        <w:jc w:val="both"/>
        <w:rPr>
          <w:rFonts w:ascii="Arial" w:hAnsi="Arial" w:cs="Arial"/>
          <w:b/>
          <w:sz w:val="22"/>
          <w:szCs w:val="22"/>
        </w:rPr>
      </w:pPr>
    </w:p>
    <w:p w:rsidR="00B53F20" w:rsidRPr="00901C1F" w:rsidRDefault="00B53F20" w:rsidP="009F766E">
      <w:pPr>
        <w:jc w:val="both"/>
        <w:rPr>
          <w:rFonts w:ascii="Arial" w:hAnsi="Arial" w:cs="Arial"/>
          <w:sz w:val="22"/>
          <w:szCs w:val="22"/>
        </w:rPr>
      </w:pPr>
    </w:p>
    <w:p w:rsidR="00B53F20" w:rsidRPr="00901C1F" w:rsidRDefault="00B53F20" w:rsidP="009F766E">
      <w:pPr>
        <w:jc w:val="both"/>
        <w:rPr>
          <w:rFonts w:ascii="Arial" w:hAnsi="Arial" w:cs="Arial"/>
          <w:sz w:val="22"/>
          <w:szCs w:val="22"/>
        </w:rPr>
      </w:pPr>
      <w:r w:rsidRPr="00901C1F">
        <w:rPr>
          <w:rFonts w:ascii="Arial" w:hAnsi="Arial" w:cs="Arial"/>
          <w:sz w:val="22"/>
          <w:szCs w:val="22"/>
        </w:rPr>
        <w:t xml:space="preserve">ITW GRAPHICS, </w:t>
      </w:r>
      <w:smartTag w:uri="urn:schemas-microsoft-com:office:smarttags" w:element="State">
        <w:smartTag w:uri="urn:schemas-microsoft-com:office:smarttags" w:element="City">
          <w:smartTag w:uri="urn:schemas-microsoft-com:office:smarttags" w:element="City">
            <w:smartTag w:uri="urn:schemas-microsoft-com:office:smarttags" w:element="place">
              <w:r w:rsidRPr="00901C1F">
                <w:rPr>
                  <w:rFonts w:ascii="Arial" w:hAnsi="Arial" w:cs="Arial"/>
                  <w:sz w:val="22"/>
                  <w:szCs w:val="22"/>
                </w:rPr>
                <w:t>Manchester</w:t>
              </w:r>
            </w:smartTag>
          </w:smartTag>
          <w:r w:rsidRPr="00901C1F">
            <w:rPr>
              <w:rFonts w:ascii="Arial" w:hAnsi="Arial" w:cs="Arial"/>
              <w:sz w:val="22"/>
              <w:szCs w:val="22"/>
            </w:rPr>
            <w:t xml:space="preserve">, </w:t>
          </w:r>
          <w:smartTag w:uri="urn:schemas-microsoft-com:office:smarttags" w:element="State">
            <w:r w:rsidRPr="00901C1F">
              <w:rPr>
                <w:rFonts w:ascii="Arial" w:hAnsi="Arial" w:cs="Arial"/>
                <w:sz w:val="22"/>
                <w:szCs w:val="22"/>
              </w:rPr>
              <w:t>Connecticut</w:t>
            </w:r>
          </w:smartTag>
        </w:smartTag>
      </w:smartTag>
    </w:p>
    <w:p w:rsidR="00B53F20" w:rsidRDefault="00B53F20" w:rsidP="009F766E">
      <w:pPr>
        <w:jc w:val="both"/>
        <w:rPr>
          <w:rFonts w:ascii="Arial" w:hAnsi="Arial" w:cs="Arial"/>
          <w:sz w:val="22"/>
          <w:szCs w:val="22"/>
        </w:rPr>
      </w:pPr>
      <w:r w:rsidRPr="00901C1F">
        <w:rPr>
          <w:rFonts w:ascii="Arial" w:hAnsi="Arial" w:cs="Arial"/>
          <w:b/>
          <w:sz w:val="22"/>
          <w:szCs w:val="22"/>
        </w:rPr>
        <w:t>Senior Research and Development Chemist,</w:t>
      </w:r>
      <w:r w:rsidRPr="00901C1F">
        <w:rPr>
          <w:rFonts w:ascii="Arial" w:hAnsi="Arial" w:cs="Arial"/>
          <w:sz w:val="22"/>
          <w:szCs w:val="22"/>
        </w:rPr>
        <w:t xml:space="preserve"> 2008-2011</w:t>
      </w:r>
    </w:p>
    <w:p w:rsidR="00B53F20" w:rsidRPr="009F766E" w:rsidRDefault="00B53F20" w:rsidP="004370A1">
      <w:pPr>
        <w:jc w:val="both"/>
        <w:rPr>
          <w:rFonts w:ascii="Arial" w:hAnsi="Arial" w:cs="Arial"/>
          <w:sz w:val="20"/>
          <w:szCs w:val="20"/>
        </w:rPr>
      </w:pPr>
      <w:r w:rsidRPr="009F766E">
        <w:rPr>
          <w:rFonts w:ascii="Arial" w:hAnsi="Arial" w:cs="Arial"/>
          <w:sz w:val="20"/>
          <w:szCs w:val="20"/>
        </w:rPr>
        <w:t xml:space="preserve">Worked for </w:t>
      </w:r>
      <w:r>
        <w:rPr>
          <w:rFonts w:ascii="Arial" w:hAnsi="Arial" w:cs="Arial"/>
          <w:sz w:val="20"/>
          <w:szCs w:val="20"/>
        </w:rPr>
        <w:t xml:space="preserve">a </w:t>
      </w:r>
      <w:r w:rsidRPr="009F766E">
        <w:rPr>
          <w:rFonts w:ascii="Arial" w:hAnsi="Arial" w:cs="Arial"/>
          <w:sz w:val="20"/>
          <w:szCs w:val="20"/>
        </w:rPr>
        <w:t>company manufacturing thermally applied graphics label for automated applications on fabric, plasti</w:t>
      </w:r>
      <w:r>
        <w:rPr>
          <w:rFonts w:ascii="Arial" w:hAnsi="Arial" w:cs="Arial"/>
          <w:sz w:val="20"/>
          <w:szCs w:val="20"/>
        </w:rPr>
        <w:t xml:space="preserve">c, glass, and rubber surfaces. </w:t>
      </w:r>
      <w:r w:rsidRPr="009F766E">
        <w:rPr>
          <w:rFonts w:ascii="Arial" w:hAnsi="Arial" w:cs="Arial"/>
          <w:sz w:val="20"/>
          <w:szCs w:val="20"/>
        </w:rPr>
        <w:t>Performed hands</w:t>
      </w:r>
      <w:r>
        <w:rPr>
          <w:rFonts w:ascii="Arial" w:hAnsi="Arial" w:cs="Arial"/>
          <w:sz w:val="20"/>
          <w:szCs w:val="20"/>
        </w:rPr>
        <w:t xml:space="preserve">-on </w:t>
      </w:r>
      <w:r w:rsidRPr="009F766E">
        <w:rPr>
          <w:rFonts w:ascii="Arial" w:hAnsi="Arial" w:cs="Arial"/>
          <w:sz w:val="20"/>
          <w:szCs w:val="20"/>
        </w:rPr>
        <w:t>development work</w:t>
      </w:r>
      <w:r>
        <w:rPr>
          <w:rFonts w:ascii="Arial" w:hAnsi="Arial" w:cs="Arial"/>
          <w:sz w:val="20"/>
          <w:szCs w:val="20"/>
        </w:rPr>
        <w:t>,</w:t>
      </w:r>
      <w:r w:rsidRPr="009F766E">
        <w:rPr>
          <w:rFonts w:ascii="Arial" w:hAnsi="Arial" w:cs="Arial"/>
          <w:sz w:val="20"/>
          <w:szCs w:val="20"/>
        </w:rPr>
        <w:t xml:space="preserve"> including </w:t>
      </w:r>
      <w:r>
        <w:rPr>
          <w:rFonts w:ascii="Arial" w:hAnsi="Arial" w:cs="Arial"/>
          <w:sz w:val="20"/>
          <w:szCs w:val="20"/>
        </w:rPr>
        <w:t xml:space="preserve">clear coat, </w:t>
      </w:r>
      <w:r w:rsidRPr="00782DCE">
        <w:rPr>
          <w:rFonts w:ascii="Arial" w:hAnsi="Arial" w:cs="Arial"/>
          <w:sz w:val="20"/>
          <w:szCs w:val="20"/>
        </w:rPr>
        <w:t>barrier lacquer</w:t>
      </w:r>
      <w:r>
        <w:rPr>
          <w:rFonts w:ascii="Arial" w:hAnsi="Arial" w:cs="Arial"/>
          <w:sz w:val="20"/>
          <w:szCs w:val="20"/>
        </w:rPr>
        <w:t xml:space="preserve">, silver block, halo reduction, opaque TiO2 white, carbon black and other </w:t>
      </w:r>
      <w:r w:rsidRPr="009F766E">
        <w:rPr>
          <w:rFonts w:ascii="Arial" w:hAnsi="Arial" w:cs="Arial"/>
          <w:sz w:val="20"/>
          <w:szCs w:val="20"/>
        </w:rPr>
        <w:t>pigmented ink</w:t>
      </w:r>
      <w:r>
        <w:rPr>
          <w:rFonts w:ascii="Arial" w:hAnsi="Arial" w:cs="Arial"/>
          <w:sz w:val="20"/>
          <w:szCs w:val="20"/>
        </w:rPr>
        <w:t xml:space="preserve">, activated carbon MR, </w:t>
      </w:r>
      <w:r w:rsidRPr="00782DCE">
        <w:rPr>
          <w:rFonts w:ascii="Arial" w:hAnsi="Arial" w:cs="Arial"/>
          <w:sz w:val="20"/>
          <w:szCs w:val="20"/>
        </w:rPr>
        <w:t>UV curable hot melt adhesive,</w:t>
      </w:r>
      <w:r>
        <w:rPr>
          <w:rFonts w:ascii="Arial" w:hAnsi="Arial" w:cs="Arial"/>
          <w:sz w:val="20"/>
          <w:szCs w:val="20"/>
        </w:rPr>
        <w:t xml:space="preserve"> and release coat, </w:t>
      </w:r>
      <w:r w:rsidRPr="009F766E">
        <w:rPr>
          <w:rFonts w:ascii="Arial" w:hAnsi="Arial" w:cs="Arial"/>
          <w:sz w:val="20"/>
          <w:szCs w:val="20"/>
        </w:rPr>
        <w:t>Managed multi</w:t>
      </w:r>
      <w:r>
        <w:rPr>
          <w:rFonts w:ascii="Arial" w:hAnsi="Arial" w:cs="Arial"/>
          <w:sz w:val="20"/>
          <w:szCs w:val="20"/>
        </w:rPr>
        <w:t>ple</w:t>
      </w:r>
      <w:r w:rsidRPr="009F766E">
        <w:rPr>
          <w:rFonts w:ascii="Arial" w:hAnsi="Arial" w:cs="Arial"/>
          <w:sz w:val="20"/>
          <w:szCs w:val="20"/>
        </w:rPr>
        <w:t xml:space="preserve"> projects</w:t>
      </w:r>
      <w:r>
        <w:rPr>
          <w:rFonts w:ascii="Arial" w:hAnsi="Arial" w:cs="Arial"/>
          <w:sz w:val="20"/>
          <w:szCs w:val="20"/>
        </w:rPr>
        <w:t>,</w:t>
      </w:r>
      <w:r w:rsidRPr="009F766E">
        <w:rPr>
          <w:rFonts w:ascii="Arial" w:hAnsi="Arial" w:cs="Arial"/>
          <w:sz w:val="20"/>
          <w:szCs w:val="20"/>
        </w:rPr>
        <w:t xml:space="preserve"> from flexible soft feel wash/chemical resistant </w:t>
      </w:r>
      <w:r>
        <w:rPr>
          <w:rFonts w:ascii="Arial" w:hAnsi="Arial" w:cs="Arial"/>
          <w:sz w:val="20"/>
          <w:szCs w:val="20"/>
        </w:rPr>
        <w:t xml:space="preserve">for </w:t>
      </w:r>
      <w:r w:rsidRPr="009F766E">
        <w:rPr>
          <w:rFonts w:ascii="Arial" w:hAnsi="Arial" w:cs="Arial"/>
          <w:sz w:val="20"/>
          <w:szCs w:val="20"/>
        </w:rPr>
        <w:t>garment</w:t>
      </w:r>
      <w:r>
        <w:rPr>
          <w:rFonts w:ascii="Arial" w:hAnsi="Arial" w:cs="Arial"/>
          <w:sz w:val="20"/>
          <w:szCs w:val="20"/>
        </w:rPr>
        <w:t>,</w:t>
      </w:r>
      <w:r w:rsidRPr="009F766E">
        <w:rPr>
          <w:rFonts w:ascii="Arial" w:hAnsi="Arial" w:cs="Arial"/>
          <w:sz w:val="20"/>
          <w:szCs w:val="20"/>
        </w:rPr>
        <w:t xml:space="preserve"> to hard scratch resistant </w:t>
      </w:r>
      <w:r>
        <w:rPr>
          <w:rFonts w:ascii="Arial" w:hAnsi="Arial" w:cs="Arial"/>
          <w:sz w:val="20"/>
          <w:szCs w:val="20"/>
        </w:rPr>
        <w:t xml:space="preserve">for </w:t>
      </w:r>
      <w:r w:rsidRPr="009F766E">
        <w:rPr>
          <w:rFonts w:ascii="Arial" w:hAnsi="Arial" w:cs="Arial"/>
          <w:sz w:val="20"/>
          <w:szCs w:val="20"/>
        </w:rPr>
        <w:t>plastic</w:t>
      </w:r>
      <w:r>
        <w:rPr>
          <w:rFonts w:ascii="Arial" w:hAnsi="Arial" w:cs="Arial"/>
          <w:sz w:val="20"/>
          <w:szCs w:val="20"/>
        </w:rPr>
        <w:t>,</w:t>
      </w:r>
      <w:r w:rsidRPr="009F766E">
        <w:rPr>
          <w:rFonts w:ascii="Arial" w:hAnsi="Arial" w:cs="Arial"/>
          <w:sz w:val="20"/>
          <w:szCs w:val="20"/>
        </w:rPr>
        <w:t xml:space="preserve"> </w:t>
      </w:r>
      <w:r>
        <w:rPr>
          <w:rFonts w:ascii="Arial" w:hAnsi="Arial" w:cs="Arial"/>
          <w:sz w:val="20"/>
          <w:szCs w:val="20"/>
        </w:rPr>
        <w:t xml:space="preserve">and </w:t>
      </w:r>
      <w:r w:rsidRPr="00782DCE">
        <w:rPr>
          <w:rFonts w:ascii="Arial" w:hAnsi="Arial" w:cs="Arial"/>
          <w:sz w:val="20"/>
          <w:szCs w:val="20"/>
        </w:rPr>
        <w:t>rubber tire applications</w:t>
      </w:r>
      <w:r>
        <w:rPr>
          <w:rFonts w:ascii="Arial" w:hAnsi="Arial" w:cs="Arial"/>
          <w:sz w:val="20"/>
          <w:szCs w:val="20"/>
        </w:rPr>
        <w:t xml:space="preserve">. Improved existing solvent based inks. </w:t>
      </w:r>
    </w:p>
    <w:p w:rsidR="00B53F20" w:rsidRDefault="00B53F20" w:rsidP="004370A1">
      <w:pPr>
        <w:numPr>
          <w:ilvl w:val="0"/>
          <w:numId w:val="7"/>
        </w:numPr>
        <w:jc w:val="both"/>
        <w:rPr>
          <w:rFonts w:ascii="Arial" w:hAnsi="Arial" w:cs="Arial"/>
          <w:sz w:val="20"/>
          <w:szCs w:val="20"/>
        </w:rPr>
      </w:pPr>
      <w:r w:rsidRPr="003E3B7C">
        <w:rPr>
          <w:rFonts w:ascii="Arial" w:hAnsi="Arial" w:cs="Arial"/>
          <w:sz w:val="20"/>
          <w:szCs w:val="20"/>
        </w:rPr>
        <w:t xml:space="preserve">Developed and optimized </w:t>
      </w:r>
      <w:r w:rsidRPr="00782DCE">
        <w:rPr>
          <w:rFonts w:ascii="Arial" w:hAnsi="Arial" w:cs="Arial"/>
          <w:sz w:val="20"/>
          <w:szCs w:val="20"/>
        </w:rPr>
        <w:t>UV curable</w:t>
      </w:r>
      <w:r w:rsidRPr="009F766E">
        <w:rPr>
          <w:rFonts w:ascii="Arial" w:hAnsi="Arial" w:cs="Arial"/>
          <w:sz w:val="20"/>
          <w:szCs w:val="20"/>
        </w:rPr>
        <w:t xml:space="preserve"> and water</w:t>
      </w:r>
      <w:r>
        <w:rPr>
          <w:rFonts w:ascii="Arial" w:hAnsi="Arial" w:cs="Arial"/>
          <w:sz w:val="20"/>
          <w:szCs w:val="20"/>
        </w:rPr>
        <w:t>-</w:t>
      </w:r>
      <w:r w:rsidRPr="009F766E">
        <w:rPr>
          <w:rFonts w:ascii="Arial" w:hAnsi="Arial" w:cs="Arial"/>
          <w:sz w:val="20"/>
          <w:szCs w:val="20"/>
        </w:rPr>
        <w:t>based ink</w:t>
      </w:r>
      <w:r>
        <w:rPr>
          <w:rFonts w:ascii="Arial" w:hAnsi="Arial" w:cs="Arial"/>
          <w:sz w:val="20"/>
          <w:szCs w:val="20"/>
        </w:rPr>
        <w:t>s</w:t>
      </w:r>
      <w:r w:rsidRPr="009F766E">
        <w:rPr>
          <w:rFonts w:ascii="Arial" w:hAnsi="Arial" w:cs="Arial"/>
          <w:sz w:val="20"/>
          <w:szCs w:val="20"/>
        </w:rPr>
        <w:t xml:space="preserve">, aiming at </w:t>
      </w:r>
      <w:r w:rsidRPr="00782DCE">
        <w:rPr>
          <w:rFonts w:ascii="Arial" w:hAnsi="Arial" w:cs="Arial"/>
          <w:sz w:val="20"/>
          <w:szCs w:val="20"/>
        </w:rPr>
        <w:t>green-echo environment</w:t>
      </w:r>
      <w:r w:rsidRPr="009F766E">
        <w:rPr>
          <w:rFonts w:ascii="Arial" w:hAnsi="Arial" w:cs="Arial"/>
          <w:sz w:val="20"/>
          <w:szCs w:val="20"/>
        </w:rPr>
        <w:t xml:space="preserve">. </w:t>
      </w:r>
    </w:p>
    <w:p w:rsidR="00B53F20" w:rsidRPr="003E3B7C" w:rsidRDefault="00B53F20" w:rsidP="002C6148">
      <w:pPr>
        <w:numPr>
          <w:ilvl w:val="0"/>
          <w:numId w:val="7"/>
        </w:numPr>
        <w:rPr>
          <w:rFonts w:ascii="Arial" w:hAnsi="Arial" w:cs="Arial"/>
          <w:sz w:val="20"/>
          <w:szCs w:val="20"/>
        </w:rPr>
      </w:pPr>
      <w:r>
        <w:rPr>
          <w:rFonts w:ascii="Arial" w:hAnsi="Arial" w:cs="Arial"/>
          <w:sz w:val="20"/>
          <w:szCs w:val="20"/>
        </w:rPr>
        <w:t xml:space="preserve">Formulated </w:t>
      </w:r>
      <w:r w:rsidRPr="005C16FD">
        <w:rPr>
          <w:rFonts w:ascii="Arial" w:hAnsi="Arial" w:cs="Arial"/>
          <w:sz w:val="20"/>
          <w:szCs w:val="20"/>
        </w:rPr>
        <w:t xml:space="preserve">UV activated carbon, </w:t>
      </w:r>
      <w:r w:rsidRPr="00782DCE">
        <w:rPr>
          <w:rFonts w:ascii="Arial" w:hAnsi="Arial" w:cs="Arial"/>
          <w:sz w:val="20"/>
          <w:szCs w:val="20"/>
        </w:rPr>
        <w:t xml:space="preserve">UV adhesive hot melt, </w:t>
      </w:r>
      <w:r w:rsidRPr="0056727C">
        <w:rPr>
          <w:rFonts w:ascii="Arial" w:hAnsi="Arial" w:cs="Arial"/>
          <w:sz w:val="20"/>
          <w:szCs w:val="20"/>
        </w:rPr>
        <w:t>and</w:t>
      </w:r>
      <w:r w:rsidRPr="00782DCE">
        <w:rPr>
          <w:rFonts w:ascii="Arial" w:hAnsi="Arial" w:cs="Arial"/>
          <w:sz w:val="20"/>
          <w:szCs w:val="20"/>
        </w:rPr>
        <w:t xml:space="preserve"> UV inks</w:t>
      </w:r>
      <w:r w:rsidRPr="005C16FD">
        <w:rPr>
          <w:rFonts w:ascii="Arial" w:hAnsi="Arial" w:cs="Arial"/>
          <w:sz w:val="20"/>
          <w:szCs w:val="20"/>
        </w:rPr>
        <w:t xml:space="preserve"> for garment which used: </w:t>
      </w:r>
      <w:r w:rsidRPr="005C16FD">
        <w:rPr>
          <w:rFonts w:ascii="Arial" w:hAnsi="Arial" w:cs="Arial"/>
          <w:color w:val="333333"/>
          <w:sz w:val="20"/>
          <w:szCs w:val="20"/>
        </w:rPr>
        <w:t>aliphatic urethane diacrylate in reac</w:t>
      </w:r>
      <w:r>
        <w:rPr>
          <w:rFonts w:ascii="Arial" w:hAnsi="Arial" w:cs="Arial"/>
          <w:color w:val="333333"/>
          <w:sz w:val="20"/>
          <w:szCs w:val="20"/>
        </w:rPr>
        <w:t xml:space="preserve">tive diluent and </w:t>
      </w:r>
      <w:r w:rsidRPr="005C16FD">
        <w:rPr>
          <w:rFonts w:ascii="Arial" w:hAnsi="Arial" w:cs="Arial"/>
          <w:sz w:val="20"/>
          <w:szCs w:val="20"/>
        </w:rPr>
        <w:t>unsaturat</w:t>
      </w:r>
      <w:r>
        <w:rPr>
          <w:rFonts w:ascii="Arial" w:hAnsi="Arial" w:cs="Arial"/>
          <w:sz w:val="20"/>
          <w:szCs w:val="20"/>
        </w:rPr>
        <w:t>ed aliphatic urethane acrylate</w:t>
      </w:r>
      <w:r w:rsidRPr="005C16FD">
        <w:rPr>
          <w:rFonts w:ascii="Arial" w:hAnsi="Arial" w:cs="Arial"/>
          <w:sz w:val="20"/>
          <w:szCs w:val="20"/>
        </w:rPr>
        <w:t xml:space="preserve">. </w:t>
      </w:r>
      <w:r>
        <w:rPr>
          <w:rFonts w:ascii="Arial" w:hAnsi="Arial" w:cs="Arial"/>
          <w:sz w:val="20"/>
          <w:szCs w:val="20"/>
        </w:rPr>
        <w:t>Chose epoxy and urethane acrylate for their functional groups containing and strong hydrogen bond strength</w:t>
      </w:r>
      <w:r w:rsidRPr="005C16FD">
        <w:rPr>
          <w:rFonts w:ascii="Arial" w:hAnsi="Arial" w:cs="Arial"/>
          <w:sz w:val="20"/>
          <w:szCs w:val="20"/>
        </w:rPr>
        <w:t>.</w:t>
      </w:r>
      <w:r>
        <w:rPr>
          <w:rFonts w:ascii="Arial" w:hAnsi="Arial" w:cs="Arial"/>
          <w:sz w:val="20"/>
          <w:szCs w:val="20"/>
        </w:rPr>
        <w:t xml:space="preserve"> Selected</w:t>
      </w:r>
      <w:r w:rsidRPr="005C16FD">
        <w:rPr>
          <w:rFonts w:ascii="Arial" w:hAnsi="Arial" w:cs="Arial"/>
          <w:sz w:val="20"/>
          <w:szCs w:val="20"/>
        </w:rPr>
        <w:t xml:space="preserve"> </w:t>
      </w:r>
      <w:r>
        <w:rPr>
          <w:rFonts w:ascii="Arial" w:hAnsi="Arial" w:cs="Arial"/>
          <w:sz w:val="20"/>
          <w:szCs w:val="20"/>
        </w:rPr>
        <w:t>specific p</w:t>
      </w:r>
      <w:r w:rsidRPr="005C16FD">
        <w:rPr>
          <w:rFonts w:ascii="Arial" w:hAnsi="Arial" w:cs="Arial"/>
          <w:sz w:val="20"/>
          <w:szCs w:val="20"/>
        </w:rPr>
        <w:t xml:space="preserve">hoto initiator, UV absorber, </w:t>
      </w:r>
      <w:r>
        <w:rPr>
          <w:rFonts w:ascii="Arial" w:hAnsi="Arial" w:cs="Arial"/>
          <w:sz w:val="20"/>
          <w:szCs w:val="20"/>
        </w:rPr>
        <w:t xml:space="preserve">matting agent as </w:t>
      </w:r>
      <w:r w:rsidRPr="005C16FD">
        <w:rPr>
          <w:rFonts w:ascii="Arial" w:hAnsi="Arial" w:cs="Arial"/>
          <w:sz w:val="20"/>
          <w:szCs w:val="20"/>
        </w:rPr>
        <w:t xml:space="preserve">Ineos </w:t>
      </w:r>
      <w:r>
        <w:rPr>
          <w:rFonts w:ascii="Arial" w:hAnsi="Arial" w:cs="Arial"/>
          <w:sz w:val="20"/>
          <w:szCs w:val="20"/>
        </w:rPr>
        <w:t xml:space="preserve">and </w:t>
      </w:r>
      <w:r w:rsidRPr="005C16FD">
        <w:rPr>
          <w:rFonts w:ascii="Arial" w:hAnsi="Arial" w:cs="Arial"/>
          <w:sz w:val="20"/>
          <w:szCs w:val="20"/>
        </w:rPr>
        <w:t xml:space="preserve">IJ, </w:t>
      </w:r>
      <w:r>
        <w:rPr>
          <w:rFonts w:ascii="Arial" w:hAnsi="Arial" w:cs="Arial"/>
          <w:sz w:val="20"/>
          <w:szCs w:val="20"/>
        </w:rPr>
        <w:t xml:space="preserve">de-foamer as </w:t>
      </w:r>
      <w:r w:rsidRPr="005C16FD">
        <w:rPr>
          <w:rFonts w:ascii="Arial" w:hAnsi="Arial" w:cs="Arial"/>
          <w:sz w:val="20"/>
          <w:szCs w:val="20"/>
        </w:rPr>
        <w:t>Fomex N</w:t>
      </w:r>
      <w:r>
        <w:rPr>
          <w:rFonts w:ascii="Arial" w:hAnsi="Arial" w:cs="Arial"/>
          <w:sz w:val="20"/>
          <w:szCs w:val="20"/>
        </w:rPr>
        <w:t xml:space="preserve"> and Byk silicone de-foamer</w:t>
      </w:r>
      <w:r w:rsidRPr="005C16FD">
        <w:rPr>
          <w:rFonts w:ascii="Arial" w:hAnsi="Arial" w:cs="Arial"/>
          <w:sz w:val="20"/>
          <w:szCs w:val="20"/>
        </w:rPr>
        <w:t xml:space="preserve">, and </w:t>
      </w:r>
      <w:r>
        <w:rPr>
          <w:rFonts w:ascii="Arial" w:hAnsi="Arial" w:cs="Arial"/>
          <w:sz w:val="20"/>
          <w:szCs w:val="20"/>
        </w:rPr>
        <w:t xml:space="preserve">cross-linker as </w:t>
      </w:r>
      <w:r w:rsidRPr="005C16FD">
        <w:rPr>
          <w:rFonts w:ascii="Arial" w:hAnsi="Arial" w:cs="Arial"/>
          <w:sz w:val="20"/>
          <w:szCs w:val="20"/>
        </w:rPr>
        <w:t>Isocyanate</w:t>
      </w:r>
      <w:r w:rsidRPr="00025D6B">
        <w:rPr>
          <w:rFonts w:ascii="Arial" w:hAnsi="Arial" w:cs="Arial"/>
          <w:sz w:val="20"/>
          <w:szCs w:val="20"/>
        </w:rPr>
        <w:t>…</w:t>
      </w:r>
      <w:r>
        <w:rPr>
          <w:rFonts w:ascii="Arial" w:hAnsi="Arial" w:cs="Arial"/>
          <w:sz w:val="20"/>
          <w:szCs w:val="20"/>
        </w:rPr>
        <w:t xml:space="preserve">Screen printing </w:t>
      </w:r>
      <w:r w:rsidRPr="00025D6B">
        <w:rPr>
          <w:rFonts w:ascii="Arial" w:hAnsi="Arial" w:cs="Arial"/>
          <w:sz w:val="20"/>
          <w:szCs w:val="20"/>
        </w:rPr>
        <w:t>UV activat</w:t>
      </w:r>
      <w:r>
        <w:rPr>
          <w:rFonts w:ascii="Arial" w:hAnsi="Arial" w:cs="Arial"/>
          <w:sz w:val="20"/>
          <w:szCs w:val="20"/>
        </w:rPr>
        <w:t xml:space="preserve">ed carbon, hot melt adhesive, and color </w:t>
      </w:r>
      <w:r w:rsidRPr="00025D6B">
        <w:rPr>
          <w:rFonts w:ascii="Arial" w:hAnsi="Arial" w:cs="Arial"/>
          <w:sz w:val="20"/>
          <w:szCs w:val="20"/>
        </w:rPr>
        <w:t>inks for garment</w:t>
      </w:r>
      <w:r>
        <w:rPr>
          <w:rFonts w:ascii="Arial" w:hAnsi="Arial" w:cs="Arial"/>
          <w:sz w:val="20"/>
          <w:szCs w:val="20"/>
        </w:rPr>
        <w:t xml:space="preserve"> label w</w:t>
      </w:r>
      <w:r w:rsidRPr="00025D6B">
        <w:rPr>
          <w:rFonts w:ascii="Arial" w:hAnsi="Arial" w:cs="Arial"/>
          <w:sz w:val="20"/>
          <w:szCs w:val="20"/>
        </w:rPr>
        <w:t xml:space="preserve">hich </w:t>
      </w:r>
      <w:r>
        <w:rPr>
          <w:rFonts w:ascii="Arial" w:hAnsi="Arial" w:cs="Arial"/>
          <w:sz w:val="20"/>
          <w:szCs w:val="20"/>
        </w:rPr>
        <w:t>based on e</w:t>
      </w:r>
      <w:r w:rsidRPr="00025D6B">
        <w:rPr>
          <w:rFonts w:ascii="Arial" w:hAnsi="Arial" w:cs="Arial"/>
          <w:sz w:val="20"/>
          <w:szCs w:val="20"/>
        </w:rPr>
        <w:t>poxy and urethane acrylated oligomers contain</w:t>
      </w:r>
      <w:r>
        <w:rPr>
          <w:rFonts w:ascii="Arial" w:hAnsi="Arial" w:cs="Arial"/>
          <w:sz w:val="20"/>
          <w:szCs w:val="20"/>
        </w:rPr>
        <w:t>ing</w:t>
      </w:r>
      <w:r w:rsidRPr="00025D6B">
        <w:rPr>
          <w:rFonts w:ascii="Arial" w:hAnsi="Arial" w:cs="Arial"/>
          <w:sz w:val="20"/>
          <w:szCs w:val="20"/>
        </w:rPr>
        <w:t xml:space="preserve"> functional groups an</w:t>
      </w:r>
      <w:r>
        <w:rPr>
          <w:rFonts w:ascii="Arial" w:hAnsi="Arial" w:cs="Arial"/>
          <w:sz w:val="20"/>
          <w:szCs w:val="20"/>
        </w:rPr>
        <w:t>d strong hydrogen bonding sites</w:t>
      </w:r>
      <w:r w:rsidRPr="00383870">
        <w:rPr>
          <w:rFonts w:ascii="Arial" w:hAnsi="Arial" w:cs="Arial"/>
          <w:sz w:val="20"/>
          <w:szCs w:val="20"/>
        </w:rPr>
        <w:t>. A</w:t>
      </w:r>
      <w:r w:rsidRPr="00383870">
        <w:rPr>
          <w:rFonts w:ascii="Arial" w:hAnsi="Arial" w:cs="Arial"/>
          <w:color w:val="333333"/>
          <w:sz w:val="20"/>
          <w:szCs w:val="20"/>
        </w:rPr>
        <w:t>liphatic urethane diacrylate monomer dissolved in reactive diluent</w:t>
      </w:r>
      <w:r>
        <w:rPr>
          <w:rFonts w:ascii="Arial" w:hAnsi="Arial" w:cs="Arial"/>
          <w:color w:val="333333"/>
          <w:sz w:val="20"/>
          <w:szCs w:val="20"/>
        </w:rPr>
        <w:t>;</w:t>
      </w:r>
      <w:r w:rsidRPr="00383870">
        <w:rPr>
          <w:rFonts w:ascii="Arial" w:hAnsi="Arial" w:cs="Arial"/>
          <w:color w:val="333333"/>
          <w:sz w:val="20"/>
          <w:szCs w:val="20"/>
        </w:rPr>
        <w:t xml:space="preserve"> isobornyl acrylate blended with </w:t>
      </w:r>
      <w:r w:rsidRPr="00383870">
        <w:rPr>
          <w:rFonts w:ascii="Arial" w:hAnsi="Arial" w:cs="Arial"/>
          <w:sz w:val="20"/>
          <w:szCs w:val="20"/>
        </w:rPr>
        <w:t>unsaturated aliphatic urethane acrylate</w:t>
      </w:r>
      <w:r>
        <w:rPr>
          <w:rFonts w:ascii="Arial" w:hAnsi="Arial" w:cs="Arial"/>
          <w:sz w:val="20"/>
          <w:szCs w:val="20"/>
        </w:rPr>
        <w:t>; p</w:t>
      </w:r>
      <w:r w:rsidRPr="00383870">
        <w:rPr>
          <w:rFonts w:ascii="Arial" w:hAnsi="Arial" w:cs="Arial"/>
          <w:sz w:val="20"/>
          <w:szCs w:val="20"/>
        </w:rPr>
        <w:t>hoto initiator, Syloid</w:t>
      </w:r>
      <w:r>
        <w:rPr>
          <w:rFonts w:ascii="Arial" w:hAnsi="Arial" w:cs="Arial"/>
          <w:sz w:val="20"/>
          <w:szCs w:val="20"/>
        </w:rPr>
        <w:t xml:space="preserve"> silica</w:t>
      </w:r>
      <w:r w:rsidRPr="00383870">
        <w:rPr>
          <w:rFonts w:ascii="Arial" w:hAnsi="Arial" w:cs="Arial"/>
          <w:sz w:val="20"/>
          <w:szCs w:val="20"/>
        </w:rPr>
        <w:t xml:space="preserve">, de-foamer, and </w:t>
      </w:r>
      <w:r>
        <w:rPr>
          <w:rFonts w:ascii="Arial" w:hAnsi="Arial" w:cs="Arial"/>
          <w:sz w:val="20"/>
          <w:szCs w:val="20"/>
        </w:rPr>
        <w:t xml:space="preserve">leveling agent. </w:t>
      </w:r>
    </w:p>
    <w:p w:rsidR="00B53F20" w:rsidRPr="009F766E" w:rsidRDefault="00B53F20" w:rsidP="004370A1">
      <w:pPr>
        <w:numPr>
          <w:ilvl w:val="0"/>
          <w:numId w:val="7"/>
        </w:numPr>
        <w:jc w:val="both"/>
        <w:rPr>
          <w:rFonts w:ascii="Arial" w:hAnsi="Arial" w:cs="Arial"/>
          <w:sz w:val="20"/>
          <w:szCs w:val="20"/>
        </w:rPr>
      </w:pPr>
      <w:r w:rsidRPr="0056727C">
        <w:rPr>
          <w:rFonts w:ascii="Arial" w:hAnsi="Arial" w:cs="Arial"/>
          <w:sz w:val="20"/>
          <w:szCs w:val="20"/>
        </w:rPr>
        <w:t>Achieved</w:t>
      </w:r>
      <w:r w:rsidRPr="009F766E">
        <w:rPr>
          <w:rFonts w:ascii="Arial" w:hAnsi="Arial" w:cs="Arial"/>
          <w:sz w:val="20"/>
          <w:szCs w:val="20"/>
        </w:rPr>
        <w:t xml:space="preserve"> extended open time, friendly printing, no crater/pinhole</w:t>
      </w:r>
      <w:r>
        <w:rPr>
          <w:rFonts w:ascii="Arial" w:hAnsi="Arial" w:cs="Arial"/>
          <w:sz w:val="20"/>
          <w:szCs w:val="20"/>
        </w:rPr>
        <w:t>/</w:t>
      </w:r>
      <w:r w:rsidRPr="009F766E">
        <w:rPr>
          <w:rFonts w:ascii="Arial" w:hAnsi="Arial" w:cs="Arial"/>
          <w:sz w:val="20"/>
          <w:szCs w:val="20"/>
        </w:rPr>
        <w:t xml:space="preserve">foam, and residual ink easy to clean. </w:t>
      </w:r>
    </w:p>
    <w:p w:rsidR="00B53F20" w:rsidRPr="009F766E" w:rsidRDefault="00B53F20" w:rsidP="004370A1">
      <w:pPr>
        <w:numPr>
          <w:ilvl w:val="0"/>
          <w:numId w:val="7"/>
        </w:numPr>
        <w:jc w:val="both"/>
        <w:rPr>
          <w:rFonts w:ascii="Arial" w:hAnsi="Arial" w:cs="Arial"/>
          <w:sz w:val="20"/>
          <w:szCs w:val="20"/>
        </w:rPr>
      </w:pPr>
      <w:r w:rsidRPr="0056727C">
        <w:rPr>
          <w:rFonts w:ascii="Arial" w:hAnsi="Arial" w:cs="Arial"/>
          <w:sz w:val="20"/>
          <w:szCs w:val="20"/>
        </w:rPr>
        <w:t>First inventor</w:t>
      </w:r>
      <w:r w:rsidRPr="009F766E">
        <w:rPr>
          <w:rFonts w:ascii="Arial" w:hAnsi="Arial" w:cs="Arial"/>
          <w:sz w:val="20"/>
          <w:szCs w:val="20"/>
        </w:rPr>
        <w:t xml:space="preserve"> of U</w:t>
      </w:r>
      <w:r>
        <w:rPr>
          <w:rFonts w:ascii="Arial" w:hAnsi="Arial" w:cs="Arial"/>
          <w:sz w:val="20"/>
          <w:szCs w:val="20"/>
        </w:rPr>
        <w:t>.</w:t>
      </w:r>
      <w:r w:rsidRPr="009F766E">
        <w:rPr>
          <w:rFonts w:ascii="Arial" w:hAnsi="Arial" w:cs="Arial"/>
          <w:sz w:val="20"/>
          <w:szCs w:val="20"/>
        </w:rPr>
        <w:t>S</w:t>
      </w:r>
      <w:r>
        <w:rPr>
          <w:rFonts w:ascii="Arial" w:hAnsi="Arial" w:cs="Arial"/>
          <w:sz w:val="20"/>
          <w:szCs w:val="20"/>
        </w:rPr>
        <w:t>.</w:t>
      </w:r>
      <w:r w:rsidRPr="009F766E">
        <w:rPr>
          <w:rFonts w:ascii="Arial" w:hAnsi="Arial" w:cs="Arial"/>
          <w:sz w:val="20"/>
          <w:szCs w:val="20"/>
        </w:rPr>
        <w:t xml:space="preserve"> patent </w:t>
      </w:r>
      <w:r>
        <w:rPr>
          <w:rFonts w:ascii="Arial" w:hAnsi="Arial" w:cs="Arial"/>
          <w:sz w:val="20"/>
          <w:szCs w:val="20"/>
        </w:rPr>
        <w:t>8,507,616</w:t>
      </w:r>
      <w:r w:rsidRPr="009F766E">
        <w:rPr>
          <w:rFonts w:ascii="Arial" w:hAnsi="Arial" w:cs="Arial"/>
          <w:sz w:val="20"/>
          <w:szCs w:val="20"/>
        </w:rPr>
        <w:t xml:space="preserve">, novel </w:t>
      </w:r>
      <w:r>
        <w:rPr>
          <w:rFonts w:ascii="Arial" w:hAnsi="Arial" w:cs="Arial"/>
          <w:sz w:val="20"/>
          <w:szCs w:val="20"/>
        </w:rPr>
        <w:t xml:space="preserve">“Halo-free heat transfer label with </w:t>
      </w:r>
      <w:r w:rsidRPr="00782DCE">
        <w:rPr>
          <w:rFonts w:ascii="Arial" w:hAnsi="Arial" w:cs="Arial"/>
          <w:sz w:val="20"/>
          <w:szCs w:val="20"/>
        </w:rPr>
        <w:t>polyurethane</w:t>
      </w:r>
      <w:r>
        <w:rPr>
          <w:rFonts w:ascii="Arial" w:hAnsi="Arial" w:cs="Arial"/>
          <w:sz w:val="20"/>
          <w:szCs w:val="20"/>
        </w:rPr>
        <w:t xml:space="preserve"> based pigmented adhesive” – pigment and adhesive </w:t>
      </w:r>
      <w:r w:rsidRPr="00782DCE">
        <w:rPr>
          <w:rFonts w:ascii="Arial" w:hAnsi="Arial" w:cs="Arial"/>
          <w:sz w:val="20"/>
          <w:szCs w:val="20"/>
        </w:rPr>
        <w:t>1K</w:t>
      </w:r>
      <w:r>
        <w:rPr>
          <w:rFonts w:ascii="Arial" w:hAnsi="Arial" w:cs="Arial"/>
          <w:sz w:val="20"/>
          <w:szCs w:val="20"/>
        </w:rPr>
        <w:t xml:space="preserve"> system, </w:t>
      </w:r>
      <w:r w:rsidRPr="00782DCE">
        <w:rPr>
          <w:rFonts w:ascii="Arial" w:hAnsi="Arial" w:cs="Arial"/>
          <w:sz w:val="20"/>
          <w:szCs w:val="20"/>
        </w:rPr>
        <w:t>saved RM, energy, and production time by 75%.</w:t>
      </w:r>
      <w:r w:rsidRPr="009F766E">
        <w:rPr>
          <w:rFonts w:ascii="Arial" w:hAnsi="Arial" w:cs="Arial"/>
          <w:sz w:val="20"/>
          <w:szCs w:val="20"/>
        </w:rPr>
        <w:t xml:space="preserve"> </w:t>
      </w:r>
    </w:p>
    <w:p w:rsidR="00B53F20" w:rsidRPr="004370A1" w:rsidRDefault="00B53F20" w:rsidP="009F766E">
      <w:pPr>
        <w:numPr>
          <w:ilvl w:val="0"/>
          <w:numId w:val="7"/>
        </w:numPr>
        <w:jc w:val="both"/>
        <w:rPr>
          <w:rFonts w:ascii="Arial" w:hAnsi="Arial" w:cs="Arial"/>
          <w:sz w:val="22"/>
          <w:szCs w:val="22"/>
        </w:rPr>
      </w:pPr>
      <w:r w:rsidRPr="004370A1">
        <w:rPr>
          <w:rFonts w:ascii="Arial" w:hAnsi="Arial" w:cs="Arial"/>
          <w:sz w:val="20"/>
          <w:szCs w:val="20"/>
        </w:rPr>
        <w:t xml:space="preserve">Improved printing quality and simplified process by 80% using novel “Ink Base Technique”.  </w:t>
      </w:r>
    </w:p>
    <w:p w:rsidR="00B53F20" w:rsidRPr="00901C1F" w:rsidRDefault="00B53F20" w:rsidP="00901C1F">
      <w:pPr>
        <w:ind w:left="720"/>
        <w:jc w:val="both"/>
        <w:rPr>
          <w:rFonts w:ascii="Arial" w:hAnsi="Arial" w:cs="Arial"/>
          <w:b/>
          <w:smallCaps/>
          <w:sz w:val="22"/>
          <w:szCs w:val="22"/>
        </w:rPr>
      </w:pPr>
      <w:r>
        <w:rPr>
          <w:rFonts w:ascii="Arial" w:hAnsi="Arial" w:cs="Arial"/>
          <w:sz w:val="22"/>
          <w:szCs w:val="22"/>
        </w:rPr>
        <w:t xml:space="preserve"> </w:t>
      </w:r>
    </w:p>
    <w:p w:rsidR="00B53F20" w:rsidRDefault="00B53F20" w:rsidP="009F766E">
      <w:pPr>
        <w:jc w:val="both"/>
        <w:rPr>
          <w:rFonts w:ascii="Arial" w:hAnsi="Arial" w:cs="Arial"/>
          <w:smallCaps/>
          <w:sz w:val="22"/>
          <w:szCs w:val="22"/>
        </w:rPr>
      </w:pPr>
      <w:smartTag w:uri="urn:schemas-microsoft-com:office:smarttags" w:element="State">
        <w:r w:rsidRPr="00901C1F">
          <w:rPr>
            <w:rFonts w:ascii="Arial" w:hAnsi="Arial" w:cs="Arial"/>
            <w:smallCaps/>
            <w:sz w:val="22"/>
            <w:szCs w:val="22"/>
          </w:rPr>
          <w:t>Randolph</w:t>
        </w:r>
      </w:smartTag>
      <w:r w:rsidRPr="00901C1F">
        <w:rPr>
          <w:rFonts w:ascii="Arial" w:hAnsi="Arial" w:cs="Arial"/>
          <w:smallCaps/>
          <w:sz w:val="22"/>
          <w:szCs w:val="22"/>
        </w:rPr>
        <w:t xml:space="preserve"> Products, </w:t>
      </w:r>
      <w:smartTag w:uri="urn:schemas-microsoft-com:office:smarttags" w:element="State">
        <w:smartTag w:uri="urn:schemas-microsoft-com:office:smarttags" w:element="State">
          <w:r w:rsidRPr="00901C1F">
            <w:rPr>
              <w:rFonts w:ascii="Arial" w:hAnsi="Arial" w:cs="Arial"/>
              <w:smallCaps/>
              <w:sz w:val="22"/>
              <w:szCs w:val="22"/>
            </w:rPr>
            <w:t>Chicopee</w:t>
          </w:r>
        </w:smartTag>
        <w:r w:rsidRPr="00901C1F">
          <w:rPr>
            <w:rFonts w:ascii="Arial" w:hAnsi="Arial" w:cs="Arial"/>
            <w:smallCaps/>
            <w:sz w:val="22"/>
            <w:szCs w:val="22"/>
          </w:rPr>
          <w:t xml:space="preserve">, </w:t>
        </w:r>
        <w:smartTag w:uri="urn:schemas-microsoft-com:office:smarttags" w:element="State">
          <w:r w:rsidRPr="00901C1F">
            <w:rPr>
              <w:rFonts w:ascii="Arial" w:hAnsi="Arial" w:cs="Arial"/>
              <w:smallCaps/>
              <w:sz w:val="22"/>
              <w:szCs w:val="22"/>
            </w:rPr>
            <w:t>Massachusetts</w:t>
          </w:r>
        </w:smartTag>
      </w:smartTag>
    </w:p>
    <w:p w:rsidR="00B53F20" w:rsidRDefault="00B53F20" w:rsidP="009F766E">
      <w:pPr>
        <w:jc w:val="both"/>
        <w:rPr>
          <w:rFonts w:ascii="Arial" w:hAnsi="Arial" w:cs="Arial"/>
          <w:smallCaps/>
          <w:sz w:val="22"/>
          <w:szCs w:val="22"/>
        </w:rPr>
      </w:pPr>
      <w:r>
        <w:rPr>
          <w:rFonts w:ascii="Arial" w:hAnsi="Arial" w:cs="Arial"/>
          <w:b/>
          <w:sz w:val="22"/>
          <w:szCs w:val="22"/>
        </w:rPr>
        <w:t>Senior Product Development Chemist</w:t>
      </w:r>
      <w:r w:rsidRPr="00901C1F">
        <w:rPr>
          <w:rFonts w:ascii="Arial" w:hAnsi="Arial" w:cs="Arial"/>
          <w:b/>
          <w:smallCaps/>
          <w:sz w:val="22"/>
          <w:szCs w:val="22"/>
        </w:rPr>
        <w:t xml:space="preserve"> , </w:t>
      </w:r>
      <w:r w:rsidRPr="00901C1F">
        <w:rPr>
          <w:rFonts w:ascii="Arial" w:hAnsi="Arial" w:cs="Arial"/>
          <w:smallCaps/>
          <w:sz w:val="22"/>
          <w:szCs w:val="22"/>
        </w:rPr>
        <w:t>200</w:t>
      </w:r>
      <w:r>
        <w:rPr>
          <w:rFonts w:ascii="Arial" w:hAnsi="Arial" w:cs="Arial"/>
          <w:smallCaps/>
          <w:sz w:val="22"/>
          <w:szCs w:val="22"/>
        </w:rPr>
        <w:t>7</w:t>
      </w:r>
      <w:r w:rsidRPr="00901C1F">
        <w:rPr>
          <w:rFonts w:ascii="Arial" w:hAnsi="Arial" w:cs="Arial"/>
          <w:smallCaps/>
          <w:sz w:val="22"/>
          <w:szCs w:val="22"/>
        </w:rPr>
        <w:t xml:space="preserve"> - </w:t>
      </w:r>
      <w:r>
        <w:rPr>
          <w:rFonts w:ascii="Arial" w:hAnsi="Arial" w:cs="Arial"/>
          <w:smallCaps/>
          <w:sz w:val="22"/>
          <w:szCs w:val="22"/>
        </w:rPr>
        <w:t>2008</w:t>
      </w:r>
    </w:p>
    <w:p w:rsidR="00B53F20" w:rsidRDefault="00B53F20" w:rsidP="004370A1">
      <w:pPr>
        <w:jc w:val="both"/>
        <w:rPr>
          <w:rFonts w:ascii="Arial" w:hAnsi="Arial" w:cs="Arial"/>
          <w:b/>
          <w:sz w:val="20"/>
          <w:szCs w:val="20"/>
        </w:rPr>
      </w:pPr>
      <w:r>
        <w:rPr>
          <w:rFonts w:ascii="Arial" w:hAnsi="Arial" w:cs="Arial"/>
          <w:sz w:val="20"/>
          <w:szCs w:val="20"/>
        </w:rPr>
        <w:t xml:space="preserve">Worked for a company for </w:t>
      </w:r>
      <w:r w:rsidRPr="00CD6662">
        <w:rPr>
          <w:rFonts w:ascii="Arial" w:hAnsi="Arial" w:cs="Arial"/>
          <w:sz w:val="20"/>
          <w:szCs w:val="20"/>
        </w:rPr>
        <w:t>Mil-Spec and General Industrial coatings:</w:t>
      </w:r>
      <w:r>
        <w:rPr>
          <w:rFonts w:ascii="Arial" w:hAnsi="Arial" w:cs="Arial"/>
          <w:sz w:val="20"/>
          <w:szCs w:val="20"/>
        </w:rPr>
        <w:t xml:space="preserve"> </w:t>
      </w:r>
      <w:r w:rsidRPr="00782DCE">
        <w:rPr>
          <w:rFonts w:ascii="Arial" w:hAnsi="Arial" w:cs="Arial"/>
          <w:sz w:val="20"/>
          <w:szCs w:val="20"/>
        </w:rPr>
        <w:t>Ambient, moisture cured, baking, 2k/1k polyurethane</w:t>
      </w:r>
      <w:r w:rsidRPr="008C395E">
        <w:rPr>
          <w:rFonts w:ascii="Arial" w:hAnsi="Arial" w:cs="Arial"/>
          <w:sz w:val="20"/>
          <w:szCs w:val="20"/>
          <w:highlight w:val="yellow"/>
        </w:rPr>
        <w:t xml:space="preserve"> </w:t>
      </w:r>
      <w:r w:rsidRPr="00782DCE">
        <w:rPr>
          <w:rFonts w:ascii="Arial" w:hAnsi="Arial" w:cs="Arial"/>
          <w:sz w:val="20"/>
          <w:szCs w:val="20"/>
        </w:rPr>
        <w:t xml:space="preserve">epoxy, acrylic based spray gun </w:t>
      </w:r>
      <w:r w:rsidRPr="002C17A9">
        <w:rPr>
          <w:rFonts w:ascii="Arial" w:hAnsi="Arial" w:cs="Arial"/>
          <w:sz w:val="20"/>
          <w:szCs w:val="20"/>
        </w:rPr>
        <w:t>and</w:t>
      </w:r>
      <w:r w:rsidRPr="00782DCE">
        <w:rPr>
          <w:rFonts w:ascii="Arial" w:hAnsi="Arial" w:cs="Arial"/>
          <w:sz w:val="20"/>
          <w:szCs w:val="20"/>
        </w:rPr>
        <w:t xml:space="preserve"> brush paint.</w:t>
      </w:r>
    </w:p>
    <w:p w:rsidR="00B53F20" w:rsidRDefault="00B53F20" w:rsidP="004370A1">
      <w:pPr>
        <w:numPr>
          <w:ilvl w:val="0"/>
          <w:numId w:val="11"/>
        </w:numPr>
        <w:rPr>
          <w:rFonts w:ascii="Arial" w:hAnsi="Arial" w:cs="Arial"/>
          <w:sz w:val="20"/>
          <w:szCs w:val="20"/>
        </w:rPr>
      </w:pPr>
      <w:r>
        <w:rPr>
          <w:rFonts w:ascii="Arial" w:hAnsi="Arial" w:cs="Arial"/>
          <w:b/>
          <w:sz w:val="20"/>
          <w:szCs w:val="20"/>
        </w:rPr>
        <w:t>2K POLYURETHANE</w:t>
      </w:r>
    </w:p>
    <w:p w:rsidR="00B53F20" w:rsidRDefault="00B53F20" w:rsidP="004370A1">
      <w:pPr>
        <w:ind w:left="360"/>
        <w:rPr>
          <w:rFonts w:ascii="Arial" w:hAnsi="Arial" w:cs="Arial"/>
          <w:sz w:val="20"/>
          <w:szCs w:val="20"/>
        </w:rPr>
      </w:pPr>
      <w:r>
        <w:rPr>
          <w:rFonts w:ascii="Arial" w:hAnsi="Arial" w:cs="Arial"/>
          <w:sz w:val="20"/>
          <w:szCs w:val="20"/>
        </w:rPr>
        <w:t xml:space="preserve">      </w:t>
      </w:r>
      <w:r w:rsidRPr="00782DCE">
        <w:rPr>
          <w:rFonts w:ascii="Arial" w:hAnsi="Arial" w:cs="Arial"/>
          <w:sz w:val="20"/>
          <w:szCs w:val="20"/>
        </w:rPr>
        <w:t>Metal coating</w:t>
      </w:r>
      <w:r>
        <w:rPr>
          <w:rFonts w:ascii="Arial" w:hAnsi="Arial" w:cs="Arial"/>
          <w:sz w:val="20"/>
          <w:szCs w:val="20"/>
        </w:rPr>
        <w:t>, c</w:t>
      </w:r>
      <w:r w:rsidRPr="005278D5">
        <w:rPr>
          <w:rFonts w:ascii="Arial" w:hAnsi="Arial" w:cs="Arial"/>
          <w:sz w:val="20"/>
          <w:szCs w:val="20"/>
        </w:rPr>
        <w:t>lear coat</w:t>
      </w:r>
      <w:r>
        <w:rPr>
          <w:rFonts w:ascii="Arial" w:hAnsi="Arial" w:cs="Arial"/>
          <w:sz w:val="20"/>
          <w:szCs w:val="20"/>
        </w:rPr>
        <w:t>, c</w:t>
      </w:r>
      <w:r w:rsidRPr="005278D5">
        <w:rPr>
          <w:rFonts w:ascii="Arial" w:hAnsi="Arial" w:cs="Arial"/>
          <w:sz w:val="20"/>
          <w:szCs w:val="20"/>
        </w:rPr>
        <w:t xml:space="preserve">lear </w:t>
      </w:r>
      <w:r>
        <w:rPr>
          <w:rFonts w:ascii="Arial" w:hAnsi="Arial" w:cs="Arial"/>
          <w:sz w:val="20"/>
          <w:szCs w:val="20"/>
        </w:rPr>
        <w:t>base h</w:t>
      </w:r>
      <w:r w:rsidRPr="005278D5">
        <w:rPr>
          <w:rFonts w:ascii="Arial" w:hAnsi="Arial" w:cs="Arial"/>
          <w:sz w:val="20"/>
          <w:szCs w:val="20"/>
        </w:rPr>
        <w:t xml:space="preserve">igh </w:t>
      </w:r>
      <w:r>
        <w:rPr>
          <w:rFonts w:ascii="Arial" w:hAnsi="Arial" w:cs="Arial"/>
          <w:sz w:val="20"/>
          <w:szCs w:val="20"/>
        </w:rPr>
        <w:t>s</w:t>
      </w:r>
      <w:r w:rsidRPr="005278D5">
        <w:rPr>
          <w:rFonts w:ascii="Arial" w:hAnsi="Arial" w:cs="Arial"/>
          <w:sz w:val="20"/>
          <w:szCs w:val="20"/>
        </w:rPr>
        <w:t xml:space="preserve">olids </w:t>
      </w:r>
      <w:r>
        <w:rPr>
          <w:rFonts w:ascii="Arial" w:hAnsi="Arial" w:cs="Arial"/>
          <w:sz w:val="20"/>
          <w:szCs w:val="20"/>
        </w:rPr>
        <w:t>a</w:t>
      </w:r>
      <w:r w:rsidRPr="005278D5">
        <w:rPr>
          <w:rFonts w:ascii="Arial" w:hAnsi="Arial" w:cs="Arial"/>
          <w:sz w:val="20"/>
          <w:szCs w:val="20"/>
        </w:rPr>
        <w:t xml:space="preserve">ir </w:t>
      </w:r>
      <w:r>
        <w:rPr>
          <w:rFonts w:ascii="Arial" w:hAnsi="Arial" w:cs="Arial"/>
          <w:sz w:val="20"/>
          <w:szCs w:val="20"/>
        </w:rPr>
        <w:t>d</w:t>
      </w:r>
      <w:r w:rsidRPr="005278D5">
        <w:rPr>
          <w:rFonts w:ascii="Arial" w:hAnsi="Arial" w:cs="Arial"/>
          <w:sz w:val="20"/>
          <w:szCs w:val="20"/>
        </w:rPr>
        <w:t>ry</w:t>
      </w:r>
      <w:r>
        <w:rPr>
          <w:rFonts w:ascii="Arial" w:hAnsi="Arial" w:cs="Arial"/>
          <w:sz w:val="20"/>
          <w:szCs w:val="20"/>
        </w:rPr>
        <w:t>, w</w:t>
      </w:r>
      <w:r w:rsidRPr="005278D5">
        <w:rPr>
          <w:rFonts w:ascii="Arial" w:hAnsi="Arial" w:cs="Arial"/>
          <w:sz w:val="20"/>
          <w:szCs w:val="20"/>
        </w:rPr>
        <w:t>hite</w:t>
      </w:r>
      <w:r>
        <w:rPr>
          <w:rFonts w:ascii="Arial" w:hAnsi="Arial" w:cs="Arial"/>
          <w:sz w:val="20"/>
          <w:szCs w:val="20"/>
        </w:rPr>
        <w:t xml:space="preserve"> </w:t>
      </w:r>
    </w:p>
    <w:p w:rsidR="00B53F20" w:rsidRDefault="00B53F20" w:rsidP="004370A1">
      <w:pPr>
        <w:numPr>
          <w:ilvl w:val="0"/>
          <w:numId w:val="11"/>
        </w:numPr>
        <w:rPr>
          <w:rFonts w:ascii="Arial" w:hAnsi="Arial" w:cs="Arial"/>
          <w:sz w:val="20"/>
          <w:szCs w:val="20"/>
        </w:rPr>
      </w:pPr>
      <w:r w:rsidRPr="008C395E">
        <w:rPr>
          <w:rFonts w:ascii="Arial" w:hAnsi="Arial" w:cs="Arial"/>
          <w:b/>
          <w:sz w:val="20"/>
          <w:szCs w:val="20"/>
        </w:rPr>
        <w:t>2K EPOXY</w:t>
      </w:r>
    </w:p>
    <w:p w:rsidR="00B53F20" w:rsidRPr="005278D5" w:rsidRDefault="00B53F20" w:rsidP="004370A1">
      <w:pPr>
        <w:ind w:left="360"/>
        <w:rPr>
          <w:rFonts w:ascii="Arial" w:hAnsi="Arial" w:cs="Arial"/>
          <w:sz w:val="20"/>
          <w:szCs w:val="20"/>
        </w:rPr>
      </w:pPr>
      <w:r>
        <w:rPr>
          <w:rFonts w:ascii="Arial" w:hAnsi="Arial" w:cs="Arial"/>
          <w:sz w:val="20"/>
          <w:szCs w:val="20"/>
        </w:rPr>
        <w:t xml:space="preserve">      </w:t>
      </w:r>
      <w:r w:rsidRPr="00782DCE">
        <w:rPr>
          <w:rFonts w:ascii="Arial" w:hAnsi="Arial" w:cs="Arial"/>
          <w:sz w:val="20"/>
          <w:szCs w:val="20"/>
        </w:rPr>
        <w:t>Floor Coating</w:t>
      </w:r>
      <w:r>
        <w:rPr>
          <w:rFonts w:ascii="Arial" w:hAnsi="Arial" w:cs="Arial"/>
          <w:sz w:val="20"/>
          <w:szCs w:val="20"/>
        </w:rPr>
        <w:t>, h</w:t>
      </w:r>
      <w:r w:rsidRPr="005278D5">
        <w:rPr>
          <w:rFonts w:ascii="Arial" w:hAnsi="Arial" w:cs="Arial"/>
          <w:sz w:val="20"/>
          <w:szCs w:val="20"/>
        </w:rPr>
        <w:t xml:space="preserve">igh </w:t>
      </w:r>
      <w:r>
        <w:rPr>
          <w:rFonts w:ascii="Arial" w:hAnsi="Arial" w:cs="Arial"/>
          <w:sz w:val="20"/>
          <w:szCs w:val="20"/>
        </w:rPr>
        <w:t>s</w:t>
      </w:r>
      <w:r w:rsidRPr="005278D5">
        <w:rPr>
          <w:rFonts w:ascii="Arial" w:hAnsi="Arial" w:cs="Arial"/>
          <w:sz w:val="20"/>
          <w:szCs w:val="20"/>
        </w:rPr>
        <w:t xml:space="preserve">olids </w:t>
      </w:r>
      <w:r>
        <w:rPr>
          <w:rFonts w:ascii="Arial" w:hAnsi="Arial" w:cs="Arial"/>
          <w:sz w:val="20"/>
          <w:szCs w:val="20"/>
        </w:rPr>
        <w:t>a</w:t>
      </w:r>
      <w:r w:rsidRPr="005278D5">
        <w:rPr>
          <w:rFonts w:ascii="Arial" w:hAnsi="Arial" w:cs="Arial"/>
          <w:sz w:val="20"/>
          <w:szCs w:val="20"/>
        </w:rPr>
        <w:t xml:space="preserve">mbient </w:t>
      </w:r>
      <w:r>
        <w:rPr>
          <w:rFonts w:ascii="Arial" w:hAnsi="Arial" w:cs="Arial"/>
          <w:sz w:val="20"/>
          <w:szCs w:val="20"/>
        </w:rPr>
        <w:t>c</w:t>
      </w:r>
      <w:r w:rsidRPr="005278D5">
        <w:rPr>
          <w:rFonts w:ascii="Arial" w:hAnsi="Arial" w:cs="Arial"/>
          <w:sz w:val="20"/>
          <w:szCs w:val="20"/>
        </w:rPr>
        <w:t xml:space="preserve">ure </w:t>
      </w:r>
    </w:p>
    <w:p w:rsidR="00B53F20" w:rsidRDefault="00B53F20" w:rsidP="004370A1">
      <w:pPr>
        <w:numPr>
          <w:ilvl w:val="0"/>
          <w:numId w:val="11"/>
        </w:numPr>
        <w:rPr>
          <w:rFonts w:ascii="Arial" w:hAnsi="Arial" w:cs="Arial"/>
          <w:sz w:val="20"/>
          <w:szCs w:val="20"/>
        </w:rPr>
      </w:pPr>
      <w:r w:rsidRPr="008C395E">
        <w:rPr>
          <w:rFonts w:ascii="Arial" w:hAnsi="Arial" w:cs="Arial"/>
          <w:b/>
          <w:sz w:val="20"/>
          <w:szCs w:val="20"/>
        </w:rPr>
        <w:t>SPECIAL APPLICATION</w:t>
      </w:r>
    </w:p>
    <w:p w:rsidR="00B53F20" w:rsidRDefault="00B53F20" w:rsidP="004370A1">
      <w:pPr>
        <w:ind w:left="720" w:firstLine="15"/>
        <w:rPr>
          <w:rFonts w:ascii="Arial" w:hAnsi="Arial" w:cs="Arial"/>
          <w:sz w:val="20"/>
          <w:szCs w:val="20"/>
        </w:rPr>
      </w:pPr>
      <w:r>
        <w:rPr>
          <w:rFonts w:ascii="Arial" w:hAnsi="Arial" w:cs="Arial"/>
          <w:sz w:val="20"/>
          <w:szCs w:val="20"/>
        </w:rPr>
        <w:t>Automobile, h</w:t>
      </w:r>
      <w:r w:rsidRPr="00CD6662">
        <w:rPr>
          <w:rFonts w:ascii="Arial" w:hAnsi="Arial" w:cs="Arial"/>
          <w:sz w:val="20"/>
          <w:szCs w:val="20"/>
        </w:rPr>
        <w:t>igh gloss, no solvent, 500F 1’ curing, for wood, appliance, coil coating,</w:t>
      </w:r>
      <w:r w:rsidRPr="00CD6662">
        <w:rPr>
          <w:rFonts w:ascii="Arial" w:hAnsi="Arial" w:cs="Arial"/>
          <w:b/>
          <w:sz w:val="20"/>
          <w:szCs w:val="20"/>
        </w:rPr>
        <w:t xml:space="preserve"> </w:t>
      </w:r>
      <w:r>
        <w:rPr>
          <w:rFonts w:ascii="Arial" w:hAnsi="Arial" w:cs="Arial"/>
          <w:sz w:val="20"/>
          <w:szCs w:val="20"/>
        </w:rPr>
        <w:t>half VOC /</w:t>
      </w:r>
      <w:r w:rsidRPr="00CD6662">
        <w:rPr>
          <w:rFonts w:ascii="Arial" w:hAnsi="Arial" w:cs="Arial"/>
          <w:sz w:val="20"/>
          <w:szCs w:val="20"/>
        </w:rPr>
        <w:t xml:space="preserve">1200F </w:t>
      </w:r>
      <w:r w:rsidRPr="00782DCE">
        <w:rPr>
          <w:rFonts w:ascii="Arial" w:hAnsi="Arial" w:cs="Arial"/>
          <w:sz w:val="20"/>
          <w:szCs w:val="20"/>
        </w:rPr>
        <w:t>heat resistant paint</w:t>
      </w:r>
      <w:r w:rsidRPr="00CD6662">
        <w:rPr>
          <w:rFonts w:ascii="Arial" w:hAnsi="Arial" w:cs="Arial"/>
          <w:sz w:val="20"/>
          <w:szCs w:val="20"/>
        </w:rPr>
        <w:t xml:space="preserve">, </w:t>
      </w:r>
      <w:r>
        <w:rPr>
          <w:rFonts w:ascii="Arial" w:hAnsi="Arial" w:cs="Arial"/>
          <w:sz w:val="20"/>
          <w:szCs w:val="20"/>
        </w:rPr>
        <w:t xml:space="preserve">   </w:t>
      </w:r>
      <w:r w:rsidRPr="00CD6662">
        <w:rPr>
          <w:rFonts w:ascii="Arial" w:hAnsi="Arial" w:cs="Arial"/>
          <w:sz w:val="20"/>
          <w:szCs w:val="20"/>
        </w:rPr>
        <w:t xml:space="preserve">and </w:t>
      </w:r>
      <w:r w:rsidRPr="00782DCE">
        <w:rPr>
          <w:rFonts w:ascii="Arial" w:hAnsi="Arial" w:cs="Arial"/>
          <w:sz w:val="20"/>
          <w:szCs w:val="20"/>
        </w:rPr>
        <w:t>anti-corrosion primer</w:t>
      </w:r>
    </w:p>
    <w:p w:rsidR="00B53F20" w:rsidRPr="004370A1" w:rsidRDefault="00B53F20" w:rsidP="009F766E">
      <w:pPr>
        <w:numPr>
          <w:ilvl w:val="0"/>
          <w:numId w:val="11"/>
        </w:numPr>
        <w:jc w:val="both"/>
        <w:rPr>
          <w:rFonts w:ascii="Arial" w:hAnsi="Arial" w:cs="Arial"/>
          <w:b/>
          <w:sz w:val="22"/>
          <w:szCs w:val="22"/>
        </w:rPr>
      </w:pPr>
      <w:r w:rsidRPr="004370A1">
        <w:rPr>
          <w:rFonts w:ascii="Arial" w:hAnsi="Arial" w:cs="Arial"/>
          <w:b/>
          <w:sz w:val="20"/>
          <w:szCs w:val="20"/>
        </w:rPr>
        <w:t xml:space="preserve">Testing </w:t>
      </w:r>
      <w:r w:rsidRPr="004370A1">
        <w:rPr>
          <w:rFonts w:ascii="Arial" w:hAnsi="Arial" w:cs="Arial"/>
          <w:sz w:val="20"/>
          <w:szCs w:val="20"/>
        </w:rPr>
        <w:t>included Zahn cup, viscometer, cross-linking pencil hardness</w:t>
      </w:r>
      <w:r>
        <w:rPr>
          <w:rFonts w:ascii="Arial" w:hAnsi="Arial" w:cs="Arial"/>
          <w:sz w:val="20"/>
          <w:szCs w:val="20"/>
        </w:rPr>
        <w:t>, cross-hatch substrate adhesion</w:t>
      </w:r>
      <w:r w:rsidRPr="004370A1">
        <w:rPr>
          <w:rFonts w:ascii="Arial" w:hAnsi="Arial" w:cs="Arial"/>
          <w:sz w:val="20"/>
          <w:szCs w:val="20"/>
        </w:rPr>
        <w:t xml:space="preserve">, Erichsen Karl Fischer moisture titration, gas chromatography, </w:t>
      </w:r>
      <w:r>
        <w:rPr>
          <w:rFonts w:ascii="Arial" w:hAnsi="Arial" w:cs="Arial"/>
          <w:sz w:val="20"/>
          <w:szCs w:val="20"/>
        </w:rPr>
        <w:t xml:space="preserve">QUV </w:t>
      </w:r>
      <w:r w:rsidRPr="004370A1">
        <w:rPr>
          <w:rFonts w:ascii="Arial" w:hAnsi="Arial" w:cs="Arial"/>
          <w:sz w:val="20"/>
          <w:szCs w:val="20"/>
        </w:rPr>
        <w:t>light fading</w:t>
      </w:r>
      <w:r>
        <w:rPr>
          <w:rFonts w:ascii="Arial" w:hAnsi="Arial" w:cs="Arial"/>
          <w:sz w:val="20"/>
          <w:szCs w:val="20"/>
        </w:rPr>
        <w:t xml:space="preserve"> and weathering test</w:t>
      </w:r>
      <w:r w:rsidRPr="004370A1">
        <w:rPr>
          <w:rFonts w:ascii="Arial" w:hAnsi="Arial" w:cs="Arial"/>
          <w:sz w:val="20"/>
          <w:szCs w:val="20"/>
        </w:rPr>
        <w:t>, and salt spray corrosion test</w:t>
      </w:r>
      <w:r w:rsidRPr="004370A1">
        <w:rPr>
          <w:rFonts w:cs="Arial"/>
        </w:rPr>
        <w:t xml:space="preserve">  </w:t>
      </w:r>
      <w:r w:rsidRPr="004370A1">
        <w:rPr>
          <w:rFonts w:ascii="Arial" w:hAnsi="Arial" w:cs="Arial"/>
          <w:sz w:val="20"/>
          <w:szCs w:val="20"/>
        </w:rPr>
        <w:t xml:space="preserve"> </w:t>
      </w:r>
      <w:r w:rsidRPr="004370A1">
        <w:rPr>
          <w:rFonts w:ascii="Arial" w:hAnsi="Arial" w:cs="Arial"/>
          <w:sz w:val="22"/>
          <w:szCs w:val="22"/>
        </w:rPr>
        <w:t xml:space="preserve"> </w:t>
      </w:r>
    </w:p>
    <w:p w:rsidR="00B53F20" w:rsidRPr="00901C1F" w:rsidRDefault="00B53F20" w:rsidP="009F766E">
      <w:pPr>
        <w:jc w:val="both"/>
        <w:rPr>
          <w:rFonts w:ascii="Arial" w:hAnsi="Arial" w:cs="Arial"/>
          <w:b/>
          <w:smallCaps/>
          <w:sz w:val="22"/>
          <w:szCs w:val="22"/>
        </w:rPr>
      </w:pPr>
    </w:p>
    <w:p w:rsidR="00B53F20" w:rsidRPr="00901C1F" w:rsidRDefault="00B53F20" w:rsidP="009F766E">
      <w:pPr>
        <w:jc w:val="both"/>
        <w:rPr>
          <w:rFonts w:ascii="Arial" w:hAnsi="Arial" w:cs="Arial"/>
          <w:sz w:val="22"/>
          <w:szCs w:val="22"/>
        </w:rPr>
      </w:pPr>
      <w:r>
        <w:rPr>
          <w:rFonts w:ascii="Arial" w:hAnsi="Arial" w:cs="Arial"/>
          <w:sz w:val="22"/>
          <w:szCs w:val="22"/>
        </w:rPr>
        <w:t>OLYMPIC A</w:t>
      </w:r>
      <w:r w:rsidRPr="00901C1F">
        <w:rPr>
          <w:rFonts w:ascii="Arial" w:hAnsi="Arial" w:cs="Arial"/>
          <w:sz w:val="22"/>
          <w:szCs w:val="22"/>
        </w:rPr>
        <w:t xml:space="preserve">DHESIVES, </w:t>
      </w:r>
      <w:smartTag w:uri="urn:schemas-microsoft-com:office:smarttags" w:element="State">
        <w:smartTag w:uri="urn:schemas-microsoft-com:office:smarttags" w:element="State">
          <w:r w:rsidRPr="00901C1F">
            <w:rPr>
              <w:rFonts w:ascii="Arial" w:hAnsi="Arial" w:cs="Arial"/>
              <w:sz w:val="22"/>
              <w:szCs w:val="22"/>
            </w:rPr>
            <w:t>Boston</w:t>
          </w:r>
        </w:smartTag>
        <w:r w:rsidRPr="00901C1F">
          <w:rPr>
            <w:rFonts w:ascii="Arial" w:hAnsi="Arial" w:cs="Arial"/>
            <w:sz w:val="22"/>
            <w:szCs w:val="22"/>
          </w:rPr>
          <w:t xml:space="preserve">, </w:t>
        </w:r>
        <w:smartTag w:uri="urn:schemas-microsoft-com:office:smarttags" w:element="State">
          <w:r w:rsidRPr="00901C1F">
            <w:rPr>
              <w:rFonts w:ascii="Arial" w:hAnsi="Arial" w:cs="Arial"/>
              <w:sz w:val="22"/>
              <w:szCs w:val="22"/>
            </w:rPr>
            <w:t>Massachusetts</w:t>
          </w:r>
        </w:smartTag>
      </w:smartTag>
    </w:p>
    <w:p w:rsidR="00B53F20" w:rsidRPr="00901C1F" w:rsidRDefault="00B53F20" w:rsidP="009F766E">
      <w:pPr>
        <w:jc w:val="both"/>
        <w:rPr>
          <w:rFonts w:ascii="Arial" w:hAnsi="Arial" w:cs="Arial"/>
          <w:sz w:val="22"/>
          <w:szCs w:val="22"/>
        </w:rPr>
      </w:pPr>
      <w:r w:rsidRPr="00901C1F">
        <w:rPr>
          <w:rFonts w:ascii="Arial" w:hAnsi="Arial" w:cs="Arial"/>
          <w:b/>
          <w:sz w:val="22"/>
          <w:szCs w:val="22"/>
        </w:rPr>
        <w:t xml:space="preserve">Primary Product Development Chemist, </w:t>
      </w:r>
      <w:r w:rsidRPr="00901C1F">
        <w:rPr>
          <w:rFonts w:ascii="Arial" w:hAnsi="Arial" w:cs="Arial"/>
          <w:sz w:val="22"/>
          <w:szCs w:val="22"/>
        </w:rPr>
        <w:t>2007 - 2008</w:t>
      </w:r>
    </w:p>
    <w:p w:rsidR="00B53F20" w:rsidRPr="00B83CAD" w:rsidRDefault="00B53F20" w:rsidP="009F766E">
      <w:pPr>
        <w:jc w:val="both"/>
        <w:rPr>
          <w:rFonts w:ascii="Arial" w:hAnsi="Arial" w:cs="Arial"/>
          <w:sz w:val="20"/>
          <w:szCs w:val="20"/>
        </w:rPr>
      </w:pPr>
      <w:r w:rsidRPr="00B83CAD">
        <w:rPr>
          <w:rFonts w:ascii="Arial" w:hAnsi="Arial" w:cs="Arial"/>
          <w:sz w:val="20"/>
          <w:szCs w:val="20"/>
        </w:rPr>
        <w:t>Specialized in natural polymer and resin emulsion-based adhesives: polyvinyl acetate homopolymer, hydrolyzed polyvinyl alcohol colloid, ethylene vinyl acetate copolymer, and carboxylated functional terpolymer.  Assumed responsibility for development work involving resin compounding with PVOH, corn syrup, starch, urea, plasticizer, tackifier, acrylic colloid dispersion, humectant, rheology control agent. Developed new business aspects.</w:t>
      </w:r>
    </w:p>
    <w:p w:rsidR="00B53F20" w:rsidRPr="00B83CAD" w:rsidRDefault="00B53F20" w:rsidP="009F766E">
      <w:pPr>
        <w:numPr>
          <w:ilvl w:val="0"/>
          <w:numId w:val="9"/>
        </w:numPr>
        <w:jc w:val="both"/>
        <w:rPr>
          <w:rFonts w:ascii="Arial" w:hAnsi="Arial" w:cs="Arial"/>
          <w:sz w:val="20"/>
          <w:szCs w:val="20"/>
        </w:rPr>
      </w:pPr>
      <w:r w:rsidRPr="00B83CAD">
        <w:rPr>
          <w:rFonts w:ascii="Arial" w:hAnsi="Arial" w:cs="Arial"/>
          <w:sz w:val="20"/>
          <w:szCs w:val="20"/>
        </w:rPr>
        <w:t>Performed formulation that involved matching completive samples, improving existing products, creating new products, eliminating unnecessary ingredients, optimizing ingredient level, meeting customer application needs, optimizing sequence and time interval of ingredient addition.</w:t>
      </w:r>
    </w:p>
    <w:p w:rsidR="00B53F20" w:rsidRPr="00B83CAD" w:rsidRDefault="00B53F20" w:rsidP="009F766E">
      <w:pPr>
        <w:numPr>
          <w:ilvl w:val="0"/>
          <w:numId w:val="9"/>
        </w:numPr>
        <w:jc w:val="both"/>
        <w:rPr>
          <w:rFonts w:ascii="Arial" w:hAnsi="Arial" w:cs="Arial"/>
          <w:spacing w:val="-4"/>
          <w:sz w:val="20"/>
          <w:szCs w:val="20"/>
        </w:rPr>
      </w:pPr>
      <w:r w:rsidRPr="00B83CAD">
        <w:rPr>
          <w:rFonts w:ascii="Arial" w:hAnsi="Arial" w:cs="Arial"/>
          <w:spacing w:val="-4"/>
          <w:sz w:val="20"/>
          <w:szCs w:val="20"/>
        </w:rPr>
        <w:t>Handled testing of viscosity, mettler solids, ash, grease, gel strength, foaming, adhesion, and competitive sample analysis.</w:t>
      </w:r>
    </w:p>
    <w:p w:rsidR="00B53F20" w:rsidRPr="00901C1F" w:rsidRDefault="00B53F20" w:rsidP="00180724">
      <w:pPr>
        <w:numPr>
          <w:ilvl w:val="0"/>
          <w:numId w:val="9"/>
        </w:numPr>
        <w:jc w:val="both"/>
        <w:rPr>
          <w:rFonts w:ascii="Arial" w:hAnsi="Arial" w:cs="Arial"/>
          <w:b/>
          <w:sz w:val="22"/>
          <w:szCs w:val="22"/>
        </w:rPr>
      </w:pPr>
      <w:r w:rsidRPr="00901C1F">
        <w:rPr>
          <w:rFonts w:ascii="Arial" w:hAnsi="Arial" w:cs="Arial"/>
          <w:sz w:val="22"/>
          <w:szCs w:val="22"/>
        </w:rPr>
        <w:t>Held responsibility for customer visiting, complain investigation, such as nozzle clogging, line jamming, foaming, and coating defects.</w:t>
      </w:r>
    </w:p>
    <w:p w:rsidR="00B53F20" w:rsidRPr="00901C1F" w:rsidRDefault="00B53F20" w:rsidP="00901C1F">
      <w:pPr>
        <w:ind w:left="720"/>
        <w:jc w:val="both"/>
        <w:rPr>
          <w:rFonts w:ascii="Arial" w:hAnsi="Arial" w:cs="Arial"/>
          <w:b/>
          <w:sz w:val="22"/>
          <w:szCs w:val="22"/>
        </w:rPr>
      </w:pPr>
    </w:p>
    <w:p w:rsidR="00B53F20" w:rsidRPr="00901C1F" w:rsidRDefault="00B53F20" w:rsidP="009F766E">
      <w:pPr>
        <w:jc w:val="both"/>
        <w:rPr>
          <w:rFonts w:ascii="Arial" w:hAnsi="Arial" w:cs="Arial"/>
          <w:sz w:val="22"/>
          <w:szCs w:val="22"/>
        </w:rPr>
      </w:pPr>
      <w:r w:rsidRPr="00901C1F">
        <w:rPr>
          <w:rFonts w:ascii="Arial" w:hAnsi="Arial" w:cs="Arial"/>
          <w:sz w:val="22"/>
          <w:szCs w:val="22"/>
        </w:rPr>
        <w:t xml:space="preserve">CHARTPAK, </w:t>
      </w:r>
      <w:smartTag w:uri="urn:schemas-microsoft-com:office:smarttags" w:element="State">
        <w:smartTag w:uri="urn:schemas-microsoft-com:office:smarttags" w:element="State">
          <w:r w:rsidRPr="00901C1F">
            <w:rPr>
              <w:rFonts w:ascii="Arial" w:hAnsi="Arial" w:cs="Arial"/>
              <w:sz w:val="22"/>
              <w:szCs w:val="22"/>
            </w:rPr>
            <w:t>Leeds</w:t>
          </w:r>
        </w:smartTag>
        <w:r w:rsidRPr="00901C1F">
          <w:rPr>
            <w:rFonts w:ascii="Arial" w:hAnsi="Arial" w:cs="Arial"/>
            <w:sz w:val="22"/>
            <w:szCs w:val="22"/>
          </w:rPr>
          <w:t xml:space="preserve">, </w:t>
        </w:r>
        <w:smartTag w:uri="urn:schemas-microsoft-com:office:smarttags" w:element="State">
          <w:r w:rsidRPr="00901C1F">
            <w:rPr>
              <w:rFonts w:ascii="Arial" w:hAnsi="Arial" w:cs="Arial"/>
              <w:sz w:val="22"/>
              <w:szCs w:val="22"/>
            </w:rPr>
            <w:t>Massachusetts</w:t>
          </w:r>
        </w:smartTag>
      </w:smartTag>
    </w:p>
    <w:p w:rsidR="00B53F20" w:rsidRDefault="00B53F20" w:rsidP="004370A1">
      <w:pPr>
        <w:jc w:val="both"/>
        <w:rPr>
          <w:rFonts w:ascii="Arial" w:hAnsi="Arial" w:cs="Arial"/>
          <w:sz w:val="20"/>
          <w:szCs w:val="20"/>
        </w:rPr>
      </w:pPr>
      <w:r>
        <w:rPr>
          <w:rFonts w:ascii="Arial" w:hAnsi="Arial" w:cs="Arial"/>
          <w:b/>
          <w:sz w:val="22"/>
          <w:szCs w:val="22"/>
        </w:rPr>
        <w:t>Technical Director</w:t>
      </w:r>
      <w:r w:rsidRPr="00901C1F">
        <w:rPr>
          <w:rFonts w:ascii="Arial" w:hAnsi="Arial" w:cs="Arial"/>
          <w:b/>
          <w:sz w:val="22"/>
          <w:szCs w:val="22"/>
        </w:rPr>
        <w:t>,</w:t>
      </w:r>
      <w:r w:rsidRPr="00901C1F">
        <w:rPr>
          <w:rFonts w:ascii="Arial" w:hAnsi="Arial" w:cs="Arial"/>
          <w:sz w:val="22"/>
          <w:szCs w:val="22"/>
        </w:rPr>
        <w:t xml:space="preserve"> 1999</w:t>
      </w:r>
      <w:r>
        <w:rPr>
          <w:rFonts w:ascii="Arial" w:hAnsi="Arial" w:cs="Arial"/>
          <w:sz w:val="22"/>
          <w:szCs w:val="22"/>
        </w:rPr>
        <w:t xml:space="preserve"> </w:t>
      </w:r>
      <w:r w:rsidRPr="00901C1F">
        <w:rPr>
          <w:rFonts w:ascii="Arial" w:hAnsi="Arial" w:cs="Arial"/>
          <w:sz w:val="22"/>
          <w:szCs w:val="22"/>
        </w:rPr>
        <w:t>-</w:t>
      </w:r>
      <w:r>
        <w:rPr>
          <w:rFonts w:ascii="Arial" w:hAnsi="Arial" w:cs="Arial"/>
          <w:sz w:val="22"/>
          <w:szCs w:val="22"/>
        </w:rPr>
        <w:t xml:space="preserve"> </w:t>
      </w:r>
      <w:r w:rsidRPr="00901C1F">
        <w:rPr>
          <w:rFonts w:ascii="Arial" w:hAnsi="Arial" w:cs="Arial"/>
          <w:sz w:val="22"/>
          <w:szCs w:val="22"/>
        </w:rPr>
        <w:t>2007</w:t>
      </w:r>
    </w:p>
    <w:p w:rsidR="00B53F20" w:rsidRDefault="00B53F20" w:rsidP="004370A1">
      <w:pPr>
        <w:jc w:val="both"/>
        <w:rPr>
          <w:rFonts w:ascii="Arial" w:hAnsi="Arial" w:cs="Arial"/>
          <w:sz w:val="20"/>
          <w:szCs w:val="20"/>
        </w:rPr>
      </w:pPr>
      <w:r w:rsidRPr="009F766E">
        <w:rPr>
          <w:rFonts w:ascii="Arial" w:hAnsi="Arial" w:cs="Arial"/>
          <w:sz w:val="20"/>
          <w:szCs w:val="20"/>
        </w:rPr>
        <w:t xml:space="preserve">Worked for </w:t>
      </w:r>
      <w:r>
        <w:rPr>
          <w:rFonts w:ascii="Arial" w:hAnsi="Arial" w:cs="Arial"/>
          <w:sz w:val="20"/>
          <w:szCs w:val="20"/>
        </w:rPr>
        <w:t xml:space="preserve">screen printing </w:t>
      </w:r>
      <w:r w:rsidRPr="009F766E">
        <w:rPr>
          <w:rFonts w:ascii="Arial" w:hAnsi="Arial" w:cs="Arial"/>
          <w:sz w:val="20"/>
          <w:szCs w:val="20"/>
        </w:rPr>
        <w:t>company within arts/craft/</w:t>
      </w:r>
      <w:r>
        <w:rPr>
          <w:rFonts w:ascii="Arial" w:hAnsi="Arial" w:cs="Arial"/>
          <w:sz w:val="20"/>
          <w:szCs w:val="20"/>
        </w:rPr>
        <w:t xml:space="preserve">hobby industry. </w:t>
      </w:r>
      <w:r w:rsidRPr="00782DCE">
        <w:rPr>
          <w:rFonts w:ascii="Arial" w:hAnsi="Arial" w:cs="Arial"/>
          <w:sz w:val="20"/>
          <w:szCs w:val="20"/>
        </w:rPr>
        <w:t>Supervised</w:t>
      </w:r>
      <w:r>
        <w:rPr>
          <w:rFonts w:ascii="Arial" w:hAnsi="Arial" w:cs="Arial"/>
          <w:sz w:val="20"/>
          <w:szCs w:val="20"/>
        </w:rPr>
        <w:t xml:space="preserve"> two technicians and two chemists. </w:t>
      </w:r>
      <w:r w:rsidRPr="00782DCE">
        <w:rPr>
          <w:rFonts w:ascii="Arial" w:hAnsi="Arial" w:cs="Arial"/>
          <w:sz w:val="20"/>
          <w:szCs w:val="20"/>
        </w:rPr>
        <w:t>Interfaced with marketing/sales group</w:t>
      </w:r>
      <w:r w:rsidRPr="009F766E">
        <w:rPr>
          <w:rFonts w:ascii="Arial" w:hAnsi="Arial" w:cs="Arial"/>
          <w:sz w:val="20"/>
          <w:szCs w:val="20"/>
        </w:rPr>
        <w:t xml:space="preserve">/customers, </w:t>
      </w:r>
      <w:r>
        <w:rPr>
          <w:rFonts w:ascii="Arial" w:hAnsi="Arial" w:cs="Arial"/>
          <w:sz w:val="20"/>
          <w:szCs w:val="20"/>
        </w:rPr>
        <w:t xml:space="preserve">and </w:t>
      </w:r>
      <w:r w:rsidRPr="009F766E">
        <w:rPr>
          <w:rFonts w:ascii="Arial" w:hAnsi="Arial" w:cs="Arial"/>
          <w:sz w:val="20"/>
          <w:szCs w:val="20"/>
        </w:rPr>
        <w:t>managed multi</w:t>
      </w:r>
      <w:r>
        <w:rPr>
          <w:rFonts w:ascii="Arial" w:hAnsi="Arial" w:cs="Arial"/>
          <w:sz w:val="20"/>
          <w:szCs w:val="20"/>
        </w:rPr>
        <w:t>ple</w:t>
      </w:r>
      <w:r w:rsidRPr="009F766E">
        <w:rPr>
          <w:rFonts w:ascii="Arial" w:hAnsi="Arial" w:cs="Arial"/>
          <w:sz w:val="20"/>
          <w:szCs w:val="20"/>
        </w:rPr>
        <w:t xml:space="preserve"> projects. </w:t>
      </w:r>
      <w:r>
        <w:rPr>
          <w:rFonts w:ascii="Arial" w:hAnsi="Arial" w:cs="Arial"/>
          <w:sz w:val="20"/>
          <w:szCs w:val="20"/>
        </w:rPr>
        <w:t xml:space="preserve"> </w:t>
      </w:r>
    </w:p>
    <w:p w:rsidR="00B53F20" w:rsidRPr="00B4647D" w:rsidRDefault="00B53F20" w:rsidP="004370A1">
      <w:pPr>
        <w:numPr>
          <w:ilvl w:val="0"/>
          <w:numId w:val="8"/>
        </w:numPr>
        <w:rPr>
          <w:rFonts w:ascii="Arial" w:hAnsi="Arial" w:cs="Arial"/>
          <w:sz w:val="20"/>
          <w:szCs w:val="20"/>
        </w:rPr>
      </w:pPr>
      <w:r w:rsidRPr="00B4647D">
        <w:rPr>
          <w:rFonts w:ascii="Arial" w:hAnsi="Arial" w:cs="Arial"/>
          <w:sz w:val="20"/>
          <w:szCs w:val="20"/>
        </w:rPr>
        <w:t xml:space="preserve">Formulated solvent based PSA using resins including </w:t>
      </w:r>
      <w:r w:rsidRPr="00D72B03">
        <w:rPr>
          <w:rFonts w:ascii="Arial" w:hAnsi="Arial" w:cs="Arial"/>
          <w:sz w:val="20"/>
          <w:szCs w:val="20"/>
        </w:rPr>
        <w:t>polyvinyl methyl ether (</w:t>
      </w:r>
      <w:r w:rsidRPr="00782DCE">
        <w:rPr>
          <w:rFonts w:ascii="Arial" w:hAnsi="Arial" w:cs="Arial"/>
          <w:sz w:val="20"/>
          <w:szCs w:val="20"/>
        </w:rPr>
        <w:t>PVE</w:t>
      </w:r>
      <w:r w:rsidRPr="00D72B03">
        <w:rPr>
          <w:rFonts w:ascii="Arial" w:hAnsi="Arial" w:cs="Arial"/>
          <w:sz w:val="20"/>
          <w:szCs w:val="20"/>
        </w:rPr>
        <w:t xml:space="preserve"> in ethanol ),</w:t>
      </w:r>
      <w:r w:rsidRPr="00B4647D">
        <w:rPr>
          <w:rFonts w:ascii="Arial" w:hAnsi="Arial" w:cs="Arial"/>
          <w:sz w:val="20"/>
          <w:szCs w:val="20"/>
        </w:rPr>
        <w:t xml:space="preserve"> </w:t>
      </w:r>
      <w:r w:rsidRPr="00D72B03">
        <w:rPr>
          <w:rFonts w:ascii="Arial" w:hAnsi="Arial" w:cs="Arial"/>
          <w:sz w:val="20"/>
          <w:szCs w:val="20"/>
        </w:rPr>
        <w:t>medium oil soya alkyd</w:t>
      </w:r>
      <w:r>
        <w:rPr>
          <w:rFonts w:ascii="Arial" w:hAnsi="Arial" w:cs="Arial"/>
          <w:sz w:val="20"/>
          <w:szCs w:val="20"/>
        </w:rPr>
        <w:t xml:space="preserve"> resin</w:t>
      </w:r>
      <w:r w:rsidRPr="00B4647D">
        <w:rPr>
          <w:rFonts w:ascii="Arial" w:hAnsi="Arial" w:cs="Arial"/>
          <w:sz w:val="20"/>
          <w:szCs w:val="20"/>
        </w:rPr>
        <w:t xml:space="preserve">, modified </w:t>
      </w:r>
      <w:r w:rsidRPr="00782DCE">
        <w:rPr>
          <w:rFonts w:ascii="Arial" w:hAnsi="Arial" w:cs="Arial"/>
          <w:sz w:val="20"/>
          <w:szCs w:val="20"/>
        </w:rPr>
        <w:t xml:space="preserve">with plasticizer </w:t>
      </w:r>
      <w:r w:rsidRPr="00B4647D">
        <w:rPr>
          <w:rFonts w:ascii="Arial" w:hAnsi="Arial" w:cs="Arial"/>
          <w:sz w:val="20"/>
          <w:szCs w:val="20"/>
        </w:rPr>
        <w:t xml:space="preserve">. Formulated </w:t>
      </w:r>
      <w:r w:rsidRPr="0041316D">
        <w:rPr>
          <w:rFonts w:ascii="Arial" w:hAnsi="Arial" w:cs="Arial"/>
          <w:sz w:val="20"/>
          <w:szCs w:val="20"/>
        </w:rPr>
        <w:t>natural</w:t>
      </w:r>
      <w:r w:rsidRPr="00A32E10">
        <w:rPr>
          <w:rFonts w:ascii="Arial" w:hAnsi="Arial" w:cs="Arial"/>
          <w:sz w:val="20"/>
          <w:szCs w:val="20"/>
        </w:rPr>
        <w:t xml:space="preserve"> </w:t>
      </w:r>
      <w:r w:rsidRPr="00D72B03">
        <w:rPr>
          <w:rFonts w:ascii="Arial" w:hAnsi="Arial" w:cs="Arial"/>
          <w:sz w:val="20"/>
          <w:szCs w:val="20"/>
        </w:rPr>
        <w:t xml:space="preserve">and synthetic </w:t>
      </w:r>
      <w:r w:rsidRPr="00782DCE">
        <w:rPr>
          <w:rFonts w:ascii="Arial" w:hAnsi="Arial" w:cs="Arial"/>
          <w:sz w:val="20"/>
          <w:szCs w:val="20"/>
        </w:rPr>
        <w:t>rubber</w:t>
      </w:r>
      <w:r>
        <w:rPr>
          <w:rFonts w:ascii="Arial" w:hAnsi="Arial" w:cs="Arial"/>
          <w:sz w:val="20"/>
          <w:szCs w:val="20"/>
        </w:rPr>
        <w:t xml:space="preserve"> based PSA</w:t>
      </w:r>
      <w:r w:rsidRPr="00B4647D">
        <w:rPr>
          <w:rFonts w:ascii="Arial" w:hAnsi="Arial" w:cs="Arial"/>
          <w:sz w:val="20"/>
          <w:szCs w:val="20"/>
        </w:rPr>
        <w:t xml:space="preserve">, </w:t>
      </w:r>
      <w:r w:rsidRPr="002B44C1">
        <w:rPr>
          <w:rFonts w:ascii="Arial" w:hAnsi="Arial" w:cs="Arial"/>
          <w:sz w:val="20"/>
          <w:szCs w:val="20"/>
        </w:rPr>
        <w:t>using</w:t>
      </w:r>
      <w:r>
        <w:rPr>
          <w:rFonts w:ascii="Arial" w:hAnsi="Arial" w:cs="Arial"/>
          <w:sz w:val="20"/>
          <w:szCs w:val="20"/>
        </w:rPr>
        <w:t xml:space="preserve"> </w:t>
      </w:r>
      <w:r w:rsidRPr="00782DCE">
        <w:rPr>
          <w:rFonts w:ascii="Arial" w:hAnsi="Arial" w:cs="Arial"/>
          <w:sz w:val="20"/>
          <w:szCs w:val="20"/>
        </w:rPr>
        <w:t>tackifier, selected various aliphatic and aromatic solvents. Unsaturated backbone was protected from oxidation</w:t>
      </w:r>
      <w:r w:rsidRPr="00D72B03">
        <w:rPr>
          <w:rFonts w:ascii="Arial" w:hAnsi="Arial" w:cs="Arial"/>
          <w:sz w:val="20"/>
          <w:szCs w:val="20"/>
        </w:rPr>
        <w:t xml:space="preserve"> degradation </w:t>
      </w:r>
      <w:r w:rsidRPr="00782DCE">
        <w:rPr>
          <w:rFonts w:ascii="Arial" w:hAnsi="Arial" w:cs="Arial"/>
          <w:sz w:val="20"/>
          <w:szCs w:val="20"/>
        </w:rPr>
        <w:t>using antioxidant</w:t>
      </w:r>
      <w:r>
        <w:rPr>
          <w:rFonts w:ascii="Arial" w:hAnsi="Arial" w:cs="Arial"/>
          <w:sz w:val="20"/>
          <w:szCs w:val="20"/>
        </w:rPr>
        <w:t>, modified with matting agent</w:t>
      </w:r>
      <w:r w:rsidRPr="00D72B03">
        <w:rPr>
          <w:rFonts w:ascii="Arial" w:hAnsi="Arial" w:cs="Arial"/>
          <w:sz w:val="20"/>
          <w:szCs w:val="20"/>
        </w:rPr>
        <w:t>, wax</w:t>
      </w:r>
      <w:r w:rsidRPr="002B44C1">
        <w:rPr>
          <w:rFonts w:ascii="Arial" w:hAnsi="Arial" w:cs="Arial"/>
          <w:sz w:val="20"/>
          <w:szCs w:val="20"/>
        </w:rPr>
        <w:t>,</w:t>
      </w:r>
      <w:r>
        <w:rPr>
          <w:rFonts w:ascii="Arial" w:hAnsi="Arial" w:cs="Arial"/>
          <w:sz w:val="20"/>
          <w:szCs w:val="20"/>
        </w:rPr>
        <w:t xml:space="preserve"> and </w:t>
      </w:r>
      <w:r w:rsidRPr="00B4647D">
        <w:rPr>
          <w:rFonts w:ascii="Arial" w:hAnsi="Arial" w:cs="Arial"/>
          <w:sz w:val="20"/>
          <w:szCs w:val="20"/>
        </w:rPr>
        <w:t xml:space="preserve">pigment. </w:t>
      </w:r>
      <w:r>
        <w:rPr>
          <w:rFonts w:ascii="Arial" w:hAnsi="Arial" w:cs="Arial"/>
          <w:sz w:val="20"/>
          <w:szCs w:val="20"/>
        </w:rPr>
        <w:t xml:space="preserve">Formulated </w:t>
      </w:r>
      <w:r w:rsidRPr="00782DCE">
        <w:rPr>
          <w:rFonts w:ascii="Arial" w:hAnsi="Arial" w:cs="Arial"/>
          <w:sz w:val="20"/>
          <w:szCs w:val="20"/>
        </w:rPr>
        <w:t>water-based acrylic</w:t>
      </w:r>
      <w:r>
        <w:rPr>
          <w:rFonts w:ascii="Arial" w:hAnsi="Arial" w:cs="Arial"/>
          <w:sz w:val="20"/>
          <w:szCs w:val="20"/>
        </w:rPr>
        <w:t xml:space="preserve"> </w:t>
      </w:r>
      <w:r w:rsidRPr="00782DCE">
        <w:rPr>
          <w:rFonts w:ascii="Arial" w:hAnsi="Arial" w:cs="Arial"/>
          <w:sz w:val="20"/>
          <w:szCs w:val="20"/>
        </w:rPr>
        <w:t>PSA</w:t>
      </w:r>
      <w:r>
        <w:rPr>
          <w:rFonts w:ascii="Arial" w:hAnsi="Arial" w:cs="Arial"/>
          <w:sz w:val="20"/>
          <w:szCs w:val="20"/>
        </w:rPr>
        <w:t xml:space="preserve">. </w:t>
      </w:r>
      <w:r w:rsidRPr="00B4647D">
        <w:rPr>
          <w:rFonts w:ascii="Arial" w:hAnsi="Arial" w:cs="Arial"/>
          <w:sz w:val="20"/>
          <w:szCs w:val="20"/>
        </w:rPr>
        <w:t>Tests included viscosity, % solids</w:t>
      </w:r>
      <w:r w:rsidRPr="00D72B03">
        <w:rPr>
          <w:rFonts w:ascii="Arial" w:hAnsi="Arial" w:cs="Arial"/>
          <w:sz w:val="20"/>
          <w:szCs w:val="20"/>
        </w:rPr>
        <w:t xml:space="preserve">, PSTC#1, #4, #5, #6, </w:t>
      </w:r>
      <w:r>
        <w:rPr>
          <w:rFonts w:ascii="Arial" w:hAnsi="Arial" w:cs="Arial"/>
          <w:sz w:val="20"/>
          <w:szCs w:val="20"/>
        </w:rPr>
        <w:t xml:space="preserve">#7, </w:t>
      </w:r>
      <w:r w:rsidRPr="00D72B03">
        <w:rPr>
          <w:rFonts w:ascii="Arial" w:hAnsi="Arial" w:cs="Arial"/>
          <w:sz w:val="20"/>
          <w:szCs w:val="20"/>
        </w:rPr>
        <w:t>#33</w:t>
      </w:r>
      <w:r>
        <w:rPr>
          <w:rFonts w:ascii="Arial" w:hAnsi="Arial" w:cs="Arial"/>
          <w:sz w:val="20"/>
          <w:szCs w:val="20"/>
        </w:rPr>
        <w:t xml:space="preserve">, and oven aging  to compare with </w:t>
      </w:r>
      <w:r w:rsidRPr="00B4647D">
        <w:rPr>
          <w:rFonts w:ascii="Arial" w:hAnsi="Arial" w:cs="Arial"/>
          <w:sz w:val="20"/>
          <w:szCs w:val="20"/>
        </w:rPr>
        <w:t>industrial standard</w:t>
      </w:r>
      <w:r>
        <w:rPr>
          <w:rFonts w:ascii="Arial" w:hAnsi="Arial" w:cs="Arial"/>
          <w:sz w:val="20"/>
          <w:szCs w:val="20"/>
        </w:rPr>
        <w:t xml:space="preserve">, </w:t>
      </w:r>
      <w:r w:rsidRPr="00B4647D">
        <w:rPr>
          <w:rFonts w:ascii="Arial" w:hAnsi="Arial" w:cs="Arial"/>
          <w:sz w:val="20"/>
          <w:szCs w:val="20"/>
        </w:rPr>
        <w:t xml:space="preserve">e.g., 3M Scotch </w:t>
      </w:r>
      <w:r>
        <w:rPr>
          <w:rFonts w:ascii="Arial" w:hAnsi="Arial" w:cs="Arial"/>
          <w:sz w:val="20"/>
          <w:szCs w:val="20"/>
        </w:rPr>
        <w:t xml:space="preserve">and </w:t>
      </w:r>
      <w:r w:rsidRPr="00B4647D">
        <w:rPr>
          <w:rFonts w:ascii="Arial" w:hAnsi="Arial" w:cs="Arial"/>
          <w:sz w:val="20"/>
          <w:szCs w:val="20"/>
        </w:rPr>
        <w:t>silver tapes.</w:t>
      </w:r>
    </w:p>
    <w:p w:rsidR="00B53F20" w:rsidRPr="009F766E" w:rsidRDefault="00B53F20" w:rsidP="004370A1">
      <w:pPr>
        <w:numPr>
          <w:ilvl w:val="0"/>
          <w:numId w:val="8"/>
        </w:numPr>
        <w:rPr>
          <w:rFonts w:ascii="Arial" w:hAnsi="Arial" w:cs="Arial"/>
          <w:sz w:val="20"/>
          <w:szCs w:val="20"/>
        </w:rPr>
      </w:pPr>
      <w:r w:rsidRPr="00D72B03">
        <w:rPr>
          <w:rFonts w:ascii="Arial" w:hAnsi="Arial" w:cs="Arial"/>
          <w:sz w:val="20"/>
          <w:szCs w:val="20"/>
        </w:rPr>
        <w:t>Optimized MELAMINE-based protective coating</w:t>
      </w:r>
      <w:r>
        <w:rPr>
          <w:rFonts w:ascii="Arial" w:hAnsi="Arial" w:cs="Arial"/>
          <w:sz w:val="20"/>
          <w:szCs w:val="20"/>
        </w:rPr>
        <w:t>, which used melamine resin</w:t>
      </w:r>
      <w:r>
        <w:rPr>
          <w:rFonts w:ascii="Helvetica" w:hAnsi="Helvetica" w:cs="Helvetica"/>
          <w:color w:val="000000"/>
          <w:sz w:val="20"/>
          <w:szCs w:val="20"/>
          <w:shd w:val="clear" w:color="auto" w:fill="FFFFFF"/>
        </w:rPr>
        <w:t xml:space="preserve">. </w:t>
      </w:r>
    </w:p>
    <w:p w:rsidR="00B53F20" w:rsidRPr="007A5496" w:rsidRDefault="00B53F20" w:rsidP="004370A1">
      <w:pPr>
        <w:numPr>
          <w:ilvl w:val="0"/>
          <w:numId w:val="8"/>
        </w:numPr>
        <w:jc w:val="both"/>
        <w:rPr>
          <w:rFonts w:ascii="Arial" w:hAnsi="Arial" w:cs="Arial"/>
          <w:sz w:val="20"/>
          <w:szCs w:val="20"/>
        </w:rPr>
      </w:pPr>
      <w:r w:rsidRPr="007A5496">
        <w:rPr>
          <w:rFonts w:ascii="Arial" w:hAnsi="Arial" w:cs="Arial"/>
          <w:sz w:val="20"/>
          <w:szCs w:val="20"/>
        </w:rPr>
        <w:t>Replaced tedious ball-milling process for carbon black and TiO2, saving 90% time and energy with pre</w:t>
      </w:r>
      <w:r>
        <w:rPr>
          <w:rFonts w:ascii="Arial" w:hAnsi="Arial" w:cs="Arial"/>
          <w:sz w:val="20"/>
          <w:szCs w:val="20"/>
        </w:rPr>
        <w:t>-</w:t>
      </w:r>
      <w:r w:rsidRPr="007A5496">
        <w:rPr>
          <w:rFonts w:ascii="Arial" w:hAnsi="Arial" w:cs="Arial"/>
          <w:sz w:val="20"/>
          <w:szCs w:val="20"/>
        </w:rPr>
        <w:t>dispersions. Replaced discontinued dyes and other key ingredients from lab scale to full scale production run.</w:t>
      </w:r>
    </w:p>
    <w:p w:rsidR="00B53F20" w:rsidRPr="00025D6B" w:rsidRDefault="00B53F20" w:rsidP="002B45E0">
      <w:pPr>
        <w:numPr>
          <w:ilvl w:val="0"/>
          <w:numId w:val="8"/>
        </w:numPr>
        <w:jc w:val="both"/>
        <w:rPr>
          <w:rFonts w:ascii="Arial" w:hAnsi="Arial" w:cs="Arial"/>
          <w:sz w:val="20"/>
          <w:szCs w:val="20"/>
        </w:rPr>
      </w:pPr>
      <w:r w:rsidRPr="007A5496">
        <w:rPr>
          <w:rFonts w:ascii="Arial" w:hAnsi="Arial" w:cs="Arial"/>
          <w:sz w:val="20"/>
          <w:szCs w:val="20"/>
        </w:rPr>
        <w:t xml:space="preserve">Reformulated 44 color </w:t>
      </w:r>
      <w:r w:rsidRPr="00782DCE">
        <w:rPr>
          <w:rFonts w:ascii="Arial" w:hAnsi="Arial" w:cs="Arial"/>
          <w:sz w:val="20"/>
          <w:szCs w:val="20"/>
        </w:rPr>
        <w:t>paint</w:t>
      </w:r>
      <w:r w:rsidRPr="007A5496">
        <w:rPr>
          <w:rFonts w:ascii="Arial" w:hAnsi="Arial" w:cs="Arial"/>
          <w:sz w:val="20"/>
          <w:szCs w:val="20"/>
        </w:rPr>
        <w:t xml:space="preserve">, switched European raw materials to U.S., and received British customer full approval with limited information, $500,000 annual order. </w:t>
      </w:r>
      <w:r>
        <w:rPr>
          <w:rFonts w:ascii="Arial" w:hAnsi="Arial" w:cs="Arial"/>
          <w:sz w:val="20"/>
          <w:szCs w:val="20"/>
        </w:rPr>
        <w:t xml:space="preserve"> </w:t>
      </w:r>
    </w:p>
    <w:p w:rsidR="00B53F20" w:rsidRPr="00025D6B" w:rsidRDefault="00B53F20" w:rsidP="00B37BB4">
      <w:pPr>
        <w:numPr>
          <w:ilvl w:val="0"/>
          <w:numId w:val="8"/>
        </w:numPr>
        <w:rPr>
          <w:rFonts w:ascii="Arial" w:hAnsi="Arial" w:cs="Arial"/>
          <w:sz w:val="20"/>
          <w:szCs w:val="20"/>
        </w:rPr>
      </w:pPr>
      <w:r>
        <w:rPr>
          <w:rFonts w:ascii="Arial" w:hAnsi="Arial" w:cs="Arial"/>
          <w:sz w:val="20"/>
          <w:szCs w:val="20"/>
        </w:rPr>
        <w:t>Schlegel CDT gasket f</w:t>
      </w:r>
      <w:r w:rsidRPr="00025D6B">
        <w:rPr>
          <w:rFonts w:ascii="Arial" w:hAnsi="Arial" w:cs="Arial"/>
          <w:sz w:val="20"/>
          <w:szCs w:val="20"/>
        </w:rPr>
        <w:t>ormulation</w:t>
      </w:r>
      <w:r>
        <w:rPr>
          <w:rFonts w:ascii="Arial" w:hAnsi="Arial" w:cs="Arial"/>
          <w:sz w:val="20"/>
          <w:szCs w:val="20"/>
        </w:rPr>
        <w:t>, UCB monomer, o</w:t>
      </w:r>
      <w:r w:rsidRPr="00025D6B">
        <w:rPr>
          <w:rFonts w:ascii="Arial" w:hAnsi="Arial" w:cs="Arial"/>
          <w:sz w:val="20"/>
          <w:szCs w:val="20"/>
        </w:rPr>
        <w:t>ligomer</w:t>
      </w:r>
      <w:r>
        <w:rPr>
          <w:rFonts w:ascii="Arial" w:hAnsi="Arial" w:cs="Arial"/>
          <w:sz w:val="20"/>
          <w:szCs w:val="20"/>
        </w:rPr>
        <w:t xml:space="preserve">, </w:t>
      </w:r>
      <w:r w:rsidRPr="00025D6B">
        <w:rPr>
          <w:rFonts w:ascii="Arial" w:hAnsi="Arial" w:cs="Arial"/>
          <w:sz w:val="20"/>
          <w:szCs w:val="20"/>
        </w:rPr>
        <w:t>Ciba photo initiator</w:t>
      </w:r>
      <w:r>
        <w:rPr>
          <w:rFonts w:ascii="Arial" w:hAnsi="Arial" w:cs="Arial"/>
          <w:sz w:val="20"/>
          <w:szCs w:val="20"/>
        </w:rPr>
        <w:t xml:space="preserve">; </w:t>
      </w:r>
      <w:r w:rsidRPr="00025D6B">
        <w:rPr>
          <w:rFonts w:ascii="Arial" w:hAnsi="Arial" w:cs="Arial"/>
          <w:sz w:val="20"/>
          <w:szCs w:val="20"/>
        </w:rPr>
        <w:t>3M s</w:t>
      </w:r>
      <w:r>
        <w:rPr>
          <w:rFonts w:ascii="Arial" w:hAnsi="Arial" w:cs="Arial"/>
          <w:sz w:val="20"/>
          <w:szCs w:val="20"/>
        </w:rPr>
        <w:t>ilver containing conducting ink, and Tego d</w:t>
      </w:r>
      <w:r w:rsidRPr="00025D6B">
        <w:rPr>
          <w:rFonts w:ascii="Arial" w:hAnsi="Arial" w:cs="Arial"/>
          <w:sz w:val="20"/>
          <w:szCs w:val="20"/>
        </w:rPr>
        <w:t>e</w:t>
      </w:r>
      <w:r>
        <w:rPr>
          <w:rFonts w:ascii="Arial" w:hAnsi="Arial" w:cs="Arial"/>
          <w:sz w:val="20"/>
          <w:szCs w:val="20"/>
        </w:rPr>
        <w:t>-</w:t>
      </w:r>
      <w:r w:rsidRPr="00025D6B">
        <w:rPr>
          <w:rFonts w:ascii="Arial" w:hAnsi="Arial" w:cs="Arial"/>
          <w:sz w:val="20"/>
          <w:szCs w:val="20"/>
        </w:rPr>
        <w:t>foamer</w:t>
      </w:r>
      <w:r>
        <w:rPr>
          <w:rFonts w:ascii="Arial" w:hAnsi="Arial" w:cs="Arial"/>
          <w:sz w:val="20"/>
          <w:szCs w:val="20"/>
        </w:rPr>
        <w:t>.</w:t>
      </w:r>
      <w:r w:rsidRPr="00025D6B">
        <w:rPr>
          <w:rFonts w:ascii="Arial" w:hAnsi="Arial" w:cs="Arial"/>
          <w:sz w:val="20"/>
          <w:szCs w:val="20"/>
        </w:rPr>
        <w:t xml:space="preserve"> </w:t>
      </w:r>
    </w:p>
    <w:p w:rsidR="00B53F20" w:rsidRPr="00025D6B" w:rsidRDefault="00B53F20" w:rsidP="00B37BB4">
      <w:pPr>
        <w:numPr>
          <w:ilvl w:val="0"/>
          <w:numId w:val="8"/>
        </w:numPr>
        <w:rPr>
          <w:rFonts w:ascii="Arial" w:hAnsi="Arial" w:cs="Arial"/>
          <w:sz w:val="20"/>
          <w:szCs w:val="20"/>
        </w:rPr>
      </w:pPr>
      <w:r w:rsidRPr="00025D6B">
        <w:rPr>
          <w:rFonts w:ascii="Arial" w:hAnsi="Arial" w:cs="Arial"/>
          <w:sz w:val="20"/>
          <w:szCs w:val="20"/>
        </w:rPr>
        <w:t xml:space="preserve">Dry bond </w:t>
      </w:r>
      <w:r>
        <w:rPr>
          <w:rFonts w:ascii="Arial" w:hAnsi="Arial" w:cs="Arial"/>
          <w:sz w:val="20"/>
          <w:szCs w:val="20"/>
        </w:rPr>
        <w:t>a</w:t>
      </w:r>
      <w:r w:rsidRPr="00025D6B">
        <w:rPr>
          <w:rFonts w:ascii="Arial" w:hAnsi="Arial" w:cs="Arial"/>
          <w:sz w:val="20"/>
          <w:szCs w:val="20"/>
        </w:rPr>
        <w:t xml:space="preserve">dhesive </w:t>
      </w:r>
      <w:r>
        <w:rPr>
          <w:rFonts w:ascii="Arial" w:hAnsi="Arial" w:cs="Arial"/>
          <w:sz w:val="20"/>
          <w:szCs w:val="20"/>
        </w:rPr>
        <w:t>pad, a</w:t>
      </w:r>
      <w:r w:rsidRPr="00025D6B">
        <w:rPr>
          <w:rFonts w:ascii="Arial" w:hAnsi="Arial" w:cs="Arial"/>
          <w:sz w:val="20"/>
          <w:szCs w:val="20"/>
        </w:rPr>
        <w:t>crylic monomer</w:t>
      </w:r>
      <w:r>
        <w:rPr>
          <w:rFonts w:ascii="Arial" w:hAnsi="Arial" w:cs="Arial"/>
          <w:sz w:val="20"/>
          <w:szCs w:val="20"/>
        </w:rPr>
        <w:t>, a</w:t>
      </w:r>
      <w:r w:rsidRPr="00025D6B">
        <w:rPr>
          <w:rFonts w:ascii="Arial" w:hAnsi="Arial" w:cs="Arial"/>
          <w:sz w:val="20"/>
          <w:szCs w:val="20"/>
        </w:rPr>
        <w:t xml:space="preserve">romatic polyester based urethane di-acrylate </w:t>
      </w:r>
      <w:r>
        <w:rPr>
          <w:rFonts w:ascii="Arial" w:hAnsi="Arial" w:cs="Arial"/>
          <w:sz w:val="20"/>
          <w:szCs w:val="20"/>
        </w:rPr>
        <w:t>o</w:t>
      </w:r>
      <w:r w:rsidRPr="00025D6B">
        <w:rPr>
          <w:rFonts w:ascii="Arial" w:hAnsi="Arial" w:cs="Arial"/>
          <w:sz w:val="20"/>
          <w:szCs w:val="20"/>
        </w:rPr>
        <w:t>ligomer blender, highly flexible</w:t>
      </w:r>
      <w:r>
        <w:rPr>
          <w:rFonts w:ascii="Arial" w:hAnsi="Arial" w:cs="Arial"/>
          <w:sz w:val="20"/>
          <w:szCs w:val="20"/>
        </w:rPr>
        <w:t>.</w:t>
      </w:r>
    </w:p>
    <w:p w:rsidR="00B53F20" w:rsidRPr="00B37BB4" w:rsidRDefault="00B53F20" w:rsidP="00B37BB4">
      <w:pPr>
        <w:numPr>
          <w:ilvl w:val="0"/>
          <w:numId w:val="8"/>
        </w:numPr>
        <w:rPr>
          <w:rFonts w:ascii="Arial" w:hAnsi="Arial" w:cs="Arial"/>
          <w:sz w:val="20"/>
          <w:szCs w:val="20"/>
        </w:rPr>
      </w:pPr>
      <w:r>
        <w:rPr>
          <w:rFonts w:ascii="Arial" w:hAnsi="Arial" w:cs="Arial"/>
          <w:sz w:val="20"/>
          <w:szCs w:val="20"/>
        </w:rPr>
        <w:t>Glass sand etching s</w:t>
      </w:r>
      <w:r w:rsidRPr="00025D6B">
        <w:rPr>
          <w:rFonts w:ascii="Arial" w:hAnsi="Arial" w:cs="Arial"/>
          <w:sz w:val="20"/>
          <w:szCs w:val="20"/>
        </w:rPr>
        <w:t>tencil</w:t>
      </w:r>
      <w:r>
        <w:rPr>
          <w:rFonts w:ascii="Arial" w:hAnsi="Arial" w:cs="Arial"/>
          <w:sz w:val="20"/>
          <w:szCs w:val="20"/>
        </w:rPr>
        <w:t xml:space="preserve">, </w:t>
      </w:r>
      <w:r w:rsidRPr="00025D6B">
        <w:rPr>
          <w:rFonts w:ascii="Arial" w:hAnsi="Arial" w:cs="Arial"/>
          <w:sz w:val="20"/>
          <w:szCs w:val="20"/>
        </w:rPr>
        <w:t xml:space="preserve">UCB </w:t>
      </w:r>
      <w:r w:rsidRPr="0089238B">
        <w:rPr>
          <w:rFonts w:ascii="Arial" w:hAnsi="Arial" w:cs="Arial"/>
          <w:sz w:val="20"/>
          <w:szCs w:val="20"/>
        </w:rPr>
        <w:t>ethoxylated phenol acrylate monomer</w:t>
      </w:r>
      <w:r>
        <w:rPr>
          <w:rFonts w:ascii="Arial" w:hAnsi="Arial" w:cs="Arial"/>
          <w:sz w:val="20"/>
          <w:szCs w:val="20"/>
        </w:rPr>
        <w:t xml:space="preserve"> for</w:t>
      </w:r>
      <w:r w:rsidRPr="0089238B">
        <w:rPr>
          <w:rFonts w:ascii="Arial" w:hAnsi="Arial" w:cs="Arial"/>
          <w:sz w:val="20"/>
          <w:szCs w:val="20"/>
        </w:rPr>
        <w:t xml:space="preserve"> low odor and low viscosity</w:t>
      </w:r>
      <w:r>
        <w:rPr>
          <w:rFonts w:ascii="Arial" w:hAnsi="Arial" w:cs="Arial"/>
          <w:sz w:val="20"/>
          <w:szCs w:val="20"/>
        </w:rPr>
        <w:t xml:space="preserve">, and Ebercryl </w:t>
      </w:r>
      <w:r w:rsidRPr="002B45E0">
        <w:rPr>
          <w:rFonts w:ascii="Arial" w:hAnsi="Arial" w:cs="Arial"/>
          <w:sz w:val="20"/>
          <w:szCs w:val="20"/>
        </w:rPr>
        <w:t>s</w:t>
      </w:r>
      <w:r>
        <w:rPr>
          <w:rFonts w:ascii="Arial" w:hAnsi="Arial" w:cs="Arial"/>
          <w:sz w:val="20"/>
          <w:szCs w:val="20"/>
        </w:rPr>
        <w:t xml:space="preserve">ilicone diacrylate for better slip, wetting, coating flow, and leveling.  </w:t>
      </w:r>
    </w:p>
    <w:p w:rsidR="00B53F20" w:rsidRPr="009F766E" w:rsidRDefault="00B53F20" w:rsidP="004370A1">
      <w:pPr>
        <w:numPr>
          <w:ilvl w:val="0"/>
          <w:numId w:val="8"/>
        </w:numPr>
        <w:jc w:val="both"/>
        <w:rPr>
          <w:rFonts w:ascii="Arial" w:hAnsi="Arial" w:cs="Arial"/>
          <w:sz w:val="20"/>
          <w:szCs w:val="20"/>
        </w:rPr>
      </w:pPr>
      <w:r w:rsidRPr="002B44C1">
        <w:rPr>
          <w:rFonts w:ascii="Arial" w:hAnsi="Arial" w:cs="Arial"/>
          <w:sz w:val="20"/>
          <w:szCs w:val="20"/>
        </w:rPr>
        <w:t>Simplified 12 Koh-I-Noor PF ink formulas into one common base</w:t>
      </w:r>
      <w:r w:rsidRPr="009F766E">
        <w:rPr>
          <w:rFonts w:ascii="Arial" w:hAnsi="Arial" w:cs="Arial"/>
          <w:sz w:val="20"/>
          <w:szCs w:val="20"/>
        </w:rPr>
        <w:t>, saving cost by 50%, $1,200,000, time by 95% using comprehensive math.</w:t>
      </w:r>
    </w:p>
    <w:p w:rsidR="00B53F20" w:rsidRPr="009F766E" w:rsidRDefault="00B53F20" w:rsidP="004370A1">
      <w:pPr>
        <w:numPr>
          <w:ilvl w:val="0"/>
          <w:numId w:val="8"/>
        </w:numPr>
        <w:jc w:val="both"/>
        <w:rPr>
          <w:rFonts w:ascii="Arial" w:hAnsi="Arial" w:cs="Arial"/>
          <w:sz w:val="20"/>
          <w:szCs w:val="20"/>
        </w:rPr>
      </w:pPr>
      <w:r w:rsidRPr="002B44C1">
        <w:rPr>
          <w:rFonts w:ascii="Arial" w:hAnsi="Arial" w:cs="Arial"/>
          <w:sz w:val="20"/>
          <w:szCs w:val="20"/>
        </w:rPr>
        <w:t>Recreated 28 color fountain pen inks</w:t>
      </w:r>
      <w:r w:rsidRPr="009F766E">
        <w:rPr>
          <w:rFonts w:ascii="Arial" w:hAnsi="Arial" w:cs="Arial"/>
          <w:sz w:val="20"/>
          <w:szCs w:val="20"/>
        </w:rPr>
        <w:t xml:space="preserve"> in tight time frame</w:t>
      </w:r>
      <w:r>
        <w:rPr>
          <w:rFonts w:ascii="Arial" w:hAnsi="Arial" w:cs="Arial"/>
          <w:sz w:val="20"/>
          <w:szCs w:val="20"/>
        </w:rPr>
        <w:t>,</w:t>
      </w:r>
      <w:r w:rsidRPr="009F766E">
        <w:rPr>
          <w:rFonts w:ascii="Arial" w:hAnsi="Arial" w:cs="Arial"/>
          <w:sz w:val="20"/>
          <w:szCs w:val="20"/>
        </w:rPr>
        <w:t xml:space="preserve"> with </w:t>
      </w:r>
      <w:r w:rsidRPr="002B44C1">
        <w:rPr>
          <w:rFonts w:ascii="Arial" w:hAnsi="Arial" w:cs="Arial"/>
          <w:sz w:val="20"/>
          <w:szCs w:val="20"/>
        </w:rPr>
        <w:t>no given information</w:t>
      </w:r>
      <w:r w:rsidRPr="009F766E">
        <w:rPr>
          <w:rFonts w:ascii="Arial" w:hAnsi="Arial" w:cs="Arial"/>
          <w:sz w:val="20"/>
          <w:szCs w:val="20"/>
        </w:rPr>
        <w:t xml:space="preserve">. </w:t>
      </w:r>
    </w:p>
    <w:p w:rsidR="00B53F20" w:rsidRPr="000F0519" w:rsidRDefault="00B53F20" w:rsidP="004370A1">
      <w:pPr>
        <w:numPr>
          <w:ilvl w:val="0"/>
          <w:numId w:val="8"/>
        </w:numPr>
        <w:jc w:val="both"/>
        <w:rPr>
          <w:rFonts w:ascii="Arial" w:hAnsi="Arial" w:cs="Arial"/>
          <w:b/>
          <w:color w:val="000000"/>
          <w:sz w:val="20"/>
          <w:szCs w:val="20"/>
        </w:rPr>
      </w:pPr>
      <w:r w:rsidRPr="000F0519">
        <w:rPr>
          <w:rFonts w:ascii="Arial" w:hAnsi="Arial" w:cs="Arial"/>
          <w:sz w:val="20"/>
          <w:szCs w:val="20"/>
        </w:rPr>
        <w:t xml:space="preserve">Cross-linked 2K cationic </w:t>
      </w:r>
      <w:r w:rsidRPr="00782DCE">
        <w:rPr>
          <w:rFonts w:ascii="Arial" w:hAnsi="Arial" w:cs="Arial"/>
          <w:sz w:val="20"/>
          <w:szCs w:val="20"/>
        </w:rPr>
        <w:t>POLYURETHANE</w:t>
      </w:r>
      <w:r w:rsidRPr="000F0519">
        <w:rPr>
          <w:rFonts w:ascii="Arial" w:hAnsi="Arial" w:cs="Arial"/>
          <w:sz w:val="20"/>
          <w:szCs w:val="20"/>
        </w:rPr>
        <w:t xml:space="preserve">, created </w:t>
      </w:r>
      <w:r w:rsidRPr="00782DCE">
        <w:rPr>
          <w:rFonts w:ascii="Arial" w:hAnsi="Arial" w:cs="Arial"/>
          <w:sz w:val="20"/>
          <w:szCs w:val="20"/>
        </w:rPr>
        <w:t>water-proof, scratch-resistant</w:t>
      </w:r>
      <w:r w:rsidRPr="000F0519">
        <w:rPr>
          <w:rFonts w:ascii="Arial" w:hAnsi="Arial" w:cs="Arial"/>
          <w:sz w:val="20"/>
          <w:szCs w:val="20"/>
        </w:rPr>
        <w:t xml:space="preserve">, slide-off, transferable INKJET MEDIA with dialdehyde and </w:t>
      </w:r>
      <w:r w:rsidRPr="00782DCE">
        <w:rPr>
          <w:rFonts w:ascii="Arial" w:hAnsi="Arial" w:cs="Arial"/>
          <w:sz w:val="20"/>
          <w:szCs w:val="20"/>
        </w:rPr>
        <w:t>EPOXY</w:t>
      </w:r>
      <w:r w:rsidRPr="002C17A9">
        <w:rPr>
          <w:rFonts w:ascii="Arial" w:hAnsi="Arial" w:cs="Arial"/>
          <w:sz w:val="20"/>
          <w:szCs w:val="20"/>
        </w:rPr>
        <w:t xml:space="preserve"> resin</w:t>
      </w:r>
      <w:r w:rsidRPr="000F0519">
        <w:rPr>
          <w:rFonts w:ascii="Arial" w:hAnsi="Arial" w:cs="Arial"/>
          <w:sz w:val="20"/>
          <w:szCs w:val="20"/>
        </w:rPr>
        <w:t xml:space="preserve">, and received three U.S. patents (6,432,501, 6,461,422, and 6,623,817) as </w:t>
      </w:r>
      <w:r>
        <w:rPr>
          <w:rFonts w:ascii="Arial" w:hAnsi="Arial" w:cs="Arial"/>
          <w:sz w:val="20"/>
          <w:szCs w:val="20"/>
        </w:rPr>
        <w:t xml:space="preserve">the </w:t>
      </w:r>
      <w:r w:rsidRPr="000F0519">
        <w:rPr>
          <w:rFonts w:ascii="Arial" w:hAnsi="Arial" w:cs="Arial"/>
          <w:sz w:val="20"/>
          <w:szCs w:val="20"/>
        </w:rPr>
        <w:t xml:space="preserve">first inventor. </w:t>
      </w:r>
    </w:p>
    <w:p w:rsidR="00B53F20" w:rsidRDefault="00B53F20" w:rsidP="009F766E">
      <w:pPr>
        <w:jc w:val="both"/>
        <w:rPr>
          <w:rFonts w:ascii="Arial" w:hAnsi="Arial" w:cs="Arial"/>
          <w:sz w:val="22"/>
          <w:szCs w:val="22"/>
        </w:rPr>
      </w:pPr>
      <w:r>
        <w:rPr>
          <w:rFonts w:ascii="Arial" w:hAnsi="Arial" w:cs="Arial"/>
          <w:color w:val="000000"/>
          <w:sz w:val="20"/>
          <w:szCs w:val="20"/>
        </w:rPr>
        <w:t xml:space="preserve"> </w:t>
      </w:r>
    </w:p>
    <w:p w:rsidR="00B53F20" w:rsidRDefault="00B53F20" w:rsidP="009F766E">
      <w:pPr>
        <w:jc w:val="both"/>
        <w:rPr>
          <w:rFonts w:ascii="Arial" w:hAnsi="Arial" w:cs="Arial"/>
          <w:sz w:val="22"/>
          <w:szCs w:val="22"/>
        </w:rPr>
      </w:pPr>
      <w:r w:rsidRPr="00901C1F">
        <w:rPr>
          <w:rFonts w:ascii="Arial" w:hAnsi="Arial" w:cs="Arial"/>
          <w:sz w:val="22"/>
          <w:szCs w:val="22"/>
        </w:rPr>
        <w:t>HAMPDEN PAPER, Holyoke, Massachusetts</w:t>
      </w:r>
    </w:p>
    <w:p w:rsidR="00B53F20" w:rsidRDefault="00B53F20" w:rsidP="009F766E">
      <w:pPr>
        <w:jc w:val="both"/>
        <w:rPr>
          <w:rFonts w:ascii="Arial" w:hAnsi="Arial" w:cs="Arial"/>
          <w:sz w:val="22"/>
          <w:szCs w:val="22"/>
        </w:rPr>
      </w:pPr>
      <w:r>
        <w:rPr>
          <w:rFonts w:ascii="Arial" w:hAnsi="Arial" w:cs="Arial"/>
          <w:b/>
          <w:sz w:val="22"/>
          <w:szCs w:val="22"/>
        </w:rPr>
        <w:t>Technical Director</w:t>
      </w:r>
      <w:r w:rsidRPr="00901C1F">
        <w:rPr>
          <w:rFonts w:ascii="Arial" w:hAnsi="Arial" w:cs="Arial"/>
          <w:b/>
          <w:sz w:val="22"/>
          <w:szCs w:val="22"/>
        </w:rPr>
        <w:t xml:space="preserve">, </w:t>
      </w:r>
      <w:r w:rsidRPr="00901C1F">
        <w:rPr>
          <w:rFonts w:ascii="Arial" w:hAnsi="Arial" w:cs="Arial"/>
          <w:sz w:val="22"/>
          <w:szCs w:val="22"/>
        </w:rPr>
        <w:t>1998</w:t>
      </w:r>
      <w:r>
        <w:rPr>
          <w:rFonts w:ascii="Arial" w:hAnsi="Arial" w:cs="Arial"/>
          <w:sz w:val="22"/>
          <w:szCs w:val="22"/>
        </w:rPr>
        <w:t xml:space="preserve"> </w:t>
      </w:r>
      <w:r w:rsidRPr="00901C1F">
        <w:rPr>
          <w:rFonts w:ascii="Arial" w:hAnsi="Arial" w:cs="Arial"/>
          <w:sz w:val="22"/>
          <w:szCs w:val="22"/>
        </w:rPr>
        <w:t>-1999</w:t>
      </w:r>
    </w:p>
    <w:p w:rsidR="00B53F20" w:rsidRDefault="00B53F20" w:rsidP="00313102">
      <w:pPr>
        <w:pStyle w:val="Achievement"/>
        <w:numPr>
          <w:ilvl w:val="0"/>
          <w:numId w:val="11"/>
        </w:numPr>
        <w:rPr>
          <w:rFonts w:cs="Arial"/>
        </w:rPr>
      </w:pPr>
      <w:r w:rsidRPr="009F766E">
        <w:rPr>
          <w:rFonts w:cs="Arial"/>
        </w:rPr>
        <w:t xml:space="preserve">Coated and </w:t>
      </w:r>
      <w:r w:rsidRPr="00737384">
        <w:rPr>
          <w:rFonts w:cs="Arial"/>
        </w:rPr>
        <w:t>converted paper</w:t>
      </w:r>
      <w:r w:rsidRPr="009F766E">
        <w:rPr>
          <w:rFonts w:cs="Arial"/>
        </w:rPr>
        <w:t>/board/plastic/aluminum foil</w:t>
      </w:r>
      <w:r>
        <w:rPr>
          <w:rFonts w:cs="Arial"/>
        </w:rPr>
        <w:t>/</w:t>
      </w:r>
      <w:r w:rsidRPr="00737384">
        <w:rPr>
          <w:rFonts w:cs="Arial"/>
        </w:rPr>
        <w:t>metalized film</w:t>
      </w:r>
      <w:r>
        <w:rPr>
          <w:rFonts w:cs="Arial"/>
        </w:rPr>
        <w:t xml:space="preserve"> and paper</w:t>
      </w:r>
      <w:r w:rsidRPr="009F766E">
        <w:rPr>
          <w:rFonts w:cs="Arial"/>
        </w:rPr>
        <w:t xml:space="preserve"> for packaging industry.</w:t>
      </w:r>
      <w:r>
        <w:rPr>
          <w:rFonts w:cs="Arial"/>
        </w:rPr>
        <w:t xml:space="preserve"> </w:t>
      </w:r>
    </w:p>
    <w:p w:rsidR="00B53F20" w:rsidRDefault="00B53F20" w:rsidP="00313102">
      <w:pPr>
        <w:pStyle w:val="Achievement"/>
        <w:numPr>
          <w:ilvl w:val="0"/>
          <w:numId w:val="11"/>
        </w:numPr>
        <w:rPr>
          <w:rFonts w:cs="Arial"/>
        </w:rPr>
      </w:pPr>
      <w:r w:rsidRPr="00DC394D">
        <w:rPr>
          <w:rFonts w:cs="Arial"/>
        </w:rPr>
        <w:t xml:space="preserve">Developed </w:t>
      </w:r>
      <w:r w:rsidRPr="00DC394D">
        <w:rPr>
          <w:rFonts w:cs="Arial"/>
          <w:b/>
        </w:rPr>
        <w:t>SPECIALTY INK</w:t>
      </w:r>
      <w:r w:rsidRPr="00DC394D">
        <w:rPr>
          <w:rFonts w:cs="Arial"/>
        </w:rPr>
        <w:t xml:space="preserve"> formulas for air knife and </w:t>
      </w:r>
      <w:r w:rsidRPr="00782DCE">
        <w:rPr>
          <w:rFonts w:cs="Arial"/>
        </w:rPr>
        <w:t>gravure coating</w:t>
      </w:r>
      <w:r w:rsidRPr="00DC394D">
        <w:rPr>
          <w:rFonts w:cs="Arial"/>
        </w:rPr>
        <w:t xml:space="preserve"> with functional </w:t>
      </w:r>
      <w:r w:rsidRPr="00782DCE">
        <w:rPr>
          <w:rFonts w:cs="Arial"/>
        </w:rPr>
        <w:t>and decorative</w:t>
      </w:r>
      <w:r w:rsidRPr="00DC394D">
        <w:rPr>
          <w:rFonts w:cs="Arial"/>
        </w:rPr>
        <w:t xml:space="preserve"> features, e.g., </w:t>
      </w:r>
      <w:r>
        <w:rPr>
          <w:rFonts w:cs="Arial"/>
        </w:rPr>
        <w:t>Christmas/gift wrapping/</w:t>
      </w:r>
      <w:r w:rsidRPr="00DC394D">
        <w:rPr>
          <w:rFonts w:cs="Arial"/>
        </w:rPr>
        <w:t>high-definition, fast dry, FDA, antistatic, conduc</w:t>
      </w:r>
      <w:r>
        <w:rPr>
          <w:rFonts w:cs="Arial"/>
        </w:rPr>
        <w:t>tive, block/rub/abrasion/scuff</w:t>
      </w:r>
      <w:r w:rsidRPr="00DC394D">
        <w:rPr>
          <w:rFonts w:cs="Arial"/>
        </w:rPr>
        <w:t>/alcohol/ humidity</w:t>
      </w:r>
      <w:r>
        <w:rPr>
          <w:rFonts w:cs="Arial"/>
        </w:rPr>
        <w:t>/chemical/stain/light fading/</w:t>
      </w:r>
      <w:r w:rsidRPr="00DC394D">
        <w:rPr>
          <w:rFonts w:cs="Arial"/>
        </w:rPr>
        <w:t>heat</w:t>
      </w:r>
      <w:r>
        <w:rPr>
          <w:rFonts w:cs="Arial"/>
        </w:rPr>
        <w:t>/slippery resistance,</w:t>
      </w:r>
      <w:r w:rsidRPr="00DC394D">
        <w:rPr>
          <w:rFonts w:cs="Arial"/>
        </w:rPr>
        <w:t xml:space="preserve"> flexible, and easy to clean</w:t>
      </w:r>
      <w:r>
        <w:rPr>
          <w:rFonts w:cs="Arial"/>
        </w:rPr>
        <w:t xml:space="preserve">. </w:t>
      </w:r>
    </w:p>
    <w:p w:rsidR="00B53F20" w:rsidRDefault="00B53F20" w:rsidP="00313102">
      <w:pPr>
        <w:pStyle w:val="Achievement"/>
        <w:numPr>
          <w:ilvl w:val="0"/>
          <w:numId w:val="11"/>
        </w:numPr>
        <w:rPr>
          <w:rFonts w:cs="Arial"/>
        </w:rPr>
      </w:pPr>
      <w:r>
        <w:rPr>
          <w:rFonts w:cs="Arial"/>
        </w:rPr>
        <w:t>Tests included s</w:t>
      </w:r>
      <w:r>
        <w:t xml:space="preserve">urface tension, block, scratch resistance, alcohol resistance, abrasion, light fading, weathering, adhesion to the substrates, gloss meter, paper analyses, and physical tests according to TAPPI standard, inspected incoming chemical, and qualified RM batches. </w:t>
      </w:r>
      <w:r>
        <w:rPr>
          <w:rFonts w:cs="Arial"/>
        </w:rPr>
        <w:t xml:space="preserve"> </w:t>
      </w:r>
    </w:p>
    <w:p w:rsidR="00B53F20" w:rsidRDefault="00B53F20" w:rsidP="00313102">
      <w:pPr>
        <w:pStyle w:val="Achievement"/>
        <w:numPr>
          <w:ilvl w:val="0"/>
          <w:numId w:val="11"/>
        </w:numPr>
        <w:rPr>
          <w:rFonts w:cs="Arial"/>
        </w:rPr>
      </w:pPr>
      <w:r w:rsidRPr="00737384">
        <w:rPr>
          <w:rFonts w:cs="Arial"/>
        </w:rPr>
        <w:t xml:space="preserve">Discovered novel conditions to enable use of pigment at 80% </w:t>
      </w:r>
      <w:r w:rsidRPr="00782DCE">
        <w:rPr>
          <w:rFonts w:cs="Arial"/>
        </w:rPr>
        <w:t>reduced cost, saving company $1,000,000.</w:t>
      </w:r>
      <w:r w:rsidRPr="00737384">
        <w:rPr>
          <w:rFonts w:cs="Arial"/>
        </w:rPr>
        <w:t xml:space="preserve"> Eliminated aluminum foil coating defects by using novel surfactant combination through computerized experiment design. </w:t>
      </w:r>
    </w:p>
    <w:p w:rsidR="00B53F20" w:rsidRPr="00313102" w:rsidRDefault="00B53F20" w:rsidP="00CC07A7">
      <w:pPr>
        <w:pStyle w:val="Achievement"/>
        <w:numPr>
          <w:ilvl w:val="0"/>
          <w:numId w:val="11"/>
        </w:numPr>
        <w:rPr>
          <w:rFonts w:cs="Arial"/>
          <w:b/>
          <w:sz w:val="22"/>
          <w:szCs w:val="22"/>
        </w:rPr>
      </w:pPr>
      <w:r w:rsidRPr="00313102">
        <w:rPr>
          <w:rFonts w:cs="Arial"/>
        </w:rPr>
        <w:t>Supervised six chemist and technicians.</w:t>
      </w:r>
      <w:r w:rsidRPr="00313102">
        <w:rPr>
          <w:rFonts w:cs="Arial"/>
          <w:sz w:val="22"/>
          <w:szCs w:val="22"/>
        </w:rPr>
        <w:t xml:space="preserve"> </w:t>
      </w:r>
    </w:p>
    <w:p w:rsidR="00B53F20" w:rsidRDefault="00B53F20" w:rsidP="009F766E">
      <w:pPr>
        <w:jc w:val="both"/>
        <w:rPr>
          <w:rFonts w:ascii="Arial" w:hAnsi="Arial" w:cs="Arial"/>
          <w:sz w:val="22"/>
          <w:szCs w:val="22"/>
        </w:rPr>
      </w:pPr>
    </w:p>
    <w:p w:rsidR="00B53F20" w:rsidRDefault="00B53F20" w:rsidP="009F766E">
      <w:pPr>
        <w:jc w:val="both"/>
        <w:rPr>
          <w:rFonts w:ascii="Arial" w:hAnsi="Arial" w:cs="Arial"/>
          <w:sz w:val="22"/>
          <w:szCs w:val="22"/>
        </w:rPr>
      </w:pPr>
      <w:r w:rsidRPr="00901C1F">
        <w:rPr>
          <w:rFonts w:ascii="Arial" w:hAnsi="Arial" w:cs="Arial"/>
          <w:sz w:val="22"/>
          <w:szCs w:val="22"/>
        </w:rPr>
        <w:t>POLYCHROME GRAPHICS, Clark</w:t>
      </w:r>
      <w:r>
        <w:rPr>
          <w:rFonts w:ascii="Arial" w:hAnsi="Arial" w:cs="Arial"/>
          <w:sz w:val="22"/>
          <w:szCs w:val="22"/>
        </w:rPr>
        <w:t>, New Jersey</w:t>
      </w:r>
    </w:p>
    <w:p w:rsidR="00B53F20" w:rsidRDefault="00B53F20" w:rsidP="009F766E">
      <w:pPr>
        <w:jc w:val="both"/>
        <w:rPr>
          <w:rFonts w:ascii="Arial" w:hAnsi="Arial" w:cs="Arial"/>
          <w:sz w:val="22"/>
          <w:szCs w:val="22"/>
        </w:rPr>
      </w:pPr>
      <w:r w:rsidRPr="00901C1F">
        <w:rPr>
          <w:rFonts w:ascii="Arial" w:hAnsi="Arial" w:cs="Arial"/>
          <w:b/>
          <w:sz w:val="22"/>
          <w:szCs w:val="22"/>
        </w:rPr>
        <w:t>Senior Product/Process Development Chemist,</w:t>
      </w:r>
      <w:r w:rsidRPr="00901C1F">
        <w:rPr>
          <w:rFonts w:ascii="Arial" w:hAnsi="Arial" w:cs="Arial"/>
          <w:sz w:val="22"/>
          <w:szCs w:val="22"/>
        </w:rPr>
        <w:t xml:space="preserve"> 1997-1998</w:t>
      </w:r>
    </w:p>
    <w:p w:rsidR="00B53F20" w:rsidRPr="00B37BB4" w:rsidRDefault="00B53F20" w:rsidP="009F766E">
      <w:pPr>
        <w:jc w:val="both"/>
        <w:rPr>
          <w:rFonts w:ascii="Arial" w:hAnsi="Arial" w:cs="Arial"/>
          <w:sz w:val="20"/>
          <w:szCs w:val="20"/>
        </w:rPr>
      </w:pPr>
      <w:r w:rsidRPr="00B37BB4">
        <w:rPr>
          <w:rFonts w:ascii="Arial" w:hAnsi="Arial" w:cs="Arial"/>
          <w:sz w:val="20"/>
          <w:szCs w:val="20"/>
        </w:rPr>
        <w:t>Manufactured graphic art film/plate and sold to printing industry.  Developed coating formulas with polymer, matting agent, de</w:t>
      </w:r>
      <w:r>
        <w:rPr>
          <w:rFonts w:ascii="Arial" w:hAnsi="Arial" w:cs="Arial"/>
          <w:sz w:val="20"/>
          <w:szCs w:val="20"/>
        </w:rPr>
        <w:t>-</w:t>
      </w:r>
      <w:r w:rsidRPr="00B37BB4">
        <w:rPr>
          <w:rFonts w:ascii="Arial" w:hAnsi="Arial" w:cs="Arial"/>
          <w:sz w:val="20"/>
          <w:szCs w:val="20"/>
        </w:rPr>
        <w:t>foamer, surfactant, and cross linker.  Scaled up lab formulas to pilot size, which lead to increased speed in IDT plate by five-step and MCE kettle hold stability by 50%.</w:t>
      </w:r>
    </w:p>
    <w:p w:rsidR="00B53F20" w:rsidRPr="00901C1F" w:rsidRDefault="00B53F20" w:rsidP="009F766E">
      <w:pPr>
        <w:jc w:val="both"/>
        <w:rPr>
          <w:rFonts w:ascii="Arial" w:hAnsi="Arial" w:cs="Arial"/>
          <w:b/>
          <w:sz w:val="22"/>
          <w:szCs w:val="22"/>
        </w:rPr>
      </w:pPr>
    </w:p>
    <w:p w:rsidR="00B53F20" w:rsidRPr="00901C1F" w:rsidRDefault="00B53F20" w:rsidP="009F766E">
      <w:pPr>
        <w:jc w:val="both"/>
        <w:rPr>
          <w:rFonts w:ascii="Arial" w:hAnsi="Arial" w:cs="Arial"/>
          <w:b/>
          <w:sz w:val="22"/>
          <w:szCs w:val="22"/>
        </w:rPr>
      </w:pPr>
      <w:r w:rsidRPr="00901C1F">
        <w:rPr>
          <w:rFonts w:ascii="Arial" w:hAnsi="Arial" w:cs="Arial"/>
          <w:sz w:val="22"/>
          <w:szCs w:val="22"/>
        </w:rPr>
        <w:t>ANITEC, INTERNATIONAL PAPER, Binghamton, New York</w:t>
      </w:r>
      <w:r w:rsidRPr="00901C1F">
        <w:rPr>
          <w:rFonts w:ascii="Arial" w:hAnsi="Arial" w:cs="Arial"/>
          <w:b/>
          <w:sz w:val="22"/>
          <w:szCs w:val="22"/>
        </w:rPr>
        <w:t xml:space="preserve"> </w:t>
      </w:r>
    </w:p>
    <w:p w:rsidR="00B53F20" w:rsidRPr="00901C1F" w:rsidRDefault="00B53F20" w:rsidP="009F766E">
      <w:pPr>
        <w:jc w:val="both"/>
        <w:rPr>
          <w:rFonts w:ascii="Arial" w:hAnsi="Arial" w:cs="Arial"/>
          <w:b/>
          <w:sz w:val="22"/>
          <w:szCs w:val="22"/>
        </w:rPr>
      </w:pPr>
      <w:r w:rsidRPr="00901C1F">
        <w:rPr>
          <w:rFonts w:ascii="Arial" w:hAnsi="Arial" w:cs="Arial"/>
          <w:b/>
          <w:sz w:val="22"/>
          <w:szCs w:val="22"/>
        </w:rPr>
        <w:t xml:space="preserve">Senior Project Development Chemist, </w:t>
      </w:r>
      <w:r w:rsidRPr="00901C1F">
        <w:rPr>
          <w:rFonts w:ascii="Arial" w:hAnsi="Arial" w:cs="Arial"/>
          <w:sz w:val="22"/>
          <w:szCs w:val="22"/>
        </w:rPr>
        <w:t>1996-1997</w:t>
      </w:r>
      <w:r w:rsidRPr="00901C1F">
        <w:rPr>
          <w:rFonts w:ascii="Arial" w:hAnsi="Arial" w:cs="Arial"/>
          <w:b/>
          <w:sz w:val="22"/>
          <w:szCs w:val="22"/>
        </w:rPr>
        <w:t xml:space="preserve"> </w:t>
      </w:r>
    </w:p>
    <w:p w:rsidR="00B53F20" w:rsidRPr="00B37BB4" w:rsidRDefault="00B53F20" w:rsidP="009F766E">
      <w:pPr>
        <w:jc w:val="both"/>
        <w:rPr>
          <w:rFonts w:ascii="Arial" w:hAnsi="Arial" w:cs="Arial"/>
          <w:sz w:val="20"/>
          <w:szCs w:val="20"/>
        </w:rPr>
      </w:pPr>
      <w:r w:rsidRPr="00B37BB4">
        <w:rPr>
          <w:rFonts w:ascii="Arial" w:hAnsi="Arial" w:cs="Arial"/>
          <w:sz w:val="20"/>
          <w:szCs w:val="20"/>
        </w:rPr>
        <w:t xml:space="preserve">Worked for company that manufactured graphic art film.  Characterized crystal physical properties.  Reduced raw material cost significantly by modifying existing recipes.  </w:t>
      </w:r>
    </w:p>
    <w:p w:rsidR="00B53F20" w:rsidRPr="00B37BB4" w:rsidRDefault="00B53F20" w:rsidP="009F766E">
      <w:pPr>
        <w:jc w:val="both"/>
        <w:rPr>
          <w:rFonts w:ascii="Arial" w:hAnsi="Arial" w:cs="Arial"/>
          <w:b/>
          <w:sz w:val="20"/>
          <w:szCs w:val="20"/>
        </w:rPr>
      </w:pPr>
    </w:p>
    <w:p w:rsidR="00B53F20" w:rsidRDefault="00B53F20" w:rsidP="00E91298">
      <w:pPr>
        <w:jc w:val="both"/>
        <w:rPr>
          <w:rFonts w:ascii="Arial" w:hAnsi="Arial" w:cs="Arial"/>
          <w:sz w:val="22"/>
          <w:szCs w:val="22"/>
        </w:rPr>
      </w:pPr>
      <w:r w:rsidRPr="00901C1F">
        <w:rPr>
          <w:rFonts w:ascii="Arial" w:hAnsi="Arial" w:cs="Arial"/>
          <w:sz w:val="22"/>
          <w:szCs w:val="22"/>
        </w:rPr>
        <w:t xml:space="preserve">3M COMPANY, Rochester, New York and St. Paul, Minnesota, </w:t>
      </w:r>
    </w:p>
    <w:p w:rsidR="00B53F20" w:rsidRDefault="00B53F20" w:rsidP="00E91298">
      <w:pPr>
        <w:jc w:val="both"/>
        <w:rPr>
          <w:rFonts w:ascii="Arial" w:hAnsi="Arial" w:cs="Arial"/>
          <w:sz w:val="22"/>
          <w:szCs w:val="22"/>
        </w:rPr>
      </w:pPr>
      <w:r w:rsidRPr="00901C1F">
        <w:rPr>
          <w:rFonts w:ascii="Arial" w:hAnsi="Arial" w:cs="Arial"/>
          <w:b/>
          <w:sz w:val="22"/>
          <w:szCs w:val="22"/>
        </w:rPr>
        <w:t>Advanced Product/Process Development Chemist,</w:t>
      </w:r>
      <w:r w:rsidRPr="00901C1F">
        <w:rPr>
          <w:rFonts w:ascii="Arial" w:hAnsi="Arial" w:cs="Arial"/>
          <w:sz w:val="22"/>
          <w:szCs w:val="22"/>
        </w:rPr>
        <w:t xml:space="preserve"> 1989</w:t>
      </w:r>
      <w:r>
        <w:rPr>
          <w:rFonts w:ascii="Arial" w:hAnsi="Arial" w:cs="Arial"/>
          <w:sz w:val="22"/>
          <w:szCs w:val="22"/>
        </w:rPr>
        <w:t xml:space="preserve"> </w:t>
      </w:r>
      <w:r w:rsidRPr="00901C1F">
        <w:rPr>
          <w:rFonts w:ascii="Arial" w:hAnsi="Arial" w:cs="Arial"/>
          <w:sz w:val="22"/>
          <w:szCs w:val="22"/>
        </w:rPr>
        <w:t>-1996</w:t>
      </w:r>
    </w:p>
    <w:p w:rsidR="00B53F20" w:rsidRPr="00A34550" w:rsidRDefault="00B53F20" w:rsidP="00D45C65">
      <w:pPr>
        <w:numPr>
          <w:ilvl w:val="0"/>
          <w:numId w:val="10"/>
        </w:numPr>
        <w:tabs>
          <w:tab w:val="num" w:pos="720"/>
        </w:tabs>
        <w:jc w:val="both"/>
        <w:rPr>
          <w:rFonts w:ascii="Arial" w:hAnsi="Arial" w:cs="Arial"/>
          <w:sz w:val="20"/>
          <w:szCs w:val="20"/>
        </w:rPr>
      </w:pPr>
      <w:r w:rsidRPr="00A34550">
        <w:rPr>
          <w:rFonts w:ascii="Arial" w:hAnsi="Arial" w:cs="Arial"/>
          <w:sz w:val="20"/>
          <w:szCs w:val="20"/>
        </w:rPr>
        <w:t xml:space="preserve">Used </w:t>
      </w:r>
      <w:r w:rsidRPr="00782DCE">
        <w:rPr>
          <w:rFonts w:ascii="Arial" w:hAnsi="Arial" w:cs="Arial"/>
          <w:sz w:val="20"/>
          <w:szCs w:val="20"/>
        </w:rPr>
        <w:t>design of experiment DOE/data analysis</w:t>
      </w:r>
      <w:r w:rsidRPr="00A34550">
        <w:rPr>
          <w:rFonts w:ascii="Arial" w:hAnsi="Arial" w:cs="Arial"/>
          <w:sz w:val="20"/>
          <w:szCs w:val="20"/>
        </w:rPr>
        <w:t xml:space="preserve">, carried out experimental trials, identified key variables, and optimized processes.  </w:t>
      </w:r>
      <w:r w:rsidRPr="00782DCE">
        <w:rPr>
          <w:rFonts w:ascii="Arial" w:hAnsi="Arial" w:cs="Arial"/>
          <w:sz w:val="20"/>
          <w:szCs w:val="20"/>
        </w:rPr>
        <w:t>Reduced process variation</w:t>
      </w:r>
      <w:r w:rsidRPr="00A34550">
        <w:rPr>
          <w:rFonts w:ascii="Arial" w:hAnsi="Arial" w:cs="Arial"/>
          <w:sz w:val="20"/>
          <w:szCs w:val="20"/>
        </w:rPr>
        <w:t xml:space="preserve"> in </w:t>
      </w:r>
      <w:r w:rsidRPr="00782DCE">
        <w:rPr>
          <w:rFonts w:ascii="Arial" w:hAnsi="Arial" w:cs="Arial"/>
          <w:sz w:val="20"/>
          <w:szCs w:val="20"/>
        </w:rPr>
        <w:t>Onyx printing plates by 50% per pH unit change, by 33% in speed by introducing Single-Jet Nucleation procedure that improved batch consistency</w:t>
      </w:r>
      <w:r w:rsidRPr="00A34550">
        <w:rPr>
          <w:rFonts w:ascii="Arial" w:hAnsi="Arial" w:cs="Arial"/>
          <w:sz w:val="20"/>
          <w:szCs w:val="20"/>
        </w:rPr>
        <w:t>.</w:t>
      </w:r>
    </w:p>
    <w:p w:rsidR="00B53F20" w:rsidRDefault="00B53F20" w:rsidP="00D45C65">
      <w:pPr>
        <w:numPr>
          <w:ilvl w:val="0"/>
          <w:numId w:val="10"/>
        </w:numPr>
        <w:tabs>
          <w:tab w:val="num" w:pos="720"/>
        </w:tabs>
        <w:jc w:val="both"/>
        <w:rPr>
          <w:rFonts w:ascii="Arial" w:hAnsi="Arial" w:cs="Arial"/>
          <w:sz w:val="20"/>
          <w:szCs w:val="20"/>
        </w:rPr>
      </w:pPr>
      <w:r>
        <w:rPr>
          <w:rFonts w:ascii="Arial" w:hAnsi="Arial" w:cs="Arial"/>
          <w:sz w:val="20"/>
          <w:szCs w:val="20"/>
        </w:rPr>
        <w:t>Carried out computerized 7-Liter lab scale make, through hard work 56-point “monster” statistical experimental design and response surface regression methodology, then pilot make scale in the plant, and to full scale of production, l</w:t>
      </w:r>
      <w:r w:rsidRPr="009F766E">
        <w:rPr>
          <w:rFonts w:ascii="Arial" w:hAnsi="Arial" w:cs="Arial"/>
          <w:sz w:val="20"/>
          <w:szCs w:val="20"/>
        </w:rPr>
        <w:t xml:space="preserve">aunched 2nd generation IR Onyx for field test and commercialized in three-month </w:t>
      </w:r>
      <w:r>
        <w:rPr>
          <w:rFonts w:ascii="Arial" w:hAnsi="Arial" w:cs="Arial"/>
          <w:sz w:val="20"/>
          <w:szCs w:val="20"/>
        </w:rPr>
        <w:t xml:space="preserve">time frame, $5,000,000 market with </w:t>
      </w:r>
      <w:r w:rsidRPr="009F766E">
        <w:rPr>
          <w:rFonts w:ascii="Arial" w:hAnsi="Arial" w:cs="Arial"/>
          <w:sz w:val="20"/>
          <w:szCs w:val="20"/>
        </w:rPr>
        <w:t>Improved press roll-up, toning, and press wear for better olephilic</w:t>
      </w:r>
      <w:r>
        <w:rPr>
          <w:rFonts w:ascii="Arial" w:hAnsi="Arial" w:cs="Arial"/>
          <w:sz w:val="20"/>
          <w:szCs w:val="20"/>
        </w:rPr>
        <w:t xml:space="preserve"> / </w:t>
      </w:r>
      <w:r w:rsidRPr="009F766E">
        <w:rPr>
          <w:rFonts w:ascii="Arial" w:hAnsi="Arial" w:cs="Arial"/>
          <w:sz w:val="20"/>
          <w:szCs w:val="20"/>
        </w:rPr>
        <w:t xml:space="preserve">olephobic differential.  </w:t>
      </w:r>
    </w:p>
    <w:p w:rsidR="00B53F20" w:rsidRPr="00A34550" w:rsidRDefault="00B53F20" w:rsidP="00D45C65">
      <w:pPr>
        <w:numPr>
          <w:ilvl w:val="0"/>
          <w:numId w:val="10"/>
        </w:numPr>
        <w:tabs>
          <w:tab w:val="num" w:pos="720"/>
        </w:tabs>
        <w:jc w:val="both"/>
        <w:rPr>
          <w:rFonts w:ascii="Arial" w:hAnsi="Arial" w:cs="Arial"/>
          <w:sz w:val="20"/>
          <w:szCs w:val="20"/>
        </w:rPr>
      </w:pPr>
      <w:r w:rsidRPr="00A34550">
        <w:rPr>
          <w:rFonts w:ascii="Calibri" w:hAnsi="Calibri"/>
          <w:color w:val="444444"/>
          <w:sz w:val="23"/>
          <w:szCs w:val="23"/>
        </w:rPr>
        <w:t>I</w:t>
      </w:r>
      <w:r w:rsidRPr="00A34550">
        <w:rPr>
          <w:rFonts w:ascii="Arial" w:hAnsi="Arial" w:cs="Arial"/>
          <w:sz w:val="20"/>
          <w:szCs w:val="20"/>
        </w:rPr>
        <w:t>mplemented One-step Syloid homogenization, from lab scale, to pilot and full production run, saved process time / equipment utilization by 50%.</w:t>
      </w:r>
    </w:p>
    <w:p w:rsidR="00B53F20" w:rsidRPr="00782DCE" w:rsidRDefault="00B53F20" w:rsidP="00D45C65">
      <w:pPr>
        <w:numPr>
          <w:ilvl w:val="0"/>
          <w:numId w:val="10"/>
        </w:numPr>
        <w:tabs>
          <w:tab w:val="num" w:pos="720"/>
        </w:tabs>
        <w:jc w:val="both"/>
        <w:rPr>
          <w:rFonts w:ascii="Arial" w:hAnsi="Arial" w:cs="Arial"/>
          <w:sz w:val="20"/>
          <w:szCs w:val="20"/>
        </w:rPr>
      </w:pPr>
      <w:r w:rsidRPr="00C54B04">
        <w:rPr>
          <w:rFonts w:ascii="Arial" w:hAnsi="Arial" w:cs="Arial"/>
          <w:sz w:val="20"/>
          <w:szCs w:val="20"/>
        </w:rPr>
        <w:t>Reduced formaldehyde air emission</w:t>
      </w:r>
      <w:r>
        <w:rPr>
          <w:rFonts w:ascii="Arial" w:hAnsi="Arial" w:cs="Arial"/>
          <w:sz w:val="20"/>
          <w:szCs w:val="20"/>
        </w:rPr>
        <w:t xml:space="preserve"> by 90% through M</w:t>
      </w:r>
      <w:r w:rsidRPr="009F766E">
        <w:rPr>
          <w:rFonts w:ascii="Arial" w:hAnsi="Arial" w:cs="Arial"/>
          <w:sz w:val="20"/>
          <w:szCs w:val="20"/>
        </w:rPr>
        <w:t xml:space="preserve">icro </w:t>
      </w:r>
      <w:r>
        <w:rPr>
          <w:rFonts w:ascii="Arial" w:hAnsi="Arial" w:cs="Arial"/>
          <w:sz w:val="20"/>
          <w:szCs w:val="20"/>
        </w:rPr>
        <w:t>G</w:t>
      </w:r>
      <w:r w:rsidRPr="009F766E">
        <w:rPr>
          <w:rFonts w:ascii="Arial" w:hAnsi="Arial" w:cs="Arial"/>
          <w:sz w:val="20"/>
          <w:szCs w:val="20"/>
        </w:rPr>
        <w:t xml:space="preserve">ravure </w:t>
      </w:r>
      <w:r>
        <w:rPr>
          <w:rFonts w:ascii="Arial" w:hAnsi="Arial" w:cs="Arial"/>
          <w:sz w:val="20"/>
          <w:szCs w:val="20"/>
        </w:rPr>
        <w:t>Tandem C</w:t>
      </w:r>
      <w:r w:rsidRPr="009F766E">
        <w:rPr>
          <w:rFonts w:ascii="Arial" w:hAnsi="Arial" w:cs="Arial"/>
          <w:sz w:val="20"/>
          <w:szCs w:val="20"/>
        </w:rPr>
        <w:t>oating techniq</w:t>
      </w:r>
      <w:r>
        <w:rPr>
          <w:rFonts w:ascii="Arial" w:hAnsi="Arial" w:cs="Arial"/>
          <w:sz w:val="20"/>
          <w:szCs w:val="20"/>
        </w:rPr>
        <w:t xml:space="preserve">ue from experimental trial to full </w:t>
      </w:r>
      <w:r w:rsidRPr="00782DCE">
        <w:rPr>
          <w:rFonts w:ascii="Arial" w:hAnsi="Arial" w:cs="Arial"/>
          <w:sz w:val="20"/>
          <w:szCs w:val="20"/>
        </w:rPr>
        <w:t>scale production.</w:t>
      </w:r>
    </w:p>
    <w:p w:rsidR="00B53F20" w:rsidRDefault="00B53F20" w:rsidP="00D45C65">
      <w:pPr>
        <w:numPr>
          <w:ilvl w:val="0"/>
          <w:numId w:val="10"/>
        </w:numPr>
        <w:tabs>
          <w:tab w:val="num" w:pos="720"/>
        </w:tabs>
        <w:jc w:val="both"/>
        <w:rPr>
          <w:rFonts w:ascii="Arial" w:hAnsi="Arial" w:cs="Arial"/>
          <w:sz w:val="20"/>
          <w:szCs w:val="20"/>
        </w:rPr>
      </w:pPr>
      <w:r w:rsidRPr="00782DCE">
        <w:rPr>
          <w:rFonts w:ascii="Arial" w:hAnsi="Arial" w:cs="Arial"/>
          <w:sz w:val="20"/>
          <w:szCs w:val="20"/>
        </w:rPr>
        <w:t>Participated ISO 9001 and Six Sigma</w:t>
      </w:r>
      <w:r w:rsidRPr="009F766E">
        <w:rPr>
          <w:rFonts w:ascii="Arial" w:hAnsi="Arial" w:cs="Arial"/>
          <w:sz w:val="20"/>
          <w:szCs w:val="20"/>
        </w:rPr>
        <w:t xml:space="preserve"> quality con</w:t>
      </w:r>
      <w:r>
        <w:rPr>
          <w:rFonts w:ascii="Arial" w:hAnsi="Arial" w:cs="Arial"/>
          <w:sz w:val="20"/>
          <w:szCs w:val="20"/>
        </w:rPr>
        <w:t xml:space="preserve">trol tool environment programs. </w:t>
      </w:r>
    </w:p>
    <w:p w:rsidR="00B53F20" w:rsidRDefault="00B53F20" w:rsidP="00D45C65">
      <w:pPr>
        <w:numPr>
          <w:ilvl w:val="0"/>
          <w:numId w:val="10"/>
        </w:numPr>
        <w:tabs>
          <w:tab w:val="num" w:pos="720"/>
        </w:tabs>
        <w:jc w:val="both"/>
        <w:rPr>
          <w:rFonts w:ascii="Arial" w:hAnsi="Arial" w:cs="Arial"/>
          <w:sz w:val="20"/>
          <w:szCs w:val="20"/>
        </w:rPr>
      </w:pPr>
      <w:r w:rsidRPr="009F766E">
        <w:rPr>
          <w:rFonts w:ascii="Arial" w:hAnsi="Arial" w:cs="Arial"/>
          <w:sz w:val="20"/>
          <w:szCs w:val="20"/>
        </w:rPr>
        <w:t xml:space="preserve">Earned four </w:t>
      </w:r>
      <w:r>
        <w:rPr>
          <w:rFonts w:ascii="Arial" w:hAnsi="Arial" w:cs="Arial"/>
          <w:sz w:val="20"/>
          <w:szCs w:val="20"/>
        </w:rPr>
        <w:t>3M records of invention.</w:t>
      </w:r>
    </w:p>
    <w:p w:rsidR="00B53F20" w:rsidRPr="00901C1F" w:rsidRDefault="00B53F20" w:rsidP="00E91298">
      <w:pPr>
        <w:jc w:val="both"/>
        <w:rPr>
          <w:rFonts w:ascii="Arial" w:hAnsi="Arial" w:cs="Arial"/>
          <w:sz w:val="22"/>
          <w:szCs w:val="22"/>
        </w:rPr>
      </w:pPr>
      <w:r>
        <w:rPr>
          <w:rFonts w:ascii="Arial" w:hAnsi="Arial" w:cs="Arial"/>
          <w:sz w:val="22"/>
          <w:szCs w:val="22"/>
        </w:rPr>
        <w:t xml:space="preserve"> </w:t>
      </w:r>
    </w:p>
    <w:p w:rsidR="00B53F20" w:rsidRPr="00901C1F" w:rsidRDefault="00B53F20" w:rsidP="009F766E">
      <w:pPr>
        <w:jc w:val="both"/>
        <w:rPr>
          <w:rFonts w:ascii="Arial" w:hAnsi="Arial" w:cs="Arial"/>
          <w:b/>
          <w:sz w:val="22"/>
          <w:szCs w:val="22"/>
        </w:rPr>
      </w:pPr>
    </w:p>
    <w:sectPr w:rsidR="00B53F20" w:rsidRPr="00901C1F" w:rsidSect="009F766E">
      <w:headerReference w:type="default" r:id="rId7"/>
      <w:pgSz w:w="12240" w:h="15840" w:code="1"/>
      <w:pgMar w:top="720" w:right="720" w:bottom="576" w:left="720" w:header="576" w:footer="576"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3F20" w:rsidRDefault="00B53F20">
      <w:r>
        <w:separator/>
      </w:r>
    </w:p>
  </w:endnote>
  <w:endnote w:type="continuationSeparator" w:id="0">
    <w:p w:rsidR="00B53F20" w:rsidRDefault="00B53F2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Arial Black">
    <w:panose1 w:val="020B0A04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3F20" w:rsidRDefault="00B53F20">
      <w:r>
        <w:separator/>
      </w:r>
    </w:p>
  </w:footnote>
  <w:footnote w:type="continuationSeparator" w:id="0">
    <w:p w:rsidR="00B53F20" w:rsidRDefault="00B53F2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F20" w:rsidRPr="00351E5F" w:rsidRDefault="00B53F20" w:rsidP="006D05C1">
    <w:pPr>
      <w:pStyle w:val="Header"/>
      <w:jc w:val="right"/>
      <w:rPr>
        <w:rStyle w:val="PageNumber"/>
        <w:rFonts w:ascii="Arial" w:hAnsi="Arial" w:cs="Arial"/>
        <w:i/>
        <w:sz w:val="20"/>
        <w:szCs w:val="20"/>
      </w:rPr>
    </w:pPr>
    <w:r w:rsidRPr="00351E5F">
      <w:rPr>
        <w:rFonts w:ascii="Arial" w:hAnsi="Arial" w:cs="Arial"/>
        <w:i/>
        <w:sz w:val="20"/>
        <w:szCs w:val="20"/>
      </w:rPr>
      <w:t xml:space="preserve">Victor Yang, Page </w:t>
    </w:r>
    <w:r w:rsidRPr="00351E5F">
      <w:rPr>
        <w:rStyle w:val="PageNumber"/>
        <w:rFonts w:ascii="Arial" w:hAnsi="Arial" w:cs="Arial"/>
        <w:i/>
        <w:sz w:val="20"/>
        <w:szCs w:val="20"/>
      </w:rPr>
      <w:fldChar w:fldCharType="begin"/>
    </w:r>
    <w:r w:rsidRPr="00351E5F">
      <w:rPr>
        <w:rStyle w:val="PageNumber"/>
        <w:rFonts w:ascii="Arial" w:hAnsi="Arial" w:cs="Arial"/>
        <w:i/>
        <w:sz w:val="20"/>
        <w:szCs w:val="20"/>
      </w:rPr>
      <w:instrText xml:space="preserve"> PAGE </w:instrText>
    </w:r>
    <w:r w:rsidRPr="00351E5F">
      <w:rPr>
        <w:rStyle w:val="PageNumber"/>
        <w:rFonts w:ascii="Arial" w:hAnsi="Arial" w:cs="Arial"/>
        <w:i/>
        <w:sz w:val="20"/>
        <w:szCs w:val="20"/>
      </w:rPr>
      <w:fldChar w:fldCharType="separate"/>
    </w:r>
    <w:r>
      <w:rPr>
        <w:rStyle w:val="PageNumber"/>
        <w:rFonts w:ascii="Arial" w:hAnsi="Arial" w:cs="Arial"/>
        <w:i/>
        <w:noProof/>
        <w:sz w:val="20"/>
        <w:szCs w:val="20"/>
      </w:rPr>
      <w:t>3</w:t>
    </w:r>
    <w:r w:rsidRPr="00351E5F">
      <w:rPr>
        <w:rStyle w:val="PageNumber"/>
        <w:rFonts w:ascii="Arial" w:hAnsi="Arial" w:cs="Arial"/>
        <w:i/>
        <w:sz w:val="20"/>
        <w:szCs w:val="20"/>
      </w:rPr>
      <w:fldChar w:fldCharType="end"/>
    </w:r>
  </w:p>
  <w:p w:rsidR="00B53F20" w:rsidRPr="00351E5F" w:rsidRDefault="00B53F20" w:rsidP="006D05C1">
    <w:pPr>
      <w:pStyle w:val="Header"/>
      <w:jc w:val="right"/>
      <w:rPr>
        <w:rFonts w:ascii="Arial" w:hAnsi="Arial" w:cs="Aria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61194"/>
    <w:multiLevelType w:val="hybridMultilevel"/>
    <w:tmpl w:val="2EDE6A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32500F"/>
    <w:multiLevelType w:val="hybridMultilevel"/>
    <w:tmpl w:val="086A49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D9F0979"/>
    <w:multiLevelType w:val="hybridMultilevel"/>
    <w:tmpl w:val="439E83E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30E75BCF"/>
    <w:multiLevelType w:val="hybridMultilevel"/>
    <w:tmpl w:val="9A1825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44E522B"/>
    <w:multiLevelType w:val="hybridMultilevel"/>
    <w:tmpl w:val="54A6EBF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55B29AD"/>
    <w:multiLevelType w:val="hybridMultilevel"/>
    <w:tmpl w:val="DB24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8470BC"/>
    <w:multiLevelType w:val="hybridMultilevel"/>
    <w:tmpl w:val="FE00E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A0B15AE"/>
    <w:multiLevelType w:val="hybridMultilevel"/>
    <w:tmpl w:val="AF280F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EF40E4F"/>
    <w:multiLevelType w:val="hybridMultilevel"/>
    <w:tmpl w:val="5552BAC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4031DFB"/>
    <w:multiLevelType w:val="hybridMultilevel"/>
    <w:tmpl w:val="DE424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1">
    <w:nsid w:val="6C096C3A"/>
    <w:multiLevelType w:val="hybridMultilevel"/>
    <w:tmpl w:val="6284B69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77030D2C"/>
    <w:multiLevelType w:val="hybridMultilevel"/>
    <w:tmpl w:val="0E4CF94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3"/>
  </w:num>
  <w:num w:numId="2">
    <w:abstractNumId w:val="9"/>
  </w:num>
  <w:num w:numId="3">
    <w:abstractNumId w:val="2"/>
  </w:num>
  <w:num w:numId="4">
    <w:abstractNumId w:val="11"/>
  </w:num>
  <w:num w:numId="5">
    <w:abstractNumId w:val="12"/>
  </w:num>
  <w:num w:numId="6">
    <w:abstractNumId w:val="1"/>
  </w:num>
  <w:num w:numId="7">
    <w:abstractNumId w:val="4"/>
  </w:num>
  <w:num w:numId="8">
    <w:abstractNumId w:val="8"/>
  </w:num>
  <w:num w:numId="9">
    <w:abstractNumId w:val="7"/>
  </w:num>
  <w:num w:numId="10">
    <w:abstractNumId w:val="5"/>
  </w:num>
  <w:num w:numId="11">
    <w:abstractNumId w:val="0"/>
  </w:num>
  <w:num w:numId="12">
    <w:abstractNumId w:val="10"/>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A6873"/>
    <w:rsid w:val="00015479"/>
    <w:rsid w:val="000178F6"/>
    <w:rsid w:val="00025D6B"/>
    <w:rsid w:val="000264ED"/>
    <w:rsid w:val="00034B63"/>
    <w:rsid w:val="00037487"/>
    <w:rsid w:val="00042F12"/>
    <w:rsid w:val="000436E0"/>
    <w:rsid w:val="000623BC"/>
    <w:rsid w:val="00067D54"/>
    <w:rsid w:val="00070978"/>
    <w:rsid w:val="00080815"/>
    <w:rsid w:val="0008297B"/>
    <w:rsid w:val="000836EA"/>
    <w:rsid w:val="00083DF7"/>
    <w:rsid w:val="00084794"/>
    <w:rsid w:val="00084A34"/>
    <w:rsid w:val="00086BDC"/>
    <w:rsid w:val="00090848"/>
    <w:rsid w:val="00094970"/>
    <w:rsid w:val="000A1AE0"/>
    <w:rsid w:val="000A4843"/>
    <w:rsid w:val="000A5FEA"/>
    <w:rsid w:val="000B06F5"/>
    <w:rsid w:val="000B1381"/>
    <w:rsid w:val="000B29A4"/>
    <w:rsid w:val="000C2C71"/>
    <w:rsid w:val="000D05AB"/>
    <w:rsid w:val="000E7C4D"/>
    <w:rsid w:val="000F0519"/>
    <w:rsid w:val="000F77A0"/>
    <w:rsid w:val="001030C0"/>
    <w:rsid w:val="00104E15"/>
    <w:rsid w:val="001054F1"/>
    <w:rsid w:val="00105615"/>
    <w:rsid w:val="0010598B"/>
    <w:rsid w:val="00111924"/>
    <w:rsid w:val="00114FAB"/>
    <w:rsid w:val="00115337"/>
    <w:rsid w:val="00123C81"/>
    <w:rsid w:val="001252DA"/>
    <w:rsid w:val="00147FE8"/>
    <w:rsid w:val="001576CB"/>
    <w:rsid w:val="001577FA"/>
    <w:rsid w:val="00164B7A"/>
    <w:rsid w:val="00172B98"/>
    <w:rsid w:val="00173E93"/>
    <w:rsid w:val="0017479F"/>
    <w:rsid w:val="00180724"/>
    <w:rsid w:val="001859EB"/>
    <w:rsid w:val="00193D70"/>
    <w:rsid w:val="00197679"/>
    <w:rsid w:val="001B5E72"/>
    <w:rsid w:val="001B662A"/>
    <w:rsid w:val="001B758C"/>
    <w:rsid w:val="001B7D5F"/>
    <w:rsid w:val="001C0F2D"/>
    <w:rsid w:val="001C5B2B"/>
    <w:rsid w:val="001C682E"/>
    <w:rsid w:val="001C6E01"/>
    <w:rsid w:val="001D22E5"/>
    <w:rsid w:val="001D3272"/>
    <w:rsid w:val="001D7DA9"/>
    <w:rsid w:val="001E011F"/>
    <w:rsid w:val="001E5AE9"/>
    <w:rsid w:val="001F0891"/>
    <w:rsid w:val="001F1396"/>
    <w:rsid w:val="00201C9E"/>
    <w:rsid w:val="002069EB"/>
    <w:rsid w:val="00210A4B"/>
    <w:rsid w:val="002169E0"/>
    <w:rsid w:val="00217B46"/>
    <w:rsid w:val="00223EC0"/>
    <w:rsid w:val="002307B7"/>
    <w:rsid w:val="00230B87"/>
    <w:rsid w:val="0023790A"/>
    <w:rsid w:val="002379F6"/>
    <w:rsid w:val="002424D7"/>
    <w:rsid w:val="00243BB3"/>
    <w:rsid w:val="00254AC4"/>
    <w:rsid w:val="002559F1"/>
    <w:rsid w:val="002560C2"/>
    <w:rsid w:val="00265B35"/>
    <w:rsid w:val="00266A45"/>
    <w:rsid w:val="00267E84"/>
    <w:rsid w:val="002734C4"/>
    <w:rsid w:val="00287A16"/>
    <w:rsid w:val="00295873"/>
    <w:rsid w:val="002A04E6"/>
    <w:rsid w:val="002B1D9F"/>
    <w:rsid w:val="002B3CB0"/>
    <w:rsid w:val="002B436B"/>
    <w:rsid w:val="002B44C1"/>
    <w:rsid w:val="002B45E0"/>
    <w:rsid w:val="002C17A9"/>
    <w:rsid w:val="002C4943"/>
    <w:rsid w:val="002C49AE"/>
    <w:rsid w:val="002C6148"/>
    <w:rsid w:val="002E30D4"/>
    <w:rsid w:val="002F13EF"/>
    <w:rsid w:val="002F5E5C"/>
    <w:rsid w:val="002F6D1E"/>
    <w:rsid w:val="00313102"/>
    <w:rsid w:val="003177E3"/>
    <w:rsid w:val="00322FFB"/>
    <w:rsid w:val="0032784A"/>
    <w:rsid w:val="0033201B"/>
    <w:rsid w:val="003332A8"/>
    <w:rsid w:val="00344A0D"/>
    <w:rsid w:val="00345AE5"/>
    <w:rsid w:val="00350428"/>
    <w:rsid w:val="00351E5F"/>
    <w:rsid w:val="00352CC9"/>
    <w:rsid w:val="0035429B"/>
    <w:rsid w:val="003602EB"/>
    <w:rsid w:val="0036094B"/>
    <w:rsid w:val="00364AE4"/>
    <w:rsid w:val="00375ED9"/>
    <w:rsid w:val="00382BA9"/>
    <w:rsid w:val="00383870"/>
    <w:rsid w:val="0039494F"/>
    <w:rsid w:val="0039596F"/>
    <w:rsid w:val="003A09B3"/>
    <w:rsid w:val="003A1E05"/>
    <w:rsid w:val="003A1E70"/>
    <w:rsid w:val="003A29E6"/>
    <w:rsid w:val="003A4E71"/>
    <w:rsid w:val="003A6380"/>
    <w:rsid w:val="003B4BCE"/>
    <w:rsid w:val="003C7DD6"/>
    <w:rsid w:val="003D28E6"/>
    <w:rsid w:val="003D39A6"/>
    <w:rsid w:val="003D5C51"/>
    <w:rsid w:val="003E3B7C"/>
    <w:rsid w:val="004034D6"/>
    <w:rsid w:val="00405958"/>
    <w:rsid w:val="004129E6"/>
    <w:rsid w:val="0041316D"/>
    <w:rsid w:val="004321B7"/>
    <w:rsid w:val="004350F0"/>
    <w:rsid w:val="00436823"/>
    <w:rsid w:val="004370A1"/>
    <w:rsid w:val="00440A27"/>
    <w:rsid w:val="004418A1"/>
    <w:rsid w:val="0044252F"/>
    <w:rsid w:val="00454E9F"/>
    <w:rsid w:val="004564FF"/>
    <w:rsid w:val="00462313"/>
    <w:rsid w:val="0046379F"/>
    <w:rsid w:val="00463F9F"/>
    <w:rsid w:val="00467B42"/>
    <w:rsid w:val="004706E6"/>
    <w:rsid w:val="004769EF"/>
    <w:rsid w:val="00480812"/>
    <w:rsid w:val="00482741"/>
    <w:rsid w:val="0048446A"/>
    <w:rsid w:val="00486FBB"/>
    <w:rsid w:val="00491E06"/>
    <w:rsid w:val="00492F2D"/>
    <w:rsid w:val="00492F83"/>
    <w:rsid w:val="004A34F5"/>
    <w:rsid w:val="004B1329"/>
    <w:rsid w:val="004B6783"/>
    <w:rsid w:val="004D0760"/>
    <w:rsid w:val="004D3704"/>
    <w:rsid w:val="004D7078"/>
    <w:rsid w:val="004E2A7C"/>
    <w:rsid w:val="004E4C7C"/>
    <w:rsid w:val="004F4B9C"/>
    <w:rsid w:val="004F5F99"/>
    <w:rsid w:val="004F6B29"/>
    <w:rsid w:val="00501C89"/>
    <w:rsid w:val="00504522"/>
    <w:rsid w:val="00507D0C"/>
    <w:rsid w:val="00510B6F"/>
    <w:rsid w:val="00511012"/>
    <w:rsid w:val="00517295"/>
    <w:rsid w:val="005231D3"/>
    <w:rsid w:val="0052605B"/>
    <w:rsid w:val="005278D5"/>
    <w:rsid w:val="00530196"/>
    <w:rsid w:val="0053120B"/>
    <w:rsid w:val="0054316C"/>
    <w:rsid w:val="0056182B"/>
    <w:rsid w:val="0056727C"/>
    <w:rsid w:val="0056775E"/>
    <w:rsid w:val="00570475"/>
    <w:rsid w:val="00572B35"/>
    <w:rsid w:val="005747CF"/>
    <w:rsid w:val="00581187"/>
    <w:rsid w:val="005904C2"/>
    <w:rsid w:val="005A18B7"/>
    <w:rsid w:val="005A413A"/>
    <w:rsid w:val="005C16FD"/>
    <w:rsid w:val="005C3DFC"/>
    <w:rsid w:val="005C7D18"/>
    <w:rsid w:val="005D5EAD"/>
    <w:rsid w:val="005D696F"/>
    <w:rsid w:val="005D7FE9"/>
    <w:rsid w:val="005E239C"/>
    <w:rsid w:val="005E3F6F"/>
    <w:rsid w:val="005E65C8"/>
    <w:rsid w:val="005E6CFE"/>
    <w:rsid w:val="005F0FCB"/>
    <w:rsid w:val="005F2B07"/>
    <w:rsid w:val="005F7F55"/>
    <w:rsid w:val="00600E74"/>
    <w:rsid w:val="00601720"/>
    <w:rsid w:val="006029E4"/>
    <w:rsid w:val="00610D17"/>
    <w:rsid w:val="00616A88"/>
    <w:rsid w:val="00620D02"/>
    <w:rsid w:val="00634676"/>
    <w:rsid w:val="00636A13"/>
    <w:rsid w:val="00637728"/>
    <w:rsid w:val="00640434"/>
    <w:rsid w:val="00642EE0"/>
    <w:rsid w:val="00642FFC"/>
    <w:rsid w:val="0064724B"/>
    <w:rsid w:val="006523EA"/>
    <w:rsid w:val="006525A7"/>
    <w:rsid w:val="006623B0"/>
    <w:rsid w:val="00665635"/>
    <w:rsid w:val="006846AD"/>
    <w:rsid w:val="00685201"/>
    <w:rsid w:val="006878C6"/>
    <w:rsid w:val="0069059F"/>
    <w:rsid w:val="006A1ECD"/>
    <w:rsid w:val="006B1BFE"/>
    <w:rsid w:val="006B5C66"/>
    <w:rsid w:val="006C7C10"/>
    <w:rsid w:val="006D05C1"/>
    <w:rsid w:val="006E375D"/>
    <w:rsid w:val="006F5B7E"/>
    <w:rsid w:val="00703D7C"/>
    <w:rsid w:val="00715338"/>
    <w:rsid w:val="00721C02"/>
    <w:rsid w:val="00722F06"/>
    <w:rsid w:val="00733486"/>
    <w:rsid w:val="00737384"/>
    <w:rsid w:val="00737D00"/>
    <w:rsid w:val="00744AAA"/>
    <w:rsid w:val="00746A60"/>
    <w:rsid w:val="00752DD9"/>
    <w:rsid w:val="007556CC"/>
    <w:rsid w:val="0076417F"/>
    <w:rsid w:val="007676F8"/>
    <w:rsid w:val="00767D6D"/>
    <w:rsid w:val="0077283F"/>
    <w:rsid w:val="007736CA"/>
    <w:rsid w:val="0077720D"/>
    <w:rsid w:val="00782DCE"/>
    <w:rsid w:val="007832F8"/>
    <w:rsid w:val="007846DA"/>
    <w:rsid w:val="00785C53"/>
    <w:rsid w:val="0078629F"/>
    <w:rsid w:val="007879E2"/>
    <w:rsid w:val="0079733F"/>
    <w:rsid w:val="007A15C2"/>
    <w:rsid w:val="007A3877"/>
    <w:rsid w:val="007A5496"/>
    <w:rsid w:val="007B0CE5"/>
    <w:rsid w:val="007B503C"/>
    <w:rsid w:val="007C15AB"/>
    <w:rsid w:val="007C3459"/>
    <w:rsid w:val="007C7E9E"/>
    <w:rsid w:val="007D12EB"/>
    <w:rsid w:val="007D4109"/>
    <w:rsid w:val="007D48E5"/>
    <w:rsid w:val="007D4A68"/>
    <w:rsid w:val="007D6BC7"/>
    <w:rsid w:val="007D7DBE"/>
    <w:rsid w:val="007E3AB5"/>
    <w:rsid w:val="007E46E6"/>
    <w:rsid w:val="007F65CB"/>
    <w:rsid w:val="007F79C7"/>
    <w:rsid w:val="00801CE3"/>
    <w:rsid w:val="00805D90"/>
    <w:rsid w:val="00812B49"/>
    <w:rsid w:val="00816A71"/>
    <w:rsid w:val="00821BBA"/>
    <w:rsid w:val="00822396"/>
    <w:rsid w:val="0082434A"/>
    <w:rsid w:val="00824FD3"/>
    <w:rsid w:val="00834427"/>
    <w:rsid w:val="00837E1C"/>
    <w:rsid w:val="00840181"/>
    <w:rsid w:val="00845AA3"/>
    <w:rsid w:val="00845D75"/>
    <w:rsid w:val="0084683D"/>
    <w:rsid w:val="00847D78"/>
    <w:rsid w:val="00851789"/>
    <w:rsid w:val="0085384C"/>
    <w:rsid w:val="00853F1F"/>
    <w:rsid w:val="00860877"/>
    <w:rsid w:val="00860F6E"/>
    <w:rsid w:val="008626F2"/>
    <w:rsid w:val="008709BD"/>
    <w:rsid w:val="00870A23"/>
    <w:rsid w:val="00872D9C"/>
    <w:rsid w:val="00884233"/>
    <w:rsid w:val="00885D04"/>
    <w:rsid w:val="00887F0D"/>
    <w:rsid w:val="0089238B"/>
    <w:rsid w:val="008932AC"/>
    <w:rsid w:val="008971A2"/>
    <w:rsid w:val="008A2D08"/>
    <w:rsid w:val="008A485F"/>
    <w:rsid w:val="008A5960"/>
    <w:rsid w:val="008B717C"/>
    <w:rsid w:val="008B7DB0"/>
    <w:rsid w:val="008C395E"/>
    <w:rsid w:val="008D0D7C"/>
    <w:rsid w:val="008D1E7D"/>
    <w:rsid w:val="008D2475"/>
    <w:rsid w:val="008D41DB"/>
    <w:rsid w:val="008D673B"/>
    <w:rsid w:val="008E3A69"/>
    <w:rsid w:val="008F0666"/>
    <w:rsid w:val="00901C1F"/>
    <w:rsid w:val="00911AFC"/>
    <w:rsid w:val="00912F30"/>
    <w:rsid w:val="00913821"/>
    <w:rsid w:val="009156E8"/>
    <w:rsid w:val="00921C7C"/>
    <w:rsid w:val="00922EDB"/>
    <w:rsid w:val="009237FA"/>
    <w:rsid w:val="00935550"/>
    <w:rsid w:val="0094293D"/>
    <w:rsid w:val="00952DC0"/>
    <w:rsid w:val="0096297E"/>
    <w:rsid w:val="009639DC"/>
    <w:rsid w:val="00966796"/>
    <w:rsid w:val="0097258B"/>
    <w:rsid w:val="00975B30"/>
    <w:rsid w:val="009763A7"/>
    <w:rsid w:val="009914B0"/>
    <w:rsid w:val="00992656"/>
    <w:rsid w:val="0099444F"/>
    <w:rsid w:val="00995A81"/>
    <w:rsid w:val="009A6873"/>
    <w:rsid w:val="009B1CC5"/>
    <w:rsid w:val="009B2904"/>
    <w:rsid w:val="009B7341"/>
    <w:rsid w:val="009C11F6"/>
    <w:rsid w:val="009C5808"/>
    <w:rsid w:val="009D6C07"/>
    <w:rsid w:val="009D70C0"/>
    <w:rsid w:val="009E0AB7"/>
    <w:rsid w:val="009E13D5"/>
    <w:rsid w:val="009E344E"/>
    <w:rsid w:val="009E4E80"/>
    <w:rsid w:val="009F140C"/>
    <w:rsid w:val="009F766E"/>
    <w:rsid w:val="00A01594"/>
    <w:rsid w:val="00A01AD0"/>
    <w:rsid w:val="00A05B4D"/>
    <w:rsid w:val="00A07336"/>
    <w:rsid w:val="00A100D9"/>
    <w:rsid w:val="00A21391"/>
    <w:rsid w:val="00A301A1"/>
    <w:rsid w:val="00A32E10"/>
    <w:rsid w:val="00A34550"/>
    <w:rsid w:val="00A4183F"/>
    <w:rsid w:val="00A44CE4"/>
    <w:rsid w:val="00A4675D"/>
    <w:rsid w:val="00A55DEB"/>
    <w:rsid w:val="00A62220"/>
    <w:rsid w:val="00A701B6"/>
    <w:rsid w:val="00A749E0"/>
    <w:rsid w:val="00A76245"/>
    <w:rsid w:val="00A7755C"/>
    <w:rsid w:val="00A80059"/>
    <w:rsid w:val="00A83D54"/>
    <w:rsid w:val="00A86EAB"/>
    <w:rsid w:val="00A903AC"/>
    <w:rsid w:val="00A90E3C"/>
    <w:rsid w:val="00A93F52"/>
    <w:rsid w:val="00A94051"/>
    <w:rsid w:val="00AA35E3"/>
    <w:rsid w:val="00AA4B9F"/>
    <w:rsid w:val="00AB7CDD"/>
    <w:rsid w:val="00AC190F"/>
    <w:rsid w:val="00AD3D30"/>
    <w:rsid w:val="00AE1FA4"/>
    <w:rsid w:val="00AE3486"/>
    <w:rsid w:val="00AF0B93"/>
    <w:rsid w:val="00AF17A3"/>
    <w:rsid w:val="00B05B5C"/>
    <w:rsid w:val="00B05F81"/>
    <w:rsid w:val="00B166D3"/>
    <w:rsid w:val="00B17ED0"/>
    <w:rsid w:val="00B23F1A"/>
    <w:rsid w:val="00B350F0"/>
    <w:rsid w:val="00B36AD0"/>
    <w:rsid w:val="00B37BB4"/>
    <w:rsid w:val="00B37E72"/>
    <w:rsid w:val="00B4647D"/>
    <w:rsid w:val="00B50998"/>
    <w:rsid w:val="00B53F20"/>
    <w:rsid w:val="00B56FD0"/>
    <w:rsid w:val="00B62EC4"/>
    <w:rsid w:val="00B62FB2"/>
    <w:rsid w:val="00B65080"/>
    <w:rsid w:val="00B70E3F"/>
    <w:rsid w:val="00B72E40"/>
    <w:rsid w:val="00B7398D"/>
    <w:rsid w:val="00B77647"/>
    <w:rsid w:val="00B81D74"/>
    <w:rsid w:val="00B83CAD"/>
    <w:rsid w:val="00B94E82"/>
    <w:rsid w:val="00BA341E"/>
    <w:rsid w:val="00BB755D"/>
    <w:rsid w:val="00BC00F9"/>
    <w:rsid w:val="00BC3FD2"/>
    <w:rsid w:val="00BC61F2"/>
    <w:rsid w:val="00BD2CC9"/>
    <w:rsid w:val="00BE09CE"/>
    <w:rsid w:val="00BE18EC"/>
    <w:rsid w:val="00BE439C"/>
    <w:rsid w:val="00BE5A2B"/>
    <w:rsid w:val="00BF019B"/>
    <w:rsid w:val="00C03791"/>
    <w:rsid w:val="00C0760E"/>
    <w:rsid w:val="00C1282A"/>
    <w:rsid w:val="00C2097A"/>
    <w:rsid w:val="00C21D86"/>
    <w:rsid w:val="00C344F5"/>
    <w:rsid w:val="00C35314"/>
    <w:rsid w:val="00C3772E"/>
    <w:rsid w:val="00C40048"/>
    <w:rsid w:val="00C419D7"/>
    <w:rsid w:val="00C43196"/>
    <w:rsid w:val="00C50F92"/>
    <w:rsid w:val="00C54B04"/>
    <w:rsid w:val="00C54CF5"/>
    <w:rsid w:val="00C61159"/>
    <w:rsid w:val="00C62DEE"/>
    <w:rsid w:val="00C73ABF"/>
    <w:rsid w:val="00C778BD"/>
    <w:rsid w:val="00C83B9E"/>
    <w:rsid w:val="00C92C10"/>
    <w:rsid w:val="00CA104E"/>
    <w:rsid w:val="00CA133C"/>
    <w:rsid w:val="00CA22ED"/>
    <w:rsid w:val="00CA5006"/>
    <w:rsid w:val="00CC07A7"/>
    <w:rsid w:val="00CD1A76"/>
    <w:rsid w:val="00CD6662"/>
    <w:rsid w:val="00CE1B34"/>
    <w:rsid w:val="00CE5FC1"/>
    <w:rsid w:val="00CF3653"/>
    <w:rsid w:val="00CF3E38"/>
    <w:rsid w:val="00D02E14"/>
    <w:rsid w:val="00D04950"/>
    <w:rsid w:val="00D04969"/>
    <w:rsid w:val="00D11F0D"/>
    <w:rsid w:val="00D14DF5"/>
    <w:rsid w:val="00D15E49"/>
    <w:rsid w:val="00D34003"/>
    <w:rsid w:val="00D34C10"/>
    <w:rsid w:val="00D430B2"/>
    <w:rsid w:val="00D45C65"/>
    <w:rsid w:val="00D478A8"/>
    <w:rsid w:val="00D655A6"/>
    <w:rsid w:val="00D666C8"/>
    <w:rsid w:val="00D67A65"/>
    <w:rsid w:val="00D7045A"/>
    <w:rsid w:val="00D72B03"/>
    <w:rsid w:val="00D80ADD"/>
    <w:rsid w:val="00D81DA7"/>
    <w:rsid w:val="00D847D9"/>
    <w:rsid w:val="00DA087E"/>
    <w:rsid w:val="00DA7452"/>
    <w:rsid w:val="00DB4B7D"/>
    <w:rsid w:val="00DC25DB"/>
    <w:rsid w:val="00DC394D"/>
    <w:rsid w:val="00DC4237"/>
    <w:rsid w:val="00DD54E1"/>
    <w:rsid w:val="00DD59C2"/>
    <w:rsid w:val="00DE0F69"/>
    <w:rsid w:val="00DE2C0A"/>
    <w:rsid w:val="00DE3C49"/>
    <w:rsid w:val="00DE5A50"/>
    <w:rsid w:val="00DF1B78"/>
    <w:rsid w:val="00DF31B8"/>
    <w:rsid w:val="00DF6573"/>
    <w:rsid w:val="00E1530A"/>
    <w:rsid w:val="00E167A4"/>
    <w:rsid w:val="00E22BD9"/>
    <w:rsid w:val="00E33272"/>
    <w:rsid w:val="00E36F2E"/>
    <w:rsid w:val="00E40247"/>
    <w:rsid w:val="00E4083D"/>
    <w:rsid w:val="00E4413D"/>
    <w:rsid w:val="00E45B87"/>
    <w:rsid w:val="00E468D1"/>
    <w:rsid w:val="00E47E15"/>
    <w:rsid w:val="00E56248"/>
    <w:rsid w:val="00E676B7"/>
    <w:rsid w:val="00E67E98"/>
    <w:rsid w:val="00E72461"/>
    <w:rsid w:val="00E737B7"/>
    <w:rsid w:val="00E77685"/>
    <w:rsid w:val="00E776D2"/>
    <w:rsid w:val="00E82273"/>
    <w:rsid w:val="00E8274B"/>
    <w:rsid w:val="00E860B2"/>
    <w:rsid w:val="00E8660E"/>
    <w:rsid w:val="00E91298"/>
    <w:rsid w:val="00E92E83"/>
    <w:rsid w:val="00E93B37"/>
    <w:rsid w:val="00E949F9"/>
    <w:rsid w:val="00EA0641"/>
    <w:rsid w:val="00EA10BB"/>
    <w:rsid w:val="00EA188D"/>
    <w:rsid w:val="00EA2368"/>
    <w:rsid w:val="00EA6E1B"/>
    <w:rsid w:val="00EA7343"/>
    <w:rsid w:val="00EC6228"/>
    <w:rsid w:val="00EE4AD9"/>
    <w:rsid w:val="00EF41CA"/>
    <w:rsid w:val="00F0426D"/>
    <w:rsid w:val="00F076AA"/>
    <w:rsid w:val="00F10A4B"/>
    <w:rsid w:val="00F20350"/>
    <w:rsid w:val="00F25882"/>
    <w:rsid w:val="00F264F3"/>
    <w:rsid w:val="00F358A5"/>
    <w:rsid w:val="00F413B5"/>
    <w:rsid w:val="00F43955"/>
    <w:rsid w:val="00F43B6A"/>
    <w:rsid w:val="00F43DAD"/>
    <w:rsid w:val="00F51385"/>
    <w:rsid w:val="00F5152B"/>
    <w:rsid w:val="00F55FD8"/>
    <w:rsid w:val="00F60B87"/>
    <w:rsid w:val="00F62937"/>
    <w:rsid w:val="00F6764A"/>
    <w:rsid w:val="00F81B4C"/>
    <w:rsid w:val="00F83BED"/>
    <w:rsid w:val="00F8709C"/>
    <w:rsid w:val="00F917CE"/>
    <w:rsid w:val="00F9499F"/>
    <w:rsid w:val="00F97204"/>
    <w:rsid w:val="00FA6627"/>
    <w:rsid w:val="00FB0BCC"/>
    <w:rsid w:val="00FB3578"/>
    <w:rsid w:val="00FB3CBF"/>
    <w:rsid w:val="00FB7FE4"/>
    <w:rsid w:val="00FC6856"/>
    <w:rsid w:val="00FD02BB"/>
    <w:rsid w:val="00FD4F1B"/>
    <w:rsid w:val="00FD54FF"/>
    <w:rsid w:val="00FE7FB9"/>
    <w:rsid w:val="00FF237E"/>
    <w:rsid w:val="00FF736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9EB"/>
    <w:rPr>
      <w:sz w:val="24"/>
      <w:szCs w:val="24"/>
    </w:rPr>
  </w:style>
  <w:style w:type="paragraph" w:styleId="Heading1">
    <w:name w:val="heading 1"/>
    <w:basedOn w:val="Normal"/>
    <w:next w:val="Normal"/>
    <w:link w:val="Heading1Char"/>
    <w:uiPriority w:val="99"/>
    <w:qFormat/>
    <w:rsid w:val="009B2904"/>
    <w:pPr>
      <w:keepNext/>
      <w:outlineLvl w:val="0"/>
    </w:pPr>
    <w:rPr>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29E6"/>
    <w:rPr>
      <w:rFonts w:ascii="Cambria" w:hAnsi="Cambria" w:cs="Times New Roman"/>
      <w:b/>
      <w:bCs/>
      <w:kern w:val="32"/>
      <w:sz w:val="32"/>
      <w:szCs w:val="32"/>
    </w:rPr>
  </w:style>
  <w:style w:type="character" w:styleId="Hyperlink">
    <w:name w:val="Hyperlink"/>
    <w:basedOn w:val="DefaultParagraphFont"/>
    <w:uiPriority w:val="99"/>
    <w:rsid w:val="009A6873"/>
    <w:rPr>
      <w:rFonts w:cs="Times New Roman"/>
      <w:color w:val="0000FF"/>
      <w:u w:val="single"/>
    </w:rPr>
  </w:style>
  <w:style w:type="paragraph" w:styleId="BodyText">
    <w:name w:val="Body Text"/>
    <w:basedOn w:val="Normal"/>
    <w:link w:val="BodyTextChar"/>
    <w:uiPriority w:val="99"/>
    <w:rsid w:val="009B2904"/>
    <w:pPr>
      <w:jc w:val="both"/>
    </w:pPr>
    <w:rPr>
      <w:szCs w:val="20"/>
    </w:rPr>
  </w:style>
  <w:style w:type="character" w:customStyle="1" w:styleId="BodyTextChar">
    <w:name w:val="Body Text Char"/>
    <w:basedOn w:val="DefaultParagraphFont"/>
    <w:link w:val="BodyText"/>
    <w:uiPriority w:val="99"/>
    <w:semiHidden/>
    <w:locked/>
    <w:rsid w:val="003A29E6"/>
    <w:rPr>
      <w:rFonts w:cs="Times New Roman"/>
      <w:sz w:val="24"/>
      <w:szCs w:val="24"/>
    </w:rPr>
  </w:style>
  <w:style w:type="paragraph" w:styleId="BalloonText">
    <w:name w:val="Balloon Text"/>
    <w:basedOn w:val="Normal"/>
    <w:link w:val="BalloonTextChar"/>
    <w:uiPriority w:val="99"/>
    <w:semiHidden/>
    <w:rsid w:val="004350F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A29E6"/>
    <w:rPr>
      <w:rFonts w:cs="Times New Roman"/>
      <w:sz w:val="2"/>
    </w:rPr>
  </w:style>
  <w:style w:type="paragraph" w:styleId="Header">
    <w:name w:val="header"/>
    <w:basedOn w:val="Normal"/>
    <w:link w:val="HeaderChar"/>
    <w:uiPriority w:val="99"/>
    <w:rsid w:val="006D05C1"/>
    <w:pPr>
      <w:tabs>
        <w:tab w:val="center" w:pos="4320"/>
        <w:tab w:val="right" w:pos="8640"/>
      </w:tabs>
    </w:pPr>
  </w:style>
  <w:style w:type="character" w:customStyle="1" w:styleId="HeaderChar">
    <w:name w:val="Header Char"/>
    <w:basedOn w:val="DefaultParagraphFont"/>
    <w:link w:val="Header"/>
    <w:uiPriority w:val="99"/>
    <w:semiHidden/>
    <w:locked/>
    <w:rsid w:val="003A29E6"/>
    <w:rPr>
      <w:rFonts w:cs="Times New Roman"/>
      <w:sz w:val="24"/>
      <w:szCs w:val="24"/>
    </w:rPr>
  </w:style>
  <w:style w:type="paragraph" w:styleId="Footer">
    <w:name w:val="footer"/>
    <w:basedOn w:val="Normal"/>
    <w:link w:val="FooterChar"/>
    <w:uiPriority w:val="99"/>
    <w:rsid w:val="006D05C1"/>
    <w:pPr>
      <w:tabs>
        <w:tab w:val="center" w:pos="4320"/>
        <w:tab w:val="right" w:pos="8640"/>
      </w:tabs>
    </w:pPr>
  </w:style>
  <w:style w:type="character" w:customStyle="1" w:styleId="FooterChar">
    <w:name w:val="Footer Char"/>
    <w:basedOn w:val="DefaultParagraphFont"/>
    <w:link w:val="Footer"/>
    <w:uiPriority w:val="99"/>
    <w:semiHidden/>
    <w:locked/>
    <w:rsid w:val="003A29E6"/>
    <w:rPr>
      <w:rFonts w:cs="Times New Roman"/>
      <w:sz w:val="24"/>
      <w:szCs w:val="24"/>
    </w:rPr>
  </w:style>
  <w:style w:type="character" w:styleId="PageNumber">
    <w:name w:val="page number"/>
    <w:basedOn w:val="DefaultParagraphFont"/>
    <w:uiPriority w:val="99"/>
    <w:rsid w:val="006D05C1"/>
    <w:rPr>
      <w:rFonts w:cs="Times New Roman"/>
    </w:rPr>
  </w:style>
  <w:style w:type="character" w:customStyle="1" w:styleId="st1">
    <w:name w:val="st1"/>
    <w:basedOn w:val="DefaultParagraphFont"/>
    <w:uiPriority w:val="99"/>
    <w:rsid w:val="004370A1"/>
    <w:rPr>
      <w:rFonts w:cs="Times New Roman"/>
    </w:rPr>
  </w:style>
  <w:style w:type="paragraph" w:customStyle="1" w:styleId="Achievement">
    <w:name w:val="Achievement"/>
    <w:basedOn w:val="BodyText"/>
    <w:uiPriority w:val="99"/>
    <w:rsid w:val="00313102"/>
    <w:pPr>
      <w:numPr>
        <w:numId w:val="12"/>
      </w:numPr>
      <w:spacing w:after="60" w:line="220" w:lineRule="atLeast"/>
    </w:pPr>
    <w:rPr>
      <w:rFonts w:ascii="Arial" w:hAnsi="Arial"/>
      <w:spacing w:val="-5"/>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TotalTime>
  <Pages>3</Pages>
  <Words>1952</Words>
  <Characters>11132</Characters>
  <Application>Microsoft Office Outlook</Application>
  <DocSecurity>0</DocSecurity>
  <Lines>0</Lines>
  <Paragraphs>0</Paragraphs>
  <ScaleCrop>false</ScaleCrop>
  <Company>Kane Partners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 Yang</dc:title>
  <dc:subject/>
  <dc:creator>Lynn Leikam</dc:creator>
  <cp:keywords/>
  <dc:description/>
  <cp:lastModifiedBy>Weide Yang</cp:lastModifiedBy>
  <cp:revision>2</cp:revision>
  <cp:lastPrinted>2015-01-05T03:15:00Z</cp:lastPrinted>
  <dcterms:created xsi:type="dcterms:W3CDTF">2015-01-05T13:15:00Z</dcterms:created>
  <dcterms:modified xsi:type="dcterms:W3CDTF">2015-01-05T13:15:00Z</dcterms:modified>
</cp:coreProperties>
</file>