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248A" w:rsidRPr="005A36EC" w:rsidRDefault="0025248A" w:rsidP="0025248A">
      <w:pPr>
        <w:tabs>
          <w:tab w:val="left" w:pos="0"/>
        </w:tabs>
        <w:suppressAutoHyphens/>
        <w:spacing w:line="240" w:lineRule="atLeast"/>
        <w:jc w:val="center"/>
        <w:rPr>
          <w:rFonts w:ascii="Arial" w:hAnsi="Arial" w:cs="Arial"/>
          <w:b/>
        </w:rPr>
      </w:pPr>
      <w:r w:rsidRPr="005A36EC">
        <w:rPr>
          <w:rFonts w:ascii="Arial" w:hAnsi="Arial" w:cs="Arial"/>
          <w:b/>
        </w:rPr>
        <w:t>EDWARD ACHEAMPONG</w:t>
      </w:r>
    </w:p>
    <w:p w:rsidR="0025248A" w:rsidRPr="005A36EC" w:rsidRDefault="0025248A" w:rsidP="0025248A">
      <w:pPr>
        <w:jc w:val="center"/>
        <w:rPr>
          <w:rFonts w:ascii="Arial" w:hAnsi="Arial" w:cs="Arial"/>
          <w:sz w:val="21"/>
          <w:szCs w:val="21"/>
        </w:rPr>
      </w:pPr>
      <w:r>
        <w:rPr>
          <w:rFonts w:ascii="Arial" w:hAnsi="Arial" w:cs="Arial"/>
          <w:sz w:val="21"/>
          <w:szCs w:val="21"/>
        </w:rPr>
        <w:t>43 Tahoe Circle, Apt A</w:t>
      </w:r>
      <w:r w:rsidRPr="005A36EC">
        <w:rPr>
          <w:rFonts w:ascii="Arial" w:hAnsi="Arial" w:cs="Arial"/>
          <w:sz w:val="21"/>
          <w:szCs w:val="21"/>
        </w:rPr>
        <w:t xml:space="preserve"> </w:t>
      </w:r>
      <w:r w:rsidRPr="005A36EC">
        <w:rPr>
          <w:rFonts w:ascii="Arial" w:hAnsi="Arial" w:cs="Arial"/>
          <w:sz w:val="21"/>
          <w:szCs w:val="21"/>
        </w:rPr>
        <w:sym w:font="Symbol" w:char="F0B7"/>
      </w:r>
      <w:r w:rsidRPr="005A36EC">
        <w:rPr>
          <w:rFonts w:ascii="Arial" w:hAnsi="Arial" w:cs="Arial"/>
          <w:sz w:val="21"/>
          <w:szCs w:val="21"/>
        </w:rPr>
        <w:t xml:space="preserve"> Owings Mills, Maryland 21117</w:t>
      </w:r>
    </w:p>
    <w:p w:rsidR="0025248A" w:rsidRPr="005A36EC" w:rsidRDefault="0025248A" w:rsidP="0025248A">
      <w:pPr>
        <w:jc w:val="center"/>
        <w:rPr>
          <w:rFonts w:ascii="Arial" w:hAnsi="Arial" w:cs="Arial"/>
          <w:sz w:val="21"/>
          <w:szCs w:val="21"/>
        </w:rPr>
      </w:pPr>
      <w:r>
        <w:rPr>
          <w:rFonts w:ascii="Arial" w:hAnsi="Arial" w:cs="Arial"/>
          <w:sz w:val="21"/>
          <w:szCs w:val="21"/>
        </w:rPr>
        <w:t>443.509.8574</w:t>
      </w:r>
      <w:r w:rsidRPr="005A36EC">
        <w:rPr>
          <w:rFonts w:ascii="Arial" w:hAnsi="Arial" w:cs="Arial"/>
          <w:sz w:val="21"/>
          <w:szCs w:val="21"/>
        </w:rPr>
        <w:t xml:space="preserve"> </w:t>
      </w:r>
      <w:r w:rsidRPr="005A36EC">
        <w:rPr>
          <w:rFonts w:ascii="Arial" w:hAnsi="Arial" w:cs="Arial"/>
          <w:sz w:val="21"/>
          <w:szCs w:val="21"/>
        </w:rPr>
        <w:sym w:font="Symbol" w:char="F0B7"/>
      </w:r>
      <w:r w:rsidRPr="005A36EC">
        <w:rPr>
          <w:rFonts w:ascii="Arial" w:hAnsi="Arial" w:cs="Arial"/>
          <w:sz w:val="21"/>
          <w:szCs w:val="21"/>
        </w:rPr>
        <w:t xml:space="preserve"> </w:t>
      </w:r>
      <w:r>
        <w:rPr>
          <w:rFonts w:ascii="Arial" w:hAnsi="Arial" w:cs="Arial"/>
          <w:sz w:val="21"/>
          <w:szCs w:val="21"/>
        </w:rPr>
        <w:t>ikeacheampong@yahoo.com</w:t>
      </w:r>
      <w:r w:rsidRPr="005A36EC">
        <w:rPr>
          <w:rFonts w:ascii="Arial" w:hAnsi="Arial" w:cs="Arial"/>
          <w:sz w:val="21"/>
          <w:szCs w:val="21"/>
        </w:rPr>
        <w:t xml:space="preserve"> </w:t>
      </w:r>
    </w:p>
    <w:p w:rsidR="0025248A" w:rsidRPr="005A36EC" w:rsidRDefault="0025248A" w:rsidP="0025248A">
      <w:pPr>
        <w:jc w:val="center"/>
        <w:rPr>
          <w:rFonts w:ascii="Arial" w:hAnsi="Arial" w:cs="Arial"/>
          <w:sz w:val="21"/>
        </w:rPr>
      </w:pPr>
    </w:p>
    <w:p w:rsidR="0025248A" w:rsidRPr="005A36EC" w:rsidRDefault="0025248A" w:rsidP="0025248A">
      <w:pPr>
        <w:jc w:val="center"/>
        <w:rPr>
          <w:rFonts w:ascii="Arial" w:hAnsi="Arial" w:cs="Arial"/>
          <w:b/>
          <w:sz w:val="22"/>
        </w:rPr>
      </w:pPr>
      <w:r w:rsidRPr="005A36EC">
        <w:rPr>
          <w:rFonts w:ascii="Arial" w:hAnsi="Arial" w:cs="Arial"/>
          <w:b/>
          <w:sz w:val="22"/>
        </w:rPr>
        <w:t>QUALITY CONTROL CHEMIST / REGULATORY SUPERVISOR</w:t>
      </w:r>
    </w:p>
    <w:p w:rsidR="0025248A" w:rsidRPr="005A36EC" w:rsidRDefault="0025248A" w:rsidP="0025248A">
      <w:pPr>
        <w:jc w:val="center"/>
        <w:rPr>
          <w:rFonts w:ascii="Arial" w:hAnsi="Arial" w:cs="Arial"/>
          <w:b/>
        </w:rPr>
      </w:pPr>
    </w:p>
    <w:p w:rsidR="0025248A" w:rsidRPr="005A36EC" w:rsidRDefault="0025248A" w:rsidP="0025248A">
      <w:pPr>
        <w:jc w:val="both"/>
        <w:rPr>
          <w:rFonts w:ascii="Arial" w:hAnsi="Arial" w:cs="Arial"/>
          <w:sz w:val="21"/>
          <w:szCs w:val="21"/>
        </w:rPr>
      </w:pPr>
      <w:r w:rsidRPr="005A36EC">
        <w:rPr>
          <w:rFonts w:ascii="Arial" w:hAnsi="Arial" w:cs="Arial"/>
          <w:sz w:val="21"/>
          <w:szCs w:val="21"/>
        </w:rPr>
        <w:t>S</w:t>
      </w:r>
      <w:r w:rsidR="00445D48">
        <w:rPr>
          <w:rFonts w:ascii="Arial" w:hAnsi="Arial" w:cs="Arial"/>
          <w:sz w:val="21"/>
          <w:szCs w:val="21"/>
        </w:rPr>
        <w:t>killed chemist with more than 10</w:t>
      </w:r>
      <w:r w:rsidRPr="005A36EC">
        <w:rPr>
          <w:rFonts w:ascii="Arial" w:hAnsi="Arial" w:cs="Arial"/>
          <w:sz w:val="21"/>
          <w:szCs w:val="21"/>
        </w:rPr>
        <w:t xml:space="preserve"> years of experience leading initiatives in regulatory compliance, manufacturing quality, and aftermarket testing of food and drug products. Detailed professional with proactive solution development to increase quality control and boost public health initiatives. Strong experience in international/national compliance with food and drug regulation. Accomplished in fostering accuracy in multifunctional analytical procedures and precise environments. Demonstrated skill collaborating with industry representatives to deploy effective procedures and quality control measures. </w:t>
      </w:r>
    </w:p>
    <w:p w:rsidR="0025248A" w:rsidRPr="005A36EC" w:rsidRDefault="0025248A" w:rsidP="0025248A">
      <w:pPr>
        <w:jc w:val="center"/>
        <w:rPr>
          <w:rFonts w:ascii="Arial" w:hAnsi="Arial" w:cs="Arial"/>
          <w:sz w:val="21"/>
        </w:rPr>
      </w:pPr>
    </w:p>
    <w:p w:rsidR="0025248A" w:rsidRPr="005A36EC" w:rsidRDefault="0025248A" w:rsidP="0025248A">
      <w:pPr>
        <w:pBdr>
          <w:top w:val="thinThickSmallGap" w:sz="18" w:space="1" w:color="auto"/>
          <w:bottom w:val="thickThinSmallGap" w:sz="18" w:space="1" w:color="auto"/>
        </w:pBdr>
        <w:jc w:val="center"/>
        <w:rPr>
          <w:rFonts w:ascii="Arial" w:hAnsi="Arial" w:cs="Arial"/>
          <w:sz w:val="12"/>
        </w:rPr>
      </w:pPr>
    </w:p>
    <w:p w:rsidR="0025248A" w:rsidRPr="005A36EC" w:rsidRDefault="0025248A" w:rsidP="0025248A">
      <w:pPr>
        <w:pBdr>
          <w:top w:val="thinThickSmallGap" w:sz="18" w:space="1" w:color="auto"/>
          <w:bottom w:val="thickThinSmallGap" w:sz="18" w:space="1" w:color="auto"/>
        </w:pBdr>
        <w:jc w:val="center"/>
        <w:rPr>
          <w:rFonts w:ascii="Arial" w:hAnsi="Arial" w:cs="Arial"/>
          <w:sz w:val="21"/>
        </w:rPr>
      </w:pPr>
      <w:r w:rsidRPr="005A36EC">
        <w:rPr>
          <w:rFonts w:ascii="Arial" w:hAnsi="Arial" w:cs="Arial"/>
          <w:sz w:val="21"/>
        </w:rPr>
        <w:t xml:space="preserve">Sample Analysis / Processing </w:t>
      </w:r>
      <w:r w:rsidRPr="005A36EC">
        <w:rPr>
          <w:rFonts w:ascii="Arial" w:hAnsi="Arial" w:cs="Arial"/>
          <w:sz w:val="21"/>
        </w:rPr>
        <w:sym w:font="Symbol" w:char="F0B7"/>
      </w:r>
      <w:r w:rsidRPr="005A36EC">
        <w:rPr>
          <w:rFonts w:ascii="Arial" w:hAnsi="Arial" w:cs="Arial"/>
          <w:sz w:val="21"/>
        </w:rPr>
        <w:t xml:space="preserve"> Good Laboratory Practice (GLP) </w:t>
      </w:r>
      <w:r w:rsidRPr="005A36EC">
        <w:rPr>
          <w:rFonts w:ascii="Arial" w:hAnsi="Arial" w:cs="Arial"/>
          <w:sz w:val="21"/>
        </w:rPr>
        <w:sym w:font="Symbol" w:char="F0B7"/>
      </w:r>
      <w:r w:rsidRPr="005A36EC">
        <w:rPr>
          <w:rFonts w:ascii="Arial" w:hAnsi="Arial" w:cs="Arial"/>
          <w:sz w:val="21"/>
        </w:rPr>
        <w:t xml:space="preserve"> Product Analysis </w:t>
      </w:r>
      <w:r w:rsidRPr="005A36EC">
        <w:rPr>
          <w:rFonts w:ascii="Arial" w:hAnsi="Arial" w:cs="Arial"/>
          <w:sz w:val="21"/>
        </w:rPr>
        <w:sym w:font="Symbol" w:char="F0B7"/>
      </w:r>
      <w:r w:rsidRPr="005A36EC">
        <w:rPr>
          <w:rFonts w:ascii="Arial" w:hAnsi="Arial" w:cs="Arial"/>
          <w:sz w:val="21"/>
        </w:rPr>
        <w:t xml:space="preserve"> Quality Control</w:t>
      </w:r>
    </w:p>
    <w:p w:rsidR="0025248A" w:rsidRPr="005A36EC" w:rsidRDefault="0025248A" w:rsidP="0025248A">
      <w:pPr>
        <w:pBdr>
          <w:top w:val="thinThickSmallGap" w:sz="18" w:space="1" w:color="auto"/>
          <w:bottom w:val="thickThinSmallGap" w:sz="18" w:space="1" w:color="auto"/>
        </w:pBdr>
        <w:jc w:val="center"/>
        <w:rPr>
          <w:rFonts w:ascii="Arial" w:hAnsi="Arial" w:cs="Arial"/>
          <w:sz w:val="21"/>
        </w:rPr>
      </w:pPr>
      <w:r w:rsidRPr="005A36EC">
        <w:rPr>
          <w:rFonts w:ascii="Arial" w:hAnsi="Arial" w:cs="Arial"/>
          <w:sz w:val="21"/>
        </w:rPr>
        <w:t xml:space="preserve">Analytical Workflow </w:t>
      </w:r>
      <w:r w:rsidRPr="005A36EC">
        <w:rPr>
          <w:rFonts w:ascii="Arial" w:hAnsi="Arial" w:cs="Arial"/>
          <w:sz w:val="21"/>
        </w:rPr>
        <w:sym w:font="Symbol" w:char="F0B7"/>
      </w:r>
      <w:r w:rsidRPr="005A36EC">
        <w:rPr>
          <w:rFonts w:ascii="Arial" w:hAnsi="Arial" w:cs="Arial"/>
          <w:sz w:val="21"/>
        </w:rPr>
        <w:t xml:space="preserve"> Compendia Testing </w:t>
      </w:r>
      <w:r w:rsidRPr="005A36EC">
        <w:rPr>
          <w:rFonts w:ascii="Arial" w:hAnsi="Arial" w:cs="Arial"/>
          <w:sz w:val="21"/>
        </w:rPr>
        <w:sym w:font="Symbol" w:char="F0B7"/>
      </w:r>
      <w:r w:rsidRPr="005A36EC">
        <w:rPr>
          <w:rFonts w:ascii="Arial" w:hAnsi="Arial" w:cs="Arial"/>
          <w:sz w:val="21"/>
        </w:rPr>
        <w:t xml:space="preserve"> Stability Analysis </w:t>
      </w:r>
      <w:r w:rsidRPr="005A36EC">
        <w:rPr>
          <w:rFonts w:ascii="Arial" w:hAnsi="Arial" w:cs="Arial"/>
          <w:sz w:val="21"/>
        </w:rPr>
        <w:sym w:font="Symbol" w:char="F0B7"/>
      </w:r>
      <w:r w:rsidRPr="005A36EC">
        <w:rPr>
          <w:rFonts w:ascii="Arial" w:hAnsi="Arial" w:cs="Arial"/>
          <w:sz w:val="21"/>
        </w:rPr>
        <w:t xml:space="preserve"> Process Improvement </w:t>
      </w:r>
      <w:r w:rsidRPr="005A36EC">
        <w:rPr>
          <w:rFonts w:ascii="Arial" w:hAnsi="Arial" w:cs="Arial"/>
          <w:sz w:val="21"/>
        </w:rPr>
        <w:sym w:font="Symbol" w:char="F0B7"/>
      </w:r>
      <w:r w:rsidRPr="005A36EC">
        <w:rPr>
          <w:rFonts w:ascii="Arial" w:hAnsi="Arial" w:cs="Arial"/>
          <w:sz w:val="21"/>
        </w:rPr>
        <w:t xml:space="preserve"> Recall Process</w:t>
      </w:r>
    </w:p>
    <w:p w:rsidR="0025248A" w:rsidRPr="005A36EC" w:rsidRDefault="0025248A" w:rsidP="0025248A">
      <w:pPr>
        <w:pBdr>
          <w:top w:val="thinThickSmallGap" w:sz="18" w:space="1" w:color="auto"/>
          <w:bottom w:val="thickThinSmallGap" w:sz="18" w:space="1" w:color="auto"/>
        </w:pBdr>
        <w:jc w:val="center"/>
        <w:rPr>
          <w:rFonts w:ascii="Arial" w:hAnsi="Arial" w:cs="Arial"/>
          <w:sz w:val="21"/>
        </w:rPr>
      </w:pPr>
      <w:r w:rsidRPr="005A36EC">
        <w:rPr>
          <w:rFonts w:ascii="Arial" w:hAnsi="Arial" w:cs="Arial"/>
          <w:sz w:val="21"/>
        </w:rPr>
        <w:t xml:space="preserve">Equipment Validation/Calibration </w:t>
      </w:r>
      <w:r w:rsidRPr="005A36EC">
        <w:rPr>
          <w:rFonts w:ascii="Arial" w:hAnsi="Arial" w:cs="Arial"/>
          <w:sz w:val="21"/>
        </w:rPr>
        <w:sym w:font="Symbol" w:char="F0B7"/>
      </w:r>
      <w:r w:rsidRPr="005A36EC">
        <w:rPr>
          <w:rFonts w:ascii="Arial" w:hAnsi="Arial" w:cs="Arial"/>
          <w:sz w:val="21"/>
        </w:rPr>
        <w:t xml:space="preserve"> Good Manufacturing Practice (GMP) </w:t>
      </w:r>
      <w:r w:rsidRPr="005A36EC">
        <w:rPr>
          <w:rFonts w:ascii="Arial" w:hAnsi="Arial" w:cs="Arial"/>
          <w:sz w:val="21"/>
        </w:rPr>
        <w:sym w:font="Symbol" w:char="F0B7"/>
      </w:r>
      <w:r w:rsidRPr="005A36EC">
        <w:rPr>
          <w:rFonts w:ascii="Arial" w:hAnsi="Arial" w:cs="Arial"/>
          <w:sz w:val="21"/>
        </w:rPr>
        <w:t xml:space="preserve"> Data Collection/Analysis</w:t>
      </w:r>
    </w:p>
    <w:p w:rsidR="0025248A" w:rsidRPr="005A36EC" w:rsidRDefault="0025248A" w:rsidP="0025248A">
      <w:pPr>
        <w:pBdr>
          <w:top w:val="thinThickSmallGap" w:sz="18" w:space="1" w:color="auto"/>
          <w:bottom w:val="thickThinSmallGap" w:sz="18" w:space="1" w:color="auto"/>
        </w:pBdr>
        <w:jc w:val="center"/>
        <w:rPr>
          <w:rFonts w:ascii="Arial" w:hAnsi="Arial" w:cs="Arial"/>
          <w:sz w:val="21"/>
        </w:rPr>
      </w:pPr>
      <w:r w:rsidRPr="005A36EC">
        <w:rPr>
          <w:rFonts w:ascii="Arial" w:hAnsi="Arial" w:cs="Arial"/>
          <w:sz w:val="21"/>
        </w:rPr>
        <w:t xml:space="preserve">FDA Compliance </w:t>
      </w:r>
      <w:r w:rsidRPr="005A36EC">
        <w:rPr>
          <w:rFonts w:ascii="Arial" w:hAnsi="Arial" w:cs="Arial"/>
          <w:sz w:val="21"/>
        </w:rPr>
        <w:sym w:font="Symbol" w:char="F0B7"/>
      </w:r>
      <w:r w:rsidRPr="005A36EC">
        <w:rPr>
          <w:rFonts w:ascii="Arial" w:hAnsi="Arial" w:cs="Arial"/>
          <w:sz w:val="21"/>
        </w:rPr>
        <w:t xml:space="preserve"> Sterile Production / Manufacturing </w:t>
      </w:r>
      <w:r w:rsidRPr="005A36EC">
        <w:rPr>
          <w:rFonts w:ascii="Arial" w:hAnsi="Arial" w:cs="Arial"/>
          <w:sz w:val="21"/>
        </w:rPr>
        <w:sym w:font="Symbol" w:char="F0B7"/>
      </w:r>
      <w:r w:rsidRPr="005A36EC">
        <w:rPr>
          <w:rFonts w:ascii="Arial" w:hAnsi="Arial" w:cs="Arial"/>
          <w:sz w:val="21"/>
        </w:rPr>
        <w:t xml:space="preserve"> Manufacturing Specification Development</w:t>
      </w:r>
      <w:r>
        <w:rPr>
          <w:rFonts w:ascii="Arial" w:hAnsi="Arial" w:cs="Arial"/>
          <w:sz w:val="21"/>
        </w:rPr>
        <w:t>, GC</w:t>
      </w:r>
      <w:r w:rsidR="00310034">
        <w:rPr>
          <w:rFonts w:ascii="Arial" w:hAnsi="Arial" w:cs="Arial"/>
          <w:sz w:val="21"/>
        </w:rPr>
        <w:t>/MS</w:t>
      </w:r>
      <w:r>
        <w:rPr>
          <w:rFonts w:ascii="Arial" w:hAnsi="Arial" w:cs="Arial"/>
          <w:sz w:val="21"/>
        </w:rPr>
        <w:t xml:space="preserve"> analysis and monitoring</w:t>
      </w:r>
    </w:p>
    <w:p w:rsidR="0025248A" w:rsidRPr="005A36EC" w:rsidRDefault="0025248A" w:rsidP="0025248A">
      <w:pPr>
        <w:pBdr>
          <w:top w:val="thinThickSmallGap" w:sz="18" w:space="1" w:color="auto"/>
          <w:bottom w:val="thickThinSmallGap" w:sz="18" w:space="1" w:color="auto"/>
        </w:pBdr>
        <w:jc w:val="center"/>
        <w:rPr>
          <w:rFonts w:ascii="Arial" w:hAnsi="Arial" w:cs="Arial"/>
          <w:sz w:val="12"/>
        </w:rPr>
      </w:pPr>
    </w:p>
    <w:p w:rsidR="0025248A" w:rsidRPr="005A36EC" w:rsidRDefault="0025248A" w:rsidP="0025248A">
      <w:pPr>
        <w:jc w:val="center"/>
        <w:rPr>
          <w:rFonts w:ascii="Arial" w:hAnsi="Arial" w:cs="Arial"/>
          <w:sz w:val="21"/>
        </w:rPr>
      </w:pPr>
    </w:p>
    <w:p w:rsidR="0025248A" w:rsidRPr="005A36EC" w:rsidRDefault="0025248A" w:rsidP="0025248A">
      <w:pPr>
        <w:jc w:val="center"/>
        <w:rPr>
          <w:rFonts w:ascii="Arial" w:hAnsi="Arial" w:cs="Arial"/>
          <w:b/>
          <w:sz w:val="21"/>
        </w:rPr>
      </w:pPr>
      <w:r w:rsidRPr="005A36EC">
        <w:rPr>
          <w:rFonts w:ascii="Arial" w:hAnsi="Arial" w:cs="Arial"/>
          <w:b/>
          <w:sz w:val="21"/>
        </w:rPr>
        <w:t>PROFESSIONAL EXPERIENCE</w:t>
      </w:r>
    </w:p>
    <w:p w:rsidR="0025248A" w:rsidRPr="005A36EC" w:rsidRDefault="0025248A" w:rsidP="0025248A">
      <w:pPr>
        <w:jc w:val="both"/>
        <w:rPr>
          <w:rFonts w:ascii="Arial Bold" w:hAnsi="Arial Bold" w:cs="Arial"/>
          <w:b/>
          <w:sz w:val="21"/>
        </w:rPr>
      </w:pPr>
    </w:p>
    <w:p w:rsidR="00310034" w:rsidRDefault="00310034" w:rsidP="0025248A">
      <w:pPr>
        <w:tabs>
          <w:tab w:val="right" w:pos="9360"/>
        </w:tabs>
        <w:jc w:val="both"/>
        <w:rPr>
          <w:rFonts w:ascii="Arial" w:hAnsi="Arial" w:cs="Arial"/>
          <w:b/>
          <w:sz w:val="21"/>
        </w:rPr>
      </w:pPr>
    </w:p>
    <w:p w:rsidR="009D454C" w:rsidRDefault="00310034" w:rsidP="0025248A">
      <w:pPr>
        <w:tabs>
          <w:tab w:val="right" w:pos="9360"/>
        </w:tabs>
        <w:jc w:val="both"/>
        <w:rPr>
          <w:rFonts w:ascii="Arial" w:hAnsi="Arial" w:cs="Arial"/>
          <w:b/>
          <w:sz w:val="21"/>
        </w:rPr>
      </w:pPr>
      <w:r>
        <w:rPr>
          <w:rFonts w:ascii="Arial" w:hAnsi="Arial" w:cs="Arial"/>
          <w:b/>
          <w:sz w:val="21"/>
        </w:rPr>
        <w:t>COMPLEMENTARY COATING CORPORATION/BENJAMIN MOORE PAINT</w:t>
      </w:r>
      <w:r w:rsidR="009D454C">
        <w:rPr>
          <w:rFonts w:ascii="Arial" w:hAnsi="Arial" w:cs="Arial"/>
          <w:b/>
          <w:sz w:val="21"/>
        </w:rPr>
        <w:t>,</w:t>
      </w:r>
    </w:p>
    <w:p w:rsidR="00310034" w:rsidRDefault="009D454C" w:rsidP="0025248A">
      <w:pPr>
        <w:tabs>
          <w:tab w:val="right" w:pos="9360"/>
        </w:tabs>
        <w:jc w:val="both"/>
        <w:rPr>
          <w:rFonts w:ascii="Arial" w:hAnsi="Arial" w:cs="Arial"/>
          <w:b/>
          <w:sz w:val="21"/>
        </w:rPr>
      </w:pPr>
      <w:r>
        <w:rPr>
          <w:rFonts w:ascii="Arial" w:hAnsi="Arial" w:cs="Arial"/>
          <w:b/>
          <w:sz w:val="21"/>
        </w:rPr>
        <w:t>Baltimore, Maryland</w:t>
      </w:r>
      <w:r w:rsidR="00310034">
        <w:rPr>
          <w:rFonts w:ascii="Arial" w:hAnsi="Arial" w:cs="Arial"/>
          <w:b/>
          <w:sz w:val="21"/>
        </w:rPr>
        <w:t xml:space="preserve">              </w:t>
      </w:r>
      <w:r>
        <w:rPr>
          <w:rFonts w:ascii="Arial" w:hAnsi="Arial" w:cs="Arial"/>
          <w:b/>
          <w:sz w:val="21"/>
        </w:rPr>
        <w:t xml:space="preserve">                                                           </w:t>
      </w:r>
      <w:r w:rsidR="00BC24A0">
        <w:rPr>
          <w:rFonts w:ascii="Arial" w:hAnsi="Arial" w:cs="Arial"/>
          <w:b/>
          <w:sz w:val="21"/>
        </w:rPr>
        <w:t xml:space="preserve">                            </w:t>
      </w:r>
      <w:r w:rsidR="00C42B7F">
        <w:rPr>
          <w:rFonts w:ascii="Arial" w:hAnsi="Arial" w:cs="Arial"/>
          <w:b/>
          <w:sz w:val="21"/>
        </w:rPr>
        <w:t xml:space="preserve">Oct </w:t>
      </w:r>
      <w:r w:rsidR="00BC24A0">
        <w:rPr>
          <w:rFonts w:ascii="Arial" w:hAnsi="Arial" w:cs="Arial"/>
          <w:b/>
          <w:sz w:val="21"/>
        </w:rPr>
        <w:t>2009</w:t>
      </w:r>
      <w:r w:rsidR="00BD50E9">
        <w:rPr>
          <w:rFonts w:ascii="Arial" w:hAnsi="Arial" w:cs="Arial"/>
          <w:b/>
          <w:sz w:val="21"/>
        </w:rPr>
        <w:t>-</w:t>
      </w:r>
      <w:r w:rsidR="00BC24A0">
        <w:rPr>
          <w:rFonts w:ascii="Arial" w:hAnsi="Arial" w:cs="Arial"/>
          <w:b/>
          <w:sz w:val="21"/>
        </w:rPr>
        <w:t xml:space="preserve">Jan </w:t>
      </w:r>
      <w:r w:rsidR="00BD50E9">
        <w:rPr>
          <w:rFonts w:ascii="Arial" w:hAnsi="Arial" w:cs="Arial"/>
          <w:b/>
          <w:sz w:val="21"/>
        </w:rPr>
        <w:t>2014</w:t>
      </w:r>
    </w:p>
    <w:p w:rsidR="009D454C" w:rsidRPr="009D454C" w:rsidRDefault="00EC7C69" w:rsidP="0025248A">
      <w:pPr>
        <w:tabs>
          <w:tab w:val="right" w:pos="9360"/>
        </w:tabs>
        <w:jc w:val="both"/>
        <w:rPr>
          <w:rFonts w:ascii="Arial" w:hAnsi="Arial" w:cs="Arial"/>
          <w:sz w:val="21"/>
        </w:rPr>
      </w:pPr>
      <w:r>
        <w:rPr>
          <w:rFonts w:ascii="Arial" w:hAnsi="Arial" w:cs="Arial"/>
          <w:sz w:val="21"/>
        </w:rPr>
        <w:t>Reputable</w:t>
      </w:r>
      <w:r w:rsidR="009D454C">
        <w:rPr>
          <w:rFonts w:ascii="Arial" w:hAnsi="Arial" w:cs="Arial"/>
          <w:sz w:val="21"/>
        </w:rPr>
        <w:t xml:space="preserve"> industry that manufactures varnishes, lacquers, enamels, paints and allied</w:t>
      </w:r>
    </w:p>
    <w:p w:rsidR="009D454C" w:rsidRDefault="009D454C" w:rsidP="0025248A">
      <w:pPr>
        <w:tabs>
          <w:tab w:val="right" w:pos="9360"/>
        </w:tabs>
        <w:jc w:val="both"/>
        <w:rPr>
          <w:rFonts w:ascii="Arial" w:hAnsi="Arial" w:cs="Arial"/>
          <w:sz w:val="21"/>
        </w:rPr>
      </w:pPr>
      <w:proofErr w:type="gramStart"/>
      <w:r>
        <w:rPr>
          <w:rFonts w:ascii="Arial" w:hAnsi="Arial" w:cs="Arial"/>
          <w:sz w:val="21"/>
        </w:rPr>
        <w:t>products</w:t>
      </w:r>
      <w:proofErr w:type="gramEnd"/>
      <w:r>
        <w:rPr>
          <w:rFonts w:ascii="Arial" w:hAnsi="Arial" w:cs="Arial"/>
          <w:sz w:val="21"/>
        </w:rPr>
        <w:t>.</w:t>
      </w:r>
    </w:p>
    <w:p w:rsidR="009D454C" w:rsidRDefault="00916D8F" w:rsidP="0025248A">
      <w:pPr>
        <w:tabs>
          <w:tab w:val="right" w:pos="9360"/>
        </w:tabs>
        <w:jc w:val="both"/>
        <w:rPr>
          <w:rFonts w:ascii="Arial" w:hAnsi="Arial" w:cs="Arial"/>
          <w:sz w:val="21"/>
        </w:rPr>
      </w:pPr>
      <w:r>
        <w:rPr>
          <w:rFonts w:ascii="Arial" w:hAnsi="Arial" w:cs="Arial"/>
          <w:sz w:val="21"/>
        </w:rPr>
        <w:t xml:space="preserve"> </w:t>
      </w:r>
    </w:p>
    <w:p w:rsidR="00916D8F" w:rsidRPr="00D0167B" w:rsidRDefault="00916D8F" w:rsidP="0025248A">
      <w:pPr>
        <w:tabs>
          <w:tab w:val="right" w:pos="9360"/>
        </w:tabs>
        <w:jc w:val="both"/>
        <w:rPr>
          <w:rFonts w:ascii="Arial" w:hAnsi="Arial" w:cs="Arial"/>
          <w:b/>
          <w:sz w:val="21"/>
        </w:rPr>
      </w:pPr>
      <w:r w:rsidRPr="00D0167B">
        <w:rPr>
          <w:rFonts w:ascii="Arial" w:hAnsi="Arial" w:cs="Arial"/>
          <w:b/>
          <w:sz w:val="21"/>
        </w:rPr>
        <w:t>Laboratory Analyst</w:t>
      </w:r>
      <w:r w:rsidR="00017DEB">
        <w:rPr>
          <w:rFonts w:ascii="Arial" w:hAnsi="Arial" w:cs="Arial"/>
          <w:b/>
          <w:sz w:val="21"/>
        </w:rPr>
        <w:t>/Technician</w:t>
      </w:r>
    </w:p>
    <w:p w:rsidR="00D0167B" w:rsidRDefault="00916D8F" w:rsidP="0025248A">
      <w:pPr>
        <w:tabs>
          <w:tab w:val="right" w:pos="9360"/>
        </w:tabs>
        <w:jc w:val="both"/>
        <w:rPr>
          <w:rFonts w:ascii="Arial" w:hAnsi="Arial" w:cs="Arial"/>
          <w:sz w:val="21"/>
        </w:rPr>
      </w:pPr>
      <w:r>
        <w:rPr>
          <w:rFonts w:ascii="Arial" w:hAnsi="Arial" w:cs="Arial"/>
          <w:sz w:val="21"/>
        </w:rPr>
        <w:t xml:space="preserve">Conduct routine sample collection and evaluation in the Product Development Lab. Ensure compliance with all technical, quality assurance, and safety requirements. </w:t>
      </w:r>
      <w:r w:rsidR="00840BD5">
        <w:rPr>
          <w:rFonts w:ascii="Arial" w:hAnsi="Arial" w:cs="Arial"/>
          <w:sz w:val="21"/>
        </w:rPr>
        <w:t>Analyzing raw materials from various sources to provide information on compounds or quantities of compounds present.</w:t>
      </w:r>
      <w:r w:rsidR="00A713B8">
        <w:rPr>
          <w:rFonts w:ascii="Arial" w:hAnsi="Arial" w:cs="Arial"/>
          <w:sz w:val="21"/>
        </w:rPr>
        <w:t xml:space="preserve"> Using analytical instrumentation such as Gas Chromatography to analyze samples. Conducting stability test to ensure product stability and shelf life. Validating methods and calibration of equipment. </w:t>
      </w:r>
      <w:r w:rsidR="00D0167B">
        <w:rPr>
          <w:rFonts w:ascii="Arial" w:hAnsi="Arial" w:cs="Arial"/>
          <w:sz w:val="21"/>
        </w:rPr>
        <w:t>Conducting flash point analysis of in order to assign flash point values to the finished products.</w:t>
      </w:r>
    </w:p>
    <w:p w:rsidR="00671054" w:rsidRDefault="00671054" w:rsidP="0025248A">
      <w:pPr>
        <w:tabs>
          <w:tab w:val="right" w:pos="9360"/>
        </w:tabs>
        <w:jc w:val="both"/>
        <w:rPr>
          <w:rFonts w:ascii="Arial" w:hAnsi="Arial" w:cs="Arial"/>
          <w:sz w:val="21"/>
        </w:rPr>
      </w:pPr>
    </w:p>
    <w:p w:rsidR="00671054" w:rsidRDefault="00671054" w:rsidP="00671054">
      <w:pPr>
        <w:pStyle w:val="ListParagraph"/>
        <w:numPr>
          <w:ilvl w:val="0"/>
          <w:numId w:val="4"/>
        </w:numPr>
        <w:tabs>
          <w:tab w:val="right" w:pos="9360"/>
        </w:tabs>
        <w:jc w:val="both"/>
        <w:rPr>
          <w:rFonts w:ascii="Arial" w:hAnsi="Arial" w:cs="Arial"/>
          <w:sz w:val="21"/>
        </w:rPr>
      </w:pPr>
      <w:r>
        <w:rPr>
          <w:rFonts w:ascii="Arial" w:hAnsi="Arial" w:cs="Arial"/>
          <w:sz w:val="21"/>
        </w:rPr>
        <w:t>Developed a new techniques for analyzing raw and finished product to ensure they comply with company guidelines.</w:t>
      </w:r>
    </w:p>
    <w:p w:rsidR="00671054" w:rsidRDefault="00671054" w:rsidP="00671054">
      <w:pPr>
        <w:pStyle w:val="ListParagraph"/>
        <w:numPr>
          <w:ilvl w:val="0"/>
          <w:numId w:val="4"/>
        </w:numPr>
        <w:tabs>
          <w:tab w:val="right" w:pos="9360"/>
        </w:tabs>
        <w:jc w:val="both"/>
        <w:rPr>
          <w:rFonts w:ascii="Arial" w:hAnsi="Arial" w:cs="Arial"/>
          <w:sz w:val="21"/>
        </w:rPr>
      </w:pPr>
      <w:r>
        <w:rPr>
          <w:rFonts w:ascii="Arial" w:hAnsi="Arial" w:cs="Arial"/>
          <w:sz w:val="21"/>
        </w:rPr>
        <w:t xml:space="preserve">Created a new protocol for testing flash points of chemicals and products. </w:t>
      </w:r>
    </w:p>
    <w:p w:rsidR="00671054" w:rsidRDefault="00671054" w:rsidP="00671054">
      <w:pPr>
        <w:pStyle w:val="ListParagraph"/>
        <w:numPr>
          <w:ilvl w:val="0"/>
          <w:numId w:val="4"/>
        </w:numPr>
        <w:tabs>
          <w:tab w:val="right" w:pos="9360"/>
        </w:tabs>
        <w:jc w:val="both"/>
        <w:rPr>
          <w:rFonts w:ascii="Arial" w:hAnsi="Arial" w:cs="Arial"/>
          <w:sz w:val="21"/>
        </w:rPr>
      </w:pPr>
      <w:r w:rsidRPr="005A36EC">
        <w:rPr>
          <w:rFonts w:ascii="Arial" w:hAnsi="Arial" w:cs="Arial"/>
          <w:sz w:val="21"/>
        </w:rPr>
        <w:t>Developed</w:t>
      </w:r>
      <w:r>
        <w:rPr>
          <w:rFonts w:ascii="Arial" w:hAnsi="Arial" w:cs="Arial"/>
          <w:sz w:val="21"/>
        </w:rPr>
        <w:t xml:space="preserve"> a process to facilitate customer complaint</w:t>
      </w:r>
      <w:r w:rsidRPr="005A36EC">
        <w:rPr>
          <w:rFonts w:ascii="Arial" w:hAnsi="Arial" w:cs="Arial"/>
          <w:sz w:val="21"/>
        </w:rPr>
        <w:t xml:space="preserve"> reporting and an</w:t>
      </w:r>
      <w:r>
        <w:rPr>
          <w:rFonts w:ascii="Arial" w:hAnsi="Arial" w:cs="Arial"/>
          <w:sz w:val="21"/>
        </w:rPr>
        <w:t>alysis of of</w:t>
      </w:r>
      <w:r w:rsidR="00B77994">
        <w:rPr>
          <w:rFonts w:ascii="Arial" w:hAnsi="Arial" w:cs="Arial"/>
          <w:sz w:val="21"/>
        </w:rPr>
        <w:t>f-</w:t>
      </w:r>
      <w:r>
        <w:rPr>
          <w:rFonts w:ascii="Arial" w:hAnsi="Arial" w:cs="Arial"/>
          <w:sz w:val="21"/>
        </w:rPr>
        <w:t>specification</w:t>
      </w:r>
      <w:r w:rsidR="00B77994">
        <w:rPr>
          <w:rFonts w:ascii="Arial" w:hAnsi="Arial" w:cs="Arial"/>
          <w:sz w:val="21"/>
        </w:rPr>
        <w:t xml:space="preserve"> products</w:t>
      </w:r>
      <w:r w:rsidRPr="005A36EC">
        <w:rPr>
          <w:rFonts w:ascii="Arial" w:hAnsi="Arial" w:cs="Arial"/>
          <w:sz w:val="21"/>
        </w:rPr>
        <w:t>.</w:t>
      </w:r>
    </w:p>
    <w:p w:rsidR="00B77994" w:rsidRPr="00671054" w:rsidRDefault="00B77994" w:rsidP="00671054">
      <w:pPr>
        <w:pStyle w:val="ListParagraph"/>
        <w:numPr>
          <w:ilvl w:val="0"/>
          <w:numId w:val="4"/>
        </w:numPr>
        <w:tabs>
          <w:tab w:val="right" w:pos="9360"/>
        </w:tabs>
        <w:jc w:val="both"/>
        <w:rPr>
          <w:rFonts w:ascii="Arial" w:hAnsi="Arial" w:cs="Arial"/>
          <w:sz w:val="21"/>
        </w:rPr>
      </w:pPr>
      <w:r>
        <w:rPr>
          <w:rFonts w:ascii="Arial" w:hAnsi="Arial" w:cs="Arial"/>
          <w:sz w:val="21"/>
        </w:rPr>
        <w:t xml:space="preserve">Created a liaison between the Product Development Lab and the Production </w:t>
      </w:r>
      <w:r w:rsidR="00CA384C">
        <w:rPr>
          <w:rFonts w:ascii="Arial" w:hAnsi="Arial" w:cs="Arial"/>
          <w:sz w:val="21"/>
        </w:rPr>
        <w:t xml:space="preserve">Unit to ensure that both </w:t>
      </w:r>
      <w:r w:rsidR="008C47FF">
        <w:rPr>
          <w:rFonts w:ascii="Arial" w:hAnsi="Arial" w:cs="Arial"/>
          <w:sz w:val="21"/>
        </w:rPr>
        <w:t xml:space="preserve">Departments adhere to the same </w:t>
      </w:r>
      <w:r w:rsidR="00CA384C">
        <w:rPr>
          <w:rFonts w:ascii="Arial" w:hAnsi="Arial" w:cs="Arial"/>
          <w:sz w:val="21"/>
        </w:rPr>
        <w:t>guidelines</w:t>
      </w:r>
      <w:r w:rsidR="008C47FF">
        <w:rPr>
          <w:rFonts w:ascii="Arial" w:hAnsi="Arial" w:cs="Arial"/>
          <w:sz w:val="21"/>
        </w:rPr>
        <w:t xml:space="preserve"> in order to reduce off-specification products.</w:t>
      </w:r>
    </w:p>
    <w:p w:rsidR="00310034" w:rsidRDefault="00310034" w:rsidP="0025248A">
      <w:pPr>
        <w:tabs>
          <w:tab w:val="right" w:pos="9360"/>
        </w:tabs>
        <w:jc w:val="both"/>
        <w:rPr>
          <w:rFonts w:ascii="Arial" w:hAnsi="Arial" w:cs="Arial"/>
          <w:b/>
          <w:sz w:val="21"/>
        </w:rPr>
      </w:pPr>
      <w:r>
        <w:rPr>
          <w:rFonts w:ascii="Arial" w:hAnsi="Arial" w:cs="Arial"/>
          <w:b/>
          <w:sz w:val="21"/>
        </w:rPr>
        <w:tab/>
      </w:r>
    </w:p>
    <w:p w:rsidR="0025248A" w:rsidRPr="005A36EC" w:rsidRDefault="0025248A" w:rsidP="0025248A">
      <w:pPr>
        <w:tabs>
          <w:tab w:val="right" w:pos="9360"/>
        </w:tabs>
        <w:jc w:val="both"/>
        <w:rPr>
          <w:rFonts w:ascii="Arial" w:hAnsi="Arial" w:cs="Arial"/>
          <w:b/>
          <w:sz w:val="21"/>
        </w:rPr>
      </w:pPr>
      <w:r w:rsidRPr="005A36EC">
        <w:rPr>
          <w:rFonts w:ascii="Arial" w:hAnsi="Arial" w:cs="Arial"/>
          <w:b/>
          <w:sz w:val="21"/>
        </w:rPr>
        <w:t>ROSEWOOD CENTER, Owings Mills, Maryland</w:t>
      </w:r>
      <w:r w:rsidRPr="005A36EC">
        <w:rPr>
          <w:rFonts w:ascii="Arial" w:hAnsi="Arial" w:cs="Arial"/>
          <w:b/>
          <w:sz w:val="21"/>
        </w:rPr>
        <w:tab/>
      </w:r>
      <w:r w:rsidR="00C42B7F">
        <w:rPr>
          <w:rFonts w:ascii="Arial" w:hAnsi="Arial" w:cs="Arial"/>
          <w:b/>
          <w:sz w:val="21"/>
        </w:rPr>
        <w:t>Jul</w:t>
      </w:r>
      <w:r w:rsidR="00BC24A0">
        <w:rPr>
          <w:rFonts w:ascii="Arial" w:hAnsi="Arial" w:cs="Arial"/>
          <w:b/>
          <w:sz w:val="21"/>
        </w:rPr>
        <w:t xml:space="preserve"> </w:t>
      </w:r>
      <w:r w:rsidRPr="005A36EC">
        <w:rPr>
          <w:rFonts w:ascii="Arial" w:hAnsi="Arial" w:cs="Arial"/>
          <w:b/>
          <w:sz w:val="21"/>
        </w:rPr>
        <w:t xml:space="preserve">2008 – </w:t>
      </w:r>
      <w:r w:rsidR="00DF50FB">
        <w:rPr>
          <w:rFonts w:ascii="Arial" w:hAnsi="Arial" w:cs="Arial"/>
          <w:b/>
          <w:sz w:val="21"/>
        </w:rPr>
        <w:t>Sep</w:t>
      </w:r>
      <w:r w:rsidR="00BC24A0">
        <w:rPr>
          <w:rFonts w:ascii="Arial" w:hAnsi="Arial" w:cs="Arial"/>
          <w:b/>
          <w:sz w:val="21"/>
        </w:rPr>
        <w:t xml:space="preserve"> </w:t>
      </w:r>
      <w:r w:rsidRPr="005A36EC">
        <w:rPr>
          <w:rFonts w:ascii="Arial" w:hAnsi="Arial" w:cs="Arial"/>
          <w:b/>
          <w:sz w:val="21"/>
        </w:rPr>
        <w:t>2009</w:t>
      </w:r>
    </w:p>
    <w:p w:rsidR="0025248A" w:rsidRPr="005A36EC" w:rsidRDefault="0025248A" w:rsidP="0025248A">
      <w:pPr>
        <w:jc w:val="both"/>
        <w:rPr>
          <w:rFonts w:ascii="Arial" w:hAnsi="Arial" w:cs="Arial"/>
          <w:sz w:val="21"/>
        </w:rPr>
      </w:pPr>
      <w:r w:rsidRPr="005A36EC">
        <w:rPr>
          <w:rFonts w:ascii="Arial" w:hAnsi="Arial" w:cs="Arial"/>
          <w:sz w:val="21"/>
        </w:rPr>
        <w:t xml:space="preserve">Acute care hospital facility with both in-patient and out-patient services. </w:t>
      </w:r>
    </w:p>
    <w:p w:rsidR="0025248A" w:rsidRPr="005A36EC" w:rsidRDefault="0025248A" w:rsidP="0025248A">
      <w:pPr>
        <w:jc w:val="both"/>
        <w:rPr>
          <w:rFonts w:ascii="Arial" w:hAnsi="Arial" w:cs="Arial"/>
          <w:b/>
          <w:sz w:val="21"/>
        </w:rPr>
      </w:pPr>
    </w:p>
    <w:p w:rsidR="0025248A" w:rsidRPr="005A36EC" w:rsidRDefault="0025248A" w:rsidP="0025248A">
      <w:pPr>
        <w:jc w:val="both"/>
        <w:rPr>
          <w:rFonts w:ascii="Arial" w:hAnsi="Arial" w:cs="Arial"/>
          <w:b/>
          <w:sz w:val="21"/>
        </w:rPr>
      </w:pPr>
      <w:r w:rsidRPr="005A36EC">
        <w:rPr>
          <w:rFonts w:ascii="Arial" w:hAnsi="Arial" w:cs="Arial"/>
          <w:b/>
          <w:sz w:val="21"/>
        </w:rPr>
        <w:t>Pharmacy Assistant</w:t>
      </w:r>
    </w:p>
    <w:p w:rsidR="0025248A" w:rsidRPr="005A36EC" w:rsidRDefault="0025248A" w:rsidP="0025248A">
      <w:pPr>
        <w:jc w:val="both"/>
        <w:rPr>
          <w:rFonts w:ascii="Arial" w:hAnsi="Arial" w:cs="Arial"/>
          <w:sz w:val="21"/>
          <w:szCs w:val="21"/>
        </w:rPr>
      </w:pPr>
      <w:r w:rsidRPr="005A36EC">
        <w:rPr>
          <w:rFonts w:ascii="Arial" w:hAnsi="Arial" w:cs="Arial"/>
          <w:sz w:val="21"/>
          <w:szCs w:val="21"/>
        </w:rPr>
        <w:t>Ensured accuracy of physician medication order forms. Sorted and organized medications into proper dosage formats, such as tablets, capsules, suspensions, and lotions. Delivered sorted and measured drugs to departments throughout the hospital for patient administration. Managed inventory levels and organized stock room. Located and eliminated products beyond shelf life, contributing to quality control.</w:t>
      </w:r>
    </w:p>
    <w:p w:rsidR="0025248A" w:rsidRPr="005A36EC" w:rsidRDefault="0025248A" w:rsidP="0025248A">
      <w:pPr>
        <w:jc w:val="both"/>
        <w:rPr>
          <w:rFonts w:ascii="Arial" w:hAnsi="Arial" w:cs="Arial"/>
          <w:sz w:val="21"/>
          <w:szCs w:val="21"/>
        </w:rPr>
      </w:pPr>
    </w:p>
    <w:p w:rsidR="0025248A" w:rsidRPr="005A36EC" w:rsidRDefault="0025248A" w:rsidP="0025248A">
      <w:pPr>
        <w:numPr>
          <w:ilvl w:val="0"/>
          <w:numId w:val="1"/>
        </w:numPr>
        <w:tabs>
          <w:tab w:val="clear" w:pos="360"/>
        </w:tabs>
        <w:jc w:val="both"/>
        <w:rPr>
          <w:rFonts w:ascii="Arial" w:hAnsi="Arial" w:cs="Arial"/>
          <w:b/>
          <w:sz w:val="21"/>
        </w:rPr>
      </w:pPr>
      <w:r w:rsidRPr="005A36EC">
        <w:rPr>
          <w:rFonts w:ascii="Arial" w:hAnsi="Arial" w:cs="Arial"/>
          <w:sz w:val="21"/>
        </w:rPr>
        <w:t xml:space="preserve">Proactively developed and implemented an innovative, technology-based tracking system for all medications distributed hospital-wide. </w:t>
      </w:r>
    </w:p>
    <w:p w:rsidR="0025248A" w:rsidRPr="005A36EC" w:rsidRDefault="0025248A" w:rsidP="0025248A">
      <w:pPr>
        <w:numPr>
          <w:ilvl w:val="0"/>
          <w:numId w:val="1"/>
        </w:numPr>
        <w:tabs>
          <w:tab w:val="clear" w:pos="360"/>
        </w:tabs>
        <w:jc w:val="both"/>
        <w:rPr>
          <w:rFonts w:ascii="Arial" w:hAnsi="Arial" w:cs="Arial"/>
          <w:b/>
          <w:sz w:val="21"/>
        </w:rPr>
      </w:pPr>
      <w:r w:rsidRPr="005A36EC">
        <w:rPr>
          <w:rFonts w:ascii="Arial" w:hAnsi="Arial" w:cs="Arial"/>
          <w:sz w:val="21"/>
        </w:rPr>
        <w:t xml:space="preserve">Created a comprehensive checklist that streamlined the inventory data collection process, ensuring higher levels of accuracy and productivity. </w:t>
      </w:r>
    </w:p>
    <w:p w:rsidR="0025248A" w:rsidRPr="005A36EC" w:rsidRDefault="0025248A" w:rsidP="0025248A">
      <w:pPr>
        <w:numPr>
          <w:ilvl w:val="0"/>
          <w:numId w:val="1"/>
        </w:numPr>
        <w:tabs>
          <w:tab w:val="clear" w:pos="360"/>
        </w:tabs>
        <w:jc w:val="both"/>
        <w:rPr>
          <w:rFonts w:ascii="Arial" w:hAnsi="Arial" w:cs="Arial"/>
          <w:b/>
          <w:sz w:val="21"/>
        </w:rPr>
      </w:pPr>
      <w:r w:rsidRPr="005A36EC">
        <w:rPr>
          <w:rFonts w:ascii="Arial" w:hAnsi="Arial" w:cs="Arial"/>
          <w:sz w:val="21"/>
        </w:rPr>
        <w:t>Reengineered a system to safely dispose of expired and questionable medications.</w:t>
      </w:r>
    </w:p>
    <w:p w:rsidR="0025248A" w:rsidRPr="005A36EC" w:rsidRDefault="0025248A" w:rsidP="0025248A">
      <w:pPr>
        <w:numPr>
          <w:ilvl w:val="0"/>
          <w:numId w:val="1"/>
        </w:numPr>
        <w:tabs>
          <w:tab w:val="clear" w:pos="360"/>
        </w:tabs>
        <w:jc w:val="both"/>
        <w:rPr>
          <w:rFonts w:ascii="Arial" w:hAnsi="Arial" w:cs="Arial"/>
          <w:b/>
          <w:sz w:val="21"/>
        </w:rPr>
      </w:pPr>
      <w:r w:rsidRPr="005A36EC">
        <w:rPr>
          <w:rFonts w:ascii="Arial" w:hAnsi="Arial" w:cs="Arial"/>
          <w:sz w:val="21"/>
        </w:rPr>
        <w:t xml:space="preserve">Developed a process to facilitate patient reporting and analysis of adverse drug reactions. </w:t>
      </w:r>
    </w:p>
    <w:p w:rsidR="0025248A" w:rsidRPr="005A36EC" w:rsidRDefault="0025248A" w:rsidP="0025248A">
      <w:pPr>
        <w:jc w:val="both"/>
        <w:rPr>
          <w:rFonts w:ascii="Arial" w:hAnsi="Arial" w:cs="Arial"/>
          <w:b/>
          <w:sz w:val="21"/>
        </w:rPr>
      </w:pPr>
    </w:p>
    <w:p w:rsidR="0025248A" w:rsidRPr="005A36EC" w:rsidRDefault="0025248A" w:rsidP="0025248A">
      <w:pPr>
        <w:tabs>
          <w:tab w:val="right" w:pos="9360"/>
        </w:tabs>
        <w:jc w:val="both"/>
        <w:rPr>
          <w:rFonts w:ascii="Arial" w:hAnsi="Arial" w:cs="Arial"/>
          <w:b/>
          <w:sz w:val="21"/>
        </w:rPr>
      </w:pPr>
      <w:r w:rsidRPr="005A36EC">
        <w:rPr>
          <w:rFonts w:ascii="Arial" w:hAnsi="Arial" w:cs="Arial"/>
          <w:b/>
          <w:sz w:val="21"/>
        </w:rPr>
        <w:t>FOOD AND DRUG ADMINIST</w:t>
      </w:r>
      <w:r w:rsidR="00BC24A0">
        <w:rPr>
          <w:rFonts w:ascii="Arial" w:hAnsi="Arial" w:cs="Arial"/>
          <w:b/>
          <w:sz w:val="21"/>
        </w:rPr>
        <w:t>RATION (FDA), Kumasi, Ghana</w:t>
      </w:r>
      <w:r w:rsidR="00BC24A0">
        <w:rPr>
          <w:rFonts w:ascii="Arial" w:hAnsi="Arial" w:cs="Arial"/>
          <w:b/>
          <w:sz w:val="21"/>
        </w:rPr>
        <w:tab/>
      </w:r>
      <w:r w:rsidR="00DF50FB">
        <w:rPr>
          <w:rFonts w:ascii="Arial" w:hAnsi="Arial" w:cs="Arial"/>
          <w:b/>
          <w:sz w:val="21"/>
        </w:rPr>
        <w:t>Jul</w:t>
      </w:r>
      <w:r w:rsidR="00BC24A0">
        <w:rPr>
          <w:rFonts w:ascii="Arial" w:hAnsi="Arial" w:cs="Arial"/>
          <w:b/>
          <w:sz w:val="21"/>
        </w:rPr>
        <w:t xml:space="preserve"> 2000</w:t>
      </w:r>
      <w:r w:rsidRPr="005A36EC">
        <w:rPr>
          <w:rFonts w:ascii="Arial" w:hAnsi="Arial" w:cs="Arial"/>
          <w:b/>
          <w:sz w:val="21"/>
        </w:rPr>
        <w:t xml:space="preserve"> – </w:t>
      </w:r>
      <w:r w:rsidR="00E64CC5">
        <w:rPr>
          <w:rFonts w:ascii="Arial" w:hAnsi="Arial" w:cs="Arial"/>
          <w:b/>
          <w:sz w:val="21"/>
        </w:rPr>
        <w:t>May</w:t>
      </w:r>
      <w:r w:rsidR="00BC24A0">
        <w:rPr>
          <w:rFonts w:ascii="Arial" w:hAnsi="Arial" w:cs="Arial"/>
          <w:b/>
          <w:sz w:val="21"/>
        </w:rPr>
        <w:t xml:space="preserve"> </w:t>
      </w:r>
      <w:r w:rsidRPr="005A36EC">
        <w:rPr>
          <w:rFonts w:ascii="Arial" w:hAnsi="Arial" w:cs="Arial"/>
          <w:b/>
          <w:sz w:val="21"/>
        </w:rPr>
        <w:t>2008</w:t>
      </w:r>
    </w:p>
    <w:p w:rsidR="0025248A" w:rsidRPr="005A36EC" w:rsidRDefault="0025248A" w:rsidP="0025248A">
      <w:pPr>
        <w:tabs>
          <w:tab w:val="right" w:pos="9960"/>
        </w:tabs>
        <w:jc w:val="both"/>
        <w:rPr>
          <w:rFonts w:ascii="Arial" w:hAnsi="Arial" w:cs="Arial"/>
          <w:sz w:val="21"/>
        </w:rPr>
      </w:pPr>
      <w:r w:rsidRPr="005A36EC">
        <w:rPr>
          <w:rFonts w:ascii="Arial" w:hAnsi="Arial" w:cs="Arial"/>
          <w:sz w:val="21"/>
        </w:rPr>
        <w:t>Government regulatory board that monitors public safety and quality of drugs and consumables that are produced locally or imported.</w:t>
      </w:r>
    </w:p>
    <w:p w:rsidR="0025248A" w:rsidRPr="005A36EC" w:rsidRDefault="0025248A" w:rsidP="0025248A">
      <w:pPr>
        <w:tabs>
          <w:tab w:val="right" w:pos="9960"/>
        </w:tabs>
        <w:jc w:val="both"/>
        <w:rPr>
          <w:rFonts w:ascii="Arial" w:hAnsi="Arial" w:cs="Arial"/>
          <w:sz w:val="21"/>
        </w:rPr>
      </w:pPr>
    </w:p>
    <w:p w:rsidR="0025248A" w:rsidRPr="005A36EC" w:rsidRDefault="00914737" w:rsidP="0025248A">
      <w:pPr>
        <w:jc w:val="both"/>
        <w:rPr>
          <w:rFonts w:ascii="Arial" w:hAnsi="Arial" w:cs="Arial"/>
          <w:b/>
          <w:sz w:val="21"/>
        </w:rPr>
      </w:pPr>
      <w:r>
        <w:rPr>
          <w:rFonts w:ascii="Arial" w:hAnsi="Arial" w:cs="Arial"/>
          <w:b/>
          <w:sz w:val="21"/>
        </w:rPr>
        <w:t>Regulatory Chemist</w:t>
      </w:r>
    </w:p>
    <w:p w:rsidR="0025248A" w:rsidRPr="005A36EC" w:rsidRDefault="0025248A" w:rsidP="0025248A">
      <w:pPr>
        <w:jc w:val="both"/>
        <w:rPr>
          <w:rFonts w:ascii="Arial" w:hAnsi="Arial" w:cs="Arial"/>
          <w:sz w:val="21"/>
        </w:rPr>
      </w:pPr>
      <w:r w:rsidRPr="005A36EC">
        <w:rPr>
          <w:rFonts w:ascii="Arial" w:hAnsi="Arial" w:cs="Arial"/>
          <w:sz w:val="21"/>
        </w:rPr>
        <w:t xml:space="preserve">Tested and analyzed food and drugs including raw materials to finished product testing, wet chemistry to instruments analysis, and release testing to stability testing. Audited production facilities on-site to ensure compliance with national and local regulations including Good Manufacturing Practice (GMP) and Good Warehousing Practice (GWP), and audited complementary industries in Nigeria and India. Assessed chemical stability profile of drugs during the drug registration process according to International Conference on Harmonization guidelines (ICH). Initiated and conducted post-market surveillance and monitoring for food and drug products to ensure aftermarket compliance. Coordinated negotiations between industries and FDA in development of regulatory requirements. Analyzed products pre- and post-registration to determine product quality and safety trends. Validated and calibrated laboratory equipment and processes according to national and international guidelines. </w:t>
      </w:r>
    </w:p>
    <w:p w:rsidR="00914737" w:rsidRDefault="00914737" w:rsidP="00310034">
      <w:pPr>
        <w:tabs>
          <w:tab w:val="left" w:pos="0"/>
        </w:tabs>
        <w:suppressAutoHyphens/>
        <w:spacing w:line="240" w:lineRule="atLeast"/>
        <w:rPr>
          <w:rFonts w:ascii="Arial" w:hAnsi="Arial" w:cs="Arial"/>
          <w:b/>
        </w:rPr>
      </w:pPr>
    </w:p>
    <w:p w:rsidR="00914737" w:rsidRDefault="00914737" w:rsidP="00310034">
      <w:pPr>
        <w:tabs>
          <w:tab w:val="left" w:pos="0"/>
        </w:tabs>
        <w:suppressAutoHyphens/>
        <w:spacing w:line="240" w:lineRule="atLeast"/>
        <w:rPr>
          <w:rFonts w:ascii="Arial" w:hAnsi="Arial" w:cs="Arial"/>
          <w:b/>
        </w:rPr>
      </w:pPr>
    </w:p>
    <w:p w:rsidR="0025248A" w:rsidRPr="005A36EC" w:rsidRDefault="00914737" w:rsidP="00310034">
      <w:pPr>
        <w:tabs>
          <w:tab w:val="left" w:pos="0"/>
        </w:tabs>
        <w:suppressAutoHyphens/>
        <w:spacing w:line="240" w:lineRule="atLeast"/>
        <w:rPr>
          <w:rFonts w:ascii="Arial" w:hAnsi="Arial" w:cs="Arial"/>
          <w:b/>
        </w:rPr>
      </w:pPr>
      <w:r>
        <w:rPr>
          <w:rFonts w:ascii="Arial" w:hAnsi="Arial" w:cs="Arial"/>
          <w:b/>
        </w:rPr>
        <w:t xml:space="preserve">                                                    </w:t>
      </w:r>
      <w:r w:rsidR="0025248A" w:rsidRPr="005A36EC">
        <w:rPr>
          <w:rFonts w:ascii="Arial" w:hAnsi="Arial" w:cs="Arial"/>
          <w:b/>
        </w:rPr>
        <w:t>EDWARD ACHEAMPONG</w:t>
      </w:r>
    </w:p>
    <w:p w:rsidR="0025248A" w:rsidRPr="005A36EC" w:rsidRDefault="0025248A" w:rsidP="0025248A">
      <w:pPr>
        <w:jc w:val="center"/>
        <w:rPr>
          <w:rFonts w:ascii="Arial" w:hAnsi="Arial" w:cs="Arial"/>
          <w:sz w:val="21"/>
          <w:szCs w:val="21"/>
        </w:rPr>
      </w:pPr>
      <w:r w:rsidRPr="005A36EC">
        <w:rPr>
          <w:rFonts w:ascii="Arial" w:hAnsi="Arial" w:cs="Arial"/>
          <w:sz w:val="21"/>
        </w:rPr>
        <w:t xml:space="preserve">Page 2 </w:t>
      </w:r>
      <w:r w:rsidRPr="005A36EC">
        <w:rPr>
          <w:rFonts w:ascii="Arial" w:hAnsi="Arial" w:cs="Arial"/>
          <w:sz w:val="21"/>
          <w:szCs w:val="21"/>
        </w:rPr>
        <w:sym w:font="Symbol" w:char="F0B7"/>
      </w:r>
      <w:r w:rsidRPr="005A36EC">
        <w:rPr>
          <w:rFonts w:ascii="Arial" w:hAnsi="Arial" w:cs="Arial"/>
          <w:sz w:val="21"/>
          <w:szCs w:val="21"/>
        </w:rPr>
        <w:t xml:space="preserve"> </w:t>
      </w:r>
      <w:r w:rsidR="009D3132">
        <w:rPr>
          <w:rFonts w:ascii="Arial" w:hAnsi="Arial" w:cs="Arial"/>
          <w:sz w:val="21"/>
          <w:szCs w:val="21"/>
        </w:rPr>
        <w:t>ikeacheampong@yahoo.com</w:t>
      </w:r>
    </w:p>
    <w:p w:rsidR="0025248A" w:rsidRPr="005A36EC" w:rsidRDefault="0025248A" w:rsidP="0025248A">
      <w:pPr>
        <w:pBdr>
          <w:bottom w:val="single" w:sz="12" w:space="1" w:color="808080"/>
        </w:pBdr>
        <w:jc w:val="center"/>
        <w:rPr>
          <w:rFonts w:ascii="Arial" w:hAnsi="Arial" w:cs="Arial"/>
          <w:sz w:val="21"/>
        </w:rPr>
      </w:pPr>
    </w:p>
    <w:p w:rsidR="0025248A" w:rsidRPr="005A36EC" w:rsidRDefault="0025248A" w:rsidP="0025248A">
      <w:pPr>
        <w:tabs>
          <w:tab w:val="left" w:pos="0"/>
        </w:tabs>
        <w:suppressAutoHyphens/>
        <w:spacing w:line="240" w:lineRule="atLeast"/>
        <w:jc w:val="center"/>
        <w:rPr>
          <w:rFonts w:ascii="Arial" w:hAnsi="Arial" w:cs="Arial"/>
          <w:sz w:val="21"/>
        </w:rPr>
      </w:pPr>
    </w:p>
    <w:p w:rsidR="0025248A" w:rsidRPr="005A36EC" w:rsidRDefault="0025248A" w:rsidP="0025248A">
      <w:pPr>
        <w:jc w:val="both"/>
        <w:rPr>
          <w:rFonts w:ascii="Arial" w:hAnsi="Arial" w:cs="Arial"/>
          <w:b/>
          <w:sz w:val="21"/>
        </w:rPr>
      </w:pPr>
      <w:r w:rsidRPr="005A36EC">
        <w:rPr>
          <w:rFonts w:ascii="Arial" w:hAnsi="Arial" w:cs="Arial"/>
          <w:b/>
          <w:sz w:val="21"/>
        </w:rPr>
        <w:t>FOOD AND DRUG ADMINISTRATION (Continued)</w:t>
      </w:r>
    </w:p>
    <w:p w:rsidR="0025248A" w:rsidRPr="005A36EC" w:rsidRDefault="0025248A" w:rsidP="0025248A">
      <w:pPr>
        <w:jc w:val="both"/>
        <w:rPr>
          <w:rFonts w:ascii="Arial" w:hAnsi="Arial" w:cs="Arial"/>
          <w:b/>
          <w:sz w:val="21"/>
        </w:rPr>
      </w:pPr>
    </w:p>
    <w:p w:rsidR="0025248A" w:rsidRPr="005A36EC" w:rsidRDefault="0025248A" w:rsidP="0025248A">
      <w:pPr>
        <w:numPr>
          <w:ilvl w:val="0"/>
          <w:numId w:val="2"/>
        </w:numPr>
        <w:jc w:val="both"/>
        <w:rPr>
          <w:rFonts w:ascii="Arial" w:hAnsi="Arial" w:cs="Arial"/>
          <w:sz w:val="21"/>
        </w:rPr>
      </w:pPr>
      <w:r w:rsidRPr="005A36EC">
        <w:rPr>
          <w:rFonts w:ascii="Arial" w:hAnsi="Arial" w:cs="Arial"/>
          <w:sz w:val="21"/>
        </w:rPr>
        <w:t xml:space="preserve">Increased recall recovery rates to an unprecedented 95% by developing efficient and responsive recall procedures. </w:t>
      </w:r>
    </w:p>
    <w:p w:rsidR="0025248A" w:rsidRPr="005A36EC" w:rsidRDefault="0025248A" w:rsidP="0025248A">
      <w:pPr>
        <w:numPr>
          <w:ilvl w:val="0"/>
          <w:numId w:val="2"/>
        </w:numPr>
        <w:jc w:val="both"/>
        <w:rPr>
          <w:rFonts w:ascii="Arial" w:hAnsi="Arial" w:cs="Arial"/>
          <w:sz w:val="21"/>
        </w:rPr>
      </w:pPr>
      <w:r w:rsidRPr="005A36EC">
        <w:rPr>
          <w:rFonts w:ascii="Arial" w:hAnsi="Arial" w:cs="Arial"/>
          <w:sz w:val="21"/>
        </w:rPr>
        <w:t xml:space="preserve">Raised annual licensing of food and drug manufacturing facilities 32% by collaborating with authorities to train industry professionals. </w:t>
      </w:r>
    </w:p>
    <w:p w:rsidR="0025248A" w:rsidRPr="005A36EC" w:rsidRDefault="0025248A" w:rsidP="0025248A">
      <w:pPr>
        <w:numPr>
          <w:ilvl w:val="0"/>
          <w:numId w:val="2"/>
        </w:numPr>
        <w:jc w:val="both"/>
        <w:rPr>
          <w:rFonts w:ascii="Arial" w:hAnsi="Arial" w:cs="Arial"/>
          <w:sz w:val="21"/>
        </w:rPr>
      </w:pPr>
      <w:r w:rsidRPr="005A36EC">
        <w:rPr>
          <w:rFonts w:ascii="Arial" w:hAnsi="Arial" w:cs="Arial"/>
          <w:sz w:val="21"/>
        </w:rPr>
        <w:t xml:space="preserve">Developed new guidelines that streamlined compliance monitoring of drug and food advertisement. </w:t>
      </w:r>
    </w:p>
    <w:p w:rsidR="0025248A" w:rsidRPr="005A36EC" w:rsidRDefault="0025248A" w:rsidP="0025248A">
      <w:pPr>
        <w:numPr>
          <w:ilvl w:val="0"/>
          <w:numId w:val="2"/>
        </w:numPr>
        <w:jc w:val="both"/>
        <w:rPr>
          <w:rFonts w:ascii="Arial" w:hAnsi="Arial" w:cs="Arial"/>
          <w:sz w:val="21"/>
        </w:rPr>
      </w:pPr>
      <w:r w:rsidRPr="005A36EC">
        <w:rPr>
          <w:rFonts w:ascii="Arial" w:hAnsi="Arial" w:cs="Arial"/>
          <w:sz w:val="21"/>
        </w:rPr>
        <w:t xml:space="preserve">Opened communication channels between industry professionals/organizations and the FDA to promote mutual trust and collaboration. </w:t>
      </w:r>
    </w:p>
    <w:p w:rsidR="0025248A" w:rsidRPr="005A36EC" w:rsidRDefault="0025248A" w:rsidP="0025248A">
      <w:pPr>
        <w:numPr>
          <w:ilvl w:val="0"/>
          <w:numId w:val="2"/>
        </w:numPr>
        <w:jc w:val="both"/>
        <w:rPr>
          <w:rFonts w:ascii="Arial" w:hAnsi="Arial" w:cs="Arial"/>
          <w:sz w:val="21"/>
        </w:rPr>
      </w:pPr>
      <w:r w:rsidRPr="005A36EC">
        <w:rPr>
          <w:rFonts w:ascii="Arial" w:hAnsi="Arial" w:cs="Arial"/>
          <w:sz w:val="21"/>
        </w:rPr>
        <w:t xml:space="preserve">Participated in the Breastfeeding Regulation Council, promoting mutual benefits to baby and mother and monitoring marketing efforts by manufacturers and distributors of infant formula. </w:t>
      </w:r>
    </w:p>
    <w:p w:rsidR="0025248A" w:rsidRPr="005A36EC" w:rsidRDefault="0025248A" w:rsidP="0025248A">
      <w:pPr>
        <w:ind w:left="360"/>
        <w:jc w:val="both"/>
        <w:rPr>
          <w:rFonts w:ascii="Arial" w:hAnsi="Arial" w:cs="Arial"/>
          <w:sz w:val="21"/>
        </w:rPr>
      </w:pPr>
    </w:p>
    <w:p w:rsidR="0025248A" w:rsidRPr="005A36EC" w:rsidRDefault="0025248A" w:rsidP="0025248A">
      <w:pPr>
        <w:tabs>
          <w:tab w:val="right" w:pos="9360"/>
        </w:tabs>
        <w:rPr>
          <w:rFonts w:ascii="Arial" w:hAnsi="Arial" w:cs="Arial"/>
          <w:b/>
          <w:sz w:val="21"/>
        </w:rPr>
      </w:pPr>
      <w:r w:rsidRPr="005A36EC">
        <w:rPr>
          <w:rFonts w:ascii="Arial" w:hAnsi="Arial" w:cs="Arial"/>
          <w:b/>
          <w:sz w:val="21"/>
        </w:rPr>
        <w:t>GHANA WATER AND SEWAGE CORPORATION, Kumasi, Ghana</w:t>
      </w:r>
      <w:r w:rsidRPr="005A36EC">
        <w:rPr>
          <w:rFonts w:ascii="Arial" w:hAnsi="Arial" w:cs="Arial"/>
          <w:b/>
          <w:sz w:val="21"/>
        </w:rPr>
        <w:tab/>
      </w:r>
      <w:r w:rsidR="00BC24A0">
        <w:rPr>
          <w:rFonts w:ascii="Arial" w:hAnsi="Arial" w:cs="Arial"/>
          <w:b/>
          <w:sz w:val="21"/>
        </w:rPr>
        <w:t xml:space="preserve">Feb </w:t>
      </w:r>
      <w:r w:rsidRPr="005A36EC">
        <w:rPr>
          <w:rFonts w:ascii="Arial" w:hAnsi="Arial" w:cs="Arial"/>
          <w:b/>
          <w:sz w:val="21"/>
        </w:rPr>
        <w:t xml:space="preserve">1998 – </w:t>
      </w:r>
      <w:r w:rsidR="00BC24A0">
        <w:rPr>
          <w:rFonts w:ascii="Arial" w:hAnsi="Arial" w:cs="Arial"/>
          <w:b/>
          <w:sz w:val="21"/>
        </w:rPr>
        <w:t xml:space="preserve">Jun </w:t>
      </w:r>
      <w:r w:rsidRPr="005A36EC">
        <w:rPr>
          <w:rFonts w:ascii="Arial" w:hAnsi="Arial" w:cs="Arial"/>
          <w:b/>
          <w:sz w:val="21"/>
        </w:rPr>
        <w:t>2000</w:t>
      </w:r>
    </w:p>
    <w:p w:rsidR="0025248A" w:rsidRPr="005A36EC" w:rsidRDefault="0025248A" w:rsidP="0025248A">
      <w:pPr>
        <w:tabs>
          <w:tab w:val="right" w:pos="9360"/>
        </w:tabs>
        <w:jc w:val="both"/>
        <w:rPr>
          <w:rFonts w:ascii="Arial" w:hAnsi="Arial" w:cs="Arial"/>
          <w:sz w:val="21"/>
        </w:rPr>
      </w:pPr>
      <w:r w:rsidRPr="005A36EC">
        <w:rPr>
          <w:rFonts w:ascii="Arial" w:hAnsi="Arial" w:cs="Arial"/>
          <w:sz w:val="21"/>
        </w:rPr>
        <w:t xml:space="preserve">Government agency that treats and distributes safe water nationwide and monitors ecological conditions of natural water sources. </w:t>
      </w:r>
    </w:p>
    <w:p w:rsidR="0025248A" w:rsidRPr="005A36EC" w:rsidRDefault="0025248A" w:rsidP="0025248A">
      <w:pPr>
        <w:tabs>
          <w:tab w:val="right" w:pos="9360"/>
        </w:tabs>
        <w:jc w:val="both"/>
        <w:rPr>
          <w:rFonts w:ascii="Arial" w:hAnsi="Arial" w:cs="Arial"/>
          <w:b/>
          <w:sz w:val="21"/>
        </w:rPr>
      </w:pPr>
      <w:r w:rsidRPr="005A36EC">
        <w:rPr>
          <w:rFonts w:ascii="Arial" w:hAnsi="Arial" w:cs="Arial"/>
          <w:b/>
          <w:sz w:val="21"/>
        </w:rPr>
        <w:tab/>
      </w:r>
    </w:p>
    <w:p w:rsidR="0025248A" w:rsidRPr="005A36EC" w:rsidRDefault="0025248A" w:rsidP="0025248A">
      <w:pPr>
        <w:jc w:val="both"/>
        <w:rPr>
          <w:rFonts w:ascii="Arial" w:hAnsi="Arial" w:cs="Arial"/>
          <w:b/>
          <w:sz w:val="21"/>
        </w:rPr>
      </w:pPr>
      <w:r w:rsidRPr="005A36EC">
        <w:rPr>
          <w:rFonts w:ascii="Arial" w:hAnsi="Arial" w:cs="Arial"/>
          <w:b/>
          <w:sz w:val="21"/>
        </w:rPr>
        <w:t>Analytical Chemist (Project Analyst)</w:t>
      </w:r>
    </w:p>
    <w:p w:rsidR="0025248A" w:rsidRPr="005A36EC" w:rsidRDefault="0025248A" w:rsidP="0025248A">
      <w:pPr>
        <w:jc w:val="both"/>
        <w:rPr>
          <w:rFonts w:ascii="Arial" w:hAnsi="Arial" w:cs="Arial"/>
          <w:sz w:val="21"/>
        </w:rPr>
      </w:pPr>
      <w:r w:rsidRPr="005A36EC">
        <w:rPr>
          <w:rFonts w:ascii="Arial" w:hAnsi="Arial" w:cs="Arial"/>
          <w:sz w:val="21"/>
        </w:rPr>
        <w:t xml:space="preserve">Sampled and analyzed raw and treated water, conducting </w:t>
      </w:r>
      <w:proofErr w:type="spellStart"/>
      <w:r w:rsidRPr="005A36EC">
        <w:rPr>
          <w:rFonts w:ascii="Arial" w:hAnsi="Arial" w:cs="Arial"/>
          <w:sz w:val="21"/>
        </w:rPr>
        <w:t>physio</w:t>
      </w:r>
      <w:proofErr w:type="spellEnd"/>
      <w:r w:rsidRPr="005A36EC">
        <w:rPr>
          <w:rFonts w:ascii="Arial" w:hAnsi="Arial" w:cs="Arial"/>
          <w:sz w:val="21"/>
        </w:rPr>
        <w:t>-chemical and microbiological analysis of sewage, raw, and final samples. Monitored and evaluated the quality and safety of municipal drinking water. Assessed chlorine levels in residential water lines. Trained, mentored, and developed the quality management team. Developed and reviewed analytical methods, validating processes and procedures.</w:t>
      </w:r>
    </w:p>
    <w:p w:rsidR="0025248A" w:rsidRPr="005A36EC" w:rsidRDefault="0025248A" w:rsidP="0025248A">
      <w:pPr>
        <w:jc w:val="both"/>
        <w:rPr>
          <w:rFonts w:ascii="Arial" w:hAnsi="Arial" w:cs="Arial"/>
          <w:sz w:val="21"/>
        </w:rPr>
      </w:pPr>
    </w:p>
    <w:p w:rsidR="0025248A" w:rsidRPr="005A36EC" w:rsidRDefault="0025248A" w:rsidP="0025248A">
      <w:pPr>
        <w:numPr>
          <w:ilvl w:val="0"/>
          <w:numId w:val="3"/>
        </w:numPr>
        <w:jc w:val="both"/>
        <w:rPr>
          <w:rFonts w:ascii="Arial" w:hAnsi="Arial" w:cs="Arial"/>
          <w:sz w:val="21"/>
        </w:rPr>
      </w:pPr>
      <w:r w:rsidRPr="005A36EC">
        <w:rPr>
          <w:rFonts w:ascii="Arial" w:hAnsi="Arial" w:cs="Arial"/>
          <w:sz w:val="21"/>
        </w:rPr>
        <w:t xml:space="preserve">Dropped the rate of water-borne disease 30% in municipalities by pioneering the relocation of automotive mechanics away from rivers and dam catchments. </w:t>
      </w:r>
    </w:p>
    <w:p w:rsidR="0025248A" w:rsidRPr="005A36EC" w:rsidRDefault="0025248A" w:rsidP="0025248A">
      <w:pPr>
        <w:numPr>
          <w:ilvl w:val="0"/>
          <w:numId w:val="3"/>
        </w:numPr>
        <w:jc w:val="both"/>
        <w:rPr>
          <w:rFonts w:ascii="Arial" w:hAnsi="Arial" w:cs="Arial"/>
          <w:sz w:val="21"/>
        </w:rPr>
      </w:pPr>
      <w:r w:rsidRPr="005A36EC">
        <w:rPr>
          <w:rFonts w:ascii="Arial" w:hAnsi="Arial" w:cs="Arial"/>
          <w:sz w:val="21"/>
        </w:rPr>
        <w:lastRenderedPageBreak/>
        <w:t xml:space="preserve">Established new protocols for water analysis that increased overall quality assurance. </w:t>
      </w:r>
    </w:p>
    <w:p w:rsidR="0025248A" w:rsidRPr="005A36EC" w:rsidRDefault="0025248A" w:rsidP="0025248A">
      <w:pPr>
        <w:numPr>
          <w:ilvl w:val="0"/>
          <w:numId w:val="3"/>
        </w:numPr>
        <w:jc w:val="both"/>
        <w:rPr>
          <w:rFonts w:ascii="Arial" w:hAnsi="Arial" w:cs="Arial"/>
          <w:sz w:val="21"/>
        </w:rPr>
      </w:pPr>
      <w:r w:rsidRPr="005A36EC">
        <w:rPr>
          <w:rFonts w:ascii="Arial" w:hAnsi="Arial" w:cs="Arial"/>
          <w:sz w:val="21"/>
        </w:rPr>
        <w:t xml:space="preserve">Reduced chemical import costs 10% by identifying root cause for issues in the chemical treatment process, and applying corrective action. </w:t>
      </w:r>
    </w:p>
    <w:p w:rsidR="0025248A" w:rsidRDefault="0025248A" w:rsidP="0025248A">
      <w:pPr>
        <w:jc w:val="center"/>
        <w:rPr>
          <w:rFonts w:ascii="Arial" w:hAnsi="Arial" w:cs="Arial"/>
          <w:b/>
          <w:sz w:val="21"/>
        </w:rPr>
      </w:pPr>
    </w:p>
    <w:p w:rsidR="0025248A" w:rsidRPr="005A36EC" w:rsidRDefault="0025248A" w:rsidP="0025248A">
      <w:pPr>
        <w:jc w:val="center"/>
        <w:rPr>
          <w:rFonts w:ascii="Arial" w:hAnsi="Arial" w:cs="Arial"/>
          <w:b/>
          <w:sz w:val="21"/>
        </w:rPr>
      </w:pPr>
    </w:p>
    <w:p w:rsidR="0025248A" w:rsidRDefault="0025248A" w:rsidP="0025248A">
      <w:pPr>
        <w:jc w:val="center"/>
        <w:rPr>
          <w:rFonts w:ascii="Arial" w:hAnsi="Arial" w:cs="Arial"/>
          <w:b/>
          <w:sz w:val="21"/>
        </w:rPr>
      </w:pPr>
      <w:r w:rsidRPr="005A36EC">
        <w:rPr>
          <w:rFonts w:ascii="Arial" w:hAnsi="Arial" w:cs="Arial"/>
          <w:b/>
          <w:sz w:val="21"/>
        </w:rPr>
        <w:t>EDUCATION</w:t>
      </w:r>
    </w:p>
    <w:p w:rsidR="00A83AD6" w:rsidRDefault="00A83AD6" w:rsidP="0025248A">
      <w:pPr>
        <w:jc w:val="center"/>
        <w:rPr>
          <w:rFonts w:ascii="Arial" w:hAnsi="Arial" w:cs="Arial"/>
          <w:b/>
          <w:sz w:val="21"/>
        </w:rPr>
      </w:pPr>
      <w:r>
        <w:rPr>
          <w:rFonts w:ascii="Arial" w:hAnsi="Arial" w:cs="Arial"/>
          <w:b/>
          <w:sz w:val="21"/>
        </w:rPr>
        <w:t>Bachelor of Science in Biochemistry and Molecular Biology</w:t>
      </w:r>
      <w:r w:rsidR="00481894">
        <w:rPr>
          <w:rFonts w:ascii="Arial" w:hAnsi="Arial" w:cs="Arial"/>
          <w:b/>
          <w:sz w:val="21"/>
        </w:rPr>
        <w:t>/Pre-Pharmacy</w:t>
      </w:r>
    </w:p>
    <w:p w:rsidR="00A83AD6" w:rsidRPr="005A36EC" w:rsidRDefault="00A83AD6" w:rsidP="0025248A">
      <w:pPr>
        <w:jc w:val="center"/>
        <w:rPr>
          <w:rFonts w:ascii="Arial" w:hAnsi="Arial" w:cs="Arial"/>
          <w:sz w:val="21"/>
        </w:rPr>
      </w:pPr>
      <w:r>
        <w:rPr>
          <w:rFonts w:ascii="Arial" w:hAnsi="Arial" w:cs="Arial"/>
          <w:sz w:val="21"/>
        </w:rPr>
        <w:t>University of Maryland, Baltimore County, Maryland</w:t>
      </w:r>
    </w:p>
    <w:p w:rsidR="0025248A" w:rsidRPr="005A36EC" w:rsidRDefault="0025248A" w:rsidP="0025248A">
      <w:pPr>
        <w:rPr>
          <w:rFonts w:ascii="Arial" w:hAnsi="Arial" w:cs="Arial"/>
          <w:sz w:val="10"/>
        </w:rPr>
      </w:pPr>
      <w:r w:rsidRPr="005A36EC">
        <w:rPr>
          <w:rFonts w:ascii="Arial" w:hAnsi="Arial" w:cs="Arial"/>
          <w:sz w:val="10"/>
        </w:rPr>
        <w:tab/>
      </w:r>
    </w:p>
    <w:p w:rsidR="0025248A" w:rsidRPr="005A36EC" w:rsidRDefault="0025248A" w:rsidP="0025248A">
      <w:pPr>
        <w:tabs>
          <w:tab w:val="left" w:pos="0"/>
        </w:tabs>
        <w:suppressAutoHyphens/>
        <w:spacing w:line="240" w:lineRule="atLeast"/>
        <w:jc w:val="center"/>
        <w:rPr>
          <w:rFonts w:ascii="Arial" w:hAnsi="Arial" w:cs="Arial"/>
          <w:b/>
          <w:sz w:val="21"/>
        </w:rPr>
      </w:pPr>
      <w:r w:rsidRPr="005A36EC">
        <w:rPr>
          <w:rFonts w:ascii="Arial" w:hAnsi="Arial" w:cs="Arial"/>
          <w:b/>
          <w:sz w:val="21"/>
        </w:rPr>
        <w:t>Bachelor of Science in Chemistry / Analytical Chemistry</w:t>
      </w:r>
    </w:p>
    <w:p w:rsidR="0025248A" w:rsidRPr="005A36EC" w:rsidRDefault="0025248A" w:rsidP="0025248A">
      <w:pPr>
        <w:tabs>
          <w:tab w:val="left" w:pos="0"/>
        </w:tabs>
        <w:suppressAutoHyphens/>
        <w:spacing w:line="240" w:lineRule="atLeast"/>
        <w:jc w:val="center"/>
        <w:rPr>
          <w:rFonts w:ascii="Arial" w:hAnsi="Arial" w:cs="Arial"/>
          <w:sz w:val="21"/>
        </w:rPr>
      </w:pPr>
      <w:r w:rsidRPr="005A36EC">
        <w:rPr>
          <w:rFonts w:ascii="Arial" w:hAnsi="Arial" w:cs="Arial"/>
          <w:sz w:val="21"/>
        </w:rPr>
        <w:t>University of Cape Coast, Cape Coast, Ghana</w:t>
      </w:r>
    </w:p>
    <w:p w:rsidR="0025248A" w:rsidRDefault="0025248A" w:rsidP="0025248A">
      <w:pPr>
        <w:tabs>
          <w:tab w:val="left" w:pos="0"/>
        </w:tabs>
        <w:suppressAutoHyphens/>
        <w:spacing w:line="240" w:lineRule="atLeast"/>
        <w:jc w:val="center"/>
        <w:rPr>
          <w:rFonts w:ascii="Arial" w:hAnsi="Arial" w:cs="Arial"/>
          <w:b/>
          <w:sz w:val="21"/>
        </w:rPr>
      </w:pPr>
    </w:p>
    <w:p w:rsidR="0025248A" w:rsidRPr="005A36EC" w:rsidRDefault="0025248A" w:rsidP="0025248A">
      <w:pPr>
        <w:tabs>
          <w:tab w:val="left" w:pos="0"/>
        </w:tabs>
        <w:suppressAutoHyphens/>
        <w:spacing w:line="240" w:lineRule="atLeast"/>
        <w:jc w:val="center"/>
        <w:rPr>
          <w:rFonts w:ascii="Arial" w:hAnsi="Arial" w:cs="Arial"/>
          <w:b/>
          <w:sz w:val="21"/>
        </w:rPr>
      </w:pPr>
    </w:p>
    <w:p w:rsidR="0025248A" w:rsidRPr="005A36EC" w:rsidRDefault="0025248A" w:rsidP="0025248A">
      <w:pPr>
        <w:tabs>
          <w:tab w:val="left" w:pos="0"/>
        </w:tabs>
        <w:suppressAutoHyphens/>
        <w:spacing w:line="240" w:lineRule="atLeast"/>
        <w:jc w:val="center"/>
        <w:rPr>
          <w:rFonts w:ascii="Arial" w:hAnsi="Arial" w:cs="Arial"/>
          <w:sz w:val="21"/>
        </w:rPr>
      </w:pPr>
      <w:r w:rsidRPr="005A36EC">
        <w:rPr>
          <w:rFonts w:ascii="Arial" w:hAnsi="Arial" w:cs="Arial"/>
          <w:b/>
          <w:sz w:val="21"/>
        </w:rPr>
        <w:t>ADDITIONAL TRAINING</w:t>
      </w:r>
    </w:p>
    <w:p w:rsidR="0025248A" w:rsidRPr="005A36EC" w:rsidRDefault="0025248A" w:rsidP="0025248A">
      <w:pPr>
        <w:tabs>
          <w:tab w:val="left" w:pos="0"/>
        </w:tabs>
        <w:suppressAutoHyphens/>
        <w:spacing w:line="240" w:lineRule="atLeast"/>
        <w:jc w:val="center"/>
        <w:rPr>
          <w:rFonts w:ascii="Arial" w:hAnsi="Arial" w:cs="Arial"/>
          <w:sz w:val="21"/>
        </w:rPr>
      </w:pPr>
    </w:p>
    <w:p w:rsidR="0025248A" w:rsidRPr="005A36EC" w:rsidRDefault="0025248A" w:rsidP="0025248A">
      <w:pPr>
        <w:tabs>
          <w:tab w:val="left" w:pos="0"/>
        </w:tabs>
        <w:suppressAutoHyphens/>
        <w:spacing w:line="240" w:lineRule="atLeast"/>
        <w:jc w:val="center"/>
        <w:rPr>
          <w:rFonts w:ascii="Arial" w:hAnsi="Arial" w:cs="Arial"/>
          <w:sz w:val="21"/>
        </w:rPr>
      </w:pPr>
      <w:r w:rsidRPr="005A36EC">
        <w:rPr>
          <w:rFonts w:ascii="Arial" w:hAnsi="Arial" w:cs="Arial"/>
          <w:b/>
          <w:sz w:val="21"/>
        </w:rPr>
        <w:t>Postgraduate Certificate in Food Safety &amp; Nutrition</w:t>
      </w:r>
    </w:p>
    <w:p w:rsidR="0025248A" w:rsidRPr="005A36EC" w:rsidRDefault="0025248A" w:rsidP="0025248A">
      <w:pPr>
        <w:tabs>
          <w:tab w:val="left" w:pos="0"/>
        </w:tabs>
        <w:suppressAutoHyphens/>
        <w:spacing w:line="240" w:lineRule="atLeast"/>
        <w:jc w:val="center"/>
        <w:rPr>
          <w:rFonts w:ascii="Arial" w:hAnsi="Arial" w:cs="Arial"/>
          <w:sz w:val="21"/>
        </w:rPr>
      </w:pPr>
      <w:r w:rsidRPr="005A36EC">
        <w:rPr>
          <w:rFonts w:ascii="Arial" w:hAnsi="Arial" w:cs="Arial"/>
          <w:sz w:val="21"/>
        </w:rPr>
        <w:t xml:space="preserve">Hebrew University of Jerusalem, </w:t>
      </w:r>
      <w:proofErr w:type="spellStart"/>
      <w:r w:rsidRPr="005A36EC">
        <w:rPr>
          <w:rFonts w:ascii="Arial" w:hAnsi="Arial" w:cs="Arial"/>
          <w:sz w:val="21"/>
        </w:rPr>
        <w:t>Rehovot</w:t>
      </w:r>
      <w:proofErr w:type="spellEnd"/>
      <w:r w:rsidRPr="005A36EC">
        <w:rPr>
          <w:rFonts w:ascii="Arial" w:hAnsi="Arial" w:cs="Arial"/>
          <w:sz w:val="21"/>
        </w:rPr>
        <w:t>, Israel</w:t>
      </w:r>
    </w:p>
    <w:p w:rsidR="0025248A" w:rsidRPr="005A36EC" w:rsidRDefault="0025248A" w:rsidP="0025248A">
      <w:pPr>
        <w:tabs>
          <w:tab w:val="left" w:pos="0"/>
        </w:tabs>
        <w:suppressAutoHyphens/>
        <w:spacing w:line="240" w:lineRule="atLeast"/>
        <w:jc w:val="center"/>
        <w:rPr>
          <w:rFonts w:ascii="Arial" w:hAnsi="Arial" w:cs="Arial"/>
          <w:sz w:val="21"/>
        </w:rPr>
      </w:pPr>
    </w:p>
    <w:p w:rsidR="0025248A" w:rsidRPr="005A36EC" w:rsidRDefault="0025248A" w:rsidP="0025248A">
      <w:pPr>
        <w:tabs>
          <w:tab w:val="left" w:pos="0"/>
        </w:tabs>
        <w:suppressAutoHyphens/>
        <w:spacing w:line="240" w:lineRule="atLeast"/>
        <w:jc w:val="center"/>
        <w:rPr>
          <w:rFonts w:ascii="Arial" w:hAnsi="Arial" w:cs="Arial"/>
          <w:b/>
          <w:sz w:val="21"/>
        </w:rPr>
      </w:pPr>
      <w:r w:rsidRPr="005A36EC">
        <w:rPr>
          <w:rFonts w:ascii="Arial" w:hAnsi="Arial" w:cs="Arial"/>
          <w:b/>
          <w:sz w:val="21"/>
        </w:rPr>
        <w:t>Intermediate Certificate in Hazard Analysis and Critical Control Point (HACCP)</w:t>
      </w:r>
    </w:p>
    <w:p w:rsidR="0025248A" w:rsidRPr="005A36EC" w:rsidRDefault="0025248A" w:rsidP="0025248A">
      <w:pPr>
        <w:tabs>
          <w:tab w:val="left" w:pos="0"/>
        </w:tabs>
        <w:suppressAutoHyphens/>
        <w:spacing w:line="240" w:lineRule="atLeast"/>
        <w:jc w:val="center"/>
        <w:rPr>
          <w:rFonts w:ascii="Arial" w:hAnsi="Arial" w:cs="Arial"/>
          <w:sz w:val="21"/>
        </w:rPr>
      </w:pPr>
      <w:r w:rsidRPr="005A36EC">
        <w:rPr>
          <w:rFonts w:ascii="Arial" w:hAnsi="Arial" w:cs="Arial"/>
          <w:sz w:val="21"/>
        </w:rPr>
        <w:t>Royal Institute of Public Health, London, United Kingdom</w:t>
      </w:r>
    </w:p>
    <w:p w:rsidR="0025248A" w:rsidRPr="005A36EC" w:rsidRDefault="0025248A" w:rsidP="0025248A">
      <w:pPr>
        <w:tabs>
          <w:tab w:val="left" w:pos="0"/>
        </w:tabs>
        <w:suppressAutoHyphens/>
        <w:spacing w:line="240" w:lineRule="atLeast"/>
        <w:jc w:val="center"/>
        <w:rPr>
          <w:rFonts w:ascii="Arial" w:hAnsi="Arial" w:cs="Arial"/>
          <w:sz w:val="21"/>
        </w:rPr>
      </w:pPr>
    </w:p>
    <w:p w:rsidR="0025248A" w:rsidRPr="005A36EC" w:rsidRDefault="0025248A" w:rsidP="0025248A">
      <w:pPr>
        <w:tabs>
          <w:tab w:val="left" w:pos="0"/>
        </w:tabs>
        <w:suppressAutoHyphens/>
        <w:spacing w:line="240" w:lineRule="atLeast"/>
        <w:jc w:val="center"/>
        <w:rPr>
          <w:rFonts w:ascii="Arial" w:hAnsi="Arial" w:cs="Arial"/>
          <w:sz w:val="21"/>
        </w:rPr>
      </w:pPr>
      <w:r w:rsidRPr="005A36EC">
        <w:rPr>
          <w:rFonts w:ascii="Arial" w:hAnsi="Arial" w:cs="Arial"/>
          <w:b/>
          <w:sz w:val="21"/>
        </w:rPr>
        <w:t>Diploma of International Professional Management and Public Administration</w:t>
      </w:r>
    </w:p>
    <w:p w:rsidR="0025248A" w:rsidRDefault="0025248A" w:rsidP="0025248A">
      <w:pPr>
        <w:tabs>
          <w:tab w:val="left" w:pos="0"/>
        </w:tabs>
        <w:suppressAutoHyphens/>
        <w:spacing w:line="240" w:lineRule="atLeast"/>
        <w:jc w:val="center"/>
        <w:rPr>
          <w:rFonts w:ascii="Arial" w:hAnsi="Arial" w:cs="Arial"/>
          <w:sz w:val="21"/>
        </w:rPr>
      </w:pPr>
      <w:r w:rsidRPr="005A36EC">
        <w:rPr>
          <w:rFonts w:ascii="Arial" w:hAnsi="Arial" w:cs="Arial"/>
          <w:sz w:val="21"/>
        </w:rPr>
        <w:t>University of Science and Technology, Kumasi, Ghana</w:t>
      </w:r>
    </w:p>
    <w:p w:rsidR="00A83AD6" w:rsidRPr="00A83AD6" w:rsidRDefault="00A83AD6" w:rsidP="0025248A">
      <w:pPr>
        <w:tabs>
          <w:tab w:val="left" w:pos="0"/>
        </w:tabs>
        <w:suppressAutoHyphens/>
        <w:spacing w:line="240" w:lineRule="atLeast"/>
        <w:jc w:val="center"/>
        <w:rPr>
          <w:rFonts w:ascii="Arial" w:hAnsi="Arial" w:cs="Arial"/>
          <w:b/>
          <w:sz w:val="21"/>
        </w:rPr>
      </w:pPr>
    </w:p>
    <w:p w:rsidR="00A83AD6" w:rsidRPr="00A83AD6" w:rsidRDefault="00A83AD6" w:rsidP="0025248A">
      <w:pPr>
        <w:tabs>
          <w:tab w:val="left" w:pos="0"/>
        </w:tabs>
        <w:suppressAutoHyphens/>
        <w:spacing w:line="240" w:lineRule="atLeast"/>
        <w:jc w:val="center"/>
        <w:rPr>
          <w:rFonts w:ascii="Arial" w:hAnsi="Arial" w:cs="Arial"/>
          <w:b/>
          <w:sz w:val="21"/>
        </w:rPr>
      </w:pPr>
      <w:r>
        <w:rPr>
          <w:rFonts w:ascii="Arial" w:hAnsi="Arial" w:cs="Arial"/>
          <w:b/>
          <w:sz w:val="21"/>
        </w:rPr>
        <w:t>AFFILIATION</w:t>
      </w:r>
    </w:p>
    <w:p w:rsidR="00A83AD6" w:rsidRDefault="00A83AD6" w:rsidP="0025248A">
      <w:pPr>
        <w:tabs>
          <w:tab w:val="left" w:pos="0"/>
        </w:tabs>
        <w:suppressAutoHyphens/>
        <w:spacing w:line="240" w:lineRule="atLeast"/>
        <w:jc w:val="center"/>
        <w:rPr>
          <w:rFonts w:ascii="Arial" w:hAnsi="Arial" w:cs="Arial"/>
          <w:sz w:val="21"/>
        </w:rPr>
      </w:pPr>
      <w:r>
        <w:rPr>
          <w:rFonts w:ascii="Arial" w:hAnsi="Arial" w:cs="Arial"/>
          <w:sz w:val="21"/>
        </w:rPr>
        <w:t>Member, American Chemical Society, (ACS)</w:t>
      </w:r>
    </w:p>
    <w:p w:rsidR="00CC70F7" w:rsidRDefault="00CC70F7" w:rsidP="0025248A">
      <w:pPr>
        <w:tabs>
          <w:tab w:val="left" w:pos="0"/>
        </w:tabs>
        <w:suppressAutoHyphens/>
        <w:spacing w:line="240" w:lineRule="atLeast"/>
        <w:jc w:val="center"/>
        <w:rPr>
          <w:rFonts w:ascii="Arial" w:hAnsi="Arial" w:cs="Arial"/>
          <w:sz w:val="21"/>
        </w:rPr>
      </w:pPr>
    </w:p>
    <w:p w:rsidR="00CC70F7" w:rsidRPr="00CC70F7" w:rsidRDefault="00CC70F7" w:rsidP="0025248A">
      <w:pPr>
        <w:tabs>
          <w:tab w:val="left" w:pos="0"/>
        </w:tabs>
        <w:suppressAutoHyphens/>
        <w:spacing w:line="240" w:lineRule="atLeast"/>
        <w:jc w:val="center"/>
        <w:rPr>
          <w:rFonts w:ascii="Arial" w:hAnsi="Arial" w:cs="Arial"/>
          <w:b/>
          <w:sz w:val="21"/>
        </w:rPr>
      </w:pPr>
      <w:r w:rsidRPr="00CC70F7">
        <w:rPr>
          <w:rFonts w:ascii="Arial" w:hAnsi="Arial" w:cs="Arial"/>
          <w:b/>
          <w:sz w:val="21"/>
        </w:rPr>
        <w:t>HOBBIES</w:t>
      </w:r>
    </w:p>
    <w:p w:rsidR="00CC70F7" w:rsidRDefault="00CC70F7" w:rsidP="0025248A">
      <w:pPr>
        <w:tabs>
          <w:tab w:val="left" w:pos="0"/>
        </w:tabs>
        <w:suppressAutoHyphens/>
        <w:spacing w:line="240" w:lineRule="atLeast"/>
        <w:jc w:val="center"/>
        <w:rPr>
          <w:rFonts w:ascii="Arial" w:hAnsi="Arial" w:cs="Arial"/>
          <w:sz w:val="21"/>
        </w:rPr>
      </w:pPr>
      <w:r>
        <w:rPr>
          <w:rFonts w:ascii="Arial" w:hAnsi="Arial" w:cs="Arial"/>
          <w:sz w:val="21"/>
        </w:rPr>
        <w:t>Playing Soccer and Listening to Jeopardy</w:t>
      </w:r>
    </w:p>
    <w:p w:rsidR="0002524B" w:rsidRDefault="0002524B" w:rsidP="0025248A">
      <w:pPr>
        <w:tabs>
          <w:tab w:val="left" w:pos="0"/>
        </w:tabs>
        <w:suppressAutoHyphens/>
        <w:spacing w:line="240" w:lineRule="atLeast"/>
        <w:jc w:val="center"/>
        <w:rPr>
          <w:rFonts w:ascii="Arial" w:hAnsi="Arial" w:cs="Arial"/>
          <w:sz w:val="21"/>
        </w:rPr>
      </w:pPr>
    </w:p>
    <w:p w:rsidR="0002524B" w:rsidRPr="0002524B" w:rsidRDefault="0002524B" w:rsidP="0025248A">
      <w:pPr>
        <w:tabs>
          <w:tab w:val="left" w:pos="0"/>
        </w:tabs>
        <w:suppressAutoHyphens/>
        <w:spacing w:line="240" w:lineRule="atLeast"/>
        <w:jc w:val="center"/>
        <w:rPr>
          <w:rFonts w:ascii="Arial" w:hAnsi="Arial" w:cs="Arial"/>
          <w:b/>
          <w:sz w:val="21"/>
        </w:rPr>
      </w:pPr>
      <w:bookmarkStart w:id="0" w:name="_GoBack"/>
      <w:r w:rsidRPr="0002524B">
        <w:rPr>
          <w:rFonts w:ascii="Arial" w:hAnsi="Arial" w:cs="Arial"/>
          <w:b/>
          <w:sz w:val="21"/>
        </w:rPr>
        <w:t>VOLUNTEER WORK</w:t>
      </w:r>
    </w:p>
    <w:bookmarkEnd w:id="0"/>
    <w:p w:rsidR="0002524B" w:rsidRDefault="0002524B" w:rsidP="0025248A">
      <w:pPr>
        <w:tabs>
          <w:tab w:val="left" w:pos="0"/>
        </w:tabs>
        <w:suppressAutoHyphens/>
        <w:spacing w:line="240" w:lineRule="atLeast"/>
        <w:jc w:val="center"/>
        <w:rPr>
          <w:rFonts w:ascii="Arial" w:hAnsi="Arial" w:cs="Arial"/>
          <w:sz w:val="21"/>
        </w:rPr>
      </w:pPr>
      <w:r>
        <w:rPr>
          <w:rFonts w:ascii="Arial" w:hAnsi="Arial" w:cs="Arial"/>
          <w:sz w:val="21"/>
        </w:rPr>
        <w:t>Tutor High School Students at Vacation Classes and Serving Food at Local Soup Kitchen</w:t>
      </w:r>
    </w:p>
    <w:p w:rsidR="0002524B" w:rsidRPr="005A36EC" w:rsidRDefault="0002524B" w:rsidP="0025248A">
      <w:pPr>
        <w:tabs>
          <w:tab w:val="left" w:pos="0"/>
        </w:tabs>
        <w:suppressAutoHyphens/>
        <w:spacing w:line="240" w:lineRule="atLeast"/>
        <w:jc w:val="center"/>
        <w:rPr>
          <w:rFonts w:ascii="Arial" w:hAnsi="Arial" w:cs="Arial"/>
          <w:sz w:val="21"/>
        </w:rPr>
      </w:pPr>
    </w:p>
    <w:p w:rsidR="0025248A" w:rsidRPr="005A36EC" w:rsidRDefault="0025248A" w:rsidP="0025248A">
      <w:pPr>
        <w:tabs>
          <w:tab w:val="left" w:pos="0"/>
        </w:tabs>
        <w:suppressAutoHyphens/>
        <w:spacing w:line="240" w:lineRule="atLeast"/>
        <w:jc w:val="center"/>
        <w:rPr>
          <w:rFonts w:ascii="Arial" w:hAnsi="Arial" w:cs="Arial"/>
          <w:sz w:val="21"/>
        </w:rPr>
      </w:pPr>
    </w:p>
    <w:p w:rsidR="0025248A" w:rsidRPr="005A36EC" w:rsidRDefault="0025248A" w:rsidP="0025248A">
      <w:pPr>
        <w:tabs>
          <w:tab w:val="left" w:pos="0"/>
        </w:tabs>
        <w:suppressAutoHyphens/>
        <w:spacing w:line="240" w:lineRule="atLeast"/>
        <w:rPr>
          <w:rFonts w:ascii="Arial" w:hAnsi="Arial" w:cs="Arial"/>
          <w:b/>
          <w:sz w:val="21"/>
        </w:rPr>
      </w:pPr>
    </w:p>
    <w:p w:rsidR="0025248A" w:rsidRPr="005A36EC" w:rsidRDefault="0025248A" w:rsidP="009D3132">
      <w:pPr>
        <w:tabs>
          <w:tab w:val="left" w:pos="0"/>
        </w:tabs>
        <w:suppressAutoHyphens/>
        <w:spacing w:line="240" w:lineRule="atLeast"/>
        <w:jc w:val="center"/>
      </w:pPr>
      <w:r w:rsidRPr="005A36EC">
        <w:rPr>
          <w:rFonts w:ascii="Arial" w:hAnsi="Arial" w:cs="Arial"/>
          <w:b/>
        </w:rPr>
        <w:br w:type="page"/>
      </w:r>
      <w:r w:rsidR="009D3132" w:rsidRPr="005A36EC">
        <w:lastRenderedPageBreak/>
        <w:t xml:space="preserve"> </w:t>
      </w:r>
    </w:p>
    <w:p w:rsidR="00E70884" w:rsidRDefault="00E70884"/>
    <w:sectPr w:rsidR="00E70884" w:rsidSect="0002485C">
      <w:footerReference w:type="default" r:id="rId7"/>
      <w:pgSz w:w="12240" w:h="15840" w:code="9"/>
      <w:pgMar w:top="1296" w:right="1296" w:bottom="1296" w:left="1296" w:header="720" w:footer="720" w:gutter="0"/>
      <w:pgBorders>
        <w:top w:val="double" w:sz="4" w:space="12" w:color="auto"/>
        <w:left w:val="double" w:sz="4" w:space="20" w:color="auto"/>
        <w:bottom w:val="double" w:sz="4" w:space="12" w:color="auto"/>
        <w:right w:val="double" w:sz="4" w:space="20"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7B90" w:rsidRDefault="00B77B90">
      <w:r>
        <w:separator/>
      </w:r>
    </w:p>
  </w:endnote>
  <w:endnote w:type="continuationSeparator" w:id="0">
    <w:p w:rsidR="00B77B90" w:rsidRDefault="00B77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03000000"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485C" w:rsidRPr="000D6295" w:rsidRDefault="00EC7C69" w:rsidP="0002485C">
    <w:pPr>
      <w:pStyle w:val="Footer"/>
      <w:jc w:val="center"/>
      <w:rPr>
        <w:color w:val="FFFFFF"/>
      </w:rPr>
    </w:pPr>
    <w:r w:rsidRPr="005264E9">
      <w:rPr>
        <w:color w:val="FFFFFF"/>
      </w:rPr>
      <w:t>Resume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7B90" w:rsidRDefault="00B77B90">
      <w:r>
        <w:separator/>
      </w:r>
    </w:p>
  </w:footnote>
  <w:footnote w:type="continuationSeparator" w:id="0">
    <w:p w:rsidR="00B77B90" w:rsidRDefault="00B77B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73734"/>
    <w:multiLevelType w:val="hybridMultilevel"/>
    <w:tmpl w:val="FD42505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255D2390"/>
    <w:multiLevelType w:val="hybridMultilevel"/>
    <w:tmpl w:val="1890AB6A"/>
    <w:lvl w:ilvl="0" w:tplc="E4E2EA52">
      <w:start w:val="1"/>
      <w:numFmt w:val="bullet"/>
      <w:lvlText w:val=""/>
      <w:lvlJc w:val="left"/>
      <w:pPr>
        <w:tabs>
          <w:tab w:val="num" w:pos="360"/>
        </w:tabs>
        <w:ind w:left="360" w:hanging="360"/>
      </w:pPr>
      <w:rPr>
        <w:rFonts w:ascii="Symbol" w:hAnsi="Symbol" w:hint="default"/>
        <w:b w:val="0"/>
        <w:i w:val="0"/>
        <w:color w:val="auto"/>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nsid w:val="60A55A00"/>
    <w:multiLevelType w:val="hybridMultilevel"/>
    <w:tmpl w:val="DA4642B6"/>
    <w:lvl w:ilvl="0" w:tplc="E4E2EA52">
      <w:start w:val="1"/>
      <w:numFmt w:val="bullet"/>
      <w:lvlText w:val=""/>
      <w:lvlJc w:val="left"/>
      <w:pPr>
        <w:tabs>
          <w:tab w:val="num" w:pos="360"/>
        </w:tabs>
        <w:ind w:left="360" w:hanging="360"/>
      </w:pPr>
      <w:rPr>
        <w:rFonts w:ascii="Symbol" w:hAnsi="Symbol" w:hint="default"/>
        <w:b w:val="0"/>
        <w:i w:val="0"/>
        <w:color w:val="auto"/>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nsid w:val="73E02666"/>
    <w:multiLevelType w:val="hybridMultilevel"/>
    <w:tmpl w:val="938A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48A"/>
    <w:rsid w:val="00017DEB"/>
    <w:rsid w:val="0002524B"/>
    <w:rsid w:val="001C120F"/>
    <w:rsid w:val="0025248A"/>
    <w:rsid w:val="002D79B7"/>
    <w:rsid w:val="00310034"/>
    <w:rsid w:val="00445D48"/>
    <w:rsid w:val="00481894"/>
    <w:rsid w:val="005418CA"/>
    <w:rsid w:val="00570F71"/>
    <w:rsid w:val="005D2E15"/>
    <w:rsid w:val="00671054"/>
    <w:rsid w:val="00840BD5"/>
    <w:rsid w:val="008C47FF"/>
    <w:rsid w:val="00914737"/>
    <w:rsid w:val="00916D8F"/>
    <w:rsid w:val="009D3132"/>
    <w:rsid w:val="009D454C"/>
    <w:rsid w:val="00A713B8"/>
    <w:rsid w:val="00A83AD6"/>
    <w:rsid w:val="00B77994"/>
    <w:rsid w:val="00B77B90"/>
    <w:rsid w:val="00BC24A0"/>
    <w:rsid w:val="00BD50E9"/>
    <w:rsid w:val="00C42B7F"/>
    <w:rsid w:val="00CA384C"/>
    <w:rsid w:val="00CC70F7"/>
    <w:rsid w:val="00D0167B"/>
    <w:rsid w:val="00DD7BFB"/>
    <w:rsid w:val="00DF30ED"/>
    <w:rsid w:val="00DF50FB"/>
    <w:rsid w:val="00E64CC5"/>
    <w:rsid w:val="00E70884"/>
    <w:rsid w:val="00EC7C69"/>
    <w:rsid w:val="00F91ED0"/>
    <w:rsid w:val="00FC7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C48044-250A-4BC4-8639-103D0FD8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248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5248A"/>
    <w:rPr>
      <w:color w:val="0000FF"/>
      <w:u w:val="single"/>
    </w:rPr>
  </w:style>
  <w:style w:type="paragraph" w:styleId="Footer">
    <w:name w:val="footer"/>
    <w:basedOn w:val="Normal"/>
    <w:link w:val="FooterChar"/>
    <w:rsid w:val="0025248A"/>
    <w:pPr>
      <w:tabs>
        <w:tab w:val="center" w:pos="4320"/>
        <w:tab w:val="right" w:pos="8640"/>
      </w:tabs>
    </w:pPr>
  </w:style>
  <w:style w:type="character" w:customStyle="1" w:styleId="FooterChar">
    <w:name w:val="Footer Char"/>
    <w:basedOn w:val="DefaultParagraphFont"/>
    <w:link w:val="Footer"/>
    <w:rsid w:val="0025248A"/>
    <w:rPr>
      <w:rFonts w:ascii="Times New Roman" w:eastAsia="Times New Roman" w:hAnsi="Times New Roman" w:cs="Times New Roman"/>
      <w:sz w:val="24"/>
      <w:szCs w:val="24"/>
    </w:rPr>
  </w:style>
  <w:style w:type="paragraph" w:styleId="ListParagraph">
    <w:name w:val="List Paragraph"/>
    <w:basedOn w:val="Normal"/>
    <w:uiPriority w:val="34"/>
    <w:qFormat/>
    <w:rsid w:val="006710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269003">
      <w:bodyDiv w:val="1"/>
      <w:marLeft w:val="0"/>
      <w:marRight w:val="0"/>
      <w:marTop w:val="0"/>
      <w:marBottom w:val="0"/>
      <w:divBdr>
        <w:top w:val="none" w:sz="0" w:space="0" w:color="auto"/>
        <w:left w:val="none" w:sz="0" w:space="0" w:color="auto"/>
        <w:bottom w:val="none" w:sz="0" w:space="0" w:color="auto"/>
        <w:right w:val="none" w:sz="0" w:space="0" w:color="auto"/>
      </w:divBdr>
      <w:divsChild>
        <w:div w:id="1354577387">
          <w:marLeft w:val="0"/>
          <w:marRight w:val="0"/>
          <w:marTop w:val="0"/>
          <w:marBottom w:val="0"/>
          <w:divBdr>
            <w:top w:val="none" w:sz="0" w:space="0" w:color="auto"/>
            <w:left w:val="none" w:sz="0" w:space="0" w:color="auto"/>
            <w:bottom w:val="none" w:sz="0" w:space="0" w:color="auto"/>
            <w:right w:val="none" w:sz="0" w:space="0" w:color="auto"/>
          </w:divBdr>
          <w:divsChild>
            <w:div w:id="470296307">
              <w:marLeft w:val="0"/>
              <w:marRight w:val="0"/>
              <w:marTop w:val="0"/>
              <w:marBottom w:val="0"/>
              <w:divBdr>
                <w:top w:val="none" w:sz="0" w:space="0" w:color="auto"/>
                <w:left w:val="none" w:sz="0" w:space="0" w:color="auto"/>
                <w:bottom w:val="none" w:sz="0" w:space="0" w:color="auto"/>
                <w:right w:val="none" w:sz="0" w:space="0" w:color="auto"/>
              </w:divBdr>
              <w:divsChild>
                <w:div w:id="640426124">
                  <w:marLeft w:val="0"/>
                  <w:marRight w:val="0"/>
                  <w:marTop w:val="0"/>
                  <w:marBottom w:val="240"/>
                  <w:divBdr>
                    <w:top w:val="none" w:sz="0" w:space="0" w:color="auto"/>
                    <w:left w:val="none" w:sz="0" w:space="0" w:color="auto"/>
                    <w:bottom w:val="none" w:sz="0" w:space="0" w:color="auto"/>
                    <w:right w:val="none" w:sz="0" w:space="0" w:color="auto"/>
                  </w:divBdr>
                  <w:divsChild>
                    <w:div w:id="790588868">
                      <w:marLeft w:val="0"/>
                      <w:marRight w:val="0"/>
                      <w:marTop w:val="0"/>
                      <w:marBottom w:val="240"/>
                      <w:divBdr>
                        <w:top w:val="none" w:sz="0" w:space="0" w:color="auto"/>
                        <w:left w:val="none" w:sz="0" w:space="0" w:color="auto"/>
                        <w:bottom w:val="none" w:sz="0" w:space="0" w:color="auto"/>
                        <w:right w:val="none" w:sz="0" w:space="0" w:color="auto"/>
                      </w:divBdr>
                      <w:divsChild>
                        <w:div w:id="603730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4</Pages>
  <Words>1121</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IkeMayNanaAfia</dc:creator>
  <cp:keywords/>
  <dc:description/>
  <cp:lastModifiedBy>IkeMayNanaAfia</cp:lastModifiedBy>
  <cp:revision>17</cp:revision>
  <dcterms:created xsi:type="dcterms:W3CDTF">2014-01-01T17:53:00Z</dcterms:created>
  <dcterms:modified xsi:type="dcterms:W3CDTF">2015-01-05T16:01:00Z</dcterms:modified>
</cp:coreProperties>
</file>