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D895A1" w14:textId="77777777" w:rsidR="009575DD" w:rsidRPr="007F33D7" w:rsidRDefault="009575DD" w:rsidP="009575DD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F33D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Dylan Johnson</w:t>
      </w:r>
      <w:r w:rsidRPr="007F33D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36"/>
          <w:szCs w:val="36"/>
        </w:rPr>
        <w:tab/>
      </w:r>
    </w:p>
    <w:p w14:paraId="3A1F7246" w14:textId="3D6E032D" w:rsidR="009575DD" w:rsidRPr="007F33D7" w:rsidRDefault="0021143E" w:rsidP="00423D5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Baton Rouge</w:t>
      </w:r>
      <w:r w:rsidR="009575DD" w:rsidRPr="007F33D7">
        <w:rPr>
          <w:rFonts w:ascii="Times New Roman" w:hAnsi="Times New Roman" w:cs="Times New Roman"/>
          <w:color w:val="000000" w:themeColor="text1"/>
        </w:rPr>
        <w:t xml:space="preserve">, LA </w:t>
      </w:r>
      <w:r>
        <w:rPr>
          <w:rFonts w:ascii="Times New Roman" w:hAnsi="Times New Roman" w:cs="Times New Roman"/>
          <w:color w:val="000000" w:themeColor="text1"/>
        </w:rPr>
        <w:t>70808</w:t>
      </w:r>
    </w:p>
    <w:p w14:paraId="636FBDAC" w14:textId="2A8E4CC0" w:rsidR="009575DD" w:rsidRPr="007F33D7" w:rsidRDefault="00192066" w:rsidP="00423D5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Phone</w:t>
      </w:r>
      <w:r w:rsidR="00F2162C" w:rsidRPr="007F33D7">
        <w:rPr>
          <w:rFonts w:ascii="Times New Roman" w:hAnsi="Times New Roman" w:cs="Times New Roman"/>
          <w:color w:val="000000" w:themeColor="text1"/>
        </w:rPr>
        <w:t xml:space="preserve">: </w:t>
      </w:r>
      <w:r w:rsidR="009575DD" w:rsidRPr="007F33D7">
        <w:rPr>
          <w:rFonts w:ascii="Times New Roman" w:hAnsi="Times New Roman" w:cs="Times New Roman"/>
          <w:color w:val="000000" w:themeColor="text1"/>
        </w:rPr>
        <w:t>504-919-4787</w:t>
      </w:r>
    </w:p>
    <w:p w14:paraId="50CC4BF2" w14:textId="0BB1CF1F" w:rsidR="009575DD" w:rsidRPr="007F33D7" w:rsidRDefault="00192066" w:rsidP="00423D5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Email</w:t>
      </w:r>
      <w:r w:rsidR="00F2162C" w:rsidRPr="007F33D7">
        <w:rPr>
          <w:rFonts w:ascii="Times New Roman" w:hAnsi="Times New Roman" w:cs="Times New Roman"/>
          <w:color w:val="000000" w:themeColor="text1"/>
        </w:rPr>
        <w:t xml:space="preserve">: </w:t>
      </w:r>
      <w:r w:rsidR="00D5399A">
        <w:rPr>
          <w:rFonts w:ascii="Times New Roman" w:hAnsi="Times New Roman" w:cs="Times New Roman"/>
          <w:color w:val="000000" w:themeColor="text1"/>
        </w:rPr>
        <w:t>DylanMatthewJohnson@gmail.com</w:t>
      </w:r>
    </w:p>
    <w:p w14:paraId="5FDAF579" w14:textId="66B4F4FA" w:rsidR="00D03FF8" w:rsidRPr="007F33D7" w:rsidRDefault="00192066" w:rsidP="00423D5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Website</w:t>
      </w:r>
      <w:r w:rsidR="00F2162C" w:rsidRPr="007F33D7">
        <w:rPr>
          <w:rFonts w:ascii="Times New Roman" w:hAnsi="Times New Roman" w:cs="Times New Roman"/>
          <w:color w:val="000000" w:themeColor="text1"/>
        </w:rPr>
        <w:t xml:space="preserve">: </w:t>
      </w:r>
      <w:r w:rsidR="00D03FF8" w:rsidRPr="007F33D7">
        <w:rPr>
          <w:rFonts w:ascii="Times New Roman" w:hAnsi="Times New Roman" w:cs="Times New Roman"/>
          <w:color w:val="000000" w:themeColor="text1"/>
        </w:rPr>
        <w:t>linkedin.com/in/dylanmatthewjohnson</w:t>
      </w:r>
      <w:r w:rsidR="00F2162C" w:rsidRPr="007F33D7">
        <w:rPr>
          <w:rFonts w:ascii="Times New Roman" w:hAnsi="Times New Roman" w:cs="Times New Roman"/>
          <w:color w:val="000000" w:themeColor="text1"/>
        </w:rPr>
        <w:t>/</w:t>
      </w:r>
    </w:p>
    <w:p w14:paraId="4C7A0273" w14:textId="77777777" w:rsidR="00674ACD" w:rsidRPr="007F33D7" w:rsidRDefault="00674ACD" w:rsidP="00674ACD">
      <w:pPr>
        <w:rPr>
          <w:rFonts w:ascii="Times New Roman" w:hAnsi="Times New Roman" w:cs="Times New Roman"/>
          <w:color w:val="000000" w:themeColor="text1"/>
        </w:rPr>
      </w:pPr>
    </w:p>
    <w:p w14:paraId="0CE28837" w14:textId="77777777" w:rsidR="00FF2AD1" w:rsidRPr="007F33D7" w:rsidRDefault="00FF2AD1" w:rsidP="00F2162C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OBJECTIVE      </w:t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39EE5D3D" w14:textId="2708EDE8" w:rsidR="007E483E" w:rsidRPr="007F33D7" w:rsidRDefault="000C2ADF" w:rsidP="00EC701E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To </w:t>
      </w:r>
      <w:r w:rsidR="00432932">
        <w:rPr>
          <w:rFonts w:ascii="Times New Roman" w:hAnsi="Times New Roman" w:cs="Times New Roman"/>
          <w:color w:val="000000" w:themeColor="text1"/>
        </w:rPr>
        <w:t>achieve</w:t>
      </w:r>
      <w:r w:rsidR="0004136E">
        <w:rPr>
          <w:rFonts w:ascii="Times New Roman" w:hAnsi="Times New Roman" w:cs="Times New Roman"/>
          <w:color w:val="000000" w:themeColor="text1"/>
        </w:rPr>
        <w:t xml:space="preserve"> a mutually beneficial position of</w:t>
      </w:r>
      <w:r w:rsidR="00FF2AD1" w:rsidRPr="007F33D7">
        <w:rPr>
          <w:rFonts w:ascii="Times New Roman" w:hAnsi="Times New Roman" w:cs="Times New Roman"/>
          <w:color w:val="000000" w:themeColor="text1"/>
        </w:rPr>
        <w:t xml:space="preserve"> employment</w:t>
      </w:r>
      <w:r w:rsidR="008763E0">
        <w:rPr>
          <w:rFonts w:ascii="Times New Roman" w:hAnsi="Times New Roman" w:cs="Times New Roman"/>
          <w:color w:val="000000" w:themeColor="text1"/>
        </w:rPr>
        <w:t xml:space="preserve"> –</w:t>
      </w:r>
      <w:r>
        <w:rPr>
          <w:rFonts w:ascii="Times New Roman" w:hAnsi="Times New Roman" w:cs="Times New Roman"/>
          <w:color w:val="000000" w:themeColor="text1"/>
        </w:rPr>
        <w:t xml:space="preserve"> a position </w:t>
      </w:r>
      <w:r w:rsidR="008763E0">
        <w:rPr>
          <w:rFonts w:ascii="Times New Roman" w:hAnsi="Times New Roman" w:cs="Times New Roman"/>
          <w:color w:val="000000" w:themeColor="text1"/>
        </w:rPr>
        <w:t>that will</w:t>
      </w:r>
      <w:r w:rsidR="0004136E">
        <w:rPr>
          <w:rFonts w:ascii="Times New Roman" w:hAnsi="Times New Roman" w:cs="Times New Roman"/>
          <w:color w:val="000000" w:themeColor="text1"/>
        </w:rPr>
        <w:t xml:space="preserve"> </w:t>
      </w:r>
      <w:r w:rsidR="008763E0">
        <w:rPr>
          <w:rFonts w:ascii="Times New Roman" w:hAnsi="Times New Roman" w:cs="Times New Roman"/>
          <w:color w:val="000000" w:themeColor="text1"/>
        </w:rPr>
        <w:t xml:space="preserve">allow </w:t>
      </w:r>
      <w:r w:rsidR="002522CC">
        <w:rPr>
          <w:rFonts w:ascii="Times New Roman" w:hAnsi="Times New Roman" w:cs="Times New Roman"/>
          <w:color w:val="000000" w:themeColor="text1"/>
        </w:rPr>
        <w:t>me</w:t>
      </w:r>
      <w:r w:rsidR="007E483E">
        <w:rPr>
          <w:rFonts w:ascii="Times New Roman" w:hAnsi="Times New Roman" w:cs="Times New Roman"/>
          <w:color w:val="000000" w:themeColor="text1"/>
        </w:rPr>
        <w:t xml:space="preserve"> to</w:t>
      </w:r>
      <w:r w:rsidR="000A76B4">
        <w:rPr>
          <w:rFonts w:ascii="Times New Roman" w:hAnsi="Times New Roman" w:cs="Times New Roman"/>
          <w:color w:val="000000" w:themeColor="text1"/>
        </w:rPr>
        <w:t xml:space="preserve"> </w:t>
      </w:r>
      <w:r w:rsidR="00FF2AD1" w:rsidRPr="007F33D7">
        <w:rPr>
          <w:rFonts w:ascii="Times New Roman" w:hAnsi="Times New Roman" w:cs="Times New Roman"/>
          <w:color w:val="000000" w:themeColor="text1"/>
        </w:rPr>
        <w:t xml:space="preserve">utilize the specialized </w:t>
      </w:r>
      <w:bookmarkStart w:id="0" w:name="_GoBack"/>
      <w:bookmarkEnd w:id="0"/>
      <w:r w:rsidR="00FF2AD1" w:rsidRPr="007F33D7">
        <w:rPr>
          <w:rFonts w:ascii="Times New Roman" w:hAnsi="Times New Roman" w:cs="Times New Roman"/>
          <w:color w:val="000000" w:themeColor="text1"/>
        </w:rPr>
        <w:t>education and</w:t>
      </w:r>
      <w:r w:rsidR="007E483E">
        <w:rPr>
          <w:rFonts w:ascii="Times New Roman" w:hAnsi="Times New Roman" w:cs="Times New Roman"/>
          <w:color w:val="000000" w:themeColor="text1"/>
        </w:rPr>
        <w:t xml:space="preserve"> </w:t>
      </w:r>
      <w:r w:rsidR="00FF2AD1" w:rsidRPr="007F33D7">
        <w:rPr>
          <w:rFonts w:ascii="Times New Roman" w:hAnsi="Times New Roman" w:cs="Times New Roman"/>
          <w:color w:val="000000" w:themeColor="text1"/>
        </w:rPr>
        <w:t xml:space="preserve">training </w:t>
      </w:r>
      <w:r w:rsidR="00EC701E">
        <w:rPr>
          <w:rFonts w:ascii="Times New Roman" w:hAnsi="Times New Roman" w:cs="Times New Roman"/>
          <w:color w:val="000000" w:themeColor="text1"/>
        </w:rPr>
        <w:t xml:space="preserve">that </w:t>
      </w:r>
      <w:r w:rsidR="00F2162C" w:rsidRPr="007F33D7">
        <w:rPr>
          <w:rFonts w:ascii="Times New Roman" w:hAnsi="Times New Roman" w:cs="Times New Roman"/>
          <w:color w:val="000000" w:themeColor="text1"/>
        </w:rPr>
        <w:t xml:space="preserve">I </w:t>
      </w:r>
      <w:r w:rsidR="002522CC">
        <w:rPr>
          <w:rFonts w:ascii="Times New Roman" w:hAnsi="Times New Roman" w:cs="Times New Roman"/>
          <w:color w:val="000000" w:themeColor="text1"/>
        </w:rPr>
        <w:t xml:space="preserve">have </w:t>
      </w:r>
      <w:r w:rsidR="008763E0">
        <w:rPr>
          <w:rFonts w:ascii="Times New Roman" w:hAnsi="Times New Roman" w:cs="Times New Roman"/>
          <w:color w:val="000000" w:themeColor="text1"/>
        </w:rPr>
        <w:t>received</w:t>
      </w:r>
      <w:r w:rsidR="00EC701E">
        <w:rPr>
          <w:rFonts w:ascii="Times New Roman" w:hAnsi="Times New Roman" w:cs="Times New Roman"/>
          <w:color w:val="000000" w:themeColor="text1"/>
        </w:rPr>
        <w:t xml:space="preserve"> over the years</w:t>
      </w:r>
      <w:r w:rsidR="007E483E">
        <w:rPr>
          <w:rFonts w:ascii="Times New Roman" w:hAnsi="Times New Roman" w:cs="Times New Roman"/>
          <w:color w:val="000000" w:themeColor="text1"/>
        </w:rPr>
        <w:t xml:space="preserve"> </w:t>
      </w:r>
      <w:r w:rsidR="008763E0">
        <w:rPr>
          <w:rFonts w:ascii="Times New Roman" w:hAnsi="Times New Roman" w:cs="Times New Roman"/>
          <w:color w:val="000000" w:themeColor="text1"/>
        </w:rPr>
        <w:t xml:space="preserve">– a </w:t>
      </w:r>
      <w:r>
        <w:rPr>
          <w:rFonts w:ascii="Times New Roman" w:hAnsi="Times New Roman" w:cs="Times New Roman"/>
          <w:color w:val="000000" w:themeColor="text1"/>
        </w:rPr>
        <w:t xml:space="preserve">position </w:t>
      </w:r>
      <w:r w:rsidR="00310917">
        <w:rPr>
          <w:rFonts w:ascii="Times New Roman" w:hAnsi="Times New Roman" w:cs="Times New Roman"/>
          <w:color w:val="000000" w:themeColor="text1"/>
        </w:rPr>
        <w:t>wh</w:t>
      </w:r>
      <w:r w:rsidR="00EC701E">
        <w:rPr>
          <w:rFonts w:ascii="Times New Roman" w:hAnsi="Times New Roman" w:cs="Times New Roman"/>
          <w:color w:val="000000" w:themeColor="text1"/>
        </w:rPr>
        <w:t>ere I am able to dedicate my time</w:t>
      </w:r>
      <w:r w:rsidR="00310917">
        <w:rPr>
          <w:rFonts w:ascii="Times New Roman" w:hAnsi="Times New Roman" w:cs="Times New Roman"/>
          <w:color w:val="000000" w:themeColor="text1"/>
        </w:rPr>
        <w:t xml:space="preserve"> </w:t>
      </w:r>
      <w:r w:rsidR="00EC701E">
        <w:rPr>
          <w:rFonts w:ascii="Times New Roman" w:hAnsi="Times New Roman" w:cs="Times New Roman"/>
          <w:color w:val="000000" w:themeColor="text1"/>
        </w:rPr>
        <w:t xml:space="preserve">and skills </w:t>
      </w:r>
      <w:r w:rsidR="00310917">
        <w:rPr>
          <w:rFonts w:ascii="Times New Roman" w:hAnsi="Times New Roman" w:cs="Times New Roman"/>
          <w:color w:val="000000" w:themeColor="text1"/>
        </w:rPr>
        <w:t xml:space="preserve">towards </w:t>
      </w:r>
      <w:r w:rsidR="00EC701E">
        <w:rPr>
          <w:rFonts w:ascii="Times New Roman" w:hAnsi="Times New Roman" w:cs="Times New Roman"/>
          <w:color w:val="000000" w:themeColor="text1"/>
        </w:rPr>
        <w:t>establishing practical solutions to any</w:t>
      </w:r>
      <w:r w:rsidR="00310917">
        <w:rPr>
          <w:rFonts w:ascii="Times New Roman" w:hAnsi="Times New Roman" w:cs="Times New Roman"/>
          <w:color w:val="000000" w:themeColor="text1"/>
        </w:rPr>
        <w:t xml:space="preserve"> </w:t>
      </w:r>
      <w:r w:rsidR="00EC701E">
        <w:rPr>
          <w:rFonts w:ascii="Times New Roman" w:hAnsi="Times New Roman" w:cs="Times New Roman"/>
          <w:color w:val="000000" w:themeColor="text1"/>
        </w:rPr>
        <w:t>current and future obstacles that stand in the way of achieving progress</w:t>
      </w:r>
      <w:r w:rsidR="007E483E">
        <w:rPr>
          <w:rFonts w:ascii="Times New Roman" w:hAnsi="Times New Roman" w:cs="Times New Roman"/>
          <w:color w:val="000000" w:themeColor="text1"/>
        </w:rPr>
        <w:t>.</w:t>
      </w:r>
      <w:r w:rsidR="00F2162C" w:rsidRPr="007F33D7">
        <w:rPr>
          <w:rFonts w:ascii="Times New Roman" w:hAnsi="Times New Roman" w:cs="Times New Roman"/>
          <w:color w:val="000000" w:themeColor="text1"/>
        </w:rPr>
        <w:t xml:space="preserve"> </w:t>
      </w:r>
    </w:p>
    <w:p w14:paraId="4245789A" w14:textId="77777777" w:rsidR="008244FB" w:rsidRPr="007F33D7" w:rsidRDefault="008244FB" w:rsidP="008244FB">
      <w:pPr>
        <w:rPr>
          <w:rFonts w:ascii="Times New Roman" w:hAnsi="Times New Roman" w:cs="Times New Roman"/>
          <w:color w:val="000000" w:themeColor="text1"/>
        </w:rPr>
      </w:pPr>
    </w:p>
    <w:p w14:paraId="7FBCD070" w14:textId="77777777" w:rsidR="00674ACD" w:rsidRPr="007F33D7" w:rsidRDefault="00674ACD" w:rsidP="008244FB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EDUCATION</w:t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771D925A" w14:textId="2B20F856" w:rsidR="00BF5150" w:rsidRPr="00BF5150" w:rsidRDefault="00BF5150" w:rsidP="008244FB">
      <w:pPr>
        <w:rPr>
          <w:rFonts w:ascii="Times New Roman" w:hAnsi="Times New Roman" w:cs="Times New Roman"/>
          <w:b/>
          <w:color w:val="000000" w:themeColor="text1"/>
        </w:rPr>
      </w:pPr>
      <w:r w:rsidRPr="00BF5150">
        <w:rPr>
          <w:rFonts w:ascii="Times New Roman" w:hAnsi="Times New Roman" w:cs="Times New Roman"/>
          <w:b/>
          <w:color w:val="000000" w:themeColor="text1"/>
        </w:rPr>
        <w:t>Bachelor of Science</w:t>
      </w:r>
      <w:r>
        <w:rPr>
          <w:rFonts w:ascii="Times New Roman" w:hAnsi="Times New Roman" w:cs="Times New Roman"/>
          <w:b/>
          <w:color w:val="000000" w:themeColor="text1"/>
        </w:rPr>
        <w:tab/>
      </w:r>
      <w:r>
        <w:rPr>
          <w:rFonts w:ascii="Times New Roman" w:hAnsi="Times New Roman" w:cs="Times New Roman"/>
          <w:b/>
          <w:color w:val="000000" w:themeColor="text1"/>
        </w:rPr>
        <w:tab/>
      </w:r>
      <w:r>
        <w:rPr>
          <w:rFonts w:ascii="Times New Roman" w:hAnsi="Times New Roman" w:cs="Times New Roman"/>
          <w:b/>
          <w:color w:val="000000" w:themeColor="text1"/>
        </w:rPr>
        <w:tab/>
      </w:r>
      <w:r>
        <w:rPr>
          <w:rFonts w:ascii="Times New Roman" w:hAnsi="Times New Roman" w:cs="Times New Roman"/>
          <w:b/>
          <w:color w:val="000000" w:themeColor="text1"/>
        </w:rPr>
        <w:tab/>
      </w:r>
      <w:r>
        <w:rPr>
          <w:rFonts w:ascii="Times New Roman" w:hAnsi="Times New Roman" w:cs="Times New Roman"/>
          <w:b/>
          <w:color w:val="000000" w:themeColor="text1"/>
        </w:rPr>
        <w:tab/>
        <w:t>Associate of Science</w:t>
      </w:r>
    </w:p>
    <w:p w14:paraId="099550A7" w14:textId="53B0F524" w:rsidR="00674ACD" w:rsidRPr="00BF5150" w:rsidRDefault="00674ACD" w:rsidP="008244FB">
      <w:pPr>
        <w:rPr>
          <w:rFonts w:ascii="Times New Roman" w:hAnsi="Times New Roman" w:cs="Times New Roman"/>
          <w:i/>
          <w:color w:val="000000" w:themeColor="text1"/>
        </w:rPr>
      </w:pPr>
      <w:r w:rsidRPr="00BF5150">
        <w:rPr>
          <w:rFonts w:ascii="Times New Roman" w:hAnsi="Times New Roman" w:cs="Times New Roman"/>
          <w:i/>
          <w:color w:val="000000" w:themeColor="text1"/>
        </w:rPr>
        <w:t>Louisiana State University</w:t>
      </w:r>
      <w:r w:rsidR="008244FB" w:rsidRPr="00BF5150">
        <w:rPr>
          <w:rFonts w:ascii="Times New Roman" w:hAnsi="Times New Roman" w:cs="Times New Roman"/>
          <w:i/>
          <w:color w:val="000000" w:themeColor="text1"/>
        </w:rPr>
        <w:tab/>
      </w:r>
      <w:r w:rsidR="008244FB" w:rsidRPr="00BF5150">
        <w:rPr>
          <w:rFonts w:ascii="Times New Roman" w:hAnsi="Times New Roman" w:cs="Times New Roman"/>
          <w:i/>
          <w:color w:val="000000" w:themeColor="text1"/>
        </w:rPr>
        <w:tab/>
      </w:r>
      <w:r w:rsidR="008244FB" w:rsidRPr="00BF5150">
        <w:rPr>
          <w:rFonts w:ascii="Times New Roman" w:hAnsi="Times New Roman" w:cs="Times New Roman"/>
          <w:i/>
          <w:color w:val="000000" w:themeColor="text1"/>
        </w:rPr>
        <w:tab/>
      </w:r>
      <w:r w:rsidR="00CF303D" w:rsidRPr="00BF5150">
        <w:rPr>
          <w:rFonts w:ascii="Times New Roman" w:hAnsi="Times New Roman" w:cs="Times New Roman"/>
          <w:i/>
          <w:color w:val="000000" w:themeColor="text1"/>
        </w:rPr>
        <w:tab/>
      </w:r>
      <w:r w:rsidR="008244FB" w:rsidRPr="00BF5150">
        <w:rPr>
          <w:rFonts w:ascii="Times New Roman" w:hAnsi="Times New Roman" w:cs="Times New Roman"/>
          <w:i/>
          <w:color w:val="000000" w:themeColor="text1"/>
        </w:rPr>
        <w:t>Delgado Community College</w:t>
      </w:r>
    </w:p>
    <w:p w14:paraId="579D61E1" w14:textId="3E8E17C4" w:rsidR="00BF5150" w:rsidRDefault="00BF5150" w:rsidP="00F2162C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Baton Rouge, Louisiana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Pr="007F33D7">
        <w:rPr>
          <w:rFonts w:ascii="Times New Roman" w:hAnsi="Times New Roman" w:cs="Times New Roman"/>
          <w:color w:val="000000" w:themeColor="text1"/>
        </w:rPr>
        <w:t>New Orleans, Louisiana</w:t>
      </w:r>
    </w:p>
    <w:p w14:paraId="4C113188" w14:textId="1A3DDA94" w:rsidR="00D03FF8" w:rsidRDefault="00192066" w:rsidP="00F2162C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Major</w:t>
      </w:r>
      <w:r w:rsidR="007D3C45">
        <w:rPr>
          <w:rFonts w:ascii="Times New Roman" w:hAnsi="Times New Roman" w:cs="Times New Roman"/>
          <w:color w:val="000000" w:themeColor="text1"/>
        </w:rPr>
        <w:t xml:space="preserve"> (GPA)</w:t>
      </w:r>
      <w:r w:rsidR="00D03FF8" w:rsidRPr="007F33D7">
        <w:rPr>
          <w:rFonts w:ascii="Times New Roman" w:hAnsi="Times New Roman" w:cs="Times New Roman"/>
          <w:color w:val="000000" w:themeColor="text1"/>
        </w:rPr>
        <w:t>: biochemistry</w:t>
      </w:r>
      <w:r w:rsidR="007D3C45">
        <w:rPr>
          <w:rFonts w:ascii="Times New Roman" w:hAnsi="Times New Roman" w:cs="Times New Roman"/>
          <w:color w:val="000000" w:themeColor="text1"/>
        </w:rPr>
        <w:t xml:space="preserve"> (3.2)</w:t>
      </w:r>
      <w:r w:rsidR="007D3C45">
        <w:rPr>
          <w:rFonts w:ascii="Times New Roman" w:hAnsi="Times New Roman" w:cs="Times New Roman"/>
          <w:color w:val="000000" w:themeColor="text1"/>
        </w:rPr>
        <w:tab/>
      </w:r>
      <w:r w:rsidR="007D3C45">
        <w:rPr>
          <w:rFonts w:ascii="Times New Roman" w:hAnsi="Times New Roman" w:cs="Times New Roman"/>
          <w:color w:val="000000" w:themeColor="text1"/>
        </w:rPr>
        <w:tab/>
      </w:r>
      <w:r w:rsidR="007D3C45">
        <w:rPr>
          <w:rFonts w:ascii="Times New Roman" w:hAnsi="Times New Roman" w:cs="Times New Roman"/>
          <w:color w:val="000000" w:themeColor="text1"/>
        </w:rPr>
        <w:tab/>
      </w:r>
      <w:r w:rsidRPr="007F33D7">
        <w:rPr>
          <w:rFonts w:ascii="Times New Roman" w:hAnsi="Times New Roman" w:cs="Times New Roman"/>
          <w:color w:val="000000" w:themeColor="text1"/>
        </w:rPr>
        <w:t>M</w:t>
      </w:r>
      <w:r w:rsidR="008244FB" w:rsidRPr="007F33D7">
        <w:rPr>
          <w:rFonts w:ascii="Times New Roman" w:hAnsi="Times New Roman" w:cs="Times New Roman"/>
          <w:color w:val="000000" w:themeColor="text1"/>
        </w:rPr>
        <w:t>ajor</w:t>
      </w:r>
      <w:r w:rsidR="007D3C45">
        <w:rPr>
          <w:rFonts w:ascii="Times New Roman" w:hAnsi="Times New Roman" w:cs="Times New Roman"/>
          <w:color w:val="000000" w:themeColor="text1"/>
        </w:rPr>
        <w:t xml:space="preserve"> (GPA)</w:t>
      </w:r>
      <w:r w:rsidR="008244FB" w:rsidRPr="007F33D7">
        <w:rPr>
          <w:rFonts w:ascii="Times New Roman" w:hAnsi="Times New Roman" w:cs="Times New Roman"/>
          <w:color w:val="000000" w:themeColor="text1"/>
        </w:rPr>
        <w:t>: general science</w:t>
      </w:r>
      <w:r w:rsidR="007D3C45">
        <w:rPr>
          <w:rFonts w:ascii="Times New Roman" w:hAnsi="Times New Roman" w:cs="Times New Roman"/>
          <w:color w:val="000000" w:themeColor="text1"/>
        </w:rPr>
        <w:t xml:space="preserve"> (3.5)</w:t>
      </w:r>
    </w:p>
    <w:p w14:paraId="215D013E" w14:textId="08057DEB" w:rsidR="00361556" w:rsidRPr="007F33D7" w:rsidRDefault="00BF5150" w:rsidP="00BF5150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Summer of 2014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Pr="007F33D7">
        <w:rPr>
          <w:rFonts w:ascii="Times New Roman" w:hAnsi="Times New Roman" w:cs="Times New Roman"/>
          <w:color w:val="000000" w:themeColor="text1"/>
        </w:rPr>
        <w:t>Summer of 2011</w:t>
      </w:r>
    </w:p>
    <w:p w14:paraId="1888C111" w14:textId="77777777" w:rsidR="00F2162C" w:rsidRPr="007F33D7" w:rsidRDefault="00F2162C" w:rsidP="00F2162C">
      <w:pPr>
        <w:rPr>
          <w:rFonts w:ascii="Times New Roman" w:hAnsi="Times New Roman" w:cs="Times New Roman"/>
          <w:color w:val="000000" w:themeColor="text1"/>
        </w:rPr>
      </w:pPr>
    </w:p>
    <w:p w14:paraId="28684328" w14:textId="77777777" w:rsidR="009575DD" w:rsidRPr="007F33D7" w:rsidRDefault="00674ACD" w:rsidP="008244FB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EMPLOYMENT </w:t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9575D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33D0A7F8" w14:textId="66C891A2" w:rsidR="00A41472" w:rsidRPr="00A41472" w:rsidRDefault="00A41472" w:rsidP="00A41472">
      <w:pPr>
        <w:rPr>
          <w:rFonts w:ascii="Times New Roman" w:hAnsi="Times New Roman" w:cs="Times New Roman"/>
          <w:b/>
          <w:color w:val="000000" w:themeColor="text1"/>
        </w:rPr>
      </w:pPr>
      <w:r w:rsidRPr="00A41472">
        <w:rPr>
          <w:rFonts w:ascii="Times New Roman" w:hAnsi="Times New Roman" w:cs="Times New Roman"/>
          <w:b/>
          <w:color w:val="000000" w:themeColor="text1"/>
        </w:rPr>
        <w:t>Part-Owner</w:t>
      </w:r>
    </w:p>
    <w:p w14:paraId="5E245B55" w14:textId="77777777" w:rsidR="00A41472" w:rsidRPr="00A41472" w:rsidRDefault="00A41472" w:rsidP="00A41472">
      <w:pPr>
        <w:rPr>
          <w:rFonts w:ascii="Times New Roman" w:hAnsi="Times New Roman" w:cs="Times New Roman"/>
          <w:i/>
          <w:color w:val="000000" w:themeColor="text1"/>
        </w:rPr>
      </w:pPr>
      <w:r w:rsidRPr="00A41472">
        <w:rPr>
          <w:rFonts w:ascii="Times New Roman" w:hAnsi="Times New Roman" w:cs="Times New Roman"/>
          <w:i/>
          <w:color w:val="000000" w:themeColor="text1"/>
        </w:rPr>
        <w:t xml:space="preserve">Prestige Sound and Entertainment </w:t>
      </w:r>
    </w:p>
    <w:p w14:paraId="74519E46" w14:textId="6644579D" w:rsidR="00A41472" w:rsidRDefault="00A41472" w:rsidP="008244FB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New Orleans, Louisiana</w:t>
      </w:r>
    </w:p>
    <w:p w14:paraId="3DD17524" w14:textId="32BDFA9F" w:rsidR="00F2162C" w:rsidRPr="007F33D7" w:rsidRDefault="00192066" w:rsidP="008244FB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Fall</w:t>
      </w:r>
      <w:r w:rsidR="006828E3" w:rsidRPr="007F33D7">
        <w:rPr>
          <w:rFonts w:ascii="Times New Roman" w:hAnsi="Times New Roman" w:cs="Times New Roman"/>
          <w:color w:val="000000" w:themeColor="text1"/>
        </w:rPr>
        <w:t xml:space="preserve"> of 2009 – present</w:t>
      </w:r>
    </w:p>
    <w:p w14:paraId="5DC6C156" w14:textId="77777777" w:rsidR="008244FB" w:rsidRPr="007F33D7" w:rsidRDefault="008244FB" w:rsidP="008B175B">
      <w:pPr>
        <w:rPr>
          <w:rFonts w:ascii="Times New Roman" w:hAnsi="Times New Roman" w:cs="Times New Roman"/>
          <w:color w:val="000000" w:themeColor="text1"/>
        </w:rPr>
      </w:pPr>
    </w:p>
    <w:p w14:paraId="0B511AF5" w14:textId="2D9301C9" w:rsidR="00A41472" w:rsidRPr="00A41472" w:rsidRDefault="00A41472" w:rsidP="008B175B">
      <w:pPr>
        <w:rPr>
          <w:rFonts w:ascii="Times New Roman" w:hAnsi="Times New Roman" w:cs="Times New Roman"/>
          <w:b/>
          <w:color w:val="000000" w:themeColor="text1"/>
        </w:rPr>
      </w:pPr>
      <w:r w:rsidRPr="00A41472">
        <w:rPr>
          <w:rFonts w:ascii="Times New Roman" w:hAnsi="Times New Roman" w:cs="Times New Roman"/>
          <w:b/>
          <w:color w:val="000000" w:themeColor="text1"/>
        </w:rPr>
        <w:t>Operations Associate</w:t>
      </w:r>
    </w:p>
    <w:p w14:paraId="2284AFE8" w14:textId="77777777" w:rsidR="009575DD" w:rsidRPr="00A41472" w:rsidRDefault="009575DD" w:rsidP="008B175B">
      <w:pPr>
        <w:rPr>
          <w:rFonts w:ascii="Times New Roman" w:hAnsi="Times New Roman" w:cs="Times New Roman"/>
          <w:i/>
          <w:color w:val="000000" w:themeColor="text1"/>
        </w:rPr>
      </w:pPr>
      <w:r w:rsidRPr="00A41472">
        <w:rPr>
          <w:rFonts w:ascii="Times New Roman" w:hAnsi="Times New Roman" w:cs="Times New Roman"/>
          <w:i/>
          <w:color w:val="000000" w:themeColor="text1"/>
        </w:rPr>
        <w:t>Guitar Center</w:t>
      </w:r>
    </w:p>
    <w:p w14:paraId="069A2740" w14:textId="08AEFF4F" w:rsidR="00D03FF8" w:rsidRPr="007F33D7" w:rsidRDefault="00192066" w:rsidP="00F2162C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Spring</w:t>
      </w:r>
      <w:r w:rsidR="00F2162C" w:rsidRPr="007F33D7">
        <w:rPr>
          <w:rFonts w:ascii="Times New Roman" w:hAnsi="Times New Roman" w:cs="Times New Roman"/>
          <w:color w:val="000000" w:themeColor="text1"/>
        </w:rPr>
        <w:t xml:space="preserve"> of 2012</w:t>
      </w:r>
      <w:r w:rsidR="009575DD" w:rsidRPr="007F33D7">
        <w:rPr>
          <w:rFonts w:ascii="Times New Roman" w:hAnsi="Times New Roman" w:cs="Times New Roman"/>
          <w:color w:val="000000" w:themeColor="text1"/>
        </w:rPr>
        <w:t xml:space="preserve"> –</w:t>
      </w:r>
      <w:r w:rsidR="0029483E" w:rsidRPr="007F33D7">
        <w:rPr>
          <w:rFonts w:ascii="Times New Roman" w:hAnsi="Times New Roman" w:cs="Times New Roman"/>
          <w:color w:val="000000" w:themeColor="text1"/>
        </w:rPr>
        <w:t xml:space="preserve"> w</w:t>
      </w:r>
      <w:r w:rsidR="00B107D1" w:rsidRPr="007F33D7">
        <w:rPr>
          <w:rFonts w:ascii="Times New Roman" w:hAnsi="Times New Roman" w:cs="Times New Roman"/>
          <w:color w:val="000000" w:themeColor="text1"/>
        </w:rPr>
        <w:t>inter of 2013</w:t>
      </w:r>
    </w:p>
    <w:p w14:paraId="54BE32E7" w14:textId="4BBFBE6C" w:rsidR="00192066" w:rsidRDefault="00F2162C" w:rsidP="00192066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Baton Rouge, Louisiana</w:t>
      </w:r>
    </w:p>
    <w:p w14:paraId="6E3F7827" w14:textId="7BD13957" w:rsidR="00A41472" w:rsidRPr="00A41472" w:rsidRDefault="00A41472" w:rsidP="00A41472">
      <w:pPr>
        <w:rPr>
          <w:rFonts w:ascii="Times New Roman" w:hAnsi="Times New Roman" w:cs="Times New Roman"/>
          <w:i/>
          <w:color w:val="000000" w:themeColor="text1"/>
        </w:rPr>
      </w:pPr>
      <w:r w:rsidRPr="00A41472">
        <w:rPr>
          <w:rFonts w:ascii="Times New Roman" w:hAnsi="Times New Roman" w:cs="Times New Roman"/>
          <w:i/>
          <w:color w:val="000000" w:themeColor="text1"/>
        </w:rPr>
        <w:t>Guitar Center</w:t>
      </w:r>
    </w:p>
    <w:p w14:paraId="562E9880" w14:textId="77777777" w:rsidR="00192066" w:rsidRPr="007F33D7" w:rsidRDefault="00192066" w:rsidP="00A41472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Spring of 2009 – fall of 2011</w:t>
      </w:r>
    </w:p>
    <w:p w14:paraId="549D4B47" w14:textId="77777777" w:rsidR="00192066" w:rsidRPr="007F33D7" w:rsidRDefault="00192066" w:rsidP="00192066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New Orleans, Louisiana</w:t>
      </w:r>
    </w:p>
    <w:p w14:paraId="0D82C0A2" w14:textId="77777777" w:rsidR="008244FB" w:rsidRPr="007F33D7" w:rsidRDefault="008244FB" w:rsidP="00F2162C">
      <w:pPr>
        <w:rPr>
          <w:rFonts w:ascii="Times New Roman" w:hAnsi="Times New Roman" w:cs="Times New Roman"/>
          <w:b/>
          <w:i/>
          <w:color w:val="000000" w:themeColor="text1"/>
        </w:rPr>
      </w:pPr>
    </w:p>
    <w:p w14:paraId="6852C6A6" w14:textId="75DBFF74" w:rsidR="00A41472" w:rsidRPr="00A41472" w:rsidRDefault="00A41472" w:rsidP="00F2162C">
      <w:pPr>
        <w:rPr>
          <w:rFonts w:ascii="Times New Roman" w:hAnsi="Times New Roman" w:cs="Times New Roman"/>
          <w:b/>
          <w:color w:val="000000" w:themeColor="text1"/>
        </w:rPr>
      </w:pPr>
      <w:r w:rsidRPr="00A41472">
        <w:rPr>
          <w:rFonts w:ascii="Times New Roman" w:hAnsi="Times New Roman" w:cs="Times New Roman"/>
          <w:b/>
          <w:color w:val="000000" w:themeColor="text1"/>
        </w:rPr>
        <w:t>Welder</w:t>
      </w:r>
    </w:p>
    <w:p w14:paraId="3FFA05F4" w14:textId="77777777" w:rsidR="009575DD" w:rsidRPr="00A41472" w:rsidRDefault="00B107D1" w:rsidP="00F2162C">
      <w:pPr>
        <w:rPr>
          <w:rFonts w:ascii="Times New Roman" w:hAnsi="Times New Roman" w:cs="Times New Roman"/>
          <w:i/>
          <w:color w:val="000000" w:themeColor="text1"/>
        </w:rPr>
      </w:pPr>
      <w:r w:rsidRPr="00A41472">
        <w:rPr>
          <w:rFonts w:ascii="Times New Roman" w:hAnsi="Times New Roman" w:cs="Times New Roman"/>
          <w:i/>
          <w:color w:val="000000" w:themeColor="text1"/>
        </w:rPr>
        <w:t>Joe Welch Inc.</w:t>
      </w:r>
    </w:p>
    <w:p w14:paraId="5A723606" w14:textId="7008A967" w:rsidR="009575DD" w:rsidRPr="007F33D7" w:rsidRDefault="00192066" w:rsidP="00F2162C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Summer</w:t>
      </w:r>
      <w:r w:rsidR="00B107D1" w:rsidRPr="007F33D7">
        <w:rPr>
          <w:rFonts w:ascii="Times New Roman" w:hAnsi="Times New Roman" w:cs="Times New Roman"/>
          <w:color w:val="000000" w:themeColor="text1"/>
        </w:rPr>
        <w:t xml:space="preserve"> of 2010 –</w:t>
      </w:r>
      <w:r w:rsidR="0029483E" w:rsidRPr="007F33D7">
        <w:rPr>
          <w:rFonts w:ascii="Times New Roman" w:hAnsi="Times New Roman" w:cs="Times New Roman"/>
          <w:color w:val="000000" w:themeColor="text1"/>
        </w:rPr>
        <w:t xml:space="preserve"> s</w:t>
      </w:r>
      <w:r w:rsidR="00B107D1" w:rsidRPr="007F33D7">
        <w:rPr>
          <w:rFonts w:ascii="Times New Roman" w:hAnsi="Times New Roman" w:cs="Times New Roman"/>
          <w:color w:val="000000" w:themeColor="text1"/>
        </w:rPr>
        <w:t>pring of 2011</w:t>
      </w:r>
    </w:p>
    <w:p w14:paraId="17AD953F" w14:textId="794353AC" w:rsidR="00192066" w:rsidRPr="007F33D7" w:rsidRDefault="00192066" w:rsidP="00F2162C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Harvey, Louisiana</w:t>
      </w:r>
    </w:p>
    <w:p w14:paraId="62E07606" w14:textId="77777777" w:rsidR="00D03FF8" w:rsidRPr="007F33D7" w:rsidRDefault="00D03FF8" w:rsidP="00F2162C">
      <w:pPr>
        <w:rPr>
          <w:rFonts w:ascii="Times New Roman" w:hAnsi="Times New Roman" w:cs="Times New Roman"/>
          <w:color w:val="000000" w:themeColor="text1"/>
        </w:rPr>
      </w:pPr>
    </w:p>
    <w:p w14:paraId="01CA3F9A" w14:textId="77777777" w:rsidR="00A41472" w:rsidRPr="00A41472" w:rsidRDefault="00A41472" w:rsidP="00A41472">
      <w:pPr>
        <w:rPr>
          <w:rFonts w:ascii="Times New Roman" w:hAnsi="Times New Roman" w:cs="Times New Roman"/>
          <w:b/>
          <w:color w:val="000000" w:themeColor="text1"/>
        </w:rPr>
      </w:pPr>
      <w:r w:rsidRPr="00A41472">
        <w:rPr>
          <w:rFonts w:ascii="Times New Roman" w:hAnsi="Times New Roman" w:cs="Times New Roman"/>
          <w:b/>
          <w:color w:val="000000" w:themeColor="text1"/>
        </w:rPr>
        <w:t>Cook</w:t>
      </w:r>
    </w:p>
    <w:p w14:paraId="6A8F6236" w14:textId="77777777" w:rsidR="00674ACD" w:rsidRPr="00A41472" w:rsidRDefault="00674ACD" w:rsidP="00F2162C">
      <w:pPr>
        <w:rPr>
          <w:rFonts w:ascii="Times New Roman" w:hAnsi="Times New Roman" w:cs="Times New Roman"/>
          <w:i/>
          <w:color w:val="000000" w:themeColor="text1"/>
        </w:rPr>
      </w:pPr>
      <w:r w:rsidRPr="00A41472">
        <w:rPr>
          <w:rFonts w:ascii="Times New Roman" w:hAnsi="Times New Roman" w:cs="Times New Roman"/>
          <w:i/>
          <w:color w:val="000000" w:themeColor="text1"/>
        </w:rPr>
        <w:t xml:space="preserve">Olive Branch Café </w:t>
      </w:r>
    </w:p>
    <w:p w14:paraId="6532CFAE" w14:textId="1E7395B9" w:rsidR="00F2162C" w:rsidRPr="007F33D7" w:rsidRDefault="00192066" w:rsidP="00F2162C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Fall</w:t>
      </w:r>
      <w:r w:rsidR="0029483E" w:rsidRPr="007F33D7">
        <w:rPr>
          <w:rFonts w:ascii="Times New Roman" w:hAnsi="Times New Roman" w:cs="Times New Roman"/>
          <w:color w:val="000000" w:themeColor="text1"/>
        </w:rPr>
        <w:t xml:space="preserve"> of 2006 – s</w:t>
      </w:r>
      <w:r w:rsidR="00674ACD" w:rsidRPr="007F33D7">
        <w:rPr>
          <w:rFonts w:ascii="Times New Roman" w:hAnsi="Times New Roman" w:cs="Times New Roman"/>
          <w:color w:val="000000" w:themeColor="text1"/>
        </w:rPr>
        <w:t>pring of 2009</w:t>
      </w:r>
    </w:p>
    <w:p w14:paraId="5161B36F" w14:textId="6B74D840" w:rsidR="00192066" w:rsidRDefault="00192066" w:rsidP="00F2162C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Marrero, Louisiana</w:t>
      </w:r>
    </w:p>
    <w:p w14:paraId="7D4E616D" w14:textId="77777777" w:rsidR="00A41472" w:rsidRPr="007F33D7" w:rsidRDefault="00A41472" w:rsidP="00F2162C">
      <w:pPr>
        <w:rPr>
          <w:rFonts w:ascii="Times New Roman" w:hAnsi="Times New Roman" w:cs="Times New Roman"/>
          <w:color w:val="000000" w:themeColor="text1"/>
        </w:rPr>
      </w:pPr>
    </w:p>
    <w:p w14:paraId="736B8EF8" w14:textId="4D88BCCA" w:rsidR="00FF2AD1" w:rsidRPr="007F33D7" w:rsidRDefault="00FF2AD1" w:rsidP="008244FB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lastRenderedPageBreak/>
        <w:t xml:space="preserve">EXPERIENCE </w:t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69FD4778" w14:textId="599C1EB8" w:rsidR="00A83E4E" w:rsidRPr="00C270A0" w:rsidRDefault="00C270A0" w:rsidP="00EC3E66">
      <w:pPr>
        <w:rPr>
          <w:rFonts w:ascii="Times New Roman" w:hAnsi="Times New Roman" w:cs="Times New Roman"/>
          <w:b/>
          <w:color w:val="000000" w:themeColor="text1"/>
        </w:rPr>
      </w:pPr>
      <w:r w:rsidRPr="00C270A0">
        <w:rPr>
          <w:rFonts w:ascii="Times New Roman" w:hAnsi="Times New Roman" w:cs="Times New Roman"/>
          <w:b/>
          <w:color w:val="000000" w:themeColor="text1"/>
        </w:rPr>
        <w:t xml:space="preserve">Research Assistant </w:t>
      </w:r>
    </w:p>
    <w:p w14:paraId="4294ED9F" w14:textId="3D20B5BE" w:rsidR="00EC3E66" w:rsidRPr="00C270A0" w:rsidRDefault="00EC3E66" w:rsidP="00EC3E66">
      <w:pPr>
        <w:rPr>
          <w:rFonts w:ascii="Times New Roman" w:hAnsi="Times New Roman" w:cs="Times New Roman"/>
          <w:i/>
          <w:color w:val="000000" w:themeColor="text1"/>
        </w:rPr>
      </w:pPr>
      <w:r w:rsidRPr="00C270A0">
        <w:rPr>
          <w:rFonts w:ascii="Times New Roman" w:hAnsi="Times New Roman" w:cs="Times New Roman"/>
          <w:i/>
          <w:color w:val="000000" w:themeColor="text1"/>
        </w:rPr>
        <w:t>LSU Undergraduate Research in Biological Sciences</w:t>
      </w:r>
    </w:p>
    <w:p w14:paraId="666CB3F1" w14:textId="4A331C63" w:rsidR="00EC3E66" w:rsidRPr="007F33D7" w:rsidRDefault="00EC3E66" w:rsidP="00EC3E66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 xml:space="preserve">Undergraduate Research Assistant </w:t>
      </w:r>
    </w:p>
    <w:p w14:paraId="734013D1" w14:textId="7E28AA9A" w:rsidR="00EC3E66" w:rsidRPr="007F33D7" w:rsidRDefault="00EC3E66" w:rsidP="00EC3E66">
      <w:pPr>
        <w:tabs>
          <w:tab w:val="left" w:pos="2020"/>
        </w:tabs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Summer of 2013</w:t>
      </w:r>
    </w:p>
    <w:p w14:paraId="7C452F02" w14:textId="77777777" w:rsidR="00EC3E66" w:rsidRPr="007F33D7" w:rsidRDefault="00EC3E66" w:rsidP="00EC3E66">
      <w:pPr>
        <w:tabs>
          <w:tab w:val="left" w:pos="2020"/>
        </w:tabs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Baton Rouge, Louisiana</w:t>
      </w:r>
    </w:p>
    <w:p w14:paraId="7FA300A4" w14:textId="77777777" w:rsidR="00EC3E66" w:rsidRPr="007F33D7" w:rsidRDefault="00EC3E66" w:rsidP="008244FB">
      <w:pPr>
        <w:rPr>
          <w:rFonts w:ascii="Times New Roman" w:hAnsi="Times New Roman" w:cs="Times New Roman"/>
          <w:b/>
          <w:i/>
          <w:color w:val="000000" w:themeColor="text1"/>
        </w:rPr>
      </w:pPr>
    </w:p>
    <w:p w14:paraId="7BA8A8F1" w14:textId="1B07856E" w:rsidR="00C270A0" w:rsidRPr="00C270A0" w:rsidRDefault="00C270A0" w:rsidP="008244FB">
      <w:pPr>
        <w:rPr>
          <w:rFonts w:ascii="Times New Roman" w:hAnsi="Times New Roman" w:cs="Times New Roman"/>
          <w:b/>
          <w:color w:val="000000" w:themeColor="text1"/>
        </w:rPr>
      </w:pPr>
      <w:r w:rsidRPr="00C270A0">
        <w:rPr>
          <w:rFonts w:ascii="Times New Roman" w:hAnsi="Times New Roman" w:cs="Times New Roman"/>
          <w:b/>
          <w:color w:val="000000" w:themeColor="text1"/>
        </w:rPr>
        <w:t>Emergency Room Volunteer</w:t>
      </w:r>
    </w:p>
    <w:p w14:paraId="0058A819" w14:textId="78952EF6" w:rsidR="00FF2AD1" w:rsidRPr="00C270A0" w:rsidRDefault="00FF2AD1" w:rsidP="008244FB">
      <w:pPr>
        <w:rPr>
          <w:rFonts w:ascii="Times New Roman" w:hAnsi="Times New Roman" w:cs="Times New Roman"/>
          <w:i/>
          <w:color w:val="000000" w:themeColor="text1"/>
        </w:rPr>
      </w:pPr>
      <w:r w:rsidRPr="00C270A0">
        <w:rPr>
          <w:rFonts w:ascii="Times New Roman" w:hAnsi="Times New Roman" w:cs="Times New Roman"/>
          <w:i/>
          <w:color w:val="000000" w:themeColor="text1"/>
        </w:rPr>
        <w:t xml:space="preserve">Baton Rouge General Hospital </w:t>
      </w:r>
    </w:p>
    <w:p w14:paraId="2787BDD2" w14:textId="1D89EFAB" w:rsidR="00F2162C" w:rsidRPr="007F33D7" w:rsidRDefault="00FF2AD1" w:rsidP="00F2162C">
      <w:pPr>
        <w:tabs>
          <w:tab w:val="left" w:pos="2020"/>
        </w:tabs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Fall of 2009</w:t>
      </w:r>
    </w:p>
    <w:p w14:paraId="1F66C534" w14:textId="44A831AF" w:rsidR="0097186D" w:rsidRPr="007F33D7" w:rsidRDefault="0097186D" w:rsidP="00F2162C">
      <w:pPr>
        <w:tabs>
          <w:tab w:val="left" w:pos="2020"/>
        </w:tabs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Baton Rouge, Louisiana</w:t>
      </w:r>
    </w:p>
    <w:p w14:paraId="3F8A5408" w14:textId="77777777" w:rsidR="008244FB" w:rsidRPr="007F33D7" w:rsidRDefault="008244FB" w:rsidP="00F2162C">
      <w:pPr>
        <w:rPr>
          <w:rFonts w:ascii="Times New Roman" w:hAnsi="Times New Roman" w:cs="Times New Roman"/>
          <w:color w:val="000000" w:themeColor="text1"/>
          <w:u w:val="single"/>
        </w:rPr>
      </w:pPr>
    </w:p>
    <w:p w14:paraId="07EF4ED3" w14:textId="77777777" w:rsidR="00C270A0" w:rsidRPr="00C270A0" w:rsidRDefault="00C270A0" w:rsidP="00C270A0">
      <w:pPr>
        <w:rPr>
          <w:rFonts w:ascii="Times New Roman" w:hAnsi="Times New Roman" w:cs="Times New Roman"/>
          <w:b/>
          <w:color w:val="000000" w:themeColor="text1"/>
        </w:rPr>
      </w:pPr>
      <w:r w:rsidRPr="00C270A0">
        <w:rPr>
          <w:rFonts w:ascii="Times New Roman" w:hAnsi="Times New Roman" w:cs="Times New Roman"/>
          <w:b/>
          <w:color w:val="000000" w:themeColor="text1"/>
        </w:rPr>
        <w:t xml:space="preserve">Welding Student </w:t>
      </w:r>
    </w:p>
    <w:p w14:paraId="696F8E05" w14:textId="78561075" w:rsidR="00FF2AD1" w:rsidRPr="00C270A0" w:rsidRDefault="00FF2AD1" w:rsidP="00F2162C">
      <w:pPr>
        <w:rPr>
          <w:rFonts w:ascii="Times New Roman" w:hAnsi="Times New Roman" w:cs="Times New Roman"/>
          <w:i/>
          <w:color w:val="000000" w:themeColor="text1"/>
        </w:rPr>
      </w:pPr>
      <w:r w:rsidRPr="00C270A0">
        <w:rPr>
          <w:rFonts w:ascii="Times New Roman" w:hAnsi="Times New Roman" w:cs="Times New Roman"/>
          <w:i/>
          <w:color w:val="000000" w:themeColor="text1"/>
        </w:rPr>
        <w:t>Cuillier Career Center</w:t>
      </w:r>
    </w:p>
    <w:p w14:paraId="5F969025" w14:textId="62BBD771" w:rsidR="0071226A" w:rsidRPr="007F33D7" w:rsidRDefault="00192066" w:rsidP="00F2162C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Fall</w:t>
      </w:r>
      <w:r w:rsidR="00FF2AD1" w:rsidRPr="007F33D7">
        <w:rPr>
          <w:rFonts w:ascii="Times New Roman" w:hAnsi="Times New Roman" w:cs="Times New Roman"/>
          <w:color w:val="000000" w:themeColor="text1"/>
        </w:rPr>
        <w:t xml:space="preserve"> of 2007 – summer of 2008</w:t>
      </w:r>
    </w:p>
    <w:p w14:paraId="7278754D" w14:textId="4DC93ACA" w:rsidR="0097186D" w:rsidRPr="007F33D7" w:rsidRDefault="0097186D" w:rsidP="00F2162C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Marrero, Louisiana</w:t>
      </w:r>
    </w:p>
    <w:p w14:paraId="4C7C7197" w14:textId="77777777" w:rsidR="00EC3E66" w:rsidRPr="007F33D7" w:rsidRDefault="00EC3E66" w:rsidP="00F2162C">
      <w:pPr>
        <w:rPr>
          <w:rFonts w:ascii="Times New Roman" w:hAnsi="Times New Roman" w:cs="Times New Roman"/>
          <w:color w:val="000000" w:themeColor="text1"/>
        </w:rPr>
      </w:pPr>
    </w:p>
    <w:p w14:paraId="4E7A36B1" w14:textId="77777777" w:rsidR="00C270A0" w:rsidRPr="00C270A0" w:rsidRDefault="00C270A0" w:rsidP="00C270A0">
      <w:pPr>
        <w:rPr>
          <w:rFonts w:ascii="Times New Roman" w:hAnsi="Times New Roman" w:cs="Times New Roman"/>
          <w:b/>
          <w:color w:val="000000" w:themeColor="text1"/>
        </w:rPr>
      </w:pPr>
      <w:r w:rsidRPr="00C270A0">
        <w:rPr>
          <w:rFonts w:ascii="Times New Roman" w:hAnsi="Times New Roman" w:cs="Times New Roman"/>
          <w:b/>
          <w:color w:val="000000" w:themeColor="text1"/>
        </w:rPr>
        <w:t>Music Student</w:t>
      </w:r>
    </w:p>
    <w:p w14:paraId="7A6A8540" w14:textId="77777777" w:rsidR="00EC3E66" w:rsidRPr="00C270A0" w:rsidRDefault="00EC3E66" w:rsidP="00EC3E66">
      <w:pPr>
        <w:rPr>
          <w:rFonts w:ascii="Times New Roman" w:hAnsi="Times New Roman" w:cs="Times New Roman"/>
          <w:i/>
          <w:color w:val="000000" w:themeColor="text1"/>
        </w:rPr>
      </w:pPr>
      <w:r w:rsidRPr="00C270A0">
        <w:rPr>
          <w:rFonts w:ascii="Times New Roman" w:hAnsi="Times New Roman" w:cs="Times New Roman"/>
          <w:i/>
          <w:color w:val="000000" w:themeColor="text1"/>
        </w:rPr>
        <w:t>Andy Hymel’s School of Music</w:t>
      </w:r>
    </w:p>
    <w:p w14:paraId="49AA5AA6" w14:textId="7EEFBC17" w:rsidR="00EC3E66" w:rsidRPr="007F33D7" w:rsidRDefault="00192066" w:rsidP="00EC3E66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Spring</w:t>
      </w:r>
      <w:r w:rsidR="00EC3E66" w:rsidRPr="007F33D7">
        <w:rPr>
          <w:rFonts w:ascii="Times New Roman" w:hAnsi="Times New Roman" w:cs="Times New Roman"/>
          <w:color w:val="000000" w:themeColor="text1"/>
        </w:rPr>
        <w:t xml:space="preserve"> of 2001 – summer of 2006</w:t>
      </w:r>
    </w:p>
    <w:p w14:paraId="5D1E9C99" w14:textId="52B537B1" w:rsidR="00EC3E66" w:rsidRPr="007F33D7" w:rsidRDefault="00EC3E66" w:rsidP="00F2162C">
      <w:pPr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Gretna, Louisiana</w:t>
      </w:r>
    </w:p>
    <w:p w14:paraId="38C69577" w14:textId="77777777" w:rsidR="008244FB" w:rsidRPr="007F33D7" w:rsidRDefault="008244FB" w:rsidP="00F2162C">
      <w:pPr>
        <w:rPr>
          <w:rFonts w:ascii="Times New Roman" w:hAnsi="Times New Roman" w:cs="Times New Roman"/>
          <w:color w:val="000000" w:themeColor="text1"/>
        </w:rPr>
      </w:pPr>
    </w:p>
    <w:p w14:paraId="265B4C1D" w14:textId="4A7083E7" w:rsidR="0097186D" w:rsidRPr="007F33D7" w:rsidRDefault="00192066" w:rsidP="0097186D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RELEVANT</w:t>
      </w:r>
      <w:r w:rsidR="0097186D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 </w:t>
      </w:r>
      <w:r w:rsidR="008244FB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SKILLS      </w:t>
      </w:r>
      <w:r w:rsidR="008244FB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8244FB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8244FB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8244FB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8244FB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8244FB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8244FB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  <w:r w:rsidR="008244FB" w:rsidRPr="007F33D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3560D8E9" w14:textId="2E412CEE" w:rsidR="008244FB" w:rsidRPr="007F33D7" w:rsidRDefault="00192066" w:rsidP="0097186D">
      <w:pPr>
        <w:pStyle w:val="ListParagraph"/>
        <w:numPr>
          <w:ilvl w:val="0"/>
          <w:numId w:val="4"/>
        </w:numPr>
        <w:tabs>
          <w:tab w:val="left" w:pos="450"/>
        </w:tabs>
        <w:spacing w:line="360" w:lineRule="auto"/>
        <w:ind w:left="450"/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Microsoft</w:t>
      </w:r>
      <w:r w:rsidR="008244FB" w:rsidRPr="007F33D7">
        <w:rPr>
          <w:rFonts w:ascii="Times New Roman" w:hAnsi="Times New Roman" w:cs="Times New Roman"/>
          <w:color w:val="000000" w:themeColor="text1"/>
        </w:rPr>
        <w:t xml:space="preserve"> office suite (</w:t>
      </w:r>
      <w:r w:rsidR="0097186D" w:rsidRPr="007F33D7">
        <w:rPr>
          <w:rFonts w:ascii="Times New Roman" w:hAnsi="Times New Roman" w:cs="Times New Roman"/>
          <w:color w:val="000000" w:themeColor="text1"/>
        </w:rPr>
        <w:t xml:space="preserve">Excel, Word, </w:t>
      </w:r>
      <w:r w:rsidRPr="007F33D7">
        <w:rPr>
          <w:rFonts w:ascii="Times New Roman" w:hAnsi="Times New Roman" w:cs="Times New Roman"/>
          <w:color w:val="000000" w:themeColor="text1"/>
        </w:rPr>
        <w:t>PowerPoint</w:t>
      </w:r>
      <w:r w:rsidR="0097186D" w:rsidRPr="007F33D7">
        <w:rPr>
          <w:rFonts w:ascii="Times New Roman" w:hAnsi="Times New Roman" w:cs="Times New Roman"/>
          <w:color w:val="000000" w:themeColor="text1"/>
        </w:rPr>
        <w:t>)</w:t>
      </w:r>
    </w:p>
    <w:p w14:paraId="44DB486E" w14:textId="7363B86B" w:rsidR="0097186D" w:rsidRDefault="00192066" w:rsidP="0097186D">
      <w:pPr>
        <w:pStyle w:val="ListParagraph"/>
        <w:numPr>
          <w:ilvl w:val="0"/>
          <w:numId w:val="4"/>
        </w:numPr>
        <w:tabs>
          <w:tab w:val="left" w:pos="450"/>
        </w:tabs>
        <w:spacing w:line="360" w:lineRule="auto"/>
        <w:ind w:left="450"/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Mathematics</w:t>
      </w:r>
      <w:r w:rsidR="0097186D" w:rsidRPr="007F33D7">
        <w:rPr>
          <w:rFonts w:ascii="Times New Roman" w:hAnsi="Times New Roman" w:cs="Times New Roman"/>
          <w:color w:val="000000" w:themeColor="text1"/>
        </w:rPr>
        <w:t xml:space="preserve"> (unit conversions,</w:t>
      </w:r>
      <w:r w:rsidR="00432932">
        <w:rPr>
          <w:rFonts w:ascii="Times New Roman" w:hAnsi="Times New Roman" w:cs="Times New Roman"/>
          <w:color w:val="000000" w:themeColor="text1"/>
        </w:rPr>
        <w:t xml:space="preserve"> molarity,</w:t>
      </w:r>
      <w:r w:rsidR="0097186D" w:rsidRPr="007F33D7">
        <w:rPr>
          <w:rFonts w:ascii="Times New Roman" w:hAnsi="Times New Roman" w:cs="Times New Roman"/>
          <w:color w:val="000000" w:themeColor="text1"/>
        </w:rPr>
        <w:t xml:space="preserve"> </w:t>
      </w:r>
      <w:r w:rsidR="007F33D7" w:rsidRPr="007F33D7">
        <w:rPr>
          <w:rFonts w:ascii="Times New Roman" w:hAnsi="Times New Roman" w:cs="Times New Roman"/>
          <w:color w:val="000000" w:themeColor="text1"/>
        </w:rPr>
        <w:t xml:space="preserve">buffer and </w:t>
      </w:r>
      <w:r w:rsidR="0097186D" w:rsidRPr="007F33D7">
        <w:rPr>
          <w:rFonts w:ascii="Times New Roman" w:hAnsi="Times New Roman" w:cs="Times New Roman"/>
          <w:color w:val="000000" w:themeColor="text1"/>
        </w:rPr>
        <w:t>pH calculation</w:t>
      </w:r>
      <w:r w:rsidR="007F33D7" w:rsidRPr="007F33D7">
        <w:rPr>
          <w:rFonts w:ascii="Times New Roman" w:hAnsi="Times New Roman" w:cs="Times New Roman"/>
          <w:color w:val="000000" w:themeColor="text1"/>
        </w:rPr>
        <w:t>s</w:t>
      </w:r>
      <w:r w:rsidR="0097186D" w:rsidRPr="007F33D7">
        <w:rPr>
          <w:rFonts w:ascii="Times New Roman" w:hAnsi="Times New Roman" w:cs="Times New Roman"/>
          <w:color w:val="000000" w:themeColor="text1"/>
        </w:rPr>
        <w:t>, etc.)</w:t>
      </w:r>
    </w:p>
    <w:p w14:paraId="19E4273F" w14:textId="19D33435" w:rsidR="00361556" w:rsidRDefault="00432932" w:rsidP="0097186D">
      <w:pPr>
        <w:pStyle w:val="ListParagraph"/>
        <w:numPr>
          <w:ilvl w:val="0"/>
          <w:numId w:val="4"/>
        </w:numPr>
        <w:tabs>
          <w:tab w:val="left" w:pos="450"/>
        </w:tabs>
        <w:spacing w:line="360" w:lineRule="auto"/>
        <w:ind w:left="4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Experimental design and </w:t>
      </w:r>
      <w:r w:rsidR="00361556">
        <w:rPr>
          <w:rFonts w:ascii="Times New Roman" w:hAnsi="Times New Roman" w:cs="Times New Roman"/>
          <w:color w:val="000000" w:themeColor="text1"/>
        </w:rPr>
        <w:t>data documentation/analysis</w:t>
      </w:r>
    </w:p>
    <w:p w14:paraId="3B8AE430" w14:textId="04D6017A" w:rsidR="00432932" w:rsidRPr="00432932" w:rsidRDefault="00432932" w:rsidP="00432932">
      <w:pPr>
        <w:pStyle w:val="ListParagraph"/>
        <w:numPr>
          <w:ilvl w:val="0"/>
          <w:numId w:val="4"/>
        </w:numPr>
        <w:tabs>
          <w:tab w:val="left" w:pos="450"/>
        </w:tabs>
        <w:spacing w:line="360" w:lineRule="auto"/>
        <w:ind w:left="4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Solution preparation/titration/extraction/synthesis</w:t>
      </w:r>
    </w:p>
    <w:p w14:paraId="66F1EDE0" w14:textId="5228045D" w:rsidR="00EC701E" w:rsidRDefault="00EC549F" w:rsidP="0097186D">
      <w:pPr>
        <w:pStyle w:val="ListParagraph"/>
        <w:numPr>
          <w:ilvl w:val="0"/>
          <w:numId w:val="4"/>
        </w:numPr>
        <w:tabs>
          <w:tab w:val="left" w:pos="450"/>
        </w:tabs>
        <w:spacing w:line="360" w:lineRule="auto"/>
        <w:ind w:left="4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Separation techniques (</w:t>
      </w:r>
      <w:r w:rsidR="00432932">
        <w:rPr>
          <w:rFonts w:ascii="Times New Roman" w:hAnsi="Times New Roman" w:cs="Times New Roman"/>
          <w:color w:val="000000" w:themeColor="text1"/>
        </w:rPr>
        <w:t>simple</w:t>
      </w:r>
      <w:r>
        <w:rPr>
          <w:rFonts w:ascii="Times New Roman" w:hAnsi="Times New Roman" w:cs="Times New Roman"/>
          <w:color w:val="000000" w:themeColor="text1"/>
        </w:rPr>
        <w:t xml:space="preserve">/fractional/steam </w:t>
      </w:r>
      <w:r w:rsidR="00432932">
        <w:rPr>
          <w:rFonts w:ascii="Times New Roman" w:hAnsi="Times New Roman" w:cs="Times New Roman"/>
          <w:color w:val="000000" w:themeColor="text1"/>
        </w:rPr>
        <w:t>distillation, reflux</w:t>
      </w:r>
      <w:r>
        <w:rPr>
          <w:rFonts w:ascii="Times New Roman" w:hAnsi="Times New Roman" w:cs="Times New Roman"/>
          <w:color w:val="000000" w:themeColor="text1"/>
        </w:rPr>
        <w:t xml:space="preserve">, TLC, etc.) </w:t>
      </w:r>
    </w:p>
    <w:p w14:paraId="6C22C34B" w14:textId="18EF7CD5" w:rsidR="00432932" w:rsidRPr="007F33D7" w:rsidRDefault="00432932" w:rsidP="00432932">
      <w:pPr>
        <w:pStyle w:val="ListParagraph"/>
        <w:numPr>
          <w:ilvl w:val="0"/>
          <w:numId w:val="4"/>
        </w:numPr>
        <w:tabs>
          <w:tab w:val="left" w:pos="450"/>
        </w:tabs>
        <w:spacing w:line="360" w:lineRule="auto"/>
        <w:ind w:left="4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MP/FP/VP/OP determination and manipulation (FP depression, MP elevation, etc.)</w:t>
      </w:r>
    </w:p>
    <w:p w14:paraId="5B7F6D0F" w14:textId="01544643" w:rsidR="00432932" w:rsidRDefault="00432932" w:rsidP="00432932">
      <w:pPr>
        <w:pStyle w:val="ListParagraph"/>
        <w:numPr>
          <w:ilvl w:val="0"/>
          <w:numId w:val="4"/>
        </w:numPr>
        <w:tabs>
          <w:tab w:val="left" w:pos="450"/>
        </w:tabs>
        <w:spacing w:line="360" w:lineRule="auto"/>
        <w:ind w:left="4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Spectroscopy (mass, IR, NMR, UV/Vis.)</w:t>
      </w:r>
    </w:p>
    <w:p w14:paraId="4150DB28" w14:textId="748846A4" w:rsidR="00EC549F" w:rsidRDefault="00EC549F" w:rsidP="0097186D">
      <w:pPr>
        <w:pStyle w:val="ListParagraph"/>
        <w:numPr>
          <w:ilvl w:val="0"/>
          <w:numId w:val="4"/>
        </w:numPr>
        <w:tabs>
          <w:tab w:val="left" w:pos="450"/>
        </w:tabs>
        <w:spacing w:line="360" w:lineRule="auto"/>
        <w:ind w:left="4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Aseptic/sterile techniques (pipetting, </w:t>
      </w:r>
      <w:r w:rsidR="00432932">
        <w:rPr>
          <w:rFonts w:ascii="Times New Roman" w:hAnsi="Times New Roman" w:cs="Times New Roman"/>
          <w:color w:val="000000" w:themeColor="text1"/>
        </w:rPr>
        <w:t>inoculating</w:t>
      </w:r>
      <w:r>
        <w:rPr>
          <w:rFonts w:ascii="Times New Roman" w:hAnsi="Times New Roman" w:cs="Times New Roman"/>
          <w:color w:val="000000" w:themeColor="text1"/>
        </w:rPr>
        <w:t>, etc.)</w:t>
      </w:r>
    </w:p>
    <w:p w14:paraId="55F45742" w14:textId="09792077" w:rsidR="00EC549F" w:rsidRDefault="00432932" w:rsidP="0097186D">
      <w:pPr>
        <w:pStyle w:val="ListParagraph"/>
        <w:numPr>
          <w:ilvl w:val="0"/>
          <w:numId w:val="4"/>
        </w:numPr>
        <w:tabs>
          <w:tab w:val="left" w:pos="450"/>
        </w:tabs>
        <w:spacing w:line="360" w:lineRule="auto"/>
        <w:ind w:left="4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Differentiation of microorganisms (m</w:t>
      </w:r>
      <w:r w:rsidR="00EC549F">
        <w:rPr>
          <w:rFonts w:ascii="Times New Roman" w:hAnsi="Times New Roman" w:cs="Times New Roman"/>
          <w:color w:val="000000" w:themeColor="text1"/>
        </w:rPr>
        <w:t>icroscopy</w:t>
      </w:r>
      <w:r>
        <w:rPr>
          <w:rFonts w:ascii="Times New Roman" w:hAnsi="Times New Roman" w:cs="Times New Roman"/>
          <w:color w:val="000000" w:themeColor="text1"/>
        </w:rPr>
        <w:t>, bacterial staining, etc.)</w:t>
      </w:r>
    </w:p>
    <w:p w14:paraId="0383AF1D" w14:textId="3C965D7E" w:rsidR="00361556" w:rsidRDefault="00432932" w:rsidP="0097186D">
      <w:pPr>
        <w:pStyle w:val="ListParagraph"/>
        <w:numPr>
          <w:ilvl w:val="0"/>
          <w:numId w:val="4"/>
        </w:numPr>
        <w:tabs>
          <w:tab w:val="left" w:pos="450"/>
        </w:tabs>
        <w:spacing w:line="360" w:lineRule="auto"/>
        <w:ind w:left="4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Cell</w:t>
      </w:r>
      <w:r w:rsidR="00361556">
        <w:rPr>
          <w:rFonts w:ascii="Times New Roman" w:hAnsi="Times New Roman" w:cs="Times New Roman"/>
          <w:color w:val="000000" w:themeColor="text1"/>
        </w:rPr>
        <w:t xml:space="preserve"> culture techniques (cultivating, monitoring, thawing, expanding, etc.)</w:t>
      </w:r>
    </w:p>
    <w:p w14:paraId="4B385E3D" w14:textId="21E91AEF" w:rsidR="00432932" w:rsidRDefault="00432932" w:rsidP="0097186D">
      <w:pPr>
        <w:pStyle w:val="ListParagraph"/>
        <w:numPr>
          <w:ilvl w:val="0"/>
          <w:numId w:val="4"/>
        </w:numPr>
        <w:tabs>
          <w:tab w:val="left" w:pos="450"/>
        </w:tabs>
        <w:spacing w:line="360" w:lineRule="auto"/>
        <w:ind w:left="4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Cell culture harvesting (centrifugation, microfiltration, ultrasonic, etc.)</w:t>
      </w:r>
    </w:p>
    <w:p w14:paraId="7E15C555" w14:textId="0897F25A" w:rsidR="00187996" w:rsidRPr="007F33D7" w:rsidRDefault="00192066" w:rsidP="00133BD0">
      <w:pPr>
        <w:pStyle w:val="ListParagraph"/>
        <w:numPr>
          <w:ilvl w:val="0"/>
          <w:numId w:val="4"/>
        </w:numPr>
        <w:tabs>
          <w:tab w:val="left" w:pos="450"/>
        </w:tabs>
        <w:spacing w:line="360" w:lineRule="auto"/>
        <w:ind w:left="450"/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Biosynthesis</w:t>
      </w:r>
      <w:r w:rsidR="00432932">
        <w:rPr>
          <w:rFonts w:ascii="Times New Roman" w:hAnsi="Times New Roman" w:cs="Times New Roman"/>
          <w:color w:val="000000" w:themeColor="text1"/>
        </w:rPr>
        <w:t>/purification/</w:t>
      </w:r>
      <w:r w:rsidR="00133BD0" w:rsidRPr="007F33D7">
        <w:rPr>
          <w:rFonts w:ascii="Times New Roman" w:hAnsi="Times New Roman" w:cs="Times New Roman"/>
          <w:color w:val="000000" w:themeColor="text1"/>
        </w:rPr>
        <w:t>kinetics of enzymes</w:t>
      </w:r>
    </w:p>
    <w:p w14:paraId="40BCE51E" w14:textId="7DEB1E9C" w:rsidR="00432932" w:rsidRPr="00432932" w:rsidRDefault="00853FC2" w:rsidP="00432932">
      <w:pPr>
        <w:pStyle w:val="ListParagraph"/>
        <w:numPr>
          <w:ilvl w:val="0"/>
          <w:numId w:val="4"/>
        </w:numPr>
        <w:tabs>
          <w:tab w:val="left" w:pos="450"/>
        </w:tabs>
        <w:spacing w:line="360" w:lineRule="auto"/>
        <w:ind w:left="450"/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PCR</w:t>
      </w:r>
      <w:r w:rsidR="00133BD0" w:rsidRPr="007F33D7">
        <w:rPr>
          <w:rFonts w:ascii="Times New Roman" w:hAnsi="Times New Roman" w:cs="Times New Roman"/>
          <w:color w:val="000000" w:themeColor="text1"/>
        </w:rPr>
        <w:t xml:space="preserve">, </w:t>
      </w:r>
      <w:r w:rsidR="00EC701E" w:rsidRPr="007F33D7">
        <w:rPr>
          <w:rFonts w:ascii="Times New Roman" w:hAnsi="Times New Roman" w:cs="Times New Roman"/>
          <w:color w:val="000000" w:themeColor="text1"/>
        </w:rPr>
        <w:t>gel electrophoresis</w:t>
      </w:r>
      <w:r w:rsidR="00EC701E">
        <w:rPr>
          <w:rFonts w:ascii="Times New Roman" w:hAnsi="Times New Roman" w:cs="Times New Roman"/>
          <w:color w:val="000000" w:themeColor="text1"/>
        </w:rPr>
        <w:t>,</w:t>
      </w:r>
      <w:r w:rsidR="00EC701E" w:rsidRPr="007F33D7">
        <w:rPr>
          <w:rFonts w:ascii="Times New Roman" w:hAnsi="Times New Roman" w:cs="Times New Roman"/>
          <w:color w:val="000000" w:themeColor="text1"/>
        </w:rPr>
        <w:t xml:space="preserve"> </w:t>
      </w:r>
      <w:r w:rsidR="00133BD0" w:rsidRPr="007F33D7">
        <w:rPr>
          <w:rFonts w:ascii="Times New Roman" w:hAnsi="Times New Roman" w:cs="Times New Roman"/>
          <w:color w:val="000000" w:themeColor="text1"/>
        </w:rPr>
        <w:t>gene &amp; protein</w:t>
      </w:r>
      <w:r w:rsidR="00EC701E">
        <w:rPr>
          <w:rFonts w:ascii="Times New Roman" w:hAnsi="Times New Roman" w:cs="Times New Roman"/>
          <w:color w:val="000000" w:themeColor="text1"/>
        </w:rPr>
        <w:t xml:space="preserve"> sequencing</w:t>
      </w:r>
    </w:p>
    <w:p w14:paraId="59CBCBE9" w14:textId="05437877" w:rsidR="00432932" w:rsidRPr="00432932" w:rsidRDefault="00192066" w:rsidP="00432932">
      <w:pPr>
        <w:pStyle w:val="ListParagraph"/>
        <w:numPr>
          <w:ilvl w:val="0"/>
          <w:numId w:val="4"/>
        </w:numPr>
        <w:tabs>
          <w:tab w:val="left" w:pos="450"/>
        </w:tabs>
        <w:ind w:left="450"/>
        <w:rPr>
          <w:rFonts w:ascii="Times New Roman" w:hAnsi="Times New Roman" w:cs="Times New Roman"/>
          <w:color w:val="000000" w:themeColor="text1"/>
        </w:rPr>
      </w:pPr>
      <w:r w:rsidRPr="007F33D7">
        <w:rPr>
          <w:rFonts w:ascii="Times New Roman" w:hAnsi="Times New Roman" w:cs="Times New Roman"/>
          <w:color w:val="000000" w:themeColor="text1"/>
        </w:rPr>
        <w:t>Restriction</w:t>
      </w:r>
      <w:r w:rsidR="00133BD0" w:rsidRPr="007F33D7">
        <w:rPr>
          <w:rFonts w:ascii="Times New Roman" w:hAnsi="Times New Roman" w:cs="Times New Roman"/>
          <w:color w:val="000000" w:themeColor="text1"/>
        </w:rPr>
        <w:t xml:space="preserve"> mapping of plasmids and recombinant DNA</w:t>
      </w:r>
    </w:p>
    <w:p w14:paraId="60749A1F" w14:textId="2344A5AE" w:rsidR="00506EBD" w:rsidRPr="007F33D7" w:rsidRDefault="00506EBD" w:rsidP="00187996">
      <w:pPr>
        <w:tabs>
          <w:tab w:val="left" w:pos="270"/>
        </w:tabs>
        <w:rPr>
          <w:rFonts w:ascii="Times New Roman" w:hAnsi="Times New Roman" w:cs="Times New Roman"/>
          <w:color w:val="000000" w:themeColor="text1"/>
        </w:rPr>
      </w:pPr>
    </w:p>
    <w:sectPr w:rsidR="00506EBD" w:rsidRPr="007F33D7" w:rsidSect="006828E3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152" w:right="1800" w:bottom="1152" w:left="180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3F840B" w14:textId="77777777" w:rsidR="00361556" w:rsidRDefault="00361556" w:rsidP="009575DD">
      <w:r>
        <w:separator/>
      </w:r>
    </w:p>
  </w:endnote>
  <w:endnote w:type="continuationSeparator" w:id="0">
    <w:p w14:paraId="0FC05460" w14:textId="77777777" w:rsidR="00361556" w:rsidRDefault="00361556" w:rsidP="00957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PMingLiU">
    <w:altName w:val="新細明體"/>
    <w:panose1 w:val="000000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bottomFromText="200" w:vertAnchor="text" w:tblpY="1"/>
      <w:tblW w:w="5000" w:type="pct"/>
      <w:tblLook w:val="04A0" w:firstRow="1" w:lastRow="0" w:firstColumn="1" w:lastColumn="0" w:noHBand="0" w:noVBand="1"/>
    </w:tblPr>
    <w:tblGrid>
      <w:gridCol w:w="3802"/>
      <w:gridCol w:w="1252"/>
      <w:gridCol w:w="3802"/>
    </w:tblGrid>
    <w:tr w:rsidR="00361556" w14:paraId="5B31BB98" w14:textId="77777777" w:rsidTr="0029483E">
      <w:trPr>
        <w:trHeight w:val="151"/>
      </w:trPr>
      <w:tc>
        <w:tcPr>
          <w:tcW w:w="2250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114F844C" w14:textId="77777777" w:rsidR="00361556" w:rsidRDefault="00361556" w:rsidP="0029483E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/>
              <w:bCs/>
              <w:color w:val="4F81BD" w:themeColor="accent1"/>
            </w:rPr>
          </w:pPr>
        </w:p>
      </w:tc>
      <w:tc>
        <w:tcPr>
          <w:tcW w:w="500" w:type="pct"/>
          <w:vMerge w:val="restart"/>
          <w:noWrap/>
          <w:vAlign w:val="center"/>
          <w:hideMark/>
        </w:tcPr>
        <w:p w14:paraId="32931DF8" w14:textId="77777777" w:rsidR="00361556" w:rsidRDefault="00361556" w:rsidP="0029483E">
          <w:pPr>
            <w:pStyle w:val="NoSpacing"/>
            <w:spacing w:line="276" w:lineRule="auto"/>
            <w:rPr>
              <w:rFonts w:asciiTheme="majorHAnsi" w:hAnsiTheme="majorHAnsi"/>
              <w:color w:val="365F91" w:themeColor="accent1" w:themeShade="BF"/>
            </w:rPr>
          </w:pPr>
          <w:sdt>
            <w:sdtPr>
              <w:rPr>
                <w:rFonts w:ascii="Cambria" w:hAnsi="Cambria"/>
                <w:color w:val="365F91" w:themeColor="accent1" w:themeShade="BF"/>
              </w:rPr>
              <w:id w:val="179835412"/>
              <w:temporary/>
              <w:showingPlcHdr/>
            </w:sdtPr>
            <w:sdtContent>
              <w:r>
                <w:rPr>
                  <w:rFonts w:ascii="Cambria" w:hAnsi="Cambria"/>
                  <w:color w:val="365F91" w:themeColor="accent1" w:themeShade="BF"/>
                </w:rPr>
                <w:t>[Type text]</w:t>
              </w:r>
            </w:sdtContent>
          </w:sdt>
        </w:p>
      </w:tc>
      <w:tc>
        <w:tcPr>
          <w:tcW w:w="2250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50F17C13" w14:textId="77777777" w:rsidR="00361556" w:rsidRDefault="00361556" w:rsidP="0029483E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/>
              <w:bCs/>
              <w:color w:val="4F81BD" w:themeColor="accent1"/>
            </w:rPr>
          </w:pPr>
        </w:p>
      </w:tc>
    </w:tr>
    <w:tr w:rsidR="00361556" w14:paraId="080C2452" w14:textId="77777777" w:rsidTr="0029483E">
      <w:trPr>
        <w:trHeight w:val="150"/>
      </w:trPr>
      <w:tc>
        <w:tcPr>
          <w:tcW w:w="2250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1DF69621" w14:textId="77777777" w:rsidR="00361556" w:rsidRDefault="00361556" w:rsidP="0029483E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/>
              <w:bCs/>
              <w:color w:val="4F81BD" w:themeColor="accent1"/>
            </w:rPr>
          </w:pPr>
        </w:p>
      </w:tc>
      <w:tc>
        <w:tcPr>
          <w:tcW w:w="0" w:type="auto"/>
          <w:vMerge/>
          <w:vAlign w:val="center"/>
          <w:hideMark/>
        </w:tcPr>
        <w:p w14:paraId="17EA36A6" w14:textId="77777777" w:rsidR="00361556" w:rsidRDefault="00361556" w:rsidP="0029483E">
          <w:pPr>
            <w:rPr>
              <w:rFonts w:asciiTheme="majorHAnsi" w:hAnsiTheme="majorHAnsi"/>
              <w:color w:val="365F91" w:themeColor="accent1" w:themeShade="BF"/>
              <w:sz w:val="22"/>
              <w:szCs w:val="22"/>
            </w:rPr>
          </w:pPr>
        </w:p>
      </w:tc>
      <w:tc>
        <w:tcPr>
          <w:tcW w:w="2250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0F3F3CCC" w14:textId="77777777" w:rsidR="00361556" w:rsidRDefault="00361556" w:rsidP="0029483E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/>
              <w:bCs/>
              <w:color w:val="4F81BD" w:themeColor="accent1"/>
            </w:rPr>
          </w:pPr>
        </w:p>
      </w:tc>
    </w:tr>
  </w:tbl>
  <w:p w14:paraId="54DA18D5" w14:textId="77777777" w:rsidR="00361556" w:rsidRDefault="00361556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bottomFromText="200" w:vertAnchor="text" w:tblpY="1"/>
      <w:tblW w:w="5000" w:type="pct"/>
      <w:tblLook w:val="04A0" w:firstRow="1" w:lastRow="0" w:firstColumn="1" w:lastColumn="0" w:noHBand="0" w:noVBand="1"/>
    </w:tblPr>
    <w:tblGrid>
      <w:gridCol w:w="2366"/>
      <w:gridCol w:w="4123"/>
      <w:gridCol w:w="2367"/>
    </w:tblGrid>
    <w:tr w:rsidR="00361556" w14:paraId="207C4683" w14:textId="77777777" w:rsidTr="0029483E">
      <w:trPr>
        <w:trHeight w:val="151"/>
      </w:trPr>
      <w:tc>
        <w:tcPr>
          <w:tcW w:w="2250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2B4F1639" w14:textId="77777777" w:rsidR="00361556" w:rsidRDefault="00361556" w:rsidP="0029483E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/>
              <w:bCs/>
              <w:color w:val="4F81BD" w:themeColor="accent1"/>
            </w:rPr>
          </w:pPr>
        </w:p>
      </w:tc>
      <w:tc>
        <w:tcPr>
          <w:tcW w:w="500" w:type="pct"/>
          <w:vMerge w:val="restart"/>
          <w:noWrap/>
          <w:vAlign w:val="center"/>
          <w:hideMark/>
        </w:tcPr>
        <w:p w14:paraId="14145669" w14:textId="300A6B6A" w:rsidR="00361556" w:rsidRPr="0029483E" w:rsidRDefault="00361556" w:rsidP="00133BD0">
          <w:pPr>
            <w:pStyle w:val="NoSpacing"/>
            <w:spacing w:line="276" w:lineRule="auto"/>
            <w:rPr>
              <w:rFonts w:asciiTheme="majorHAnsi" w:hAnsiTheme="majorHAnsi"/>
              <w:i/>
              <w:color w:val="365F91" w:themeColor="accent1" w:themeShade="BF"/>
            </w:rPr>
          </w:pPr>
          <w:r>
            <w:rPr>
              <w:rFonts w:ascii="Cambria" w:hAnsi="Cambria"/>
              <w:i/>
              <w:color w:val="365F91" w:themeColor="accent1" w:themeShade="BF"/>
            </w:rPr>
            <w:t>Thank you for your time and consideration</w:t>
          </w:r>
        </w:p>
      </w:tc>
      <w:tc>
        <w:tcPr>
          <w:tcW w:w="2250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6B43BB7B" w14:textId="77777777" w:rsidR="00361556" w:rsidRDefault="00361556" w:rsidP="0029483E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/>
              <w:bCs/>
              <w:color w:val="4F81BD" w:themeColor="accent1"/>
            </w:rPr>
          </w:pPr>
        </w:p>
      </w:tc>
    </w:tr>
    <w:tr w:rsidR="00361556" w14:paraId="14C91F1A" w14:textId="77777777" w:rsidTr="0029483E">
      <w:trPr>
        <w:trHeight w:val="150"/>
      </w:trPr>
      <w:tc>
        <w:tcPr>
          <w:tcW w:w="2250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5AA9C78F" w14:textId="77777777" w:rsidR="00361556" w:rsidRDefault="00361556" w:rsidP="0029483E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/>
              <w:bCs/>
              <w:color w:val="4F81BD" w:themeColor="accent1"/>
            </w:rPr>
          </w:pPr>
        </w:p>
      </w:tc>
      <w:tc>
        <w:tcPr>
          <w:tcW w:w="0" w:type="auto"/>
          <w:vMerge/>
          <w:vAlign w:val="center"/>
          <w:hideMark/>
        </w:tcPr>
        <w:p w14:paraId="3E59AD17" w14:textId="77777777" w:rsidR="00361556" w:rsidRDefault="00361556" w:rsidP="0029483E">
          <w:pPr>
            <w:rPr>
              <w:rFonts w:asciiTheme="majorHAnsi" w:hAnsiTheme="majorHAnsi"/>
              <w:color w:val="365F91" w:themeColor="accent1" w:themeShade="BF"/>
              <w:sz w:val="22"/>
              <w:szCs w:val="22"/>
            </w:rPr>
          </w:pPr>
        </w:p>
      </w:tc>
      <w:tc>
        <w:tcPr>
          <w:tcW w:w="2250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115213AA" w14:textId="77777777" w:rsidR="00361556" w:rsidRDefault="00361556" w:rsidP="0029483E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/>
              <w:bCs/>
              <w:color w:val="4F81BD" w:themeColor="accent1"/>
            </w:rPr>
          </w:pPr>
        </w:p>
      </w:tc>
    </w:tr>
  </w:tbl>
  <w:p w14:paraId="02BAE0B8" w14:textId="77777777" w:rsidR="00361556" w:rsidRDefault="00361556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24C0F8" w14:textId="77777777" w:rsidR="00361556" w:rsidRDefault="00361556" w:rsidP="009575DD">
      <w:r>
        <w:separator/>
      </w:r>
    </w:p>
  </w:footnote>
  <w:footnote w:type="continuationSeparator" w:id="0">
    <w:p w14:paraId="061D915A" w14:textId="77777777" w:rsidR="00361556" w:rsidRDefault="00361556" w:rsidP="009575D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mbria" w:hAnsi="Cambria"/>
      </w:rPr>
      <w:alias w:val="Title"/>
      <w:id w:val="77547040"/>
      <w:placeholder>
        <w:docPart w:val="B91ED681540FD84A9EDDB199820D690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2B98F2C" w14:textId="6EE98B22" w:rsidR="00361556" w:rsidRPr="005E04E9" w:rsidRDefault="00361556">
        <w:pPr>
          <w:pStyle w:val="Header"/>
          <w:pBdr>
            <w:between w:val="single" w:sz="4" w:space="1" w:color="4F81BD" w:themeColor="accent1"/>
          </w:pBdr>
          <w:spacing w:line="276" w:lineRule="auto"/>
          <w:jc w:val="center"/>
          <w:rPr>
            <w:rFonts w:ascii="Cambria" w:hAnsi="Cambria"/>
          </w:rPr>
        </w:pPr>
        <w:r>
          <w:rPr>
            <w:rFonts w:ascii="Cambria" w:hAnsi="Cambria"/>
          </w:rPr>
          <w:t>Dylan Johnson</w:t>
        </w:r>
      </w:p>
    </w:sdtContent>
  </w:sdt>
  <w:sdt>
    <w:sdtPr>
      <w:rPr>
        <w:rFonts w:ascii="Cambria" w:hAnsi="Cambria"/>
      </w:rPr>
      <w:alias w:val="Date"/>
      <w:id w:val="77547044"/>
      <w:placeholder>
        <w:docPart w:val="803CD91304A49944A0D9EB8EEC6217B1"/>
      </w:placeholder>
      <w:dataBinding w:prefixMappings="xmlns:ns0='http://schemas.microsoft.com/office/2006/coverPageProps'" w:xpath="/ns0:CoverPageProperties[1]/ns0:PublishDate[1]" w:storeItemID="{55AF091B-3C7A-41E3-B477-F2FDAA23CFDA}"/>
      <w:date>
        <w:dateFormat w:val="MMMM d, yyyy"/>
        <w:lid w:val="en-US"/>
        <w:storeMappedDataAs w:val="dateTime"/>
        <w:calendar w:val="gregorian"/>
      </w:date>
    </w:sdtPr>
    <w:sdtContent>
      <w:p w14:paraId="23B63300" w14:textId="0C18F2B8" w:rsidR="00361556" w:rsidRPr="005E04E9" w:rsidRDefault="002C20C1">
        <w:pPr>
          <w:pStyle w:val="Header"/>
          <w:pBdr>
            <w:between w:val="single" w:sz="4" w:space="1" w:color="4F81BD" w:themeColor="accent1"/>
          </w:pBdr>
          <w:spacing w:line="276" w:lineRule="auto"/>
          <w:jc w:val="center"/>
          <w:rPr>
            <w:rFonts w:ascii="Cambria" w:hAnsi="Cambria"/>
          </w:rPr>
        </w:pPr>
        <w:r>
          <w:rPr>
            <w:rFonts w:ascii="Cambria" w:hAnsi="Cambria"/>
          </w:rPr>
          <w:t>February of 2015</w:t>
        </w:r>
      </w:p>
    </w:sdtContent>
  </w:sdt>
  <w:p w14:paraId="1FCF3A55" w14:textId="77777777" w:rsidR="00361556" w:rsidRDefault="00361556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mbria" w:hAnsi="Cambria"/>
      </w:rPr>
      <w:alias w:val="Title"/>
      <w:id w:val="249547620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A12D2D" w14:textId="462EC4E9" w:rsidR="00361556" w:rsidRPr="0029483E" w:rsidRDefault="00361556">
        <w:pPr>
          <w:pStyle w:val="Header"/>
          <w:pBdr>
            <w:between w:val="single" w:sz="4" w:space="1" w:color="4F81BD" w:themeColor="accent1"/>
          </w:pBdr>
          <w:spacing w:line="276" w:lineRule="auto"/>
          <w:jc w:val="center"/>
          <w:rPr>
            <w:rFonts w:ascii="Cambria" w:hAnsi="Cambria"/>
          </w:rPr>
        </w:pPr>
        <w:r>
          <w:rPr>
            <w:rFonts w:ascii="Cambria" w:hAnsi="Cambria"/>
          </w:rPr>
          <w:t>Dylan Johnson</w:t>
        </w:r>
      </w:p>
    </w:sdtContent>
  </w:sdt>
  <w:sdt>
    <w:sdtPr>
      <w:rPr>
        <w:rFonts w:ascii="Cambria" w:hAnsi="Cambria"/>
      </w:rPr>
      <w:alias w:val="Date"/>
      <w:id w:val="768052304"/>
      <w:dataBinding w:prefixMappings="xmlns:ns0='http://schemas.microsoft.com/office/2006/coverPageProps'" w:xpath="/ns0:CoverPageProperties[1]/ns0:PublishDate[1]" w:storeItemID="{55AF091B-3C7A-41E3-B477-F2FDAA23CFDA}"/>
      <w:date>
        <w:dateFormat w:val="MMMM d, yyyy"/>
        <w:lid w:val="en-US"/>
        <w:storeMappedDataAs w:val="dateTime"/>
        <w:calendar w:val="gregorian"/>
      </w:date>
    </w:sdtPr>
    <w:sdtContent>
      <w:p w14:paraId="7D4F0C28" w14:textId="6027E754" w:rsidR="00361556" w:rsidRPr="005E04E9" w:rsidRDefault="002C20C1">
        <w:pPr>
          <w:pStyle w:val="Header"/>
          <w:pBdr>
            <w:between w:val="single" w:sz="4" w:space="1" w:color="4F81BD" w:themeColor="accent1"/>
          </w:pBdr>
          <w:spacing w:line="276" w:lineRule="auto"/>
          <w:jc w:val="center"/>
          <w:rPr>
            <w:rFonts w:ascii="Cambria" w:hAnsi="Cambria"/>
          </w:rPr>
        </w:pPr>
        <w:r>
          <w:rPr>
            <w:rFonts w:ascii="Cambria" w:hAnsi="Cambria"/>
          </w:rPr>
          <w:t>February</w:t>
        </w:r>
        <w:r w:rsidR="00361556">
          <w:rPr>
            <w:rFonts w:ascii="Cambria" w:hAnsi="Cambria"/>
          </w:rPr>
          <w:t xml:space="preserve"> of 2015</w:t>
        </w:r>
      </w:p>
    </w:sdtContent>
  </w:sdt>
  <w:p w14:paraId="5C9261A0" w14:textId="77777777" w:rsidR="00361556" w:rsidRDefault="00361556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800B8"/>
    <w:multiLevelType w:val="hybridMultilevel"/>
    <w:tmpl w:val="74EE2C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506E8F"/>
    <w:multiLevelType w:val="hybridMultilevel"/>
    <w:tmpl w:val="83084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C60264"/>
    <w:multiLevelType w:val="hybridMultilevel"/>
    <w:tmpl w:val="90EC14F4"/>
    <w:lvl w:ilvl="0" w:tplc="2A4CF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6160B2"/>
    <w:multiLevelType w:val="hybridMultilevel"/>
    <w:tmpl w:val="D55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ACD"/>
    <w:rsid w:val="0004136E"/>
    <w:rsid w:val="000A76B4"/>
    <w:rsid w:val="000B58EF"/>
    <w:rsid w:val="000C2ADF"/>
    <w:rsid w:val="000C7357"/>
    <w:rsid w:val="00101474"/>
    <w:rsid w:val="00133BD0"/>
    <w:rsid w:val="00166FBB"/>
    <w:rsid w:val="00187996"/>
    <w:rsid w:val="00192066"/>
    <w:rsid w:val="0021143E"/>
    <w:rsid w:val="002522CC"/>
    <w:rsid w:val="0028479D"/>
    <w:rsid w:val="0029483E"/>
    <w:rsid w:val="002C20C1"/>
    <w:rsid w:val="00310917"/>
    <w:rsid w:val="00361556"/>
    <w:rsid w:val="00410491"/>
    <w:rsid w:val="00423D53"/>
    <w:rsid w:val="00432932"/>
    <w:rsid w:val="00480791"/>
    <w:rsid w:val="00506EBD"/>
    <w:rsid w:val="005C1A08"/>
    <w:rsid w:val="00674ACD"/>
    <w:rsid w:val="006828E3"/>
    <w:rsid w:val="0071226A"/>
    <w:rsid w:val="00760965"/>
    <w:rsid w:val="00766F7C"/>
    <w:rsid w:val="007D3C45"/>
    <w:rsid w:val="007E483E"/>
    <w:rsid w:val="007F33D7"/>
    <w:rsid w:val="008244FB"/>
    <w:rsid w:val="00853FC2"/>
    <w:rsid w:val="008763E0"/>
    <w:rsid w:val="00890C45"/>
    <w:rsid w:val="008B175B"/>
    <w:rsid w:val="00934606"/>
    <w:rsid w:val="009575DD"/>
    <w:rsid w:val="0097186D"/>
    <w:rsid w:val="00A41472"/>
    <w:rsid w:val="00A83E4E"/>
    <w:rsid w:val="00AC3A15"/>
    <w:rsid w:val="00B107D1"/>
    <w:rsid w:val="00B45054"/>
    <w:rsid w:val="00BA4CE3"/>
    <w:rsid w:val="00BF5150"/>
    <w:rsid w:val="00C270A0"/>
    <w:rsid w:val="00CF303D"/>
    <w:rsid w:val="00D03FF8"/>
    <w:rsid w:val="00D5399A"/>
    <w:rsid w:val="00EC0836"/>
    <w:rsid w:val="00EC3E66"/>
    <w:rsid w:val="00EC549F"/>
    <w:rsid w:val="00EC701E"/>
    <w:rsid w:val="00F2162C"/>
    <w:rsid w:val="00FD20EC"/>
    <w:rsid w:val="00FF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8861E4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5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75DD"/>
  </w:style>
  <w:style w:type="paragraph" w:styleId="Footer">
    <w:name w:val="footer"/>
    <w:basedOn w:val="Normal"/>
    <w:link w:val="FooterChar"/>
    <w:uiPriority w:val="99"/>
    <w:unhideWhenUsed/>
    <w:rsid w:val="009575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75DD"/>
  </w:style>
  <w:style w:type="paragraph" w:styleId="ListParagraph">
    <w:name w:val="List Paragraph"/>
    <w:basedOn w:val="Normal"/>
    <w:uiPriority w:val="34"/>
    <w:qFormat/>
    <w:rsid w:val="00B107D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unhideWhenUsed/>
    <w:rsid w:val="00B45054"/>
    <w:rPr>
      <w:color w:val="808080"/>
    </w:rPr>
  </w:style>
  <w:style w:type="paragraph" w:styleId="NoSpacing">
    <w:name w:val="No Spacing"/>
    <w:link w:val="NoSpacingChar"/>
    <w:qFormat/>
    <w:rsid w:val="0029483E"/>
    <w:rPr>
      <w:rFonts w:ascii="PMingLiU" w:hAnsi="PMingLiU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29483E"/>
    <w:rPr>
      <w:rFonts w:ascii="PMingLiU" w:hAnsi="PMingLiU"/>
      <w:sz w:val="22"/>
      <w:szCs w:val="22"/>
    </w:rPr>
  </w:style>
  <w:style w:type="paragraph" w:customStyle="1" w:styleId="YourName">
    <w:name w:val="Your Name"/>
    <w:basedOn w:val="Normal"/>
    <w:link w:val="YourNameChar"/>
    <w:qFormat/>
    <w:rsid w:val="00934606"/>
    <w:pPr>
      <w:spacing w:after="240"/>
    </w:pPr>
    <w:rPr>
      <w:rFonts w:asciiTheme="minorHAnsi" w:eastAsiaTheme="minorHAnsi" w:hAnsiTheme="minorHAnsi"/>
      <w:b/>
      <w:color w:val="31849B" w:themeColor="accent5" w:themeShade="BF"/>
      <w:sz w:val="32"/>
      <w:szCs w:val="22"/>
    </w:rPr>
  </w:style>
  <w:style w:type="character" w:customStyle="1" w:styleId="YourNameChar">
    <w:name w:val="Your Name Char"/>
    <w:basedOn w:val="DefaultParagraphFont"/>
    <w:link w:val="YourName"/>
    <w:rsid w:val="00934606"/>
    <w:rPr>
      <w:rFonts w:asciiTheme="minorHAnsi" w:eastAsiaTheme="minorHAnsi" w:hAnsiTheme="minorHAnsi"/>
      <w:b/>
      <w:color w:val="31849B" w:themeColor="accent5" w:themeShade="BF"/>
      <w:sz w:val="32"/>
      <w:szCs w:val="22"/>
    </w:rPr>
  </w:style>
  <w:style w:type="paragraph" w:customStyle="1" w:styleId="ContentBody">
    <w:name w:val="Content Body"/>
    <w:basedOn w:val="Normal"/>
    <w:link w:val="ContentBodyChar"/>
    <w:qFormat/>
    <w:rsid w:val="00934606"/>
    <w:rPr>
      <w:rFonts w:asciiTheme="minorHAnsi" w:eastAsiaTheme="minorHAnsi" w:hAnsiTheme="minorHAnsi"/>
      <w:color w:val="000000" w:themeColor="text1"/>
      <w:sz w:val="22"/>
      <w:szCs w:val="22"/>
    </w:rPr>
  </w:style>
  <w:style w:type="character" w:customStyle="1" w:styleId="ContentBodyChar">
    <w:name w:val="Content Body Char"/>
    <w:basedOn w:val="DefaultParagraphFont"/>
    <w:link w:val="ContentBody"/>
    <w:rsid w:val="00934606"/>
    <w:rPr>
      <w:rFonts w:asciiTheme="minorHAnsi" w:eastAsiaTheme="minorHAnsi" w:hAnsiTheme="minorHAnsi"/>
      <w:color w:val="000000" w:themeColor="text1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5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75DD"/>
  </w:style>
  <w:style w:type="paragraph" w:styleId="Footer">
    <w:name w:val="footer"/>
    <w:basedOn w:val="Normal"/>
    <w:link w:val="FooterChar"/>
    <w:uiPriority w:val="99"/>
    <w:unhideWhenUsed/>
    <w:rsid w:val="009575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75DD"/>
  </w:style>
  <w:style w:type="paragraph" w:styleId="ListParagraph">
    <w:name w:val="List Paragraph"/>
    <w:basedOn w:val="Normal"/>
    <w:uiPriority w:val="34"/>
    <w:qFormat/>
    <w:rsid w:val="00B107D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unhideWhenUsed/>
    <w:rsid w:val="00B45054"/>
    <w:rPr>
      <w:color w:val="808080"/>
    </w:rPr>
  </w:style>
  <w:style w:type="paragraph" w:styleId="NoSpacing">
    <w:name w:val="No Spacing"/>
    <w:link w:val="NoSpacingChar"/>
    <w:qFormat/>
    <w:rsid w:val="0029483E"/>
    <w:rPr>
      <w:rFonts w:ascii="PMingLiU" w:hAnsi="PMingLiU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29483E"/>
    <w:rPr>
      <w:rFonts w:ascii="PMingLiU" w:hAnsi="PMingLiU"/>
      <w:sz w:val="22"/>
      <w:szCs w:val="22"/>
    </w:rPr>
  </w:style>
  <w:style w:type="paragraph" w:customStyle="1" w:styleId="YourName">
    <w:name w:val="Your Name"/>
    <w:basedOn w:val="Normal"/>
    <w:link w:val="YourNameChar"/>
    <w:qFormat/>
    <w:rsid w:val="00934606"/>
    <w:pPr>
      <w:spacing w:after="240"/>
    </w:pPr>
    <w:rPr>
      <w:rFonts w:asciiTheme="minorHAnsi" w:eastAsiaTheme="minorHAnsi" w:hAnsiTheme="minorHAnsi"/>
      <w:b/>
      <w:color w:val="31849B" w:themeColor="accent5" w:themeShade="BF"/>
      <w:sz w:val="32"/>
      <w:szCs w:val="22"/>
    </w:rPr>
  </w:style>
  <w:style w:type="character" w:customStyle="1" w:styleId="YourNameChar">
    <w:name w:val="Your Name Char"/>
    <w:basedOn w:val="DefaultParagraphFont"/>
    <w:link w:val="YourName"/>
    <w:rsid w:val="00934606"/>
    <w:rPr>
      <w:rFonts w:asciiTheme="minorHAnsi" w:eastAsiaTheme="minorHAnsi" w:hAnsiTheme="minorHAnsi"/>
      <w:b/>
      <w:color w:val="31849B" w:themeColor="accent5" w:themeShade="BF"/>
      <w:sz w:val="32"/>
      <w:szCs w:val="22"/>
    </w:rPr>
  </w:style>
  <w:style w:type="paragraph" w:customStyle="1" w:styleId="ContentBody">
    <w:name w:val="Content Body"/>
    <w:basedOn w:val="Normal"/>
    <w:link w:val="ContentBodyChar"/>
    <w:qFormat/>
    <w:rsid w:val="00934606"/>
    <w:rPr>
      <w:rFonts w:asciiTheme="minorHAnsi" w:eastAsiaTheme="minorHAnsi" w:hAnsiTheme="minorHAnsi"/>
      <w:color w:val="000000" w:themeColor="text1"/>
      <w:sz w:val="22"/>
      <w:szCs w:val="22"/>
    </w:rPr>
  </w:style>
  <w:style w:type="character" w:customStyle="1" w:styleId="ContentBodyChar">
    <w:name w:val="Content Body Char"/>
    <w:basedOn w:val="DefaultParagraphFont"/>
    <w:link w:val="ContentBody"/>
    <w:rsid w:val="00934606"/>
    <w:rPr>
      <w:rFonts w:asciiTheme="minorHAnsi" w:eastAsiaTheme="minorHAnsi" w:hAnsiTheme="minorHAnsi"/>
      <w:color w:val="000000" w:themeColor="tex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2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glossaryDocument" Target="glossary/document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91ED681540FD84A9EDDB199820D69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6B292-581B-1F49-BFC3-DE4EB094873A}"/>
      </w:docPartPr>
      <w:docPartBody>
        <w:p w:rsidR="00126D95" w:rsidRDefault="00126D95" w:rsidP="00126D95">
          <w:pPr>
            <w:pStyle w:val="B91ED681540FD84A9EDDB199820D690D"/>
          </w:pPr>
          <w:r>
            <w:t>[Type the document title]</w:t>
          </w:r>
        </w:p>
      </w:docPartBody>
    </w:docPart>
    <w:docPart>
      <w:docPartPr>
        <w:name w:val="803CD91304A49944A0D9EB8EEC6217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26C5D-D650-9A4A-8D2A-546D901E34F9}"/>
      </w:docPartPr>
      <w:docPartBody>
        <w:p w:rsidR="00126D95" w:rsidRDefault="00126D95" w:rsidP="00126D95">
          <w:pPr>
            <w:pStyle w:val="803CD91304A49944A0D9EB8EEC6217B1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PMingLiU">
    <w:altName w:val="新細明體"/>
    <w:panose1 w:val="000000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D95"/>
    <w:rsid w:val="00126D95"/>
    <w:rsid w:val="00446467"/>
    <w:rsid w:val="00AB3A4F"/>
    <w:rsid w:val="00CF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4FA71E6EAF3D84397A81ED722D5CDDB">
    <w:name w:val="94FA71E6EAF3D84397A81ED722D5CDDB"/>
    <w:rsid w:val="00126D95"/>
  </w:style>
  <w:style w:type="paragraph" w:customStyle="1" w:styleId="C094CC690C9FEE46B6993D618FC16A47">
    <w:name w:val="C094CC690C9FEE46B6993D618FC16A47"/>
    <w:rsid w:val="00126D95"/>
  </w:style>
  <w:style w:type="paragraph" w:customStyle="1" w:styleId="E15C7A5B3E6589488788E3D866D55641">
    <w:name w:val="E15C7A5B3E6589488788E3D866D55641"/>
    <w:rsid w:val="00126D95"/>
  </w:style>
  <w:style w:type="paragraph" w:customStyle="1" w:styleId="B91ED681540FD84A9EDDB199820D690D">
    <w:name w:val="B91ED681540FD84A9EDDB199820D690D"/>
    <w:rsid w:val="00126D95"/>
  </w:style>
  <w:style w:type="paragraph" w:customStyle="1" w:styleId="803CD91304A49944A0D9EB8EEC6217B1">
    <w:name w:val="803CD91304A49944A0D9EB8EEC6217B1"/>
    <w:rsid w:val="00126D95"/>
  </w:style>
  <w:style w:type="paragraph" w:customStyle="1" w:styleId="4C25CDB49EC2284E8BD0D5E8EE631EBB">
    <w:name w:val="4C25CDB49EC2284E8BD0D5E8EE631EBB"/>
    <w:rsid w:val="00126D95"/>
  </w:style>
  <w:style w:type="paragraph" w:customStyle="1" w:styleId="72D1343A5226374EA77404C731C09353">
    <w:name w:val="72D1343A5226374EA77404C731C09353"/>
    <w:rsid w:val="00126D95"/>
  </w:style>
  <w:style w:type="paragraph" w:customStyle="1" w:styleId="8437878144E79649BEDF2576DA9117AB">
    <w:name w:val="8437878144E79649BEDF2576DA9117AB"/>
    <w:rsid w:val="00126D95"/>
  </w:style>
  <w:style w:type="paragraph" w:customStyle="1" w:styleId="4DAF409E87747648A00C45F78C026BEC">
    <w:name w:val="4DAF409E87747648A00C45F78C026BEC"/>
    <w:rsid w:val="00126D95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4FA71E6EAF3D84397A81ED722D5CDDB">
    <w:name w:val="94FA71E6EAF3D84397A81ED722D5CDDB"/>
    <w:rsid w:val="00126D95"/>
  </w:style>
  <w:style w:type="paragraph" w:customStyle="1" w:styleId="C094CC690C9FEE46B6993D618FC16A47">
    <w:name w:val="C094CC690C9FEE46B6993D618FC16A47"/>
    <w:rsid w:val="00126D95"/>
  </w:style>
  <w:style w:type="paragraph" w:customStyle="1" w:styleId="E15C7A5B3E6589488788E3D866D55641">
    <w:name w:val="E15C7A5B3E6589488788E3D866D55641"/>
    <w:rsid w:val="00126D95"/>
  </w:style>
  <w:style w:type="paragraph" w:customStyle="1" w:styleId="B91ED681540FD84A9EDDB199820D690D">
    <w:name w:val="B91ED681540FD84A9EDDB199820D690D"/>
    <w:rsid w:val="00126D95"/>
  </w:style>
  <w:style w:type="paragraph" w:customStyle="1" w:styleId="803CD91304A49944A0D9EB8EEC6217B1">
    <w:name w:val="803CD91304A49944A0D9EB8EEC6217B1"/>
    <w:rsid w:val="00126D95"/>
  </w:style>
  <w:style w:type="paragraph" w:customStyle="1" w:styleId="4C25CDB49EC2284E8BD0D5E8EE631EBB">
    <w:name w:val="4C25CDB49EC2284E8BD0D5E8EE631EBB"/>
    <w:rsid w:val="00126D95"/>
  </w:style>
  <w:style w:type="paragraph" w:customStyle="1" w:styleId="72D1343A5226374EA77404C731C09353">
    <w:name w:val="72D1343A5226374EA77404C731C09353"/>
    <w:rsid w:val="00126D95"/>
  </w:style>
  <w:style w:type="paragraph" w:customStyle="1" w:styleId="8437878144E79649BEDF2576DA9117AB">
    <w:name w:val="8437878144E79649BEDF2576DA9117AB"/>
    <w:rsid w:val="00126D95"/>
  </w:style>
  <w:style w:type="paragraph" w:customStyle="1" w:styleId="4DAF409E87747648A00C45F78C026BEC">
    <w:name w:val="4DAF409E87747648A00C45F78C026BEC"/>
    <w:rsid w:val="00126D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February of 2015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5E22C1-AF76-C54A-B8C8-2155A2CD0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381</Words>
  <Characters>2173</Characters>
  <Application>Microsoft Macintosh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Dylan Johnson</dc:title>
  <dc:subject/>
  <dc:creator>Dillion Johnson</dc:creator>
  <cp:keywords/>
  <dc:description/>
  <cp:lastModifiedBy>Dillion Johnson</cp:lastModifiedBy>
  <cp:revision>19</cp:revision>
  <dcterms:created xsi:type="dcterms:W3CDTF">2015-01-19T18:37:00Z</dcterms:created>
  <dcterms:modified xsi:type="dcterms:W3CDTF">2015-02-01T22:15:00Z</dcterms:modified>
</cp:coreProperties>
</file>