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1EF" w:rsidRDefault="004959A1" w:rsidP="006816CC">
      <w:pPr>
        <w:jc w:val="center"/>
        <w:rPr>
          <w:b/>
          <w:sz w:val="28"/>
          <w:szCs w:val="28"/>
        </w:rPr>
      </w:pPr>
      <w:r w:rsidRPr="006816CC">
        <w:rPr>
          <w:b/>
          <w:sz w:val="28"/>
          <w:szCs w:val="28"/>
        </w:rPr>
        <w:t>Gerald D. Burch</w:t>
      </w:r>
    </w:p>
    <w:p w:rsidR="006816CC" w:rsidRDefault="004959A1" w:rsidP="006816CC">
      <w:pPr>
        <w:jc w:val="center"/>
      </w:pPr>
      <w:r>
        <w:t>10402 Utopia Circle East</w:t>
      </w:r>
    </w:p>
    <w:p w:rsidR="004959A1" w:rsidRDefault="004959A1" w:rsidP="006816CC">
      <w:pPr>
        <w:jc w:val="center"/>
      </w:pPr>
      <w:r>
        <w:t>Boynton Beach, FL 33437</w:t>
      </w:r>
    </w:p>
    <w:p w:rsidR="006816CC" w:rsidRDefault="004959A1" w:rsidP="006816CC">
      <w:pPr>
        <w:jc w:val="center"/>
      </w:pPr>
      <w:r>
        <w:t>(912) 704 2648</w:t>
      </w:r>
    </w:p>
    <w:p w:rsidR="004959A1" w:rsidRDefault="00ED2E7E" w:rsidP="006816CC">
      <w:pPr>
        <w:jc w:val="center"/>
      </w:pPr>
      <w:hyperlink r:id="rId6" w:history="1">
        <w:r w:rsidR="004959A1" w:rsidRPr="0057653E">
          <w:rPr>
            <w:rStyle w:val="Hyperlink"/>
          </w:rPr>
          <w:t>gdburch@aol.com</w:t>
        </w:r>
      </w:hyperlink>
    </w:p>
    <w:p w:rsidR="004959A1" w:rsidRDefault="004959A1"/>
    <w:p w:rsidR="004959A1" w:rsidRDefault="006816CC">
      <w:r>
        <w:t>S</w:t>
      </w:r>
      <w:r w:rsidR="00272701">
        <w:t>ummary</w:t>
      </w:r>
    </w:p>
    <w:p w:rsidR="004959A1" w:rsidRDefault="004959A1">
      <w:bookmarkStart w:id="0" w:name="_GoBack"/>
      <w:bookmarkEnd w:id="0"/>
    </w:p>
    <w:p w:rsidR="00224C13" w:rsidRDefault="004959A1" w:rsidP="006816CC">
      <w:pPr>
        <w:ind w:left="720"/>
      </w:pPr>
      <w:r>
        <w:t xml:space="preserve">Seasoned manufacturing executive with extensive operations </w:t>
      </w:r>
      <w:r w:rsidR="00224C13">
        <w:t xml:space="preserve">and change management </w:t>
      </w:r>
      <w:r>
        <w:t xml:space="preserve">experience. Patient facilitator, coach, and </w:t>
      </w:r>
      <w:r w:rsidR="00272701">
        <w:t>instructor</w:t>
      </w:r>
      <w:r>
        <w:t xml:space="preserve"> with a passion for teaching and learning.</w:t>
      </w:r>
      <w:r w:rsidR="00224C13">
        <w:t xml:space="preserve"> Seeking opportunities to share my </w:t>
      </w:r>
      <w:r w:rsidR="00272701">
        <w:t>experience</w:t>
      </w:r>
      <w:r w:rsidR="00224C13">
        <w:t xml:space="preserve"> with others, acquire new knowledge alongside others, and apply my managerial and analytical skills</w:t>
      </w:r>
      <w:r w:rsidR="00272701">
        <w:t xml:space="preserve"> in</w:t>
      </w:r>
      <w:r w:rsidR="00224C13">
        <w:t xml:space="preserve"> new and challenging situations.</w:t>
      </w:r>
    </w:p>
    <w:p w:rsidR="00224C13" w:rsidRDefault="00224C13"/>
    <w:p w:rsidR="004959A1" w:rsidRDefault="004959A1">
      <w:r>
        <w:t>Key skills</w:t>
      </w:r>
    </w:p>
    <w:p w:rsidR="004959A1" w:rsidRDefault="004959A1"/>
    <w:p w:rsidR="004959A1" w:rsidRDefault="004959A1" w:rsidP="00F074BA">
      <w:pPr>
        <w:ind w:left="720"/>
      </w:pPr>
      <w:r>
        <w:t>Operations management</w:t>
      </w:r>
    </w:p>
    <w:p w:rsidR="00F074BA" w:rsidRDefault="00F074BA" w:rsidP="00F074BA">
      <w:pPr>
        <w:ind w:left="720"/>
      </w:pPr>
      <w:r>
        <w:t>Project management</w:t>
      </w:r>
    </w:p>
    <w:p w:rsidR="0038295F" w:rsidRDefault="0038295F" w:rsidP="0038295F">
      <w:pPr>
        <w:ind w:left="720"/>
      </w:pPr>
      <w:r>
        <w:t xml:space="preserve">Process safety management </w:t>
      </w:r>
    </w:p>
    <w:p w:rsidR="004959A1" w:rsidRDefault="004959A1" w:rsidP="00F074BA">
      <w:pPr>
        <w:ind w:left="720"/>
      </w:pPr>
      <w:r>
        <w:t>Instructor, facilitator, coach</w:t>
      </w:r>
    </w:p>
    <w:p w:rsidR="0038295F" w:rsidRDefault="0038295F" w:rsidP="00F074BA">
      <w:pPr>
        <w:ind w:left="720"/>
      </w:pPr>
      <w:r>
        <w:t>Instructional design</w:t>
      </w:r>
    </w:p>
    <w:p w:rsidR="00272701" w:rsidRDefault="00272701" w:rsidP="00F074BA">
      <w:pPr>
        <w:ind w:left="720"/>
      </w:pPr>
      <w:r>
        <w:t>Human performance improvement</w:t>
      </w:r>
    </w:p>
    <w:p w:rsidR="006816CC" w:rsidRDefault="0038295F" w:rsidP="006816CC">
      <w:pPr>
        <w:ind w:left="720"/>
      </w:pPr>
      <w:r>
        <w:t>Lean/Six-</w:t>
      </w:r>
      <w:r w:rsidR="006816CC">
        <w:t>sigma process improvement</w:t>
      </w:r>
    </w:p>
    <w:p w:rsidR="004959A1" w:rsidRDefault="004959A1"/>
    <w:p w:rsidR="004959A1" w:rsidRDefault="006816CC">
      <w:r>
        <w:t>E</w:t>
      </w:r>
      <w:r w:rsidR="004959A1">
        <w:t>xperience</w:t>
      </w:r>
    </w:p>
    <w:p w:rsidR="004959A1" w:rsidRDefault="004959A1"/>
    <w:p w:rsidR="004959A1" w:rsidRPr="00F074BA" w:rsidRDefault="00DD49BE" w:rsidP="00F074BA">
      <w:pPr>
        <w:ind w:firstLine="720"/>
        <w:rPr>
          <w:b/>
        </w:rPr>
      </w:pPr>
      <w:r>
        <w:rPr>
          <w:b/>
        </w:rPr>
        <w:t>Burch Management Consulting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53362">
        <w:rPr>
          <w:b/>
        </w:rPr>
        <w:tab/>
      </w:r>
      <w:r w:rsidR="00F074BA">
        <w:rPr>
          <w:b/>
        </w:rPr>
        <w:tab/>
        <w:t xml:space="preserve">        06/</w:t>
      </w:r>
      <w:r w:rsidR="004959A1" w:rsidRPr="00F074BA">
        <w:rPr>
          <w:b/>
        </w:rPr>
        <w:t>12 –</w:t>
      </w:r>
      <w:r w:rsidR="00F074BA" w:rsidRPr="00F074BA">
        <w:rPr>
          <w:b/>
        </w:rPr>
        <w:t xml:space="preserve"> Current</w:t>
      </w:r>
    </w:p>
    <w:p w:rsidR="00DD49BE" w:rsidRDefault="00253362" w:rsidP="00253362">
      <w:pPr>
        <w:ind w:left="720"/>
      </w:pPr>
      <w:r>
        <w:t>P</w:t>
      </w:r>
      <w:r w:rsidR="00DD49BE">
        <w:t xml:space="preserve">rincipal </w:t>
      </w:r>
    </w:p>
    <w:p w:rsidR="004959A1" w:rsidRDefault="00D13C61" w:rsidP="00253362">
      <w:pPr>
        <w:ind w:left="720"/>
      </w:pPr>
      <w:r>
        <w:t>M</w:t>
      </w:r>
      <w:r w:rsidR="00DD49BE">
        <w:t xml:space="preserve">anagement consultant providing </w:t>
      </w:r>
      <w:r w:rsidR="0038295F">
        <w:t>services</w:t>
      </w:r>
      <w:r w:rsidR="00253362">
        <w:t xml:space="preserve"> in </w:t>
      </w:r>
      <w:r w:rsidR="004959A1">
        <w:t>process safety</w:t>
      </w:r>
      <w:r w:rsidR="00253362">
        <w:t xml:space="preserve"> management (PSM)</w:t>
      </w:r>
      <w:r w:rsidR="004959A1">
        <w:t>,</w:t>
      </w:r>
      <w:r w:rsidR="000411CD">
        <w:t xml:space="preserve"> safety</w:t>
      </w:r>
      <w:r w:rsidR="004959A1">
        <w:t xml:space="preserve"> </w:t>
      </w:r>
      <w:r w:rsidR="000411CD">
        <w:t xml:space="preserve">culture and human factors, </w:t>
      </w:r>
      <w:r w:rsidR="004959A1">
        <w:t>process hazard analysis</w:t>
      </w:r>
      <w:r w:rsidR="00253362">
        <w:t xml:space="preserve"> (PHA)</w:t>
      </w:r>
      <w:r w:rsidR="004959A1">
        <w:t xml:space="preserve">, and risk </w:t>
      </w:r>
      <w:r w:rsidR="00253362">
        <w:t>assessment</w:t>
      </w:r>
      <w:r w:rsidR="004959A1">
        <w:t xml:space="preserve">. </w:t>
      </w:r>
      <w:r w:rsidR="00253362">
        <w:t xml:space="preserve">Designed and delivered front line safety leadership instruction </w:t>
      </w:r>
      <w:r w:rsidR="004959A1">
        <w:t>for a multi-cultu</w:t>
      </w:r>
      <w:r w:rsidR="00253362">
        <w:t>ral, multi-site company in Saudi Arabia</w:t>
      </w:r>
      <w:r w:rsidR="004959A1">
        <w:t xml:space="preserve">. Taught classes internationally in incident investigation, root cause analysis, process hazard assessment, and mechanical integrity. Keynote speaker </w:t>
      </w:r>
      <w:r w:rsidR="00272701">
        <w:t>(</w:t>
      </w:r>
      <w:r w:rsidR="004959A1">
        <w:t>process safety competency</w:t>
      </w:r>
      <w:r w:rsidR="00272701">
        <w:t>)</w:t>
      </w:r>
      <w:r w:rsidR="004959A1">
        <w:t xml:space="preserve"> at Saudi Arabian Basic Industries (SABIC) safety symposium.</w:t>
      </w:r>
      <w:r w:rsidR="00253362">
        <w:t xml:space="preserve"> Designed</w:t>
      </w:r>
      <w:r w:rsidR="000411CD">
        <w:t xml:space="preserve"> Principles of Management study gu</w:t>
      </w:r>
      <w:r w:rsidR="00DD49BE">
        <w:t>ide and instructor materials for distance learning,</w:t>
      </w:r>
    </w:p>
    <w:p w:rsidR="004959A1" w:rsidRDefault="004959A1"/>
    <w:p w:rsidR="004959A1" w:rsidRPr="00F074BA" w:rsidRDefault="004959A1" w:rsidP="00F074BA">
      <w:pPr>
        <w:ind w:firstLine="720"/>
        <w:rPr>
          <w:b/>
        </w:rPr>
      </w:pPr>
      <w:proofErr w:type="spellStart"/>
      <w:r w:rsidRPr="00F074BA">
        <w:rPr>
          <w:b/>
        </w:rPr>
        <w:t>Chemtrade</w:t>
      </w:r>
      <w:proofErr w:type="spellEnd"/>
      <w:r w:rsidRPr="00F074BA">
        <w:rPr>
          <w:b/>
        </w:rPr>
        <w:t xml:space="preserve"> (formerly </w:t>
      </w:r>
      <w:proofErr w:type="spellStart"/>
      <w:r w:rsidRPr="00F074BA">
        <w:rPr>
          <w:b/>
        </w:rPr>
        <w:t>Marsulex</w:t>
      </w:r>
      <w:proofErr w:type="spellEnd"/>
      <w:r w:rsidRPr="00F074BA">
        <w:rPr>
          <w:b/>
        </w:rPr>
        <w:t>)</w:t>
      </w:r>
      <w:r w:rsidR="00F074BA">
        <w:rPr>
          <w:b/>
        </w:rPr>
        <w:t xml:space="preserve"> </w:t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  <w:t>02/1</w:t>
      </w:r>
      <w:r w:rsidRPr="00F074BA">
        <w:rPr>
          <w:b/>
        </w:rPr>
        <w:t xml:space="preserve">1 – </w:t>
      </w:r>
      <w:r w:rsidR="00F074BA">
        <w:rPr>
          <w:b/>
        </w:rPr>
        <w:t>06/</w:t>
      </w:r>
      <w:r w:rsidR="00F074BA" w:rsidRPr="00F074BA">
        <w:rPr>
          <w:b/>
        </w:rPr>
        <w:t>12</w:t>
      </w:r>
    </w:p>
    <w:p w:rsidR="00F074BA" w:rsidRDefault="00F074BA" w:rsidP="00F074BA">
      <w:pPr>
        <w:ind w:left="720"/>
        <w:rPr>
          <w:b/>
        </w:rPr>
      </w:pPr>
      <w:r w:rsidRPr="00F074BA">
        <w:rPr>
          <w:b/>
        </w:rPr>
        <w:t>Site Manager</w:t>
      </w:r>
    </w:p>
    <w:p w:rsidR="004959A1" w:rsidRDefault="00F074BA" w:rsidP="00F074BA">
      <w:pPr>
        <w:ind w:left="720"/>
      </w:pPr>
      <w:r>
        <w:t>M</w:t>
      </w:r>
      <w:r w:rsidR="004959A1">
        <w:t xml:space="preserve">anaged this unionized sulfuric acid regeneration site through the </w:t>
      </w:r>
      <w:r w:rsidR="006816CC">
        <w:t>acquisition</w:t>
      </w:r>
      <w:r w:rsidR="004959A1">
        <w:t xml:space="preserve"> and integration of </w:t>
      </w:r>
      <w:proofErr w:type="spellStart"/>
      <w:r w:rsidR="004959A1">
        <w:t>Marsulex</w:t>
      </w:r>
      <w:proofErr w:type="spellEnd"/>
      <w:r w:rsidR="004959A1">
        <w:t xml:space="preserve"> by </w:t>
      </w:r>
      <w:proofErr w:type="spellStart"/>
      <w:r w:rsidR="004959A1">
        <w:t>Chemtrade</w:t>
      </w:r>
      <w:proofErr w:type="spellEnd"/>
      <w:r w:rsidR="004959A1">
        <w:t xml:space="preserve">. </w:t>
      </w:r>
      <w:r w:rsidR="006816CC">
        <w:t>Led</w:t>
      </w:r>
      <w:r w:rsidR="004959A1">
        <w:t xml:space="preserve"> </w:t>
      </w:r>
      <w:r w:rsidR="006816CC">
        <w:t>cultural transitions at</w:t>
      </w:r>
      <w:r w:rsidR="004959A1">
        <w:t xml:space="preserve"> this site to strengthen mechanical integrity</w:t>
      </w:r>
      <w:r w:rsidR="00272701">
        <w:t xml:space="preserve"> programs</w:t>
      </w:r>
      <w:r w:rsidR="004959A1">
        <w:t>, process safety management, and operational discipline.</w:t>
      </w:r>
    </w:p>
    <w:p w:rsidR="004959A1" w:rsidRPr="00F074BA" w:rsidRDefault="004959A1">
      <w:pPr>
        <w:rPr>
          <w:b/>
        </w:rPr>
      </w:pPr>
    </w:p>
    <w:p w:rsidR="004959A1" w:rsidRPr="00F074BA" w:rsidRDefault="004959A1" w:rsidP="00F074BA">
      <w:pPr>
        <w:ind w:firstLine="720"/>
        <w:rPr>
          <w:b/>
        </w:rPr>
      </w:pPr>
      <w:r w:rsidRPr="00F074BA">
        <w:rPr>
          <w:b/>
        </w:rPr>
        <w:t>On B</w:t>
      </w:r>
      <w:r w:rsidR="00F074BA" w:rsidRPr="00F074BA">
        <w:rPr>
          <w:b/>
        </w:rPr>
        <w:t>oard Engineering (</w:t>
      </w:r>
      <w:proofErr w:type="spellStart"/>
      <w:r w:rsidR="00F074BA" w:rsidRPr="00F074BA">
        <w:rPr>
          <w:b/>
        </w:rPr>
        <w:t>NuStar</w:t>
      </w:r>
      <w:proofErr w:type="spellEnd"/>
      <w:r w:rsidR="00F074BA" w:rsidRPr="00F074BA">
        <w:rPr>
          <w:b/>
        </w:rPr>
        <w:t xml:space="preserve"> Energy</w:t>
      </w:r>
      <w:r w:rsidR="00F074BA">
        <w:rPr>
          <w:b/>
        </w:rPr>
        <w:t>)</w:t>
      </w:r>
      <w:r w:rsidR="00F074BA" w:rsidRPr="00F074BA">
        <w:rPr>
          <w:b/>
        </w:rPr>
        <w:t xml:space="preserve"> </w:t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  <w:t>02/1</w:t>
      </w:r>
      <w:r w:rsidRPr="00F074BA">
        <w:rPr>
          <w:b/>
        </w:rPr>
        <w:t xml:space="preserve">0 – </w:t>
      </w:r>
      <w:r w:rsidR="00F074BA">
        <w:rPr>
          <w:b/>
        </w:rPr>
        <w:t>02/</w:t>
      </w:r>
      <w:r w:rsidR="00F074BA" w:rsidRPr="00F074BA">
        <w:rPr>
          <w:b/>
        </w:rPr>
        <w:t>11</w:t>
      </w:r>
    </w:p>
    <w:p w:rsidR="00F074BA" w:rsidRDefault="00F074BA" w:rsidP="00F074BA">
      <w:pPr>
        <w:ind w:left="720"/>
      </w:pPr>
      <w:r w:rsidRPr="00F074BA">
        <w:rPr>
          <w:b/>
        </w:rPr>
        <w:t>Sr. Process Engineer</w:t>
      </w:r>
      <w:r>
        <w:t xml:space="preserve"> </w:t>
      </w:r>
    </w:p>
    <w:p w:rsidR="004959A1" w:rsidRDefault="004959A1" w:rsidP="00F074BA">
      <w:pPr>
        <w:ind w:left="720"/>
      </w:pPr>
      <w:r>
        <w:t xml:space="preserve">Provided process engineering </w:t>
      </w:r>
      <w:r w:rsidR="006816CC">
        <w:t xml:space="preserve">and staff coaching </w:t>
      </w:r>
      <w:r>
        <w:t>support as a consultant to this refinery conducting process hazard analysis, process safety management support, turnaround planning, and front end loading for project engineering.</w:t>
      </w:r>
    </w:p>
    <w:p w:rsidR="004959A1" w:rsidRDefault="004959A1"/>
    <w:p w:rsidR="004959A1" w:rsidRDefault="004959A1" w:rsidP="00F074BA">
      <w:pPr>
        <w:ind w:left="720"/>
        <w:rPr>
          <w:b/>
        </w:rPr>
      </w:pPr>
      <w:r w:rsidRPr="00F074BA">
        <w:rPr>
          <w:b/>
        </w:rPr>
        <w:lastRenderedPageBreak/>
        <w:t>BASF (formerly Engelhard)</w:t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  <w:t>12/</w:t>
      </w:r>
      <w:r w:rsidRPr="00F074BA">
        <w:rPr>
          <w:b/>
        </w:rPr>
        <w:t xml:space="preserve">01 – </w:t>
      </w:r>
      <w:r w:rsidR="00F074BA">
        <w:rPr>
          <w:b/>
        </w:rPr>
        <w:t>02/</w:t>
      </w:r>
      <w:r w:rsidRPr="00F074BA">
        <w:rPr>
          <w:b/>
        </w:rPr>
        <w:t>10</w:t>
      </w:r>
    </w:p>
    <w:p w:rsidR="00F074BA" w:rsidRPr="00F074BA" w:rsidRDefault="00F074BA" w:rsidP="00F074BA">
      <w:pPr>
        <w:ind w:left="720"/>
        <w:rPr>
          <w:b/>
        </w:rPr>
      </w:pPr>
      <w:r w:rsidRPr="00F074BA">
        <w:rPr>
          <w:b/>
        </w:rPr>
        <w:t xml:space="preserve">Site, Business </w:t>
      </w:r>
      <w:r>
        <w:rPr>
          <w:b/>
        </w:rPr>
        <w:t xml:space="preserve">Integration </w:t>
      </w:r>
      <w:r w:rsidRPr="00F074BA">
        <w:rPr>
          <w:b/>
        </w:rPr>
        <w:t xml:space="preserve">Team, </w:t>
      </w:r>
      <w:r>
        <w:rPr>
          <w:b/>
        </w:rPr>
        <w:t xml:space="preserve">and </w:t>
      </w:r>
      <w:r w:rsidRPr="00F074BA">
        <w:rPr>
          <w:b/>
        </w:rPr>
        <w:t>Operations Manager</w:t>
      </w:r>
    </w:p>
    <w:p w:rsidR="006816CC" w:rsidRDefault="006816CC" w:rsidP="00F074BA">
      <w:pPr>
        <w:ind w:left="720"/>
      </w:pPr>
      <w:r>
        <w:t>Site Manager: led</w:t>
      </w:r>
      <w:r w:rsidR="004959A1">
        <w:t xml:space="preserve"> a 100 person, all-salaried, Fluidized Cracking Catalyst (FCC) manufacturing site through the integration of this small</w:t>
      </w:r>
      <w:r>
        <w:t>, entrepreneurial</w:t>
      </w:r>
      <w:r w:rsidR="004959A1">
        <w:t xml:space="preserve"> site (Engelhard) into a larger, more structured environment (BASF).</w:t>
      </w:r>
    </w:p>
    <w:p w:rsidR="006816CC" w:rsidRDefault="006816CC" w:rsidP="00F074BA">
      <w:pPr>
        <w:ind w:left="720"/>
      </w:pPr>
      <w:r>
        <w:t xml:space="preserve">Business Integration Team </w:t>
      </w:r>
      <w:r w:rsidR="004959A1">
        <w:t>Manage</w:t>
      </w:r>
      <w:r>
        <w:t>r: led</w:t>
      </w:r>
      <w:r w:rsidR="004959A1">
        <w:t xml:space="preserve"> 12 international site teams through the alignment and integration of SAP enterprise resource planning and financial systems (Engelhard was acquired by BASF in a hostile takeover). </w:t>
      </w:r>
    </w:p>
    <w:p w:rsidR="004959A1" w:rsidRDefault="006816CC" w:rsidP="00F074BA">
      <w:pPr>
        <w:ind w:left="720"/>
      </w:pPr>
      <w:r>
        <w:t xml:space="preserve">Operations </w:t>
      </w:r>
      <w:r w:rsidR="004959A1">
        <w:t>Manage</w:t>
      </w:r>
      <w:r>
        <w:t>r: led</w:t>
      </w:r>
      <w:r w:rsidR="004959A1">
        <w:t xml:space="preserve"> all manufacturing functions at a 250 person, unionized, FCC manufacturing site leading significant</w:t>
      </w:r>
      <w:r w:rsidR="00224C13">
        <w:t xml:space="preserve"> process, </w:t>
      </w:r>
      <w:r w:rsidR="004959A1">
        <w:t>organizational, a</w:t>
      </w:r>
      <w:r w:rsidR="00224C13">
        <w:t>nd cost improvement initiatives</w:t>
      </w:r>
      <w:r w:rsidR="004959A1">
        <w:t>.</w:t>
      </w:r>
    </w:p>
    <w:p w:rsidR="004959A1" w:rsidRDefault="004959A1"/>
    <w:p w:rsidR="00272701" w:rsidRPr="00F074BA" w:rsidRDefault="00272701" w:rsidP="00F074BA">
      <w:pPr>
        <w:ind w:firstLine="720"/>
        <w:rPr>
          <w:b/>
        </w:rPr>
      </w:pPr>
      <w:r w:rsidRPr="00F074BA">
        <w:rPr>
          <w:b/>
        </w:rPr>
        <w:t xml:space="preserve">Webster </w:t>
      </w:r>
      <w:r w:rsidR="00F074BA">
        <w:rPr>
          <w:b/>
        </w:rPr>
        <w:t>University/University of Phoenix</w:t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  <w:t>01/</w:t>
      </w:r>
      <w:r w:rsidRPr="00F074BA">
        <w:rPr>
          <w:b/>
        </w:rPr>
        <w:t xml:space="preserve">06 – </w:t>
      </w:r>
      <w:r w:rsidR="00F074BA">
        <w:rPr>
          <w:b/>
        </w:rPr>
        <w:t>03/</w:t>
      </w:r>
      <w:r w:rsidRPr="00F074BA">
        <w:rPr>
          <w:b/>
        </w:rPr>
        <w:t>11</w:t>
      </w:r>
    </w:p>
    <w:p w:rsidR="00F074BA" w:rsidRDefault="00F074BA" w:rsidP="00F074BA">
      <w:pPr>
        <w:ind w:left="720"/>
      </w:pPr>
      <w:r>
        <w:rPr>
          <w:b/>
        </w:rPr>
        <w:t>Adjunct Instructor</w:t>
      </w:r>
      <w:r>
        <w:t xml:space="preserve"> </w:t>
      </w:r>
    </w:p>
    <w:p w:rsidR="00272701" w:rsidRDefault="00F074BA" w:rsidP="00F074BA">
      <w:pPr>
        <w:ind w:left="720"/>
      </w:pPr>
      <w:r>
        <w:t>I</w:t>
      </w:r>
      <w:r w:rsidR="00272701">
        <w:t xml:space="preserve">nstructor/facilitator of online and ground classes in the </w:t>
      </w:r>
      <w:r>
        <w:t xml:space="preserve">undergraduate and graduate </w:t>
      </w:r>
      <w:r w:rsidR="00272701">
        <w:t xml:space="preserve">school of business teaching </w:t>
      </w:r>
      <w:r>
        <w:t>general management,</w:t>
      </w:r>
      <w:r w:rsidR="00272701">
        <w:t xml:space="preserve"> operations</w:t>
      </w:r>
      <w:r>
        <w:t xml:space="preserve"> and project</w:t>
      </w:r>
      <w:r w:rsidR="00272701">
        <w:t xml:space="preserve"> </w:t>
      </w:r>
      <w:r>
        <w:t>management</w:t>
      </w:r>
      <w:r w:rsidR="00272701">
        <w:t>.</w:t>
      </w:r>
    </w:p>
    <w:p w:rsidR="00272701" w:rsidRDefault="00272701"/>
    <w:p w:rsidR="00F074BA" w:rsidRDefault="004959A1" w:rsidP="00F074BA">
      <w:pPr>
        <w:ind w:left="720"/>
        <w:rPr>
          <w:b/>
        </w:rPr>
      </w:pPr>
      <w:r w:rsidRPr="00F074BA">
        <w:rPr>
          <w:b/>
        </w:rPr>
        <w:t>Manufacturing Extension Partnership</w:t>
      </w:r>
      <w:r w:rsidR="00F074BA">
        <w:rPr>
          <w:b/>
        </w:rPr>
        <w:t xml:space="preserve"> (VPMEP)</w:t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 w:rsidRPr="00F074BA">
        <w:rPr>
          <w:b/>
        </w:rPr>
        <w:t>06/</w:t>
      </w:r>
      <w:r w:rsidRPr="00F074BA">
        <w:rPr>
          <w:b/>
        </w:rPr>
        <w:t xml:space="preserve">97 – </w:t>
      </w:r>
      <w:r w:rsidR="00F074BA" w:rsidRPr="00F074BA">
        <w:rPr>
          <w:b/>
        </w:rPr>
        <w:t>12/</w:t>
      </w:r>
      <w:r w:rsidRPr="00F074BA">
        <w:rPr>
          <w:b/>
        </w:rPr>
        <w:t>01</w:t>
      </w:r>
    </w:p>
    <w:p w:rsidR="00F074BA" w:rsidRDefault="00F074BA" w:rsidP="00F074BA">
      <w:pPr>
        <w:ind w:left="720"/>
        <w:rPr>
          <w:b/>
        </w:rPr>
      </w:pPr>
      <w:r w:rsidRPr="00F074BA">
        <w:rPr>
          <w:b/>
        </w:rPr>
        <w:t>People Systems Practice Manager, Lean Facilitator/Instructor, Regional Manager</w:t>
      </w:r>
    </w:p>
    <w:p w:rsidR="00224C13" w:rsidRDefault="00224C13" w:rsidP="00F074BA">
      <w:pPr>
        <w:ind w:left="720"/>
      </w:pPr>
      <w:r>
        <w:t>Provided lean manufacturing, organizational development, and strategic management services to a wide variety of Virginia’s small and mid-size manufacturers. Worked with Virginia’s economic partnerships, universities, and community colleges developing and delivering products and services to strengthen Virginia’s workforce. Founded and managed Virginia’s High Performance Learning Network. Co-developed Leadership Foundations, a workshop for front line supervisors and leaders. Assisted in implementing “Work Keys” regional assessment centers. Developed and validated organizational assessment tools for manufacturing.</w:t>
      </w:r>
    </w:p>
    <w:p w:rsidR="00224C13" w:rsidRDefault="00224C13"/>
    <w:p w:rsidR="004959A1" w:rsidRPr="00F074BA" w:rsidRDefault="004959A1" w:rsidP="00F074BA">
      <w:pPr>
        <w:ind w:left="720"/>
        <w:rPr>
          <w:b/>
        </w:rPr>
      </w:pPr>
      <w:r w:rsidRPr="00F074BA">
        <w:rPr>
          <w:b/>
        </w:rPr>
        <w:t>Hercules</w:t>
      </w:r>
      <w:r w:rsidR="00F074BA" w:rsidRP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>
        <w:rPr>
          <w:b/>
        </w:rPr>
        <w:tab/>
      </w:r>
      <w:r w:rsidR="00F074BA" w:rsidRPr="00F074BA">
        <w:rPr>
          <w:b/>
        </w:rPr>
        <w:t>01/</w:t>
      </w:r>
      <w:r w:rsidRPr="00F074BA">
        <w:rPr>
          <w:b/>
        </w:rPr>
        <w:t xml:space="preserve">79 – </w:t>
      </w:r>
      <w:r w:rsidR="00F074BA" w:rsidRPr="00F074BA">
        <w:rPr>
          <w:b/>
        </w:rPr>
        <w:t>06/</w:t>
      </w:r>
      <w:r w:rsidRPr="00F074BA">
        <w:rPr>
          <w:b/>
        </w:rPr>
        <w:t>97</w:t>
      </w:r>
    </w:p>
    <w:p w:rsidR="004959A1" w:rsidRPr="00F074BA" w:rsidRDefault="00F074BA" w:rsidP="00F074BA">
      <w:pPr>
        <w:ind w:left="720"/>
        <w:rPr>
          <w:b/>
        </w:rPr>
      </w:pPr>
      <w:r w:rsidRPr="00F074BA">
        <w:rPr>
          <w:b/>
        </w:rPr>
        <w:t>Site Manager, Technical Manager, Area Supervisor, Process Engineer</w:t>
      </w:r>
    </w:p>
    <w:p w:rsidR="004959A1" w:rsidRDefault="00224C13" w:rsidP="00F074BA">
      <w:pPr>
        <w:ind w:left="720"/>
      </w:pPr>
      <w:r>
        <w:t>Managed a 150 person, unionized, chemical (resins and paper treatment chemicals) manufacturing site through the downsizing of one of the two business units on site. Managed a 30 person, non-union chemical (reaction injection molding resins) manufacturing site through the sale, acquisition, and integration of the business unit. Managed a 35 person technical department providing environmental services, process engineering, sales service, and product development support to three business units on site.</w:t>
      </w:r>
    </w:p>
    <w:p w:rsidR="004959A1" w:rsidRDefault="004959A1"/>
    <w:p w:rsidR="004959A1" w:rsidRDefault="00F074BA">
      <w:r>
        <w:t>Education</w:t>
      </w:r>
    </w:p>
    <w:p w:rsidR="00224C13" w:rsidRDefault="00224C13" w:rsidP="006816CC">
      <w:pPr>
        <w:ind w:left="720"/>
      </w:pPr>
    </w:p>
    <w:p w:rsidR="00F074BA" w:rsidRDefault="00F074BA" w:rsidP="006816CC">
      <w:pPr>
        <w:ind w:left="720"/>
      </w:pPr>
      <w:r>
        <w:t>William Carey University, MBA, Leadership</w:t>
      </w:r>
    </w:p>
    <w:p w:rsidR="00224C13" w:rsidRDefault="00F074BA" w:rsidP="006816CC">
      <w:pPr>
        <w:ind w:left="720"/>
      </w:pPr>
      <w:r>
        <w:t>University of Virginia, BS Chemical Engineering</w:t>
      </w:r>
    </w:p>
    <w:p w:rsidR="00F074BA" w:rsidRDefault="00F074BA" w:rsidP="006816CC">
      <w:pPr>
        <w:ind w:left="720"/>
      </w:pPr>
    </w:p>
    <w:p w:rsidR="00224C13" w:rsidRDefault="000411CD" w:rsidP="006816CC">
      <w:r>
        <w:t xml:space="preserve">Training and </w:t>
      </w:r>
      <w:r w:rsidR="00F074BA">
        <w:t>C</w:t>
      </w:r>
      <w:r w:rsidR="006816CC">
        <w:t>ertifications</w:t>
      </w:r>
    </w:p>
    <w:p w:rsidR="00F074BA" w:rsidRDefault="00F074BA" w:rsidP="006816CC">
      <w:pPr>
        <w:ind w:left="720"/>
      </w:pPr>
    </w:p>
    <w:p w:rsidR="00F074BA" w:rsidRDefault="00F074BA" w:rsidP="006816CC">
      <w:pPr>
        <w:ind w:left="720"/>
      </w:pPr>
      <w:r>
        <w:t>Human Performance Improvement Certificate (ASTD)</w:t>
      </w:r>
    </w:p>
    <w:p w:rsidR="00716EBF" w:rsidRDefault="00716EBF" w:rsidP="006816CC">
      <w:pPr>
        <w:ind w:left="720"/>
      </w:pPr>
      <w:r>
        <w:t xml:space="preserve">Lean Instructor in 5-S, VSM, Lean Principles, Cellular, and SUTR (NIST) </w:t>
      </w:r>
    </w:p>
    <w:p w:rsidR="00F074BA" w:rsidRDefault="006816CC" w:rsidP="006816CC">
      <w:pPr>
        <w:ind w:left="720"/>
      </w:pPr>
      <w:r>
        <w:t>EQ2/EPICS Facilitator (Engelhard s</w:t>
      </w:r>
      <w:r w:rsidR="00F074BA">
        <w:t xml:space="preserve">ix-sigma </w:t>
      </w:r>
      <w:r>
        <w:t>g</w:t>
      </w:r>
      <w:r w:rsidR="00F074BA">
        <w:t xml:space="preserve">reen </w:t>
      </w:r>
      <w:r>
        <w:t>b</w:t>
      </w:r>
      <w:r w:rsidR="00F074BA">
        <w:t>elt</w:t>
      </w:r>
      <w:r>
        <w:t>)</w:t>
      </w:r>
    </w:p>
    <w:p w:rsidR="00224C13" w:rsidRDefault="006816CC" w:rsidP="006816CC">
      <w:pPr>
        <w:ind w:left="720"/>
      </w:pPr>
      <w:r>
        <w:t>PSM</w:t>
      </w:r>
      <w:r w:rsidR="00F074BA">
        <w:t>, PHA, II/RCA, MI, Human Factors, Operating Procedures (PII)</w:t>
      </w:r>
    </w:p>
    <w:p w:rsidR="006816CC" w:rsidRDefault="006816CC" w:rsidP="006816CC">
      <w:pPr>
        <w:ind w:left="720"/>
      </w:pPr>
      <w:r>
        <w:t>Cause Mapping (Think Reliability)</w:t>
      </w:r>
    </w:p>
    <w:p w:rsidR="00716EBF" w:rsidRDefault="000411CD" w:rsidP="006816CC">
      <w:pPr>
        <w:ind w:left="720"/>
      </w:pPr>
      <w:r>
        <w:t>FEMA Community Emergency Response Team (CERT)</w:t>
      </w:r>
    </w:p>
    <w:sectPr w:rsidR="00716EBF" w:rsidSect="00136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C16C1"/>
    <w:multiLevelType w:val="hybridMultilevel"/>
    <w:tmpl w:val="272C0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9A1"/>
    <w:rsid w:val="000411CD"/>
    <w:rsid w:val="00136D97"/>
    <w:rsid w:val="00224C13"/>
    <w:rsid w:val="00253362"/>
    <w:rsid w:val="00272701"/>
    <w:rsid w:val="0038295F"/>
    <w:rsid w:val="004959A1"/>
    <w:rsid w:val="006816CC"/>
    <w:rsid w:val="00707CC3"/>
    <w:rsid w:val="00716EBF"/>
    <w:rsid w:val="008671EF"/>
    <w:rsid w:val="00D13C61"/>
    <w:rsid w:val="00DD49BE"/>
    <w:rsid w:val="00ED2E7E"/>
    <w:rsid w:val="00F0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649FE5-25D0-49DF-B0D2-01E09C41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6D97"/>
  </w:style>
  <w:style w:type="paragraph" w:styleId="Heading1">
    <w:name w:val="heading 1"/>
    <w:basedOn w:val="Normal"/>
    <w:next w:val="Normal"/>
    <w:link w:val="Heading1Char"/>
    <w:uiPriority w:val="9"/>
    <w:qFormat/>
    <w:rsid w:val="00136D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D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6D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6D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6D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36D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36D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36D9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36D9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D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6D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6D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36D9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36D9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36D9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36D9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136D9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136D9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36D9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D9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6D97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36D9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36D9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36D97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136D9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136D9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D9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D9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D97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136D9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6D97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6D97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136D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6D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136D9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36D9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dburch@ao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dburch\AppData\Roaming\Microsoft\Templates\LiveContent\15\Managed\Word%20Document%20Bibliography%20Styles\TC102786999%5b%5bfn=Single%20spaced%20(blank)%5d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TC102786999[[fn=Single spaced (blank)]]</Template>
  <TotalTime>0</TotalTime>
  <Pages>2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gdburch</dc:creator>
  <cp:lastModifiedBy>Gerald Burch</cp:lastModifiedBy>
  <cp:revision>2</cp:revision>
  <dcterms:created xsi:type="dcterms:W3CDTF">2014-07-18T23:39:00Z</dcterms:created>
  <dcterms:modified xsi:type="dcterms:W3CDTF">2014-07-18T23:39:00Z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TC027869999991</vt:lpwstr>
  </property>
</Properties>
</file>