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fully functional, production-ready e-commerce website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Athnic Clothing</w:t>
      </w:r>
      <w:r w:rsidDel="00000000" w:rsidR="00000000" w:rsidRPr="00000000">
        <w:rPr>
          <w:rtl w:val="0"/>
        </w:rPr>
        <w:t xml:space="preserve"> — an Indian Gen Z streetwear brand. The brand sells identity, not just clothing. Products include oversized t-shirts, sweatshirts, hoodies, cargos, jeans, joggers, and fashion accessories.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 Essence:</w:t>
      </w:r>
      <w:r w:rsidDel="00000000" w:rsidR="00000000" w:rsidRPr="00000000">
        <w:rPr>
          <w:rtl w:val="0"/>
        </w:rPr>
        <w:t xml:space="preserve"> "Catch the vibe. Join the tribe." — raw, unapologetic, culturally rooted Indian streetwear energy. Think underground culture meeting mainstream confidence. The website must make a Gen Z visitor feel an instant pull — like they </w:t>
      </w:r>
      <w:r w:rsidDel="00000000" w:rsidR="00000000" w:rsidRPr="00000000">
        <w:rPr>
          <w:i w:val="1"/>
          <w:iCs w:val="1"/>
          <w:rtl w:val="0"/>
        </w:rPr>
        <w:t xml:space="preserve">need</w:t>
      </w:r>
      <w:r w:rsidDel="00000000" w:rsidR="00000000" w:rsidRPr="00000000">
        <w:rPr>
          <w:rtl w:val="0"/>
        </w:rPr>
        <w:t xml:space="preserve"> to be part of this world.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uzjqz5vvz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Django (Python) with Django REST Framework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14 (App Router) with Tailwind CSS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Admin:</w:t>
      </w:r>
      <w:r w:rsidDel="00000000" w:rsidR="00000000" w:rsidRPr="00000000">
        <w:rPr>
          <w:rtl w:val="0"/>
        </w:rPr>
        <w:t xml:space="preserve"> Django Admin (customized) + custom admin dashboard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Django Allauth / JWT tokens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Media:</w:t>
      </w:r>
      <w:r w:rsidDel="00000000" w:rsidR="00000000" w:rsidRPr="00000000">
        <w:rPr>
          <w:rtl w:val="0"/>
        </w:rPr>
        <w:t xml:space="preserve"> Django media file handling (Cloudinary or local)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Payments:</w:t>
      </w:r>
      <w:r w:rsidDel="00000000" w:rsidR="00000000" w:rsidRPr="00000000">
        <w:rPr>
          <w:rtl w:val="0"/>
        </w:rPr>
        <w:t xml:space="preserve"> Razorpay integration (Indian payment gateway)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kfjqs4lj9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DESIGN DIRECTION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Aesthetic:</w:t>
      </w:r>
      <w:r w:rsidDel="00000000" w:rsidR="00000000" w:rsidRPr="00000000">
        <w:rPr>
          <w:rtl w:val="0"/>
        </w:rPr>
        <w:t xml:space="preserve"> Dark, editorial, raw brutalist streetwear — think Supreme meets Indian underground. NOT generic purple-gradient AI slop.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 Palette: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Near-black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#0A0A0A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accent: Acid yellow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#D4FF00</w:t>
      </w:r>
      <w:r w:rsidDel="00000000" w:rsidR="00000000" w:rsidRPr="00000000">
        <w:rPr>
          <w:rtl w:val="0"/>
        </w:rPr>
        <w:t xml:space="preserve"> or electric 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#FF2D20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Off-white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#F5F5F0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Secondary: Washed concrete gray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#2A2A2A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Typography: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Display/Hero: A brutalist grotesque or condensed sans — use Google Fonts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Barlow Condensed</w:t>
      </w:r>
      <w:r w:rsidDel="00000000" w:rsidR="00000000" w:rsidRPr="00000000">
        <w:rPr>
          <w:rtl w:val="0"/>
        </w:rPr>
        <w:t xml:space="preserve"> (800 weight)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 Shoulders Display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 Mono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 Mono</w:t>
      </w:r>
      <w:r w:rsidDel="00000000" w:rsidR="00000000" w:rsidRPr="00000000">
        <w:rPr>
          <w:rtl w:val="0"/>
        </w:rPr>
        <w:t xml:space="preserve"> for an underground editorial feel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labels: ALL CAPS, wide letter-spacing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Motion &amp; Interactions: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section: Full-screen video background OR high-contrast editorial image with text that slides in with staggered animation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Marquee/ticker tape scrolling text band: "ATHNIC CLOTHING · DROP THE ORDINARY · JOIN THE TRIBE · MADE FOR THE STREETS ·" repeating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cards: hover reveals model wearing item (image swap) + slight scale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transitions: fast, sharp — no slow fades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cursor: small circle that expands on hover over interactive elements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Scroll-triggered section reveals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Asymmetric grid, oversized typography, overlapping elements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Full-bleed imagery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Brutal borders and raw dividers (thick lines, not rounded cards)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mrzjx49ib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PAGES TO BUILD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4xc9e6xs7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Homepage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Section:</w:t>
      </w:r>
      <w:r w:rsidDel="00000000" w:rsidR="00000000" w:rsidRPr="00000000">
        <w:rPr>
          <w:rtl w:val="0"/>
        </w:rPr>
        <w:t xml:space="preserve"> Full-screen with brand statement headline in massive condensed font: </w:t>
      </w:r>
      <w:r w:rsidDel="00000000" w:rsidR="00000000" w:rsidRPr="00000000">
        <w:rPr>
          <w:i w:val="1"/>
          <w:iCs w:val="1"/>
          <w:rtl w:val="0"/>
        </w:rPr>
        <w:t xml:space="preserve">"WEAR YOUR WORLD"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"NOT FOR EVERYONE"</w:t>
      </w:r>
      <w:r w:rsidDel="00000000" w:rsidR="00000000" w:rsidRPr="00000000">
        <w:rPr>
          <w:rtl w:val="0"/>
        </w:rPr>
        <w:t xml:space="preserve"> — model photography or video bg, CTA button "SHOP NOW" + "EXPLORE THE DROP"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Marquee ticker band</w:t>
      </w:r>
      <w:r w:rsidDel="00000000" w:rsidR="00000000" w:rsidRPr="00000000">
        <w:rPr>
          <w:rtl w:val="0"/>
        </w:rPr>
        <w:t xml:space="preserve"> (acid yellow background, black text, scrolling)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Featured Collection</w:t>
      </w:r>
      <w:r w:rsidDel="00000000" w:rsidR="00000000" w:rsidRPr="00000000">
        <w:rPr>
          <w:rtl w:val="0"/>
        </w:rPr>
        <w:t xml:space="preserve"> grid — 4 cards, brutalist layout, asymmetric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Statement Section:</w:t>
      </w:r>
      <w:r w:rsidDel="00000000" w:rsidR="00000000" w:rsidRPr="00000000">
        <w:rPr>
          <w:rtl w:val="0"/>
        </w:rPr>
        <w:t xml:space="preserve"> Short punchy copy about Athnic identity, social proof numbers (followers, orders shipped, etc.)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Feed / Social Wall:</w:t>
      </w:r>
      <w:r w:rsidDel="00000000" w:rsidR="00000000" w:rsidRPr="00000000">
        <w:rPr>
          <w:rtl w:val="0"/>
        </w:rPr>
        <w:t xml:space="preserve"> Grid of 6 lifestyle images pulling from brand aesthetic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Newsletter signup:</w:t>
      </w:r>
      <w:r w:rsidDel="00000000" w:rsidR="00000000" w:rsidRPr="00000000">
        <w:rPr>
          <w:rtl w:val="0"/>
        </w:rPr>
        <w:t xml:space="preserve"> minimal, full-width, dark section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oyxv8r1tx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Shop / Collection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/shop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sidebar: Category (T-shirts, Hoodies, Cargos, etc.), Size, Price range, Color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grid: 3-column on desktop, 2 on mobile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options: New arrivals, Price, Bestsellers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scroll or pagination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ffzxd2r5e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Product Detail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/product/[slug]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Full-screen product images with zoom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selector with size guide popup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variants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"Add to Cart" + "Buy Now" buttons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add-to-cart bar on scroll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description with brand tone copy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 might also like" related products section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guide modal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f2448q7ic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Cart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/cart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 items with quantity editor and remove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summary with subtotal, shipping, GST breakdown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 code input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"Checkout" CTA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n1h346dy7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Checkout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/checkout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 form (Indian addresses: pincode, state auto-fill)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option selection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Razorpay payment integration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confirmation page post-payment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y5zmtdfn4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User Account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/account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/ Login (email + phone OTP option)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history with status tracking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addresses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Wishlist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d49xvid1x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About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/about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story — raw, first-person, Gen Z voice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section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values / manifesto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mec7nhooq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Contact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/contact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form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/ WhatsApp links prominent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ixw68yiyz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— DJANGO MODELS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3">
      <w:pPr>
        <w:rPr>
          <w:color w:val="eaecf0"/>
        </w:rPr>
      </w:pPr>
      <w:r w:rsidDel="00000000" w:rsidR="00000000" w:rsidRPr="00000000">
        <w:rPr>
          <w:color w:val="818898"/>
          <w:rtl w:val="0"/>
        </w:rPr>
        <w:t xml:space="preserve"># Core models to implement: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Product</w:t>
      </w:r>
      <w:r w:rsidDel="00000000" w:rsidR="00000000" w:rsidRPr="00000000">
        <w:rPr>
          <w:color w:val="d3d7d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name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slug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description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brand_story_copy</w:t>
      </w:r>
    </w:p>
    <w:p w:rsidR="00000000" w:rsidDel="00000000" w:rsidP="00000000" w:rsidRDefault="00000000" w:rsidRPr="00000000" w14:paraId="00000057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category 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color w:val="eaecf0"/>
          <w:rtl w:val="0"/>
        </w:rPr>
        <w:t xml:space="preserve">FK</w:t>
      </w:r>
      <w:r w:rsidDel="00000000" w:rsidR="00000000" w:rsidRPr="00000000">
        <w:rPr>
          <w:color w:val="d3d7d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price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compare_price 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color w:val="eaecf0"/>
          <w:rtl w:val="0"/>
        </w:rPr>
        <w:t xml:space="preserve">strike-through</w:t>
      </w:r>
      <w:r w:rsidDel="00000000" w:rsidR="00000000" w:rsidRPr="00000000">
        <w:rPr>
          <w:color w:val="d3d7de"/>
          <w:rtl w:val="0"/>
        </w:rPr>
        <w:t xml:space="preserve">),</w:t>
      </w:r>
      <w:r w:rsidDel="00000000" w:rsidR="00000000" w:rsidRPr="00000000">
        <w:rPr>
          <w:color w:val="eaecf0"/>
          <w:rtl w:val="0"/>
        </w:rPr>
        <w:t xml:space="preserve"> gst_percent</w:t>
      </w:r>
    </w:p>
    <w:p w:rsidR="00000000" w:rsidDel="00000000" w:rsidP="00000000" w:rsidRDefault="00000000" w:rsidRPr="00000000" w14:paraId="00000059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is_featured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is_active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is_new_arrival</w:t>
      </w:r>
    </w:p>
    <w:p w:rsidR="00000000" w:rsidDel="00000000" w:rsidP="00000000" w:rsidRDefault="00000000" w:rsidRPr="00000000" w14:paraId="0000005A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created_at</w:t>
      </w:r>
    </w:p>
    <w:p w:rsidR="00000000" w:rsidDel="00000000" w:rsidP="00000000" w:rsidRDefault="00000000" w:rsidRPr="00000000" w14:paraId="0000005B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ProductImage</w:t>
      </w:r>
      <w:r w:rsidDel="00000000" w:rsidR="00000000" w:rsidRPr="00000000">
        <w:rPr>
          <w:color w:val="d3d7d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product 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color w:val="eaecf0"/>
          <w:rtl w:val="0"/>
        </w:rPr>
        <w:t xml:space="preserve">FK</w:t>
      </w:r>
      <w:r w:rsidDel="00000000" w:rsidR="00000000" w:rsidRPr="00000000">
        <w:rPr>
          <w:color w:val="d3d7de"/>
          <w:rtl w:val="0"/>
        </w:rPr>
        <w:t xml:space="preserve">),</w:t>
      </w:r>
      <w:r w:rsidDel="00000000" w:rsidR="00000000" w:rsidRPr="00000000">
        <w:rPr>
          <w:color w:val="eaecf0"/>
          <w:rtl w:val="0"/>
        </w:rPr>
        <w:t xml:space="preserve"> image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alt_text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order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is_primary</w:t>
      </w:r>
    </w:p>
    <w:p w:rsidR="00000000" w:rsidDel="00000000" w:rsidP="00000000" w:rsidRDefault="00000000" w:rsidRPr="00000000" w14:paraId="0000005E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ProductVariant</w:t>
      </w:r>
      <w:r w:rsidDel="00000000" w:rsidR="00000000" w:rsidRPr="00000000">
        <w:rPr>
          <w:color w:val="d3d7d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product 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color w:val="eaecf0"/>
          <w:rtl w:val="0"/>
        </w:rPr>
        <w:t xml:space="preserve">FK</w:t>
      </w:r>
      <w:r w:rsidDel="00000000" w:rsidR="00000000" w:rsidRPr="00000000">
        <w:rPr>
          <w:color w:val="d3d7de"/>
          <w:rtl w:val="0"/>
        </w:rPr>
        <w:t xml:space="preserve">),</w:t>
      </w:r>
      <w:r w:rsidDel="00000000" w:rsidR="00000000" w:rsidRPr="00000000">
        <w:rPr>
          <w:color w:val="eaecf0"/>
          <w:rtl w:val="0"/>
        </w:rPr>
        <w:t xml:space="preserve"> size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color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sku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stock_quantity</w:t>
      </w:r>
    </w:p>
    <w:p w:rsidR="00000000" w:rsidDel="00000000" w:rsidP="00000000" w:rsidRDefault="00000000" w:rsidRPr="00000000" w14:paraId="00000061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Category</w:t>
      </w:r>
      <w:r w:rsidDel="00000000" w:rsidR="00000000" w:rsidRPr="00000000">
        <w:rPr>
          <w:color w:val="d3d7d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name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slug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image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description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display_order</w:t>
      </w:r>
    </w:p>
    <w:p w:rsidR="00000000" w:rsidDel="00000000" w:rsidP="00000000" w:rsidRDefault="00000000" w:rsidRPr="00000000" w14:paraId="00000064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Order</w:t>
      </w:r>
      <w:r w:rsidDel="00000000" w:rsidR="00000000" w:rsidRPr="00000000">
        <w:rPr>
          <w:color w:val="d3d7d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user 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color w:val="eaecf0"/>
          <w:rtl w:val="0"/>
        </w:rPr>
        <w:t xml:space="preserve">FK</w:t>
      </w:r>
      <w:r w:rsidDel="00000000" w:rsidR="00000000" w:rsidRPr="00000000">
        <w:rPr>
          <w:color w:val="d3d7de"/>
          <w:rtl w:val="0"/>
        </w:rPr>
        <w:t xml:space="preserve">),</w:t>
      </w:r>
      <w:r w:rsidDel="00000000" w:rsidR="00000000" w:rsidRPr="00000000">
        <w:rPr>
          <w:color w:val="eaecf0"/>
          <w:rtl w:val="0"/>
        </w:rPr>
        <w:t xml:space="preserve"> status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razorpay_order_id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razorpay_payment_id</w:t>
      </w:r>
    </w:p>
    <w:p w:rsidR="00000000" w:rsidDel="00000000" w:rsidP="00000000" w:rsidRDefault="00000000" w:rsidRPr="00000000" w14:paraId="00000067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shipping_address 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color w:val="eaecf0"/>
          <w:rtl w:val="0"/>
        </w:rPr>
        <w:t xml:space="preserve">JSON</w:t>
      </w:r>
      <w:r w:rsidDel="00000000" w:rsidR="00000000" w:rsidRPr="00000000">
        <w:rPr>
          <w:color w:val="d3d7de"/>
          <w:rtl w:val="0"/>
        </w:rPr>
        <w:t xml:space="preserve">),</w:t>
      </w:r>
      <w:r w:rsidDel="00000000" w:rsidR="00000000" w:rsidRPr="00000000">
        <w:rPr>
          <w:color w:val="eaecf0"/>
          <w:rtl w:val="0"/>
        </w:rPr>
        <w:t xml:space="preserve"> items 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color w:val="eaecf0"/>
          <w:rtl w:val="0"/>
        </w:rPr>
        <w:t xml:space="preserve">JSON snapshot</w:t>
      </w:r>
      <w:r w:rsidDel="00000000" w:rsidR="00000000" w:rsidRPr="00000000">
        <w:rPr>
          <w:color w:val="d3d7d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subtotal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shipping_cost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gst_amount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total</w:t>
      </w:r>
    </w:p>
    <w:p w:rsidR="00000000" w:rsidDel="00000000" w:rsidP="00000000" w:rsidRDefault="00000000" w:rsidRPr="00000000" w14:paraId="00000069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created_at</w:t>
      </w:r>
    </w:p>
    <w:p w:rsidR="00000000" w:rsidDel="00000000" w:rsidP="00000000" w:rsidRDefault="00000000" w:rsidRPr="00000000" w14:paraId="0000006A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OrderItem</w:t>
      </w:r>
      <w:r w:rsidDel="00000000" w:rsidR="00000000" w:rsidRPr="00000000">
        <w:rPr>
          <w:color w:val="d3d7d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order 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color w:val="eaecf0"/>
          <w:rtl w:val="0"/>
        </w:rPr>
        <w:t xml:space="preserve">FK</w:t>
      </w:r>
      <w:r w:rsidDel="00000000" w:rsidR="00000000" w:rsidRPr="00000000">
        <w:rPr>
          <w:color w:val="d3d7de"/>
          <w:rtl w:val="0"/>
        </w:rPr>
        <w:t xml:space="preserve">),</w:t>
      </w:r>
      <w:r w:rsidDel="00000000" w:rsidR="00000000" w:rsidRPr="00000000">
        <w:rPr>
          <w:color w:val="eaecf0"/>
          <w:rtl w:val="0"/>
        </w:rPr>
        <w:t xml:space="preserve"> product 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color w:val="eaecf0"/>
          <w:rtl w:val="0"/>
        </w:rPr>
        <w:t xml:space="preserve">FK</w:t>
      </w:r>
      <w:r w:rsidDel="00000000" w:rsidR="00000000" w:rsidRPr="00000000">
        <w:rPr>
          <w:color w:val="d3d7de"/>
          <w:rtl w:val="0"/>
        </w:rPr>
        <w:t xml:space="preserve">),</w:t>
      </w:r>
      <w:r w:rsidDel="00000000" w:rsidR="00000000" w:rsidRPr="00000000">
        <w:rPr>
          <w:color w:val="eaecf0"/>
          <w:rtl w:val="0"/>
        </w:rPr>
        <w:t xml:space="preserve"> variant 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color w:val="eaecf0"/>
          <w:rtl w:val="0"/>
        </w:rPr>
        <w:t xml:space="preserve">FK</w:t>
      </w:r>
      <w:r w:rsidDel="00000000" w:rsidR="00000000" w:rsidRPr="00000000">
        <w:rPr>
          <w:color w:val="d3d7d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quantity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unit_price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size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color</w:t>
      </w:r>
    </w:p>
    <w:p w:rsidR="00000000" w:rsidDel="00000000" w:rsidP="00000000" w:rsidRDefault="00000000" w:rsidRPr="00000000" w14:paraId="0000006E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ShippingAddress</w:t>
      </w:r>
      <w:r w:rsidDel="00000000" w:rsidR="00000000" w:rsidRPr="00000000">
        <w:rPr>
          <w:color w:val="d3d7d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user 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color w:val="eaecf0"/>
          <w:rtl w:val="0"/>
        </w:rPr>
        <w:t xml:space="preserve">FK</w:t>
      </w:r>
      <w:r w:rsidDel="00000000" w:rsidR="00000000" w:rsidRPr="00000000">
        <w:rPr>
          <w:color w:val="d3d7de"/>
          <w:rtl w:val="0"/>
        </w:rPr>
        <w:t xml:space="preserve">),</w:t>
      </w:r>
      <w:r w:rsidDel="00000000" w:rsidR="00000000" w:rsidRPr="00000000">
        <w:rPr>
          <w:color w:val="eaecf0"/>
          <w:rtl w:val="0"/>
        </w:rPr>
        <w:t xml:space="preserve"> name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phone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line1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line2</w:t>
      </w:r>
    </w:p>
    <w:p w:rsidR="00000000" w:rsidDel="00000000" w:rsidP="00000000" w:rsidRDefault="00000000" w:rsidRPr="00000000" w14:paraId="00000071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city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state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pincode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is_default</w:t>
      </w:r>
    </w:p>
    <w:p w:rsidR="00000000" w:rsidDel="00000000" w:rsidP="00000000" w:rsidRDefault="00000000" w:rsidRPr="00000000" w14:paraId="00000072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Coupon</w:t>
      </w:r>
      <w:r w:rsidDel="00000000" w:rsidR="00000000" w:rsidRPr="00000000">
        <w:rPr>
          <w:color w:val="d3d7d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code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discount_type 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color w:val="eaecf0"/>
          <w:rtl w:val="0"/>
        </w:rPr>
        <w:t xml:space="preserve">percent/flat</w:t>
      </w:r>
      <w:r w:rsidDel="00000000" w:rsidR="00000000" w:rsidRPr="00000000">
        <w:rPr>
          <w:color w:val="d3d7de"/>
          <w:rtl w:val="0"/>
        </w:rPr>
        <w:t xml:space="preserve">),</w:t>
      </w:r>
      <w:r w:rsidDel="00000000" w:rsidR="00000000" w:rsidRPr="00000000">
        <w:rPr>
          <w:color w:val="eaecf0"/>
          <w:rtl w:val="0"/>
        </w:rPr>
        <w:t xml:space="preserve"> value</w:t>
      </w:r>
    </w:p>
    <w:p w:rsidR="00000000" w:rsidDel="00000000" w:rsidP="00000000" w:rsidRDefault="00000000" w:rsidRPr="00000000" w14:paraId="00000075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min_order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max_uses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used_count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valid_until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is_active</w:t>
      </w:r>
    </w:p>
    <w:p w:rsidR="00000000" w:rsidDel="00000000" w:rsidP="00000000" w:rsidRDefault="00000000" w:rsidRPr="00000000" w14:paraId="00000076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NewsletterSubscriber</w:t>
      </w:r>
      <w:r w:rsidDel="00000000" w:rsidR="00000000" w:rsidRPr="00000000">
        <w:rPr>
          <w:color w:val="d3d7d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email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subscribed_at</w:t>
      </w:r>
    </w:p>
    <w:p w:rsidR="00000000" w:rsidDel="00000000" w:rsidP="00000000" w:rsidRDefault="00000000" w:rsidRPr="00000000" w14:paraId="00000079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```</w:t>
      </w:r>
    </w:p>
    <w:p w:rsidR="00000000" w:rsidDel="00000000" w:rsidP="00000000" w:rsidRDefault="00000000" w:rsidRPr="00000000" w14:paraId="0000007A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eaecf0"/>
        </w:rPr>
      </w:pPr>
      <w:r w:rsidDel="00000000" w:rsidR="00000000" w:rsidRPr="00000000">
        <w:rPr>
          <w:color w:val="818898"/>
          <w:rtl w:val="0"/>
        </w:rPr>
        <w:t xml:space="preserve">## DJANGO ADMIN — CUSTOMIZED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Use `django-jazzmin` </w:t>
      </w:r>
      <w:r w:rsidDel="00000000" w:rsidR="00000000" w:rsidRPr="00000000">
        <w:rPr>
          <w:color w:val="cc7bf4"/>
          <w:rtl w:val="0"/>
        </w:rPr>
        <w:t xml:space="preserve">or</w:t>
      </w:r>
      <w:r w:rsidDel="00000000" w:rsidR="00000000" w:rsidRPr="00000000">
        <w:rPr>
          <w:color w:val="eaecf0"/>
          <w:rtl w:val="0"/>
        </w:rPr>
        <w:t xml:space="preserve"> build a custom admin theme </w:t>
      </w:r>
      <w:r w:rsidDel="00000000" w:rsidR="00000000" w:rsidRPr="00000000">
        <w:rPr>
          <w:color w:val="cc7bf4"/>
          <w:rtl w:val="0"/>
        </w:rPr>
        <w:t xml:space="preserve">with</w:t>
      </w:r>
      <w:r w:rsidDel="00000000" w:rsidR="00000000" w:rsidRPr="00000000">
        <w:rPr>
          <w:color w:val="eaecf0"/>
          <w:rtl w:val="0"/>
        </w:rPr>
        <w:t xml:space="preserve"> Athnic branding</w:t>
      </w:r>
      <w:r w:rsidDel="00000000" w:rsidR="00000000" w:rsidRPr="00000000">
        <w:rPr>
          <w:color w:val="d3d7d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- **Dashboard</w:t>
      </w:r>
      <w:r w:rsidDel="00000000" w:rsidR="00000000" w:rsidRPr="00000000">
        <w:rPr>
          <w:color w:val="d3d7de"/>
          <w:rtl w:val="0"/>
        </w:rPr>
        <w:t xml:space="preserve">:</w:t>
      </w:r>
      <w:r w:rsidDel="00000000" w:rsidR="00000000" w:rsidRPr="00000000">
        <w:rPr>
          <w:color w:val="eaecf0"/>
          <w:rtl w:val="0"/>
        </w:rPr>
        <w:t xml:space="preserve">** Stats cards — Total Orders Today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Revenue This Month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Low Stock Alerts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New Subscribers</w:t>
      </w:r>
    </w:p>
    <w:p w:rsidR="00000000" w:rsidDel="00000000" w:rsidP="00000000" w:rsidRDefault="00000000" w:rsidRPr="00000000" w14:paraId="00000082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- **Product Management</w:t>
      </w:r>
      <w:r w:rsidDel="00000000" w:rsidR="00000000" w:rsidRPr="00000000">
        <w:rPr>
          <w:color w:val="d3d7de"/>
          <w:rtl w:val="0"/>
        </w:rPr>
        <w:t xml:space="preserve">:</w:t>
      </w:r>
      <w:r w:rsidDel="00000000" w:rsidR="00000000" w:rsidRPr="00000000">
        <w:rPr>
          <w:color w:val="eaecf0"/>
          <w:rtl w:val="0"/>
        </w:rPr>
        <w:t xml:space="preserve">**</w:t>
      </w:r>
    </w:p>
    <w:p w:rsidR="00000000" w:rsidDel="00000000" w:rsidP="00000000" w:rsidRDefault="00000000" w:rsidRPr="00000000" w14:paraId="00000083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Inline image uploader 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color w:val="eaecf0"/>
          <w:rtl w:val="0"/>
        </w:rPr>
        <w:t xml:space="preserve">drag-</w:t>
      </w:r>
      <w:r w:rsidDel="00000000" w:rsidR="00000000" w:rsidRPr="00000000">
        <w:rPr>
          <w:color w:val="cc7bf4"/>
          <w:rtl w:val="0"/>
        </w:rPr>
        <w:t xml:space="preserve">and</w:t>
      </w:r>
      <w:r w:rsidDel="00000000" w:rsidR="00000000" w:rsidRPr="00000000">
        <w:rPr>
          <w:color w:val="eaecf0"/>
          <w:rtl w:val="0"/>
        </w:rPr>
        <w:t xml:space="preserve">-drop multiple images</w:t>
      </w:r>
      <w:r w:rsidDel="00000000" w:rsidR="00000000" w:rsidRPr="00000000">
        <w:rPr>
          <w:color w:val="d3d7d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Inline variant editor 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color w:val="eaecf0"/>
          <w:rtl w:val="0"/>
        </w:rPr>
        <w:t xml:space="preserve">size/color/stock table</w:t>
      </w:r>
      <w:r w:rsidDel="00000000" w:rsidR="00000000" w:rsidRPr="00000000">
        <w:rPr>
          <w:color w:val="d3d7d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Rich text editor </w:t>
      </w:r>
      <w:r w:rsidDel="00000000" w:rsidR="00000000" w:rsidRPr="00000000">
        <w:rPr>
          <w:color w:val="cc7bf4"/>
          <w:rtl w:val="0"/>
        </w:rPr>
        <w:t xml:space="preserve">for</w:t>
      </w:r>
      <w:r w:rsidDel="00000000" w:rsidR="00000000" w:rsidRPr="00000000">
        <w:rPr>
          <w:color w:val="eaecf0"/>
          <w:rtl w:val="0"/>
        </w:rPr>
        <w:t xml:space="preserve"> description 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color w:val="eaecf0"/>
          <w:rtl w:val="0"/>
        </w:rPr>
        <w:t xml:space="preserve">django-ckeditor </w:t>
      </w:r>
      <w:r w:rsidDel="00000000" w:rsidR="00000000" w:rsidRPr="00000000">
        <w:rPr>
          <w:color w:val="cc7bf4"/>
          <w:rtl w:val="0"/>
        </w:rPr>
        <w:t xml:space="preserve">or</w:t>
      </w:r>
      <w:r w:rsidDel="00000000" w:rsidR="00000000" w:rsidRPr="00000000">
        <w:rPr>
          <w:color w:val="eaecf0"/>
          <w:rtl w:val="0"/>
        </w:rPr>
        <w:t xml:space="preserve"> Quill</w:t>
      </w:r>
      <w:r w:rsidDel="00000000" w:rsidR="00000000" w:rsidRPr="00000000">
        <w:rPr>
          <w:color w:val="d3d7d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Toggle</w:t>
      </w:r>
      <w:r w:rsidDel="00000000" w:rsidR="00000000" w:rsidRPr="00000000">
        <w:rPr>
          <w:color w:val="d3d7de"/>
          <w:rtl w:val="0"/>
        </w:rPr>
        <w:t xml:space="preserve">:</w:t>
      </w:r>
      <w:r w:rsidDel="00000000" w:rsidR="00000000" w:rsidRPr="00000000">
        <w:rPr>
          <w:color w:val="eaecf0"/>
          <w:rtl w:val="0"/>
        </w:rPr>
        <w:t xml:space="preserve"> Featured / Active / New Arrival</w:t>
      </w:r>
    </w:p>
    <w:p w:rsidR="00000000" w:rsidDel="00000000" w:rsidP="00000000" w:rsidRDefault="00000000" w:rsidRPr="00000000" w14:paraId="00000087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Bulk actions</w:t>
      </w:r>
      <w:r w:rsidDel="00000000" w:rsidR="00000000" w:rsidRPr="00000000">
        <w:rPr>
          <w:color w:val="d3d7de"/>
          <w:rtl w:val="0"/>
        </w:rPr>
        <w:t xml:space="preserve">:</w:t>
      </w:r>
      <w:r w:rsidDel="00000000" w:rsidR="00000000" w:rsidRPr="00000000">
        <w:rPr>
          <w:color w:val="eaecf0"/>
          <w:rtl w:val="0"/>
        </w:rPr>
        <w:t xml:space="preserve"> activate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deactivate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mark </w:t>
      </w:r>
      <w:r w:rsidDel="00000000" w:rsidR="00000000" w:rsidRPr="00000000">
        <w:rPr>
          <w:color w:val="cc7bf4"/>
          <w:rtl w:val="0"/>
        </w:rPr>
        <w:t xml:space="preserve">as</w:t>
      </w:r>
      <w:r w:rsidDel="00000000" w:rsidR="00000000" w:rsidRPr="00000000">
        <w:rPr>
          <w:color w:val="eaecf0"/>
          <w:rtl w:val="0"/>
        </w:rPr>
        <w:t xml:space="preserve"> featured</w:t>
      </w:r>
    </w:p>
    <w:p w:rsidR="00000000" w:rsidDel="00000000" w:rsidP="00000000" w:rsidRDefault="00000000" w:rsidRPr="00000000" w14:paraId="00000088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- **Order Management</w:t>
      </w:r>
      <w:r w:rsidDel="00000000" w:rsidR="00000000" w:rsidRPr="00000000">
        <w:rPr>
          <w:color w:val="d3d7de"/>
          <w:rtl w:val="0"/>
        </w:rPr>
        <w:t xml:space="preserve">:</w:t>
      </w:r>
      <w:r w:rsidDel="00000000" w:rsidR="00000000" w:rsidRPr="00000000">
        <w:rPr>
          <w:color w:val="eaecf0"/>
          <w:rtl w:val="0"/>
        </w:rPr>
        <w:t xml:space="preserve">**</w:t>
      </w:r>
    </w:p>
    <w:p w:rsidR="00000000" w:rsidDel="00000000" w:rsidP="00000000" w:rsidRDefault="00000000" w:rsidRPr="00000000" w14:paraId="00000089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Order </w:t>
      </w:r>
      <w:r w:rsidDel="00000000" w:rsidR="00000000" w:rsidRPr="00000000">
        <w:rPr>
          <w:color w:val="fbad60"/>
          <w:rtl w:val="0"/>
        </w:rPr>
        <w:t xml:space="preserve">list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cc7bf4"/>
          <w:rtl w:val="0"/>
        </w:rPr>
        <w:t xml:space="preserve">with</w:t>
      </w:r>
      <w:r w:rsidDel="00000000" w:rsidR="00000000" w:rsidRPr="00000000">
        <w:rPr>
          <w:color w:val="eaecf0"/>
          <w:rtl w:val="0"/>
        </w:rPr>
        <w:t xml:space="preserve"> status badges 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color w:val="eaecf0"/>
          <w:rtl w:val="0"/>
        </w:rPr>
        <w:t xml:space="preserve">Pending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Confirmed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Shipped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Delivered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Cancelled</w:t>
      </w:r>
      <w:r w:rsidDel="00000000" w:rsidR="00000000" w:rsidRPr="00000000">
        <w:rPr>
          <w:color w:val="d3d7d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Order detail view </w:t>
      </w:r>
      <w:r w:rsidDel="00000000" w:rsidR="00000000" w:rsidRPr="00000000">
        <w:rPr>
          <w:color w:val="cc7bf4"/>
          <w:rtl w:val="0"/>
        </w:rPr>
        <w:t xml:space="preserve">with</w:t>
      </w:r>
      <w:r w:rsidDel="00000000" w:rsidR="00000000" w:rsidRPr="00000000">
        <w:rPr>
          <w:color w:val="eaecf0"/>
          <w:rtl w:val="0"/>
        </w:rPr>
        <w:t xml:space="preserve"> item breakdown</w:t>
      </w:r>
    </w:p>
    <w:p w:rsidR="00000000" w:rsidDel="00000000" w:rsidP="00000000" w:rsidRDefault="00000000" w:rsidRPr="00000000" w14:paraId="0000008B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Status update dropdown + tracking ID field</w:t>
      </w:r>
    </w:p>
    <w:p w:rsidR="00000000" w:rsidDel="00000000" w:rsidP="00000000" w:rsidRDefault="00000000" w:rsidRPr="00000000" w14:paraId="0000008C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- Export orders to CSV</w:t>
      </w:r>
    </w:p>
    <w:p w:rsidR="00000000" w:rsidDel="00000000" w:rsidP="00000000" w:rsidRDefault="00000000" w:rsidRPr="00000000" w14:paraId="0000008D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- **Coupon Management</w:t>
      </w:r>
      <w:r w:rsidDel="00000000" w:rsidR="00000000" w:rsidRPr="00000000">
        <w:rPr>
          <w:color w:val="d3d7de"/>
          <w:rtl w:val="0"/>
        </w:rPr>
        <w:t xml:space="preserve">:</w:t>
      </w:r>
      <w:r w:rsidDel="00000000" w:rsidR="00000000" w:rsidRPr="00000000">
        <w:rPr>
          <w:color w:val="eaecf0"/>
          <w:rtl w:val="0"/>
        </w:rPr>
        <w:t xml:space="preserve">** Create/edit/deactivate coupons</w:t>
      </w:r>
    </w:p>
    <w:p w:rsidR="00000000" w:rsidDel="00000000" w:rsidP="00000000" w:rsidRDefault="00000000" w:rsidRPr="00000000" w14:paraId="0000008E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- **Newsletter</w:t>
      </w:r>
      <w:r w:rsidDel="00000000" w:rsidR="00000000" w:rsidRPr="00000000">
        <w:rPr>
          <w:color w:val="d3d7de"/>
          <w:rtl w:val="0"/>
        </w:rPr>
        <w:t xml:space="preserve">:</w:t>
      </w:r>
      <w:r w:rsidDel="00000000" w:rsidR="00000000" w:rsidRPr="00000000">
        <w:rPr>
          <w:color w:val="eaecf0"/>
          <w:rtl w:val="0"/>
        </w:rPr>
        <w:t xml:space="preserve">** View + export subscriber </w:t>
      </w:r>
      <w:r w:rsidDel="00000000" w:rsidR="00000000" w:rsidRPr="00000000">
        <w:rPr>
          <w:color w:val="fbad60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eaecf0"/>
        </w:rPr>
      </w:pPr>
      <w:r w:rsidDel="00000000" w:rsidR="00000000" w:rsidRPr="00000000">
        <w:rPr>
          <w:color w:val="818898"/>
          <w:rtl w:val="0"/>
        </w:rPr>
        <w:t xml:space="preserve">## API ENDPOINTS (Django REST 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```</w:t>
      </w:r>
    </w:p>
    <w:p w:rsidR="00000000" w:rsidDel="00000000" w:rsidP="00000000" w:rsidRDefault="00000000" w:rsidRPr="00000000" w14:paraId="00000094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GET  /api/products/               — </w:t>
      </w:r>
      <w:r w:rsidDel="00000000" w:rsidR="00000000" w:rsidRPr="00000000">
        <w:rPr>
          <w:color w:val="fbad60"/>
          <w:rtl w:val="0"/>
        </w:rPr>
        <w:t xml:space="preserve">list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cc7bf4"/>
          <w:rtl w:val="0"/>
        </w:rPr>
        <w:t xml:space="preserve">with</w:t>
      </w:r>
      <w:r w:rsidDel="00000000" w:rsidR="00000000" w:rsidRPr="00000000">
        <w:rPr>
          <w:color w:val="eaecf0"/>
          <w:rtl w:val="0"/>
        </w:rPr>
        <w:t xml:space="preserve"> filters &amp; search</w:t>
      </w:r>
    </w:p>
    <w:p w:rsidR="00000000" w:rsidDel="00000000" w:rsidP="00000000" w:rsidRDefault="00000000" w:rsidRPr="00000000" w14:paraId="00000095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GET  /api/products/&lt;slug&gt;/        — product detail</w:t>
      </w:r>
    </w:p>
    <w:p w:rsidR="00000000" w:rsidDel="00000000" w:rsidP="00000000" w:rsidRDefault="00000000" w:rsidRPr="00000000" w14:paraId="00000096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GET  /api/categories/             — </w:t>
      </w:r>
      <w:r w:rsidDel="00000000" w:rsidR="00000000" w:rsidRPr="00000000">
        <w:rPr>
          <w:color w:val="fbad60"/>
          <w:rtl w:val="0"/>
        </w:rPr>
        <w:t xml:space="preserve">all</w:t>
      </w:r>
      <w:r w:rsidDel="00000000" w:rsidR="00000000" w:rsidRPr="00000000">
        <w:rPr>
          <w:color w:val="eaecf0"/>
          <w:rtl w:val="0"/>
        </w:rPr>
        <w:t xml:space="preserve"> categories</w:t>
      </w:r>
    </w:p>
    <w:p w:rsidR="00000000" w:rsidDel="00000000" w:rsidP="00000000" w:rsidRDefault="00000000" w:rsidRPr="00000000" w14:paraId="00000097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POST /api/cart/                   — add to cart 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color w:val="eaecf0"/>
          <w:rtl w:val="0"/>
        </w:rPr>
        <w:t xml:space="preserve">session-based</w:t>
      </w:r>
      <w:r w:rsidDel="00000000" w:rsidR="00000000" w:rsidRPr="00000000">
        <w:rPr>
          <w:color w:val="d3d7d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GET  /api/cart/                   — get cart</w:t>
      </w:r>
    </w:p>
    <w:p w:rsidR="00000000" w:rsidDel="00000000" w:rsidP="00000000" w:rsidRDefault="00000000" w:rsidRPr="00000000" w14:paraId="00000099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POST /api/orders/create/          — create Razorpay order</w:t>
      </w:r>
    </w:p>
    <w:p w:rsidR="00000000" w:rsidDel="00000000" w:rsidP="00000000" w:rsidRDefault="00000000" w:rsidRPr="00000000" w14:paraId="0000009A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POST /api/orders/verify/          — verify Razorpay payment</w:t>
      </w:r>
    </w:p>
    <w:p w:rsidR="00000000" w:rsidDel="00000000" w:rsidP="00000000" w:rsidRDefault="00000000" w:rsidRPr="00000000" w14:paraId="0000009B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GET  /api/orders/my/              — user order history</w:t>
      </w:r>
    </w:p>
    <w:p w:rsidR="00000000" w:rsidDel="00000000" w:rsidP="00000000" w:rsidRDefault="00000000" w:rsidRPr="00000000" w14:paraId="0000009C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POST /api/auth/register/</w:t>
      </w:r>
    </w:p>
    <w:p w:rsidR="00000000" w:rsidDel="00000000" w:rsidP="00000000" w:rsidRDefault="00000000" w:rsidRPr="00000000" w14:paraId="0000009D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POST /api/auth/login/</w:t>
      </w:r>
    </w:p>
    <w:p w:rsidR="00000000" w:rsidDel="00000000" w:rsidP="00000000" w:rsidRDefault="00000000" w:rsidRPr="00000000" w14:paraId="0000009E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POST /api/newsletter/subscribe/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1ivvx9442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EXPERIENCE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responsive — mobile-first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navigation bar on mobile: Home, Shop, Cart (with badge), Account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Touch-friendly product image swipe gallery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"Add to Cart" button on product page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coffndq05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&amp; PERFORMANCE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SSG/ISR for product and category pages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tags, Open Graph for all pages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Sitemap.xml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image loading with Next.js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&lt;Image&gt;</w:t>
      </w:r>
      <w:r w:rsidDel="00000000" w:rsidR="00000000" w:rsidRPr="00000000">
        <w:rPr>
          <w:rtl w:val="0"/>
        </w:rPr>
        <w:t xml:space="preserve"> component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Schema.org product markup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pmmxd6pqu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TONE OF VOICE FOR ALL COPY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all placeholder copy in Gen Z streetwear brand voice: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Short. Punchy. Unapologetic.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corporate speak.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</w:t>
      </w:r>
      <w:r w:rsidDel="00000000" w:rsidR="00000000" w:rsidRPr="00000000">
        <w:rPr>
          <w:i w:val="1"/>
          <w:iCs w:val="1"/>
          <w:rtl w:val="0"/>
        </w:rPr>
        <w:t xml:space="preserve">"Not your average fit."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"Built for those who move different."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"Your vibe. Your uniform."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atgwh4aa1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Django backend with all models, admin, and API endpoints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 frontend — all pages listed above, pixel-perfect to the design direction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Razorpay checkout flow working end-to-end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Django admin with product + order management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with all required environment variables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with setup instructions for local dev and deployme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