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2B868" w14:textId="77777777" w:rsidR="000E32DD" w:rsidRDefault="000E32DD" w:rsidP="002732E2">
      <w:pPr>
        <w:spacing w:line="360" w:lineRule="auto"/>
        <w:jc w:val="center"/>
        <w:rPr>
          <w:sz w:val="20"/>
        </w:rPr>
      </w:pPr>
    </w:p>
    <w:p w14:paraId="3FB957E1" w14:textId="77777777" w:rsidR="002D7371" w:rsidRPr="00BF4576" w:rsidRDefault="002D7371" w:rsidP="002D7371">
      <w:pPr>
        <w:jc w:val="center"/>
        <w:rPr>
          <w:rFonts w:ascii="Times New Roman" w:hAnsi="Times New Roman"/>
          <w:b/>
          <w:bCs/>
          <w:sz w:val="40"/>
          <w:szCs w:val="40"/>
        </w:rPr>
      </w:pPr>
      <w:r w:rsidRPr="00BF4576">
        <w:rPr>
          <w:rFonts w:ascii="Times New Roman" w:hAnsi="Times New Roman"/>
          <w:b/>
          <w:bCs/>
          <w:sz w:val="40"/>
          <w:szCs w:val="40"/>
        </w:rPr>
        <w:t>CERTIFICATION</w:t>
      </w:r>
    </w:p>
    <w:p w14:paraId="446D345F" w14:textId="77777777" w:rsidR="002D7371" w:rsidRPr="00BF4576" w:rsidRDefault="002D7371" w:rsidP="002D7371">
      <w:pPr>
        <w:jc w:val="center"/>
        <w:rPr>
          <w:rFonts w:ascii="Times New Roman" w:hAnsi="Times New Roman"/>
          <w:szCs w:val="24"/>
        </w:rPr>
      </w:pPr>
    </w:p>
    <w:p w14:paraId="2C7EEDFD" w14:textId="77777777" w:rsidR="002D7371" w:rsidRDefault="002D7371" w:rsidP="002D7371">
      <w:pPr>
        <w:jc w:val="both"/>
        <w:rPr>
          <w:rFonts w:ascii="Times New Roman" w:hAnsi="Times New Roman"/>
          <w:b/>
          <w:bCs/>
          <w:szCs w:val="24"/>
        </w:rPr>
      </w:pPr>
    </w:p>
    <w:p w14:paraId="1C7CD5B5" w14:textId="77777777" w:rsidR="002D7371" w:rsidRPr="00BF4576" w:rsidRDefault="002D7371" w:rsidP="002D7371">
      <w:pPr>
        <w:jc w:val="both"/>
        <w:rPr>
          <w:rFonts w:ascii="Times New Roman" w:hAnsi="Times New Roman"/>
          <w:b/>
          <w:bCs/>
          <w:szCs w:val="24"/>
        </w:rPr>
      </w:pPr>
      <w:r w:rsidRPr="00BF4576">
        <w:rPr>
          <w:rFonts w:ascii="Times New Roman" w:hAnsi="Times New Roman"/>
          <w:b/>
          <w:bCs/>
          <w:szCs w:val="24"/>
        </w:rPr>
        <w:t>TO WHOM IT MAY CONCERN:</w:t>
      </w:r>
    </w:p>
    <w:p w14:paraId="583CBDE6" w14:textId="77777777" w:rsidR="002D7371" w:rsidRDefault="002D7371" w:rsidP="00D41AF0">
      <w:pPr>
        <w:spacing w:line="360" w:lineRule="auto"/>
        <w:jc w:val="both"/>
        <w:rPr>
          <w:rFonts w:ascii="Times New Roman" w:hAnsi="Times New Roman"/>
          <w:szCs w:val="24"/>
        </w:rPr>
      </w:pPr>
    </w:p>
    <w:p w14:paraId="2D4E185E" w14:textId="3C977997" w:rsidR="002D7371" w:rsidRDefault="002D7371" w:rsidP="002D7371">
      <w:pPr>
        <w:spacing w:line="360" w:lineRule="auto"/>
        <w:ind w:firstLine="720"/>
        <w:jc w:val="both"/>
        <w:rPr>
          <w:rFonts w:ascii="Times New Roman" w:hAnsi="Times New Roman"/>
          <w:b/>
          <w:bCs/>
          <w:szCs w:val="24"/>
        </w:rPr>
      </w:pPr>
      <w:r w:rsidRPr="00BF4576">
        <w:rPr>
          <w:rFonts w:ascii="Times New Roman" w:hAnsi="Times New Roman"/>
          <w:szCs w:val="24"/>
        </w:rPr>
        <w:t xml:space="preserve">This is to certify that </w:t>
      </w:r>
      <w:r w:rsidR="006D5BE3">
        <w:rPr>
          <w:rFonts w:ascii="Times New Roman" w:hAnsi="Times New Roman"/>
          <w:b/>
          <w:bCs/>
          <w:color w:val="FF0000"/>
          <w:szCs w:val="24"/>
        </w:rPr>
        <w:t>[NAME OF TEACHER]</w:t>
      </w:r>
      <w:r w:rsidRPr="00575F18">
        <w:rPr>
          <w:rFonts w:ascii="Times New Roman" w:hAnsi="Times New Roman"/>
          <w:b/>
          <w:bCs/>
          <w:color w:val="FF0000"/>
          <w:szCs w:val="24"/>
        </w:rPr>
        <w:t xml:space="preserve">, </w:t>
      </w:r>
      <w:r w:rsidR="006D5BE3">
        <w:rPr>
          <w:rFonts w:ascii="Times New Roman" w:hAnsi="Times New Roman"/>
          <w:b/>
          <w:bCs/>
          <w:color w:val="FF0000"/>
          <w:szCs w:val="24"/>
        </w:rPr>
        <w:t>[ POSITION]</w:t>
      </w:r>
      <w:r w:rsidR="00726EBD">
        <w:rPr>
          <w:rFonts w:ascii="Times New Roman" w:hAnsi="Times New Roman"/>
          <w:b/>
          <w:bCs/>
          <w:color w:val="FF0000"/>
          <w:szCs w:val="24"/>
        </w:rPr>
        <w:t>,</w:t>
      </w:r>
      <w:r w:rsidRPr="00575F18">
        <w:rPr>
          <w:rFonts w:ascii="Times New Roman" w:hAnsi="Times New Roman"/>
          <w:color w:val="FF0000"/>
          <w:szCs w:val="24"/>
        </w:rPr>
        <w:t xml:space="preserve"> </w:t>
      </w:r>
      <w:r w:rsidRPr="00BF4576">
        <w:rPr>
          <w:rFonts w:ascii="Times New Roman" w:hAnsi="Times New Roman"/>
          <w:szCs w:val="24"/>
        </w:rPr>
        <w:t xml:space="preserve">has applied for a Wellness Leave for the period of </w:t>
      </w:r>
      <w:r w:rsidR="006D5BE3">
        <w:rPr>
          <w:rFonts w:ascii="Times New Roman" w:hAnsi="Times New Roman"/>
          <w:b/>
          <w:bCs/>
          <w:color w:val="FF0000"/>
          <w:szCs w:val="24"/>
        </w:rPr>
        <w:t>[Date of leave]</w:t>
      </w:r>
      <w:r w:rsidRPr="007723FA">
        <w:rPr>
          <w:rFonts w:ascii="Times New Roman" w:hAnsi="Times New Roman"/>
          <w:b/>
          <w:bCs/>
          <w:szCs w:val="24"/>
        </w:rPr>
        <w:t>.</w:t>
      </w:r>
    </w:p>
    <w:p w14:paraId="280992A2" w14:textId="77777777" w:rsidR="002D7371" w:rsidRDefault="002D7371" w:rsidP="002D7371">
      <w:pPr>
        <w:spacing w:line="360" w:lineRule="auto"/>
        <w:ind w:firstLine="720"/>
        <w:jc w:val="both"/>
        <w:rPr>
          <w:rFonts w:ascii="Times New Roman" w:hAnsi="Times New Roman"/>
          <w:szCs w:val="24"/>
        </w:rPr>
      </w:pPr>
      <w:r w:rsidRPr="00BF4576">
        <w:rPr>
          <w:rFonts w:ascii="Times New Roman" w:hAnsi="Times New Roman"/>
          <w:szCs w:val="24"/>
        </w:rPr>
        <w:t>In compliance with Section VI (1)(h) of DepEd Order No. 002, s. 2026, and the localized policies of SDO Cebu City, I hereby guarantee the uninterrupted delivery of classroom instruction. I further certify that the following assigned relievers have vacant periods during the specified hours and do not have any conflicting teaching loads:</w:t>
      </w:r>
    </w:p>
    <w:p w14:paraId="124B2B71" w14:textId="77777777" w:rsidR="002D7371" w:rsidRPr="00BF4576" w:rsidRDefault="002D7371" w:rsidP="002D7371">
      <w:pPr>
        <w:ind w:firstLine="720"/>
        <w:jc w:val="both"/>
        <w:rPr>
          <w:rFonts w:ascii="Times New Roman" w:hAnsi="Times New Roman"/>
          <w:szCs w:val="24"/>
        </w:rPr>
      </w:pPr>
    </w:p>
    <w:tbl>
      <w:tblPr>
        <w:tblStyle w:val="TableGrid"/>
        <w:tblW w:w="0" w:type="auto"/>
        <w:tblLook w:val="04A0" w:firstRow="1" w:lastRow="0" w:firstColumn="1" w:lastColumn="0" w:noHBand="0" w:noVBand="1"/>
      </w:tblPr>
      <w:tblGrid>
        <w:gridCol w:w="1555"/>
        <w:gridCol w:w="1572"/>
        <w:gridCol w:w="1411"/>
        <w:gridCol w:w="2963"/>
        <w:gridCol w:w="1503"/>
      </w:tblGrid>
      <w:tr w:rsidR="002D7371" w:rsidRPr="00BF4576" w14:paraId="109E8514" w14:textId="77777777" w:rsidTr="007B0CBF">
        <w:trPr>
          <w:trHeight w:val="473"/>
        </w:trPr>
        <w:tc>
          <w:tcPr>
            <w:tcW w:w="1555" w:type="dxa"/>
          </w:tcPr>
          <w:p w14:paraId="68CE58AD" w14:textId="77777777" w:rsidR="002D7371" w:rsidRPr="00BF4576" w:rsidRDefault="002D7371" w:rsidP="002F294E">
            <w:pPr>
              <w:jc w:val="center"/>
              <w:rPr>
                <w:rFonts w:ascii="Times New Roman" w:hAnsi="Times New Roman"/>
                <w:szCs w:val="24"/>
              </w:rPr>
            </w:pPr>
            <w:r w:rsidRPr="00BF4576">
              <w:rPr>
                <w:rFonts w:ascii="Times New Roman" w:hAnsi="Times New Roman"/>
                <w:szCs w:val="24"/>
              </w:rPr>
              <w:t>Grade &amp; Section</w:t>
            </w:r>
          </w:p>
        </w:tc>
        <w:tc>
          <w:tcPr>
            <w:tcW w:w="1572" w:type="dxa"/>
          </w:tcPr>
          <w:p w14:paraId="4F2CE1C1" w14:textId="77777777" w:rsidR="002D7371" w:rsidRPr="00BF4576" w:rsidRDefault="002D7371" w:rsidP="002F294E">
            <w:pPr>
              <w:jc w:val="center"/>
              <w:rPr>
                <w:rFonts w:ascii="Times New Roman" w:hAnsi="Times New Roman"/>
                <w:szCs w:val="24"/>
              </w:rPr>
            </w:pPr>
            <w:r w:rsidRPr="00BF4576">
              <w:rPr>
                <w:rFonts w:ascii="Times New Roman" w:hAnsi="Times New Roman"/>
                <w:szCs w:val="24"/>
              </w:rPr>
              <w:t>Subject</w:t>
            </w:r>
          </w:p>
        </w:tc>
        <w:tc>
          <w:tcPr>
            <w:tcW w:w="1411" w:type="dxa"/>
          </w:tcPr>
          <w:p w14:paraId="07DD7B17" w14:textId="77777777" w:rsidR="002D7371" w:rsidRPr="00BF4576" w:rsidRDefault="002D7371" w:rsidP="002F294E">
            <w:pPr>
              <w:jc w:val="center"/>
              <w:rPr>
                <w:rFonts w:ascii="Times New Roman" w:hAnsi="Times New Roman"/>
                <w:szCs w:val="24"/>
              </w:rPr>
            </w:pPr>
            <w:r w:rsidRPr="00BF4576">
              <w:rPr>
                <w:rFonts w:ascii="Times New Roman" w:hAnsi="Times New Roman"/>
                <w:szCs w:val="24"/>
              </w:rPr>
              <w:t>Time</w:t>
            </w:r>
          </w:p>
        </w:tc>
        <w:tc>
          <w:tcPr>
            <w:tcW w:w="2963" w:type="dxa"/>
          </w:tcPr>
          <w:p w14:paraId="56C7C9E4" w14:textId="77777777" w:rsidR="002D7371" w:rsidRPr="00BF4576" w:rsidRDefault="002D7371" w:rsidP="002F294E">
            <w:pPr>
              <w:jc w:val="center"/>
              <w:rPr>
                <w:rFonts w:ascii="Times New Roman" w:hAnsi="Times New Roman"/>
                <w:szCs w:val="24"/>
              </w:rPr>
            </w:pPr>
            <w:r w:rsidRPr="00BF4576">
              <w:rPr>
                <w:rFonts w:ascii="Times New Roman" w:hAnsi="Times New Roman"/>
                <w:szCs w:val="24"/>
              </w:rPr>
              <w:t>Name of Assigned Reli</w:t>
            </w:r>
            <w:r>
              <w:rPr>
                <w:rFonts w:ascii="Times New Roman" w:hAnsi="Times New Roman"/>
                <w:szCs w:val="24"/>
              </w:rPr>
              <w:t>e</w:t>
            </w:r>
            <w:r w:rsidRPr="00BF4576">
              <w:rPr>
                <w:rFonts w:ascii="Times New Roman" w:hAnsi="Times New Roman"/>
                <w:szCs w:val="24"/>
              </w:rPr>
              <w:t>ver (With Vacant Period)</w:t>
            </w:r>
          </w:p>
        </w:tc>
        <w:tc>
          <w:tcPr>
            <w:tcW w:w="1503" w:type="dxa"/>
          </w:tcPr>
          <w:p w14:paraId="499913EF" w14:textId="77777777" w:rsidR="002D7371" w:rsidRPr="00BF4576" w:rsidRDefault="002D7371" w:rsidP="002F294E">
            <w:pPr>
              <w:jc w:val="center"/>
              <w:rPr>
                <w:rFonts w:ascii="Times New Roman" w:hAnsi="Times New Roman"/>
                <w:szCs w:val="24"/>
              </w:rPr>
            </w:pPr>
            <w:r w:rsidRPr="00BF4576">
              <w:rPr>
                <w:rFonts w:ascii="Times New Roman" w:hAnsi="Times New Roman"/>
                <w:szCs w:val="24"/>
              </w:rPr>
              <w:t>Signature of Reliever</w:t>
            </w:r>
          </w:p>
        </w:tc>
      </w:tr>
      <w:tr w:rsidR="00D41AF0" w:rsidRPr="00BF4576" w14:paraId="015D47E7" w14:textId="77777777" w:rsidTr="007B0CBF">
        <w:trPr>
          <w:trHeight w:val="600"/>
        </w:trPr>
        <w:tc>
          <w:tcPr>
            <w:tcW w:w="1555" w:type="dxa"/>
            <w:vAlign w:val="center"/>
          </w:tcPr>
          <w:p w14:paraId="2C640E28" w14:textId="0429D187" w:rsidR="00D41AF0" w:rsidRPr="00BF4576" w:rsidRDefault="00D41AF0" w:rsidP="00D41AF0">
            <w:pPr>
              <w:jc w:val="both"/>
              <w:rPr>
                <w:rFonts w:ascii="Times New Roman" w:hAnsi="Times New Roman"/>
                <w:szCs w:val="24"/>
              </w:rPr>
            </w:pPr>
          </w:p>
        </w:tc>
        <w:tc>
          <w:tcPr>
            <w:tcW w:w="1572" w:type="dxa"/>
            <w:vAlign w:val="center"/>
          </w:tcPr>
          <w:p w14:paraId="157FEFB9" w14:textId="748DEF7F" w:rsidR="00D41AF0" w:rsidRPr="00BF4576" w:rsidRDefault="00D41AF0" w:rsidP="00D41AF0">
            <w:pPr>
              <w:jc w:val="both"/>
              <w:rPr>
                <w:rFonts w:ascii="Times New Roman" w:hAnsi="Times New Roman"/>
                <w:szCs w:val="24"/>
              </w:rPr>
            </w:pPr>
          </w:p>
        </w:tc>
        <w:tc>
          <w:tcPr>
            <w:tcW w:w="1411" w:type="dxa"/>
            <w:vAlign w:val="center"/>
          </w:tcPr>
          <w:p w14:paraId="681C41DB" w14:textId="672AEB33" w:rsidR="00D41AF0" w:rsidRPr="00BF4576" w:rsidRDefault="00D41AF0" w:rsidP="00D41AF0">
            <w:pPr>
              <w:jc w:val="both"/>
              <w:rPr>
                <w:rFonts w:ascii="Times New Roman" w:hAnsi="Times New Roman"/>
                <w:szCs w:val="24"/>
              </w:rPr>
            </w:pPr>
          </w:p>
        </w:tc>
        <w:tc>
          <w:tcPr>
            <w:tcW w:w="2963" w:type="dxa"/>
            <w:vAlign w:val="center"/>
          </w:tcPr>
          <w:p w14:paraId="1F174A7F" w14:textId="1A2060B6" w:rsidR="00D41AF0" w:rsidRPr="00BF4576" w:rsidRDefault="00D41AF0" w:rsidP="007B0CBF">
            <w:pPr>
              <w:jc w:val="center"/>
              <w:rPr>
                <w:rFonts w:ascii="Times New Roman" w:hAnsi="Times New Roman"/>
                <w:szCs w:val="24"/>
              </w:rPr>
            </w:pPr>
          </w:p>
        </w:tc>
        <w:tc>
          <w:tcPr>
            <w:tcW w:w="1503" w:type="dxa"/>
            <w:vAlign w:val="center"/>
          </w:tcPr>
          <w:p w14:paraId="5B91BF1B" w14:textId="77777777" w:rsidR="00D41AF0" w:rsidRPr="00BF4576" w:rsidRDefault="00D41AF0" w:rsidP="007B0CBF">
            <w:pPr>
              <w:jc w:val="center"/>
              <w:rPr>
                <w:rFonts w:ascii="Times New Roman" w:hAnsi="Times New Roman"/>
                <w:szCs w:val="24"/>
              </w:rPr>
            </w:pPr>
          </w:p>
        </w:tc>
      </w:tr>
      <w:tr w:rsidR="00D41AF0" w:rsidRPr="00BF4576" w14:paraId="4F990E6A" w14:textId="77777777" w:rsidTr="007B0CBF">
        <w:trPr>
          <w:trHeight w:val="600"/>
        </w:trPr>
        <w:tc>
          <w:tcPr>
            <w:tcW w:w="1555" w:type="dxa"/>
            <w:vAlign w:val="center"/>
          </w:tcPr>
          <w:p w14:paraId="729C1B44" w14:textId="37D22C76" w:rsidR="00D41AF0" w:rsidRPr="00BF4576" w:rsidRDefault="00D41AF0" w:rsidP="00D41AF0">
            <w:pPr>
              <w:jc w:val="both"/>
              <w:rPr>
                <w:rFonts w:ascii="Times New Roman" w:hAnsi="Times New Roman"/>
                <w:szCs w:val="24"/>
              </w:rPr>
            </w:pPr>
          </w:p>
        </w:tc>
        <w:tc>
          <w:tcPr>
            <w:tcW w:w="1572" w:type="dxa"/>
            <w:vAlign w:val="center"/>
          </w:tcPr>
          <w:p w14:paraId="69CF024D" w14:textId="4B0271BD" w:rsidR="00D41AF0" w:rsidRPr="00BF4576" w:rsidRDefault="00D41AF0" w:rsidP="00D41AF0">
            <w:pPr>
              <w:jc w:val="both"/>
              <w:rPr>
                <w:rFonts w:ascii="Times New Roman" w:hAnsi="Times New Roman"/>
                <w:szCs w:val="24"/>
              </w:rPr>
            </w:pPr>
          </w:p>
        </w:tc>
        <w:tc>
          <w:tcPr>
            <w:tcW w:w="1411" w:type="dxa"/>
            <w:vAlign w:val="center"/>
          </w:tcPr>
          <w:p w14:paraId="4598406E" w14:textId="6C81CF81" w:rsidR="00D41AF0" w:rsidRPr="00BF4576" w:rsidRDefault="00D41AF0" w:rsidP="00D41AF0">
            <w:pPr>
              <w:jc w:val="both"/>
              <w:rPr>
                <w:rFonts w:ascii="Times New Roman" w:hAnsi="Times New Roman"/>
                <w:szCs w:val="24"/>
              </w:rPr>
            </w:pPr>
          </w:p>
        </w:tc>
        <w:tc>
          <w:tcPr>
            <w:tcW w:w="2963" w:type="dxa"/>
            <w:vAlign w:val="center"/>
          </w:tcPr>
          <w:p w14:paraId="7CEC8A7B" w14:textId="5357DB38" w:rsidR="007B0CBF" w:rsidRPr="00BF4576" w:rsidRDefault="007B0CBF" w:rsidP="007B0CBF">
            <w:pPr>
              <w:jc w:val="center"/>
              <w:rPr>
                <w:rFonts w:ascii="Times New Roman" w:hAnsi="Times New Roman"/>
                <w:szCs w:val="24"/>
              </w:rPr>
            </w:pPr>
          </w:p>
        </w:tc>
        <w:tc>
          <w:tcPr>
            <w:tcW w:w="1503" w:type="dxa"/>
            <w:vAlign w:val="center"/>
          </w:tcPr>
          <w:p w14:paraId="19899EAD" w14:textId="77777777" w:rsidR="00D41AF0" w:rsidRPr="00BF4576" w:rsidRDefault="00D41AF0" w:rsidP="007B0CBF">
            <w:pPr>
              <w:jc w:val="center"/>
              <w:rPr>
                <w:rFonts w:ascii="Times New Roman" w:hAnsi="Times New Roman"/>
                <w:szCs w:val="24"/>
              </w:rPr>
            </w:pPr>
          </w:p>
        </w:tc>
      </w:tr>
      <w:tr w:rsidR="00D41AF0" w:rsidRPr="00BF4576" w14:paraId="20CB06E8" w14:textId="77777777" w:rsidTr="007B0CBF">
        <w:trPr>
          <w:trHeight w:val="600"/>
        </w:trPr>
        <w:tc>
          <w:tcPr>
            <w:tcW w:w="1555" w:type="dxa"/>
            <w:vAlign w:val="center"/>
          </w:tcPr>
          <w:p w14:paraId="3DCAE1DC" w14:textId="36C55DFE" w:rsidR="00D41AF0" w:rsidRPr="00BF4576" w:rsidRDefault="00D41AF0" w:rsidP="00D41AF0">
            <w:pPr>
              <w:jc w:val="both"/>
              <w:rPr>
                <w:rFonts w:ascii="Times New Roman" w:hAnsi="Times New Roman"/>
                <w:szCs w:val="24"/>
              </w:rPr>
            </w:pPr>
          </w:p>
        </w:tc>
        <w:tc>
          <w:tcPr>
            <w:tcW w:w="1572" w:type="dxa"/>
            <w:vAlign w:val="center"/>
          </w:tcPr>
          <w:p w14:paraId="2B47773C" w14:textId="50D5D7D1" w:rsidR="00D41AF0" w:rsidRPr="00BF4576" w:rsidRDefault="00D41AF0" w:rsidP="00D41AF0">
            <w:pPr>
              <w:jc w:val="both"/>
              <w:rPr>
                <w:rFonts w:ascii="Times New Roman" w:hAnsi="Times New Roman"/>
                <w:szCs w:val="24"/>
              </w:rPr>
            </w:pPr>
          </w:p>
        </w:tc>
        <w:tc>
          <w:tcPr>
            <w:tcW w:w="1411" w:type="dxa"/>
            <w:vAlign w:val="center"/>
          </w:tcPr>
          <w:p w14:paraId="6FB6091E" w14:textId="50FB3966" w:rsidR="00D41AF0" w:rsidRPr="00BF4576" w:rsidRDefault="00D41AF0" w:rsidP="00D41AF0">
            <w:pPr>
              <w:jc w:val="both"/>
              <w:rPr>
                <w:rFonts w:ascii="Times New Roman" w:hAnsi="Times New Roman"/>
                <w:szCs w:val="24"/>
              </w:rPr>
            </w:pPr>
          </w:p>
        </w:tc>
        <w:tc>
          <w:tcPr>
            <w:tcW w:w="2963" w:type="dxa"/>
            <w:vAlign w:val="center"/>
          </w:tcPr>
          <w:p w14:paraId="3588B950" w14:textId="15008BAD" w:rsidR="00D41AF0" w:rsidRPr="00BF4576" w:rsidRDefault="00D41AF0" w:rsidP="007B0CBF">
            <w:pPr>
              <w:jc w:val="center"/>
              <w:rPr>
                <w:rFonts w:ascii="Times New Roman" w:hAnsi="Times New Roman"/>
                <w:szCs w:val="24"/>
              </w:rPr>
            </w:pPr>
          </w:p>
        </w:tc>
        <w:tc>
          <w:tcPr>
            <w:tcW w:w="1503" w:type="dxa"/>
            <w:vAlign w:val="center"/>
          </w:tcPr>
          <w:p w14:paraId="5939FDD0" w14:textId="77777777" w:rsidR="00D41AF0" w:rsidRPr="00BF4576" w:rsidRDefault="00D41AF0" w:rsidP="007B0CBF">
            <w:pPr>
              <w:jc w:val="center"/>
              <w:rPr>
                <w:rFonts w:ascii="Times New Roman" w:hAnsi="Times New Roman"/>
                <w:szCs w:val="24"/>
              </w:rPr>
            </w:pPr>
          </w:p>
        </w:tc>
      </w:tr>
      <w:tr w:rsidR="00D41AF0" w:rsidRPr="00BF4576" w14:paraId="685C72CF" w14:textId="77777777" w:rsidTr="007B0CBF">
        <w:trPr>
          <w:trHeight w:val="600"/>
        </w:trPr>
        <w:tc>
          <w:tcPr>
            <w:tcW w:w="1555" w:type="dxa"/>
            <w:vAlign w:val="center"/>
          </w:tcPr>
          <w:p w14:paraId="27D4ACCD" w14:textId="5820BD1A" w:rsidR="00D41AF0" w:rsidRPr="00BF4576" w:rsidRDefault="00D41AF0" w:rsidP="00D41AF0">
            <w:pPr>
              <w:jc w:val="both"/>
              <w:rPr>
                <w:rFonts w:ascii="Times New Roman" w:hAnsi="Times New Roman"/>
                <w:szCs w:val="24"/>
              </w:rPr>
            </w:pPr>
          </w:p>
        </w:tc>
        <w:tc>
          <w:tcPr>
            <w:tcW w:w="1572" w:type="dxa"/>
            <w:vAlign w:val="center"/>
          </w:tcPr>
          <w:p w14:paraId="24F608FE" w14:textId="0945DC4A" w:rsidR="00D41AF0" w:rsidRPr="00BF4576" w:rsidRDefault="00D41AF0" w:rsidP="00D41AF0">
            <w:pPr>
              <w:jc w:val="both"/>
              <w:rPr>
                <w:rFonts w:ascii="Times New Roman" w:hAnsi="Times New Roman"/>
                <w:szCs w:val="24"/>
              </w:rPr>
            </w:pPr>
          </w:p>
        </w:tc>
        <w:tc>
          <w:tcPr>
            <w:tcW w:w="1411" w:type="dxa"/>
            <w:vAlign w:val="center"/>
          </w:tcPr>
          <w:p w14:paraId="0DC3CDEB" w14:textId="25780ADF" w:rsidR="00D41AF0" w:rsidRPr="00BF4576" w:rsidRDefault="00D41AF0" w:rsidP="00D41AF0">
            <w:pPr>
              <w:jc w:val="both"/>
              <w:rPr>
                <w:rFonts w:ascii="Times New Roman" w:hAnsi="Times New Roman"/>
                <w:szCs w:val="24"/>
              </w:rPr>
            </w:pPr>
          </w:p>
        </w:tc>
        <w:tc>
          <w:tcPr>
            <w:tcW w:w="2963" w:type="dxa"/>
            <w:vAlign w:val="center"/>
          </w:tcPr>
          <w:p w14:paraId="2BBF7B73" w14:textId="4CB3B6C9" w:rsidR="00D41AF0" w:rsidRPr="00BF4576" w:rsidRDefault="00D41AF0" w:rsidP="007B0CBF">
            <w:pPr>
              <w:jc w:val="center"/>
              <w:rPr>
                <w:rFonts w:ascii="Times New Roman" w:hAnsi="Times New Roman"/>
                <w:szCs w:val="24"/>
              </w:rPr>
            </w:pPr>
          </w:p>
        </w:tc>
        <w:tc>
          <w:tcPr>
            <w:tcW w:w="1503" w:type="dxa"/>
            <w:vAlign w:val="center"/>
          </w:tcPr>
          <w:p w14:paraId="6BEFC4C4" w14:textId="77777777" w:rsidR="00D41AF0" w:rsidRPr="00BF4576" w:rsidRDefault="00D41AF0" w:rsidP="007B0CBF">
            <w:pPr>
              <w:jc w:val="center"/>
              <w:rPr>
                <w:rFonts w:ascii="Times New Roman" w:hAnsi="Times New Roman"/>
                <w:szCs w:val="24"/>
              </w:rPr>
            </w:pPr>
          </w:p>
        </w:tc>
      </w:tr>
      <w:tr w:rsidR="00D41AF0" w:rsidRPr="00BF4576" w14:paraId="65676A36" w14:textId="77777777" w:rsidTr="007B0CBF">
        <w:trPr>
          <w:trHeight w:val="600"/>
        </w:trPr>
        <w:tc>
          <w:tcPr>
            <w:tcW w:w="1555" w:type="dxa"/>
            <w:vAlign w:val="center"/>
          </w:tcPr>
          <w:p w14:paraId="3DAD66B6" w14:textId="2A76CAE4" w:rsidR="00D41AF0" w:rsidRPr="00BF4576" w:rsidRDefault="00D41AF0" w:rsidP="00D41AF0">
            <w:pPr>
              <w:jc w:val="both"/>
              <w:rPr>
                <w:rFonts w:ascii="Times New Roman" w:hAnsi="Times New Roman"/>
                <w:szCs w:val="24"/>
              </w:rPr>
            </w:pPr>
          </w:p>
        </w:tc>
        <w:tc>
          <w:tcPr>
            <w:tcW w:w="1572" w:type="dxa"/>
            <w:vAlign w:val="center"/>
          </w:tcPr>
          <w:p w14:paraId="404A2318" w14:textId="63F0DDB8" w:rsidR="00D41AF0" w:rsidRPr="00BF4576" w:rsidRDefault="00D41AF0" w:rsidP="00D41AF0">
            <w:pPr>
              <w:jc w:val="both"/>
              <w:rPr>
                <w:rFonts w:ascii="Times New Roman" w:hAnsi="Times New Roman"/>
                <w:szCs w:val="24"/>
              </w:rPr>
            </w:pPr>
          </w:p>
        </w:tc>
        <w:tc>
          <w:tcPr>
            <w:tcW w:w="1411" w:type="dxa"/>
            <w:vAlign w:val="center"/>
          </w:tcPr>
          <w:p w14:paraId="7731146D" w14:textId="4D8AE144" w:rsidR="00D41AF0" w:rsidRPr="00BF4576" w:rsidRDefault="00D41AF0" w:rsidP="00D41AF0">
            <w:pPr>
              <w:jc w:val="both"/>
              <w:rPr>
                <w:rFonts w:ascii="Times New Roman" w:hAnsi="Times New Roman"/>
                <w:szCs w:val="24"/>
              </w:rPr>
            </w:pPr>
          </w:p>
        </w:tc>
        <w:tc>
          <w:tcPr>
            <w:tcW w:w="2963" w:type="dxa"/>
            <w:vAlign w:val="center"/>
          </w:tcPr>
          <w:p w14:paraId="30E98918" w14:textId="7B036D73" w:rsidR="00D41AF0" w:rsidRPr="00BF4576" w:rsidRDefault="00D41AF0" w:rsidP="007B0CBF">
            <w:pPr>
              <w:jc w:val="center"/>
              <w:rPr>
                <w:rFonts w:ascii="Times New Roman" w:hAnsi="Times New Roman"/>
                <w:szCs w:val="24"/>
              </w:rPr>
            </w:pPr>
          </w:p>
        </w:tc>
        <w:tc>
          <w:tcPr>
            <w:tcW w:w="1503" w:type="dxa"/>
            <w:vAlign w:val="center"/>
          </w:tcPr>
          <w:p w14:paraId="0A3D1BFD" w14:textId="77777777" w:rsidR="00D41AF0" w:rsidRPr="00BF4576" w:rsidRDefault="00D41AF0" w:rsidP="007B0CBF">
            <w:pPr>
              <w:jc w:val="center"/>
              <w:rPr>
                <w:rFonts w:ascii="Times New Roman" w:hAnsi="Times New Roman"/>
                <w:szCs w:val="24"/>
              </w:rPr>
            </w:pPr>
          </w:p>
        </w:tc>
      </w:tr>
    </w:tbl>
    <w:p w14:paraId="4B628763" w14:textId="77777777" w:rsidR="002D7371" w:rsidRDefault="002D7371" w:rsidP="002D7371">
      <w:pPr>
        <w:spacing w:line="360" w:lineRule="auto"/>
        <w:ind w:firstLine="720"/>
        <w:jc w:val="both"/>
        <w:rPr>
          <w:rFonts w:ascii="Times New Roman" w:hAnsi="Times New Roman"/>
          <w:szCs w:val="24"/>
        </w:rPr>
      </w:pPr>
    </w:p>
    <w:p w14:paraId="1DF0BEC7" w14:textId="77777777" w:rsidR="002D7371" w:rsidRPr="00BF4576" w:rsidRDefault="002D7371" w:rsidP="002D7371">
      <w:pPr>
        <w:spacing w:line="360" w:lineRule="auto"/>
        <w:ind w:firstLine="720"/>
        <w:jc w:val="both"/>
        <w:rPr>
          <w:rFonts w:ascii="Times New Roman" w:hAnsi="Times New Roman"/>
          <w:szCs w:val="24"/>
        </w:rPr>
      </w:pPr>
      <w:r w:rsidRPr="00BF4576">
        <w:rPr>
          <w:rFonts w:ascii="Times New Roman" w:hAnsi="Times New Roman"/>
          <w:szCs w:val="24"/>
        </w:rPr>
        <w:t>It is further understood that the assigned relievers ar</w:t>
      </w:r>
      <w:r>
        <w:rPr>
          <w:rFonts w:ascii="Times New Roman" w:hAnsi="Times New Roman"/>
          <w:szCs w:val="24"/>
        </w:rPr>
        <w:t>e</w:t>
      </w:r>
      <w:r w:rsidRPr="00BF4576">
        <w:rPr>
          <w:rFonts w:ascii="Times New Roman" w:hAnsi="Times New Roman"/>
          <w:szCs w:val="24"/>
        </w:rPr>
        <w:t xml:space="preserve"> eligible for teaching overload pay in accordance with DO 005, s. 2024, provided they exceed the prescribed actual teaching hours.</w:t>
      </w:r>
    </w:p>
    <w:p w14:paraId="37D39BA8" w14:textId="77777777" w:rsidR="002D7371" w:rsidRDefault="002D7371" w:rsidP="002D7371">
      <w:pPr>
        <w:spacing w:line="360" w:lineRule="auto"/>
        <w:ind w:firstLine="720"/>
        <w:jc w:val="both"/>
        <w:rPr>
          <w:rFonts w:ascii="Times New Roman" w:hAnsi="Times New Roman"/>
          <w:szCs w:val="24"/>
        </w:rPr>
      </w:pPr>
    </w:p>
    <w:p w14:paraId="4C073AD2" w14:textId="34D5961E" w:rsidR="002D7371" w:rsidRPr="00BF4576" w:rsidRDefault="002D7371" w:rsidP="002D7371">
      <w:pPr>
        <w:spacing w:line="360" w:lineRule="auto"/>
        <w:ind w:firstLine="720"/>
        <w:jc w:val="both"/>
        <w:rPr>
          <w:rFonts w:ascii="Times New Roman" w:hAnsi="Times New Roman"/>
          <w:szCs w:val="24"/>
        </w:rPr>
      </w:pPr>
      <w:r w:rsidRPr="00BF4576">
        <w:rPr>
          <w:rFonts w:ascii="Times New Roman" w:hAnsi="Times New Roman"/>
          <w:szCs w:val="24"/>
        </w:rPr>
        <w:t xml:space="preserve">Issued this </w:t>
      </w:r>
      <w:r w:rsidR="006D5BE3">
        <w:rPr>
          <w:rFonts w:ascii="Times New Roman" w:hAnsi="Times New Roman"/>
          <w:color w:val="FF0000"/>
          <w:szCs w:val="24"/>
        </w:rPr>
        <w:t>[Date of filing]</w:t>
      </w:r>
      <w:r w:rsidR="007B0CBF">
        <w:rPr>
          <w:rFonts w:ascii="Times New Roman" w:hAnsi="Times New Roman"/>
          <w:color w:val="FF0000"/>
          <w:szCs w:val="24"/>
        </w:rPr>
        <w:t xml:space="preserve"> </w:t>
      </w:r>
      <w:r w:rsidRPr="00BF4576">
        <w:rPr>
          <w:rFonts w:ascii="Times New Roman" w:hAnsi="Times New Roman"/>
          <w:szCs w:val="24"/>
        </w:rPr>
        <w:t xml:space="preserve">at </w:t>
      </w:r>
      <w:proofErr w:type="spellStart"/>
      <w:r w:rsidRPr="00BF4576">
        <w:rPr>
          <w:rFonts w:ascii="Times New Roman" w:hAnsi="Times New Roman"/>
          <w:szCs w:val="24"/>
        </w:rPr>
        <w:t>Quiot</w:t>
      </w:r>
      <w:proofErr w:type="spellEnd"/>
      <w:r w:rsidRPr="00BF4576">
        <w:rPr>
          <w:rFonts w:ascii="Times New Roman" w:hAnsi="Times New Roman"/>
          <w:szCs w:val="24"/>
        </w:rPr>
        <w:t xml:space="preserve"> High School, Cebu City.</w:t>
      </w:r>
    </w:p>
    <w:p w14:paraId="5D12496F" w14:textId="77777777" w:rsidR="002D7371" w:rsidRPr="00BF4576" w:rsidRDefault="002D7371" w:rsidP="002D7371">
      <w:pPr>
        <w:jc w:val="both"/>
        <w:rPr>
          <w:rFonts w:ascii="Times New Roman" w:hAnsi="Times New Roman"/>
          <w:szCs w:val="24"/>
        </w:rPr>
      </w:pPr>
    </w:p>
    <w:p w14:paraId="606E6E8C" w14:textId="77777777" w:rsidR="002D7371" w:rsidRPr="00BF4576" w:rsidRDefault="002D7371" w:rsidP="002D7371">
      <w:pPr>
        <w:keepNext/>
        <w:jc w:val="center"/>
        <w:rPr>
          <w:rFonts w:ascii="Times New Roman" w:hAnsi="Times New Roman"/>
          <w:b/>
          <w:bCs/>
          <w:szCs w:val="24"/>
        </w:rPr>
      </w:pPr>
      <w:r w:rsidRPr="00BF4576">
        <w:rPr>
          <w:rFonts w:ascii="Times New Roman" w:hAnsi="Times New Roman"/>
          <w:b/>
          <w:bCs/>
          <w:szCs w:val="24"/>
        </w:rPr>
        <w:t>JUAN DAMASCENO D. VILLAVER</w:t>
      </w:r>
    </w:p>
    <w:p w14:paraId="0793DF3C" w14:textId="77777777" w:rsidR="002D7371" w:rsidRPr="00BF4576" w:rsidRDefault="002D7371" w:rsidP="002D7371">
      <w:pPr>
        <w:jc w:val="center"/>
        <w:rPr>
          <w:rFonts w:ascii="Times New Roman" w:hAnsi="Times New Roman"/>
          <w:szCs w:val="24"/>
        </w:rPr>
      </w:pPr>
      <w:r w:rsidRPr="00BF4576">
        <w:rPr>
          <w:rFonts w:ascii="Times New Roman" w:hAnsi="Times New Roman"/>
          <w:szCs w:val="24"/>
        </w:rPr>
        <w:t>Principal</w:t>
      </w:r>
    </w:p>
    <w:p w14:paraId="4EE7A343" w14:textId="77777777" w:rsidR="002D7371" w:rsidRDefault="002D7371" w:rsidP="002D7371">
      <w:pPr>
        <w:pageBreakBefore/>
        <w:rPr>
          <w:rFonts w:ascii="Times New Roman" w:hAnsi="Times New Roman"/>
          <w:szCs w:val="24"/>
        </w:rPr>
      </w:pPr>
    </w:p>
    <w:p w14:paraId="2D2ACDEB" w14:textId="77777777" w:rsidR="002D7371" w:rsidRPr="006937DE" w:rsidRDefault="002D7371" w:rsidP="002D7371">
      <w:pPr>
        <w:rPr>
          <w:rFonts w:ascii="Times New Roman" w:hAnsi="Times New Roman"/>
          <w:szCs w:val="24"/>
        </w:rPr>
      </w:pPr>
      <w:r w:rsidRPr="006937DE">
        <w:rPr>
          <w:rFonts w:ascii="Times New Roman" w:hAnsi="Times New Roman"/>
          <w:szCs w:val="24"/>
        </w:rPr>
        <w:t>MEMORANDUM</w:t>
      </w:r>
    </w:p>
    <w:p w14:paraId="5E2A89E9" w14:textId="77777777" w:rsidR="002D7371" w:rsidRPr="006937DE" w:rsidRDefault="002D7371" w:rsidP="002D7371">
      <w:pPr>
        <w:rPr>
          <w:rFonts w:ascii="Times New Roman" w:hAnsi="Times New Roman"/>
          <w:szCs w:val="24"/>
        </w:rPr>
      </w:pPr>
    </w:p>
    <w:p w14:paraId="20F98BCF" w14:textId="77777777" w:rsidR="002D7371" w:rsidRPr="006937DE" w:rsidRDefault="002D7371" w:rsidP="002D7371">
      <w:pPr>
        <w:rPr>
          <w:rFonts w:ascii="Times New Roman" w:hAnsi="Times New Roman"/>
          <w:szCs w:val="24"/>
        </w:rPr>
      </w:pPr>
      <w:r w:rsidRPr="006937DE">
        <w:rPr>
          <w:rFonts w:ascii="Times New Roman" w:hAnsi="Times New Roman"/>
          <w:szCs w:val="24"/>
        </w:rPr>
        <w:t xml:space="preserve">FROM: </w:t>
      </w:r>
      <w:r w:rsidRPr="006937DE">
        <w:rPr>
          <w:rFonts w:ascii="Times New Roman" w:hAnsi="Times New Roman"/>
          <w:szCs w:val="24"/>
        </w:rPr>
        <w:tab/>
        <w:t>JUAN DAMASCENO D. VILLAVER</w:t>
      </w:r>
    </w:p>
    <w:p w14:paraId="207547B6" w14:textId="77777777" w:rsidR="002D7371" w:rsidRPr="006937DE" w:rsidRDefault="002D7371" w:rsidP="002D7371">
      <w:pPr>
        <w:rPr>
          <w:rFonts w:ascii="Times New Roman" w:hAnsi="Times New Roman"/>
          <w:szCs w:val="24"/>
        </w:rPr>
      </w:pPr>
      <w:r w:rsidRPr="006937DE">
        <w:rPr>
          <w:rFonts w:ascii="Times New Roman" w:hAnsi="Times New Roman"/>
          <w:szCs w:val="24"/>
        </w:rPr>
        <w:tab/>
      </w:r>
      <w:r w:rsidRPr="006937DE">
        <w:rPr>
          <w:rFonts w:ascii="Times New Roman" w:hAnsi="Times New Roman"/>
          <w:szCs w:val="24"/>
        </w:rPr>
        <w:tab/>
        <w:t>School Principal</w:t>
      </w:r>
    </w:p>
    <w:p w14:paraId="4E4CDDD8" w14:textId="77777777" w:rsidR="002D7371" w:rsidRPr="006937DE" w:rsidRDefault="002D7371" w:rsidP="002D7371">
      <w:pPr>
        <w:rPr>
          <w:rFonts w:ascii="Times New Roman" w:hAnsi="Times New Roman"/>
          <w:szCs w:val="24"/>
        </w:rPr>
      </w:pPr>
    </w:p>
    <w:p w14:paraId="75E7814E" w14:textId="77777777" w:rsidR="002D7371" w:rsidRPr="006937DE" w:rsidRDefault="002D7371" w:rsidP="002D7371">
      <w:pPr>
        <w:rPr>
          <w:rFonts w:ascii="Times New Roman" w:hAnsi="Times New Roman"/>
          <w:szCs w:val="24"/>
        </w:rPr>
      </w:pPr>
      <w:r w:rsidRPr="006937DE">
        <w:rPr>
          <w:rFonts w:ascii="Times New Roman" w:hAnsi="Times New Roman"/>
          <w:szCs w:val="24"/>
        </w:rPr>
        <w:t>SUBJECT:</w:t>
      </w:r>
      <w:r w:rsidRPr="006937DE">
        <w:rPr>
          <w:rFonts w:ascii="Times New Roman" w:hAnsi="Times New Roman"/>
          <w:szCs w:val="24"/>
        </w:rPr>
        <w:tab/>
        <w:t>Assignment of Reliever Teachers</w:t>
      </w:r>
    </w:p>
    <w:p w14:paraId="4D58855F" w14:textId="77777777" w:rsidR="002D7371" w:rsidRPr="006937DE" w:rsidRDefault="002D7371" w:rsidP="002D7371">
      <w:pPr>
        <w:rPr>
          <w:rFonts w:ascii="Times New Roman" w:hAnsi="Times New Roman"/>
          <w:szCs w:val="24"/>
        </w:rPr>
      </w:pPr>
    </w:p>
    <w:p w14:paraId="5801670D" w14:textId="77777777" w:rsidR="002D7371" w:rsidRPr="006937DE" w:rsidRDefault="002D7371" w:rsidP="002D7371">
      <w:pPr>
        <w:rPr>
          <w:rFonts w:ascii="Times New Roman" w:hAnsi="Times New Roman"/>
          <w:szCs w:val="24"/>
        </w:rPr>
      </w:pPr>
      <w:r w:rsidRPr="006937DE">
        <w:rPr>
          <w:rFonts w:ascii="Times New Roman" w:hAnsi="Times New Roman"/>
          <w:szCs w:val="24"/>
        </w:rPr>
        <w:t>TO:</w:t>
      </w:r>
      <w:r w:rsidRPr="006937DE">
        <w:rPr>
          <w:rFonts w:ascii="Times New Roman" w:hAnsi="Times New Roman"/>
          <w:szCs w:val="24"/>
        </w:rPr>
        <w:tab/>
      </w:r>
      <w:r w:rsidRPr="006937DE">
        <w:rPr>
          <w:rFonts w:ascii="Times New Roman" w:hAnsi="Times New Roman"/>
          <w:szCs w:val="24"/>
        </w:rPr>
        <w:tab/>
        <w:t>Reliever Teachers</w:t>
      </w:r>
    </w:p>
    <w:p w14:paraId="48DB39E2" w14:textId="77777777" w:rsidR="002D7371" w:rsidRPr="006937DE" w:rsidRDefault="002D7371" w:rsidP="002D7371">
      <w:pPr>
        <w:rPr>
          <w:rFonts w:ascii="Times New Roman" w:hAnsi="Times New Roman"/>
          <w:szCs w:val="24"/>
        </w:rPr>
      </w:pPr>
    </w:p>
    <w:p w14:paraId="1D487CFA" w14:textId="51B342E2" w:rsidR="002D7371" w:rsidRPr="006937DE" w:rsidRDefault="002D7371" w:rsidP="002D7371">
      <w:pPr>
        <w:rPr>
          <w:rFonts w:ascii="Times New Roman" w:hAnsi="Times New Roman"/>
          <w:szCs w:val="24"/>
        </w:rPr>
      </w:pPr>
      <w:r w:rsidRPr="006937DE">
        <w:rPr>
          <w:rFonts w:ascii="Times New Roman" w:hAnsi="Times New Roman"/>
          <w:szCs w:val="24"/>
        </w:rPr>
        <w:t>DATE:</w:t>
      </w:r>
      <w:r w:rsidRPr="006937DE">
        <w:rPr>
          <w:rFonts w:ascii="Times New Roman" w:hAnsi="Times New Roman"/>
          <w:szCs w:val="24"/>
        </w:rPr>
        <w:tab/>
      </w:r>
      <w:r>
        <w:rPr>
          <w:rFonts w:ascii="Times New Roman" w:hAnsi="Times New Roman"/>
          <w:szCs w:val="24"/>
        </w:rPr>
        <w:tab/>
      </w:r>
      <w:r w:rsidR="006D5BE3">
        <w:rPr>
          <w:rFonts w:ascii="Times New Roman" w:hAnsi="Times New Roman"/>
          <w:color w:val="FF0000"/>
          <w:szCs w:val="24"/>
        </w:rPr>
        <w:t>[Date of filing]</w:t>
      </w:r>
    </w:p>
    <w:p w14:paraId="00EF4F8D" w14:textId="77777777" w:rsidR="002D7371" w:rsidRDefault="002D7371" w:rsidP="002D7371">
      <w:pPr>
        <w:rPr>
          <w:rFonts w:ascii="Times New Roman" w:hAnsi="Times New Roman"/>
          <w:b/>
          <w:bCs/>
          <w:szCs w:val="24"/>
        </w:rPr>
      </w:pPr>
    </w:p>
    <w:p w14:paraId="77CB87B2" w14:textId="77777777" w:rsidR="002D7371" w:rsidRDefault="002D7371" w:rsidP="002D7371">
      <w:pPr>
        <w:rPr>
          <w:rFonts w:ascii="Times New Roman" w:hAnsi="Times New Roman"/>
          <w:b/>
          <w:bCs/>
          <w:szCs w:val="24"/>
        </w:rPr>
      </w:pPr>
    </w:p>
    <w:p w14:paraId="5621AFB3" w14:textId="0A434F84" w:rsidR="002D7371" w:rsidRDefault="002D7371" w:rsidP="002D7371">
      <w:pPr>
        <w:pStyle w:val="ListParagraph"/>
        <w:numPr>
          <w:ilvl w:val="0"/>
          <w:numId w:val="2"/>
        </w:numPr>
        <w:spacing w:after="0"/>
        <w:jc w:val="both"/>
        <w:rPr>
          <w:rFonts w:ascii="Times New Roman" w:eastAsia="Times New Roman" w:hAnsi="Times New Roman" w:cs="Times New Roman"/>
          <w:sz w:val="24"/>
          <w:szCs w:val="24"/>
          <w:lang w:eastAsia="en-PH"/>
        </w:rPr>
      </w:pPr>
      <w:r w:rsidRPr="00A43BAD">
        <w:rPr>
          <w:rFonts w:ascii="Times New Roman" w:eastAsia="Times New Roman" w:hAnsi="Times New Roman" w:cs="Times New Roman"/>
          <w:sz w:val="24"/>
          <w:szCs w:val="24"/>
          <w:lang w:eastAsia="en-PH"/>
        </w:rPr>
        <w:t>This pertain</w:t>
      </w:r>
      <w:r>
        <w:rPr>
          <w:rFonts w:ascii="Times New Roman" w:eastAsia="Times New Roman" w:hAnsi="Times New Roman" w:cs="Times New Roman"/>
          <w:sz w:val="24"/>
          <w:szCs w:val="24"/>
          <w:lang w:eastAsia="en-PH"/>
        </w:rPr>
        <w:t>s</w:t>
      </w:r>
      <w:r w:rsidRPr="00A43BAD">
        <w:rPr>
          <w:rFonts w:ascii="Times New Roman" w:eastAsia="Times New Roman" w:hAnsi="Times New Roman" w:cs="Times New Roman"/>
          <w:sz w:val="24"/>
          <w:szCs w:val="24"/>
          <w:lang w:eastAsia="en-PH"/>
        </w:rPr>
        <w:t xml:space="preserve"> to the Wellness Break of</w:t>
      </w:r>
      <w:r w:rsidRPr="00EC4DCA">
        <w:rPr>
          <w:rFonts w:ascii="Times New Roman" w:eastAsia="Times New Roman" w:hAnsi="Times New Roman" w:cs="Times New Roman"/>
          <w:color w:val="FF0000"/>
          <w:sz w:val="24"/>
          <w:szCs w:val="24"/>
          <w:lang w:eastAsia="en-PH"/>
        </w:rPr>
        <w:t xml:space="preserve"> </w:t>
      </w:r>
      <w:r w:rsidR="006D5BE3">
        <w:rPr>
          <w:rFonts w:ascii="Times New Roman" w:hAnsi="Times New Roman"/>
          <w:b/>
          <w:bCs/>
          <w:color w:val="FF0000"/>
          <w:szCs w:val="24"/>
        </w:rPr>
        <w:t>[NAME OF TEACHER]</w:t>
      </w:r>
      <w:r w:rsidR="006D5BE3" w:rsidRPr="00575F18">
        <w:rPr>
          <w:rFonts w:ascii="Times New Roman" w:hAnsi="Times New Roman"/>
          <w:b/>
          <w:bCs/>
          <w:color w:val="FF0000"/>
          <w:szCs w:val="24"/>
        </w:rPr>
        <w:t xml:space="preserve">, </w:t>
      </w:r>
      <w:r w:rsidRPr="00A43BAD">
        <w:rPr>
          <w:rFonts w:ascii="Times New Roman" w:eastAsia="Times New Roman" w:hAnsi="Times New Roman" w:cs="Times New Roman"/>
          <w:sz w:val="24"/>
          <w:szCs w:val="24"/>
          <w:lang w:eastAsia="en-PH"/>
        </w:rPr>
        <w:t xml:space="preserve">from </w:t>
      </w:r>
      <w:r w:rsidR="006D5BE3">
        <w:rPr>
          <w:rFonts w:ascii="Times New Roman" w:hAnsi="Times New Roman"/>
          <w:b/>
          <w:bCs/>
          <w:color w:val="FF0000"/>
          <w:szCs w:val="24"/>
        </w:rPr>
        <w:t>[Date of leave]</w:t>
      </w:r>
      <w:r w:rsidR="006D5BE3">
        <w:rPr>
          <w:rFonts w:ascii="Times New Roman" w:hAnsi="Times New Roman"/>
          <w:b/>
          <w:bCs/>
          <w:szCs w:val="24"/>
        </w:rPr>
        <w:t xml:space="preserve"> </w:t>
      </w:r>
      <w:r w:rsidRPr="00A43BAD">
        <w:rPr>
          <w:rFonts w:ascii="Times New Roman" w:eastAsia="Times New Roman" w:hAnsi="Times New Roman" w:cs="Times New Roman"/>
          <w:sz w:val="24"/>
          <w:szCs w:val="24"/>
          <w:lang w:eastAsia="en-PH"/>
        </w:rPr>
        <w:t xml:space="preserve">which necessitated </w:t>
      </w:r>
      <w:r w:rsidRPr="00A43BAD">
        <w:rPr>
          <w:rFonts w:ascii="Times New Roman" w:eastAsia="Times New Roman" w:hAnsi="Times New Roman" w:cs="Times New Roman"/>
          <w:color w:val="FF0000"/>
          <w:sz w:val="24"/>
          <w:szCs w:val="24"/>
          <w:lang w:eastAsia="en-PH"/>
        </w:rPr>
        <w:t>[Pronoun]</w:t>
      </w:r>
      <w:r w:rsidRPr="00A43BAD">
        <w:rPr>
          <w:rFonts w:ascii="Times New Roman" w:eastAsia="Times New Roman" w:hAnsi="Times New Roman" w:cs="Times New Roman"/>
          <w:sz w:val="24"/>
          <w:szCs w:val="24"/>
          <w:lang w:eastAsia="en-PH"/>
        </w:rPr>
        <w:t xml:space="preserve"> leave from work and official engagements during the said period.</w:t>
      </w:r>
    </w:p>
    <w:p w14:paraId="655E4AF4" w14:textId="77777777" w:rsidR="002D7371" w:rsidRPr="00A43BAD" w:rsidRDefault="002D7371" w:rsidP="002D7371">
      <w:pPr>
        <w:pStyle w:val="ListParagraph"/>
        <w:spacing w:after="0"/>
        <w:ind w:left="360"/>
        <w:jc w:val="both"/>
        <w:rPr>
          <w:rFonts w:ascii="Times New Roman" w:eastAsia="Times New Roman" w:hAnsi="Times New Roman" w:cs="Times New Roman"/>
          <w:sz w:val="24"/>
          <w:szCs w:val="24"/>
          <w:lang w:eastAsia="en-PH"/>
        </w:rPr>
      </w:pPr>
    </w:p>
    <w:p w14:paraId="6D6E662D" w14:textId="77777777" w:rsidR="002D7371" w:rsidRDefault="002D7371" w:rsidP="002D7371">
      <w:pPr>
        <w:pStyle w:val="ListParagraph"/>
        <w:numPr>
          <w:ilvl w:val="0"/>
          <w:numId w:val="2"/>
        </w:numPr>
        <w:spacing w:after="0"/>
        <w:jc w:val="both"/>
        <w:rPr>
          <w:rFonts w:ascii="Times New Roman" w:eastAsia="Times New Roman" w:hAnsi="Times New Roman" w:cs="Times New Roman"/>
          <w:sz w:val="24"/>
          <w:szCs w:val="24"/>
          <w:lang w:eastAsia="en-PH"/>
        </w:rPr>
      </w:pPr>
      <w:r w:rsidRPr="00A43BAD">
        <w:rPr>
          <w:rFonts w:ascii="Times New Roman" w:eastAsia="Times New Roman" w:hAnsi="Times New Roman" w:cs="Times New Roman"/>
          <w:sz w:val="24"/>
          <w:szCs w:val="24"/>
          <w:lang w:eastAsia="en-PH"/>
        </w:rPr>
        <w:t xml:space="preserve">In </w:t>
      </w:r>
      <w:r>
        <w:rPr>
          <w:rFonts w:ascii="Times New Roman" w:eastAsia="Times New Roman" w:hAnsi="Times New Roman" w:cs="Times New Roman"/>
          <w:sz w:val="24"/>
          <w:szCs w:val="24"/>
          <w:lang w:eastAsia="en-PH"/>
        </w:rPr>
        <w:t>accordance</w:t>
      </w:r>
      <w:r w:rsidRPr="00A43BAD">
        <w:rPr>
          <w:rFonts w:ascii="Times New Roman" w:eastAsia="Times New Roman" w:hAnsi="Times New Roman" w:cs="Times New Roman"/>
          <w:sz w:val="24"/>
          <w:szCs w:val="24"/>
          <w:lang w:eastAsia="en-PH"/>
        </w:rPr>
        <w:t xml:space="preserve"> to DepEd Order</w:t>
      </w:r>
      <w:r>
        <w:rPr>
          <w:rFonts w:ascii="Times New Roman" w:eastAsia="Times New Roman" w:hAnsi="Times New Roman" w:cs="Times New Roman"/>
          <w:sz w:val="24"/>
          <w:szCs w:val="24"/>
          <w:lang w:eastAsia="en-PH"/>
        </w:rPr>
        <w:t xml:space="preserve"> No.</w:t>
      </w:r>
      <w:r w:rsidRPr="00A43BAD">
        <w:rPr>
          <w:rFonts w:ascii="Times New Roman" w:eastAsia="Times New Roman" w:hAnsi="Times New Roman" w:cs="Times New Roman"/>
          <w:sz w:val="24"/>
          <w:szCs w:val="24"/>
          <w:lang w:eastAsia="en-PH"/>
        </w:rPr>
        <w:t xml:space="preserve"> 002</w:t>
      </w:r>
      <w:r>
        <w:rPr>
          <w:rFonts w:ascii="Times New Roman" w:eastAsia="Times New Roman" w:hAnsi="Times New Roman" w:cs="Times New Roman"/>
          <w:sz w:val="24"/>
          <w:szCs w:val="24"/>
          <w:lang w:eastAsia="en-PH"/>
        </w:rPr>
        <w:t>,</w:t>
      </w:r>
      <w:r w:rsidRPr="00A43BAD">
        <w:rPr>
          <w:rFonts w:ascii="Times New Roman" w:eastAsia="Times New Roman" w:hAnsi="Times New Roman" w:cs="Times New Roman"/>
          <w:sz w:val="24"/>
          <w:szCs w:val="24"/>
          <w:lang w:eastAsia="en-PH"/>
        </w:rPr>
        <w:t xml:space="preserve"> series of 2026 entitled “Wellness Leave Policy” all eligible officials and employees are granted up to (5) days of Wel</w:t>
      </w:r>
      <w:r>
        <w:rPr>
          <w:rFonts w:ascii="Times New Roman" w:eastAsia="Times New Roman" w:hAnsi="Times New Roman" w:cs="Times New Roman"/>
          <w:sz w:val="24"/>
          <w:szCs w:val="24"/>
          <w:lang w:eastAsia="en-PH"/>
        </w:rPr>
        <w:t>l</w:t>
      </w:r>
      <w:r w:rsidRPr="00A43BAD">
        <w:rPr>
          <w:rFonts w:ascii="Times New Roman" w:eastAsia="Times New Roman" w:hAnsi="Times New Roman" w:cs="Times New Roman"/>
          <w:sz w:val="24"/>
          <w:szCs w:val="24"/>
          <w:lang w:eastAsia="en-PH"/>
        </w:rPr>
        <w:t xml:space="preserve">ness Leave per calendar year. </w:t>
      </w:r>
      <w:r>
        <w:rPr>
          <w:rFonts w:ascii="Times New Roman" w:eastAsia="Times New Roman" w:hAnsi="Times New Roman" w:cs="Times New Roman"/>
          <w:sz w:val="24"/>
          <w:szCs w:val="24"/>
          <w:lang w:eastAsia="en-PH"/>
        </w:rPr>
        <w:t xml:space="preserve">To ensure compliance with the </w:t>
      </w:r>
      <w:r w:rsidRPr="00A43BAD">
        <w:rPr>
          <w:rFonts w:ascii="Times New Roman" w:eastAsia="Times New Roman" w:hAnsi="Times New Roman" w:cs="Times New Roman"/>
          <w:sz w:val="24"/>
          <w:szCs w:val="24"/>
          <w:lang w:eastAsia="en-PH"/>
        </w:rPr>
        <w:t xml:space="preserve">No </w:t>
      </w:r>
      <w:r>
        <w:rPr>
          <w:rFonts w:ascii="Times New Roman" w:eastAsia="Times New Roman" w:hAnsi="Times New Roman" w:cs="Times New Roman"/>
          <w:sz w:val="24"/>
          <w:szCs w:val="24"/>
          <w:lang w:eastAsia="en-PH"/>
        </w:rPr>
        <w:t>D</w:t>
      </w:r>
      <w:r w:rsidRPr="00A43BAD">
        <w:rPr>
          <w:rFonts w:ascii="Times New Roman" w:eastAsia="Times New Roman" w:hAnsi="Times New Roman" w:cs="Times New Roman"/>
          <w:sz w:val="24"/>
          <w:szCs w:val="24"/>
          <w:lang w:eastAsia="en-PH"/>
        </w:rPr>
        <w:t>isruption of Classes Policy</w:t>
      </w:r>
      <w:r>
        <w:rPr>
          <w:rFonts w:ascii="Times New Roman" w:eastAsia="Times New Roman" w:hAnsi="Times New Roman" w:cs="Times New Roman"/>
          <w:sz w:val="24"/>
          <w:szCs w:val="24"/>
          <w:lang w:eastAsia="en-PH"/>
        </w:rPr>
        <w:t xml:space="preserve"> and the continuity of </w:t>
      </w:r>
      <w:proofErr w:type="spellStart"/>
      <w:r>
        <w:rPr>
          <w:rFonts w:ascii="Times New Roman" w:eastAsia="Times New Roman" w:hAnsi="Times New Roman" w:cs="Times New Roman"/>
          <w:sz w:val="24"/>
          <w:szCs w:val="24"/>
          <w:lang w:eastAsia="en-PH"/>
        </w:rPr>
        <w:t>learing</w:t>
      </w:r>
      <w:proofErr w:type="spellEnd"/>
      <w:r>
        <w:rPr>
          <w:rFonts w:ascii="Times New Roman" w:eastAsia="Times New Roman" w:hAnsi="Times New Roman" w:cs="Times New Roman"/>
          <w:sz w:val="24"/>
          <w:szCs w:val="24"/>
          <w:lang w:eastAsia="en-PH"/>
        </w:rPr>
        <w:t xml:space="preserve"> during the teacher’s absence, the following teachers are hereby designated as relievers for the scheduled classes:</w:t>
      </w:r>
    </w:p>
    <w:p w14:paraId="3F52CFFF" w14:textId="77777777" w:rsidR="002D7371" w:rsidRPr="00A43BAD" w:rsidRDefault="002D7371" w:rsidP="002D7371">
      <w:pPr>
        <w:pStyle w:val="ListParagraph"/>
        <w:spacing w:after="0"/>
        <w:ind w:left="360"/>
        <w:jc w:val="both"/>
        <w:rPr>
          <w:rFonts w:ascii="Times New Roman" w:eastAsia="Times New Roman" w:hAnsi="Times New Roman" w:cs="Times New Roman"/>
          <w:sz w:val="24"/>
          <w:szCs w:val="24"/>
          <w:lang w:eastAsia="en-PH"/>
        </w:rPr>
      </w:pPr>
    </w:p>
    <w:tbl>
      <w:tblPr>
        <w:tblStyle w:val="TableGrid"/>
        <w:tblW w:w="0" w:type="auto"/>
        <w:tblLook w:val="04A0" w:firstRow="1" w:lastRow="0" w:firstColumn="1" w:lastColumn="0" w:noHBand="0" w:noVBand="1"/>
      </w:tblPr>
      <w:tblGrid>
        <w:gridCol w:w="1555"/>
        <w:gridCol w:w="1417"/>
        <w:gridCol w:w="1418"/>
        <w:gridCol w:w="3120"/>
        <w:gridCol w:w="1506"/>
      </w:tblGrid>
      <w:tr w:rsidR="002D7371" w:rsidRPr="00A43BAD" w14:paraId="28831BC5" w14:textId="77777777" w:rsidTr="00D41AF0">
        <w:tc>
          <w:tcPr>
            <w:tcW w:w="1555" w:type="dxa"/>
            <w:vAlign w:val="center"/>
          </w:tcPr>
          <w:p w14:paraId="67024905" w14:textId="77777777" w:rsidR="002D7371" w:rsidRPr="00A43BAD" w:rsidRDefault="002D7371" w:rsidP="002F294E">
            <w:pPr>
              <w:jc w:val="center"/>
              <w:rPr>
                <w:rFonts w:ascii="Times New Roman" w:hAnsi="Times New Roman"/>
                <w:szCs w:val="24"/>
              </w:rPr>
            </w:pPr>
            <w:r w:rsidRPr="00A43BAD">
              <w:rPr>
                <w:rFonts w:ascii="Times New Roman" w:hAnsi="Times New Roman"/>
                <w:szCs w:val="24"/>
              </w:rPr>
              <w:t>Grade &amp; Section</w:t>
            </w:r>
          </w:p>
        </w:tc>
        <w:tc>
          <w:tcPr>
            <w:tcW w:w="1417" w:type="dxa"/>
            <w:vAlign w:val="center"/>
          </w:tcPr>
          <w:p w14:paraId="5DB8276C" w14:textId="77777777" w:rsidR="002D7371" w:rsidRPr="00A43BAD" w:rsidRDefault="002D7371" w:rsidP="002F294E">
            <w:pPr>
              <w:jc w:val="center"/>
              <w:rPr>
                <w:rFonts w:ascii="Times New Roman" w:hAnsi="Times New Roman"/>
                <w:szCs w:val="24"/>
              </w:rPr>
            </w:pPr>
            <w:r w:rsidRPr="00A43BAD">
              <w:rPr>
                <w:rFonts w:ascii="Times New Roman" w:hAnsi="Times New Roman"/>
                <w:szCs w:val="24"/>
              </w:rPr>
              <w:t>Subject</w:t>
            </w:r>
          </w:p>
        </w:tc>
        <w:tc>
          <w:tcPr>
            <w:tcW w:w="1418" w:type="dxa"/>
            <w:vAlign w:val="center"/>
          </w:tcPr>
          <w:p w14:paraId="7CCD3592" w14:textId="77777777" w:rsidR="002D7371" w:rsidRPr="00A43BAD" w:rsidRDefault="002D7371" w:rsidP="002F294E">
            <w:pPr>
              <w:jc w:val="center"/>
              <w:rPr>
                <w:rFonts w:ascii="Times New Roman" w:hAnsi="Times New Roman"/>
                <w:szCs w:val="24"/>
              </w:rPr>
            </w:pPr>
            <w:r w:rsidRPr="00A43BAD">
              <w:rPr>
                <w:rFonts w:ascii="Times New Roman" w:hAnsi="Times New Roman"/>
                <w:szCs w:val="24"/>
              </w:rPr>
              <w:t>Time</w:t>
            </w:r>
          </w:p>
        </w:tc>
        <w:tc>
          <w:tcPr>
            <w:tcW w:w="3120" w:type="dxa"/>
            <w:vAlign w:val="center"/>
          </w:tcPr>
          <w:p w14:paraId="678D0BFC" w14:textId="77777777" w:rsidR="002D7371" w:rsidRPr="00A43BAD" w:rsidRDefault="002D7371" w:rsidP="002F294E">
            <w:pPr>
              <w:jc w:val="center"/>
              <w:rPr>
                <w:rFonts w:ascii="Times New Roman" w:hAnsi="Times New Roman"/>
                <w:szCs w:val="24"/>
              </w:rPr>
            </w:pPr>
            <w:r w:rsidRPr="00A43BAD">
              <w:rPr>
                <w:rFonts w:ascii="Times New Roman" w:hAnsi="Times New Roman"/>
                <w:szCs w:val="24"/>
              </w:rPr>
              <w:t>Name of Assigned Reliver (With Vacant Period)</w:t>
            </w:r>
          </w:p>
        </w:tc>
        <w:tc>
          <w:tcPr>
            <w:tcW w:w="1506" w:type="dxa"/>
            <w:vAlign w:val="center"/>
          </w:tcPr>
          <w:p w14:paraId="2911BCC2" w14:textId="77777777" w:rsidR="002D7371" w:rsidRPr="00A43BAD" w:rsidRDefault="002D7371" w:rsidP="002F294E">
            <w:pPr>
              <w:jc w:val="center"/>
              <w:rPr>
                <w:rFonts w:ascii="Times New Roman" w:hAnsi="Times New Roman"/>
                <w:szCs w:val="24"/>
              </w:rPr>
            </w:pPr>
            <w:r w:rsidRPr="00A43BAD">
              <w:rPr>
                <w:rFonts w:ascii="Times New Roman" w:hAnsi="Times New Roman"/>
                <w:szCs w:val="24"/>
              </w:rPr>
              <w:t>Signature of Reliever</w:t>
            </w:r>
          </w:p>
        </w:tc>
      </w:tr>
      <w:tr w:rsidR="007B0CBF" w:rsidRPr="00A43BAD" w14:paraId="60A94596" w14:textId="77777777" w:rsidTr="00D41AF0">
        <w:tc>
          <w:tcPr>
            <w:tcW w:w="1555" w:type="dxa"/>
            <w:vAlign w:val="center"/>
          </w:tcPr>
          <w:p w14:paraId="48CD1E5F" w14:textId="098D4D65" w:rsidR="007B0CBF" w:rsidRPr="00A43BAD" w:rsidRDefault="007B0CBF" w:rsidP="007B0CBF">
            <w:pPr>
              <w:jc w:val="both"/>
              <w:rPr>
                <w:rFonts w:ascii="Times New Roman" w:hAnsi="Times New Roman"/>
                <w:szCs w:val="24"/>
              </w:rPr>
            </w:pPr>
          </w:p>
        </w:tc>
        <w:tc>
          <w:tcPr>
            <w:tcW w:w="1417" w:type="dxa"/>
            <w:vAlign w:val="center"/>
          </w:tcPr>
          <w:p w14:paraId="0012F922" w14:textId="70084D60" w:rsidR="007B0CBF" w:rsidRPr="00A43BAD" w:rsidRDefault="007B0CBF" w:rsidP="007B0CBF">
            <w:pPr>
              <w:jc w:val="both"/>
              <w:rPr>
                <w:rFonts w:ascii="Times New Roman" w:hAnsi="Times New Roman"/>
                <w:szCs w:val="24"/>
              </w:rPr>
            </w:pPr>
          </w:p>
        </w:tc>
        <w:tc>
          <w:tcPr>
            <w:tcW w:w="1418" w:type="dxa"/>
            <w:vAlign w:val="center"/>
          </w:tcPr>
          <w:p w14:paraId="72EC3FED" w14:textId="7818F1FC" w:rsidR="007B0CBF" w:rsidRPr="00A43BAD" w:rsidRDefault="007B0CBF" w:rsidP="007B0CBF">
            <w:pPr>
              <w:jc w:val="both"/>
              <w:rPr>
                <w:rFonts w:ascii="Times New Roman" w:hAnsi="Times New Roman"/>
                <w:szCs w:val="24"/>
              </w:rPr>
            </w:pPr>
          </w:p>
        </w:tc>
        <w:tc>
          <w:tcPr>
            <w:tcW w:w="3120" w:type="dxa"/>
            <w:vAlign w:val="center"/>
          </w:tcPr>
          <w:p w14:paraId="6C5D583D" w14:textId="534E261C" w:rsidR="007B0CBF" w:rsidRPr="00A43BAD" w:rsidRDefault="007B0CBF" w:rsidP="007B0CBF">
            <w:pPr>
              <w:jc w:val="both"/>
              <w:rPr>
                <w:rFonts w:ascii="Times New Roman" w:hAnsi="Times New Roman"/>
                <w:szCs w:val="24"/>
              </w:rPr>
            </w:pPr>
          </w:p>
        </w:tc>
        <w:tc>
          <w:tcPr>
            <w:tcW w:w="1506" w:type="dxa"/>
            <w:vAlign w:val="center"/>
          </w:tcPr>
          <w:p w14:paraId="540F0E6D" w14:textId="77777777" w:rsidR="007B0CBF" w:rsidRPr="00A43BAD" w:rsidRDefault="007B0CBF" w:rsidP="007B0CBF">
            <w:pPr>
              <w:jc w:val="both"/>
              <w:rPr>
                <w:rFonts w:ascii="Times New Roman" w:hAnsi="Times New Roman"/>
                <w:szCs w:val="24"/>
              </w:rPr>
            </w:pPr>
          </w:p>
        </w:tc>
      </w:tr>
      <w:tr w:rsidR="007B0CBF" w:rsidRPr="00A43BAD" w14:paraId="6E22305C" w14:textId="77777777" w:rsidTr="00D41AF0">
        <w:tc>
          <w:tcPr>
            <w:tcW w:w="1555" w:type="dxa"/>
            <w:vAlign w:val="center"/>
          </w:tcPr>
          <w:p w14:paraId="58DF6B19" w14:textId="296FF2E8" w:rsidR="007B0CBF" w:rsidRPr="00A43BAD" w:rsidRDefault="007B0CBF" w:rsidP="007B0CBF">
            <w:pPr>
              <w:jc w:val="both"/>
              <w:rPr>
                <w:rFonts w:ascii="Times New Roman" w:hAnsi="Times New Roman"/>
                <w:szCs w:val="24"/>
              </w:rPr>
            </w:pPr>
          </w:p>
        </w:tc>
        <w:tc>
          <w:tcPr>
            <w:tcW w:w="1417" w:type="dxa"/>
            <w:vAlign w:val="center"/>
          </w:tcPr>
          <w:p w14:paraId="0E1C9599" w14:textId="3234AA24" w:rsidR="007B0CBF" w:rsidRPr="00A43BAD" w:rsidRDefault="007B0CBF" w:rsidP="007B0CBF">
            <w:pPr>
              <w:jc w:val="both"/>
              <w:rPr>
                <w:rFonts w:ascii="Times New Roman" w:hAnsi="Times New Roman"/>
                <w:szCs w:val="24"/>
              </w:rPr>
            </w:pPr>
          </w:p>
        </w:tc>
        <w:tc>
          <w:tcPr>
            <w:tcW w:w="1418" w:type="dxa"/>
            <w:vAlign w:val="center"/>
          </w:tcPr>
          <w:p w14:paraId="79A3B731" w14:textId="5BD269E0" w:rsidR="007B0CBF" w:rsidRPr="00A43BAD" w:rsidRDefault="007B0CBF" w:rsidP="007B0CBF">
            <w:pPr>
              <w:jc w:val="both"/>
              <w:rPr>
                <w:rFonts w:ascii="Times New Roman" w:hAnsi="Times New Roman"/>
                <w:szCs w:val="24"/>
              </w:rPr>
            </w:pPr>
          </w:p>
        </w:tc>
        <w:tc>
          <w:tcPr>
            <w:tcW w:w="3120" w:type="dxa"/>
            <w:vAlign w:val="center"/>
          </w:tcPr>
          <w:p w14:paraId="18B7BDE0" w14:textId="0CDED65D" w:rsidR="007B0CBF" w:rsidRPr="00A43BAD" w:rsidRDefault="007B0CBF" w:rsidP="007B0CBF">
            <w:pPr>
              <w:jc w:val="both"/>
              <w:rPr>
                <w:rFonts w:ascii="Times New Roman" w:hAnsi="Times New Roman"/>
                <w:szCs w:val="24"/>
              </w:rPr>
            </w:pPr>
          </w:p>
        </w:tc>
        <w:tc>
          <w:tcPr>
            <w:tcW w:w="1506" w:type="dxa"/>
            <w:vAlign w:val="center"/>
          </w:tcPr>
          <w:p w14:paraId="5BFC0394" w14:textId="77777777" w:rsidR="007B0CBF" w:rsidRPr="00A43BAD" w:rsidRDefault="007B0CBF" w:rsidP="007B0CBF">
            <w:pPr>
              <w:jc w:val="both"/>
              <w:rPr>
                <w:rFonts w:ascii="Times New Roman" w:hAnsi="Times New Roman"/>
                <w:szCs w:val="24"/>
              </w:rPr>
            </w:pPr>
          </w:p>
        </w:tc>
      </w:tr>
      <w:tr w:rsidR="007B0CBF" w:rsidRPr="00A43BAD" w14:paraId="65F08549" w14:textId="77777777" w:rsidTr="00D41AF0">
        <w:tc>
          <w:tcPr>
            <w:tcW w:w="1555" w:type="dxa"/>
            <w:vAlign w:val="center"/>
          </w:tcPr>
          <w:p w14:paraId="30A63355" w14:textId="4886498D" w:rsidR="007B0CBF" w:rsidRPr="00A43BAD" w:rsidRDefault="007B0CBF" w:rsidP="007B0CBF">
            <w:pPr>
              <w:jc w:val="both"/>
              <w:rPr>
                <w:rFonts w:ascii="Times New Roman" w:hAnsi="Times New Roman"/>
                <w:szCs w:val="24"/>
              </w:rPr>
            </w:pPr>
          </w:p>
        </w:tc>
        <w:tc>
          <w:tcPr>
            <w:tcW w:w="1417" w:type="dxa"/>
            <w:vAlign w:val="center"/>
          </w:tcPr>
          <w:p w14:paraId="730C0BBB" w14:textId="03074247" w:rsidR="007B0CBF" w:rsidRPr="00A43BAD" w:rsidRDefault="007B0CBF" w:rsidP="007B0CBF">
            <w:pPr>
              <w:jc w:val="both"/>
              <w:rPr>
                <w:rFonts w:ascii="Times New Roman" w:hAnsi="Times New Roman"/>
                <w:szCs w:val="24"/>
              </w:rPr>
            </w:pPr>
          </w:p>
        </w:tc>
        <w:tc>
          <w:tcPr>
            <w:tcW w:w="1418" w:type="dxa"/>
            <w:vAlign w:val="center"/>
          </w:tcPr>
          <w:p w14:paraId="302B0C8E" w14:textId="48586AD5" w:rsidR="007B0CBF" w:rsidRPr="00A43BAD" w:rsidRDefault="007B0CBF" w:rsidP="007B0CBF">
            <w:pPr>
              <w:jc w:val="both"/>
              <w:rPr>
                <w:rFonts w:ascii="Times New Roman" w:hAnsi="Times New Roman"/>
                <w:szCs w:val="24"/>
              </w:rPr>
            </w:pPr>
          </w:p>
        </w:tc>
        <w:tc>
          <w:tcPr>
            <w:tcW w:w="3120" w:type="dxa"/>
            <w:vAlign w:val="center"/>
          </w:tcPr>
          <w:p w14:paraId="7E8D74BB" w14:textId="46C6813A" w:rsidR="007B0CBF" w:rsidRPr="00A43BAD" w:rsidRDefault="007B0CBF" w:rsidP="007B0CBF">
            <w:pPr>
              <w:jc w:val="both"/>
              <w:rPr>
                <w:rFonts w:ascii="Times New Roman" w:hAnsi="Times New Roman"/>
                <w:szCs w:val="24"/>
              </w:rPr>
            </w:pPr>
          </w:p>
        </w:tc>
        <w:tc>
          <w:tcPr>
            <w:tcW w:w="1506" w:type="dxa"/>
            <w:vAlign w:val="center"/>
          </w:tcPr>
          <w:p w14:paraId="13C41F46" w14:textId="77777777" w:rsidR="007B0CBF" w:rsidRPr="00A43BAD" w:rsidRDefault="007B0CBF" w:rsidP="007B0CBF">
            <w:pPr>
              <w:jc w:val="both"/>
              <w:rPr>
                <w:rFonts w:ascii="Times New Roman" w:hAnsi="Times New Roman"/>
                <w:szCs w:val="24"/>
              </w:rPr>
            </w:pPr>
          </w:p>
        </w:tc>
      </w:tr>
      <w:tr w:rsidR="007B0CBF" w:rsidRPr="00A43BAD" w14:paraId="20D0FDBD" w14:textId="77777777" w:rsidTr="00D41AF0">
        <w:tc>
          <w:tcPr>
            <w:tcW w:w="1555" w:type="dxa"/>
            <w:vAlign w:val="center"/>
          </w:tcPr>
          <w:p w14:paraId="57363EF3" w14:textId="3789C075" w:rsidR="007B0CBF" w:rsidRPr="00A43BAD" w:rsidRDefault="007B0CBF" w:rsidP="007B0CBF">
            <w:pPr>
              <w:jc w:val="both"/>
              <w:rPr>
                <w:rFonts w:ascii="Times New Roman" w:hAnsi="Times New Roman"/>
                <w:szCs w:val="24"/>
              </w:rPr>
            </w:pPr>
          </w:p>
        </w:tc>
        <w:tc>
          <w:tcPr>
            <w:tcW w:w="1417" w:type="dxa"/>
            <w:vAlign w:val="center"/>
          </w:tcPr>
          <w:p w14:paraId="5719CCAA" w14:textId="17E7ED5D" w:rsidR="007B0CBF" w:rsidRPr="00A43BAD" w:rsidRDefault="007B0CBF" w:rsidP="007B0CBF">
            <w:pPr>
              <w:jc w:val="both"/>
              <w:rPr>
                <w:rFonts w:ascii="Times New Roman" w:hAnsi="Times New Roman"/>
                <w:szCs w:val="24"/>
              </w:rPr>
            </w:pPr>
          </w:p>
        </w:tc>
        <w:tc>
          <w:tcPr>
            <w:tcW w:w="1418" w:type="dxa"/>
            <w:vAlign w:val="center"/>
          </w:tcPr>
          <w:p w14:paraId="13CD6E2D" w14:textId="0E70C951" w:rsidR="007B0CBF" w:rsidRPr="00A43BAD" w:rsidRDefault="007B0CBF" w:rsidP="007B0CBF">
            <w:pPr>
              <w:jc w:val="both"/>
              <w:rPr>
                <w:rFonts w:ascii="Times New Roman" w:hAnsi="Times New Roman"/>
                <w:szCs w:val="24"/>
              </w:rPr>
            </w:pPr>
          </w:p>
        </w:tc>
        <w:tc>
          <w:tcPr>
            <w:tcW w:w="3120" w:type="dxa"/>
            <w:vAlign w:val="center"/>
          </w:tcPr>
          <w:p w14:paraId="4B0874B6" w14:textId="62C0830F" w:rsidR="007B0CBF" w:rsidRPr="00A43BAD" w:rsidRDefault="007B0CBF" w:rsidP="007B0CBF">
            <w:pPr>
              <w:jc w:val="both"/>
              <w:rPr>
                <w:rFonts w:ascii="Times New Roman" w:hAnsi="Times New Roman"/>
                <w:szCs w:val="24"/>
              </w:rPr>
            </w:pPr>
          </w:p>
        </w:tc>
        <w:tc>
          <w:tcPr>
            <w:tcW w:w="1506" w:type="dxa"/>
            <w:vAlign w:val="center"/>
          </w:tcPr>
          <w:p w14:paraId="1E724515" w14:textId="77777777" w:rsidR="007B0CBF" w:rsidRPr="00A43BAD" w:rsidRDefault="007B0CBF" w:rsidP="007B0CBF">
            <w:pPr>
              <w:jc w:val="both"/>
              <w:rPr>
                <w:rFonts w:ascii="Times New Roman" w:hAnsi="Times New Roman"/>
                <w:szCs w:val="24"/>
              </w:rPr>
            </w:pPr>
          </w:p>
        </w:tc>
      </w:tr>
      <w:tr w:rsidR="007B0CBF" w:rsidRPr="00A43BAD" w14:paraId="39B37D5A" w14:textId="77777777" w:rsidTr="00D41AF0">
        <w:tc>
          <w:tcPr>
            <w:tcW w:w="1555" w:type="dxa"/>
            <w:vAlign w:val="center"/>
          </w:tcPr>
          <w:p w14:paraId="0CA2FD9A" w14:textId="47951310" w:rsidR="007B0CBF" w:rsidRPr="00A43BAD" w:rsidRDefault="007B0CBF" w:rsidP="007B0CBF">
            <w:pPr>
              <w:jc w:val="both"/>
              <w:rPr>
                <w:rFonts w:ascii="Times New Roman" w:hAnsi="Times New Roman"/>
                <w:szCs w:val="24"/>
              </w:rPr>
            </w:pPr>
          </w:p>
        </w:tc>
        <w:tc>
          <w:tcPr>
            <w:tcW w:w="1417" w:type="dxa"/>
            <w:vAlign w:val="center"/>
          </w:tcPr>
          <w:p w14:paraId="63E7AA6D" w14:textId="0EDCCC44" w:rsidR="007B0CBF" w:rsidRPr="00A43BAD" w:rsidRDefault="007B0CBF" w:rsidP="007B0CBF">
            <w:pPr>
              <w:jc w:val="both"/>
              <w:rPr>
                <w:rFonts w:ascii="Times New Roman" w:hAnsi="Times New Roman"/>
                <w:szCs w:val="24"/>
              </w:rPr>
            </w:pPr>
          </w:p>
        </w:tc>
        <w:tc>
          <w:tcPr>
            <w:tcW w:w="1418" w:type="dxa"/>
            <w:vAlign w:val="center"/>
          </w:tcPr>
          <w:p w14:paraId="4981FB41" w14:textId="055AFE5C" w:rsidR="007B0CBF" w:rsidRPr="00A43BAD" w:rsidRDefault="007B0CBF" w:rsidP="007B0CBF">
            <w:pPr>
              <w:jc w:val="both"/>
              <w:rPr>
                <w:rFonts w:ascii="Times New Roman" w:hAnsi="Times New Roman"/>
                <w:szCs w:val="24"/>
              </w:rPr>
            </w:pPr>
          </w:p>
        </w:tc>
        <w:tc>
          <w:tcPr>
            <w:tcW w:w="3120" w:type="dxa"/>
            <w:vAlign w:val="center"/>
          </w:tcPr>
          <w:p w14:paraId="1A90B66C" w14:textId="3AA920C5" w:rsidR="007B0CBF" w:rsidRPr="00A43BAD" w:rsidRDefault="007B0CBF" w:rsidP="007B0CBF">
            <w:pPr>
              <w:jc w:val="both"/>
              <w:rPr>
                <w:rFonts w:ascii="Times New Roman" w:hAnsi="Times New Roman"/>
                <w:szCs w:val="24"/>
              </w:rPr>
            </w:pPr>
          </w:p>
        </w:tc>
        <w:tc>
          <w:tcPr>
            <w:tcW w:w="1506" w:type="dxa"/>
            <w:vAlign w:val="center"/>
          </w:tcPr>
          <w:p w14:paraId="3CB2FD7D" w14:textId="77777777" w:rsidR="007B0CBF" w:rsidRPr="00A43BAD" w:rsidRDefault="007B0CBF" w:rsidP="007B0CBF">
            <w:pPr>
              <w:jc w:val="both"/>
              <w:rPr>
                <w:rFonts w:ascii="Times New Roman" w:hAnsi="Times New Roman"/>
                <w:szCs w:val="24"/>
              </w:rPr>
            </w:pPr>
          </w:p>
        </w:tc>
      </w:tr>
    </w:tbl>
    <w:p w14:paraId="35DCB07A" w14:textId="77777777" w:rsidR="002D7371" w:rsidRDefault="002D7371" w:rsidP="002D7371">
      <w:pPr>
        <w:pStyle w:val="ListParagraph"/>
        <w:spacing w:after="0"/>
        <w:ind w:left="360"/>
        <w:jc w:val="both"/>
        <w:rPr>
          <w:rFonts w:ascii="Times New Roman" w:eastAsia="Times New Roman" w:hAnsi="Times New Roman" w:cs="Times New Roman"/>
          <w:sz w:val="24"/>
          <w:szCs w:val="24"/>
          <w:lang w:eastAsia="en-PH"/>
        </w:rPr>
      </w:pPr>
    </w:p>
    <w:p w14:paraId="6E6AF66F" w14:textId="77777777" w:rsidR="002D7371" w:rsidRDefault="002D7371" w:rsidP="002D7371">
      <w:pPr>
        <w:pStyle w:val="ListParagraph"/>
        <w:numPr>
          <w:ilvl w:val="0"/>
          <w:numId w:val="2"/>
        </w:numPr>
        <w:spacing w:after="0"/>
        <w:jc w:val="both"/>
        <w:rPr>
          <w:rFonts w:ascii="Times New Roman" w:eastAsia="Times New Roman" w:hAnsi="Times New Roman" w:cs="Times New Roman"/>
          <w:sz w:val="24"/>
          <w:szCs w:val="24"/>
          <w:lang w:eastAsia="en-PH"/>
        </w:rPr>
      </w:pPr>
      <w:r w:rsidRPr="006937DE">
        <w:rPr>
          <w:rFonts w:ascii="Times New Roman" w:eastAsia="Times New Roman" w:hAnsi="Times New Roman" w:cs="Times New Roman"/>
          <w:sz w:val="24"/>
          <w:szCs w:val="24"/>
          <w:lang w:eastAsia="en-PH"/>
        </w:rPr>
        <w:t>The above-named teachers are directed to serve as relievers for the classes indicated during the period of leave. They are expected to ensure the continuity of instruction and maintain an effective learning environment for the students.</w:t>
      </w:r>
    </w:p>
    <w:p w14:paraId="187CF06B" w14:textId="77777777" w:rsidR="002D7371" w:rsidRDefault="002D7371" w:rsidP="002D7371">
      <w:pPr>
        <w:pStyle w:val="ListParagraph"/>
        <w:spacing w:after="0"/>
        <w:ind w:left="360"/>
        <w:jc w:val="both"/>
        <w:rPr>
          <w:rFonts w:ascii="Times New Roman" w:eastAsia="Times New Roman" w:hAnsi="Times New Roman" w:cs="Times New Roman"/>
          <w:sz w:val="24"/>
          <w:szCs w:val="24"/>
          <w:lang w:eastAsia="en-PH"/>
        </w:rPr>
      </w:pPr>
    </w:p>
    <w:p w14:paraId="0C200886" w14:textId="77777777" w:rsidR="002D7371" w:rsidRPr="00412066" w:rsidRDefault="002D7371" w:rsidP="002D7371">
      <w:pPr>
        <w:pStyle w:val="ListParagraph"/>
        <w:numPr>
          <w:ilvl w:val="0"/>
          <w:numId w:val="2"/>
        </w:numPr>
        <w:spacing w:after="0"/>
        <w:jc w:val="both"/>
        <w:rPr>
          <w:rFonts w:ascii="Times New Roman" w:eastAsia="Times New Roman" w:hAnsi="Times New Roman" w:cs="Times New Roman"/>
          <w:sz w:val="24"/>
          <w:szCs w:val="24"/>
          <w:lang w:eastAsia="en-PH"/>
        </w:rPr>
      </w:pPr>
      <w:r w:rsidRPr="00412066">
        <w:rPr>
          <w:rFonts w:ascii="Times New Roman" w:eastAsia="Times New Roman" w:hAnsi="Times New Roman" w:cs="Times New Roman"/>
          <w:sz w:val="24"/>
          <w:szCs w:val="24"/>
          <w:lang w:eastAsia="en-PH"/>
        </w:rPr>
        <w:t>For the information, guidance, and strict compliance of all concerned.</w:t>
      </w:r>
    </w:p>
    <w:p w14:paraId="77355AA4" w14:textId="77777777" w:rsidR="002D7371" w:rsidRDefault="002D7371" w:rsidP="002D7371">
      <w:pPr>
        <w:jc w:val="both"/>
        <w:rPr>
          <w:rFonts w:ascii="Times New Roman" w:hAnsi="Times New Roman"/>
          <w:szCs w:val="24"/>
        </w:rPr>
      </w:pPr>
    </w:p>
    <w:p w14:paraId="54E32D94" w14:textId="77777777" w:rsidR="002D7371" w:rsidRDefault="002D7371" w:rsidP="002D7371">
      <w:pPr>
        <w:jc w:val="both"/>
        <w:rPr>
          <w:rFonts w:ascii="Times New Roman" w:hAnsi="Times New Roman"/>
          <w:szCs w:val="24"/>
        </w:rPr>
      </w:pPr>
    </w:p>
    <w:p w14:paraId="2A58651A" w14:textId="77777777" w:rsidR="002D7371" w:rsidRPr="0082582F" w:rsidRDefault="002D7371" w:rsidP="002D7371">
      <w:pPr>
        <w:spacing w:before="240"/>
        <w:jc w:val="both"/>
        <w:rPr>
          <w:rFonts w:ascii="Times New Roman" w:hAnsi="Times New Roman"/>
          <w:b/>
          <w:bCs/>
          <w:szCs w:val="24"/>
        </w:rPr>
      </w:pPr>
      <w:r w:rsidRPr="0082582F">
        <w:rPr>
          <w:rFonts w:ascii="Times New Roman" w:hAnsi="Times New Roman"/>
          <w:b/>
          <w:bCs/>
          <w:szCs w:val="24"/>
        </w:rPr>
        <w:t>JUAN DAMASCENO D. VILLAVER</w:t>
      </w:r>
    </w:p>
    <w:p w14:paraId="47B0A703" w14:textId="2EE9929A" w:rsidR="00D81C7C" w:rsidRPr="00D41AF0" w:rsidRDefault="002D7371" w:rsidP="00D41AF0">
      <w:pPr>
        <w:jc w:val="both"/>
        <w:rPr>
          <w:rFonts w:ascii="Times New Roman" w:hAnsi="Times New Roman"/>
          <w:szCs w:val="24"/>
        </w:rPr>
      </w:pPr>
      <w:r>
        <w:rPr>
          <w:rFonts w:ascii="Times New Roman" w:hAnsi="Times New Roman"/>
          <w:szCs w:val="24"/>
        </w:rPr>
        <w:t>Principal</w:t>
      </w:r>
    </w:p>
    <w:sectPr w:rsidR="00D81C7C" w:rsidRPr="00D41AF0" w:rsidSect="007B0CBF">
      <w:headerReference w:type="default" r:id="rId7"/>
      <w:footerReference w:type="default" r:id="rId8"/>
      <w:pgSz w:w="11906" w:h="16838" w:code="9"/>
      <w:pgMar w:top="792" w:right="1440" w:bottom="1700" w:left="1440" w:header="227"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CDF29" w14:textId="77777777" w:rsidR="00E34F6A" w:rsidRDefault="00E34F6A">
      <w:r>
        <w:separator/>
      </w:r>
    </w:p>
  </w:endnote>
  <w:endnote w:type="continuationSeparator" w:id="0">
    <w:p w14:paraId="06ADB401" w14:textId="77777777" w:rsidR="00E34F6A" w:rsidRDefault="00E34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ajan Pro">
    <w:altName w:val="Cambria"/>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612C6" w14:textId="77777777" w:rsidR="004E010F" w:rsidRPr="00943D92" w:rsidRDefault="004E010F" w:rsidP="00943D92">
    <w:pPr>
      <w:pStyle w:val="Footer"/>
      <w:tabs>
        <w:tab w:val="clear" w:pos="4680"/>
        <w:tab w:val="clear" w:pos="9360"/>
      </w:tabs>
      <w:rPr>
        <w:color w:val="000000"/>
      </w:rPr>
    </w:pPr>
    <w:r>
      <w:rPr>
        <w:noProof/>
      </w:rPr>
      <w:drawing>
        <wp:anchor distT="0" distB="0" distL="114300" distR="114300" simplePos="0" relativeHeight="251673600" behindDoc="1" locked="0" layoutInCell="1" allowOverlap="1" wp14:anchorId="5394BAC4" wp14:editId="0BCDDC34">
          <wp:simplePos x="0" y="0"/>
          <wp:positionH relativeFrom="column">
            <wp:posOffset>2959100</wp:posOffset>
          </wp:positionH>
          <wp:positionV relativeFrom="paragraph">
            <wp:posOffset>146050</wp:posOffset>
          </wp:positionV>
          <wp:extent cx="208915" cy="202565"/>
          <wp:effectExtent l="0" t="0" r="635" b="698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915" cy="202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7385790D" wp14:editId="6281D078">
          <wp:simplePos x="0" y="0"/>
          <wp:positionH relativeFrom="column">
            <wp:posOffset>-123825</wp:posOffset>
          </wp:positionH>
          <wp:positionV relativeFrom="paragraph">
            <wp:posOffset>123825</wp:posOffset>
          </wp:positionV>
          <wp:extent cx="762000" cy="706755"/>
          <wp:effectExtent l="0" t="0" r="0" b="0"/>
          <wp:wrapNone/>
          <wp:docPr id="24" name="Picture 2" descr="A logo of a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4706" name="Picture 2" descr="A logo of a flag&#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067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9504" behindDoc="0" locked="0" layoutInCell="1" allowOverlap="1" wp14:anchorId="29278966" wp14:editId="6CCEE6EB">
          <wp:simplePos x="0" y="0"/>
          <wp:positionH relativeFrom="column">
            <wp:posOffset>847725</wp:posOffset>
          </wp:positionH>
          <wp:positionV relativeFrom="paragraph">
            <wp:posOffset>121285</wp:posOffset>
          </wp:positionV>
          <wp:extent cx="781050" cy="410210"/>
          <wp:effectExtent l="0" t="0" r="0" b="8890"/>
          <wp:wrapNone/>
          <wp:docPr id="25" name="Picture 3" descr="What Is the Difference Between DepEd Seal and DepEd Logo? - Teacher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Difference Between DepEd Seal and DepEd Logo? - TeacherPH"/>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1050" cy="4102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ahoma" w:hAnsi="Tahoma" w:cs="Tahoma"/>
        <w:noProof/>
        <w:sz w:val="20"/>
      </w:rPr>
      <mc:AlternateContent>
        <mc:Choice Requires="wps">
          <w:drawing>
            <wp:anchor distT="0" distB="0" distL="114300" distR="114300" simplePos="0" relativeHeight="251659264" behindDoc="0" locked="0" layoutInCell="1" allowOverlap="1" wp14:anchorId="587DAF8B" wp14:editId="68C4502B">
              <wp:simplePos x="0" y="0"/>
              <wp:positionH relativeFrom="column">
                <wp:posOffset>-501650</wp:posOffset>
              </wp:positionH>
              <wp:positionV relativeFrom="paragraph">
                <wp:posOffset>88900</wp:posOffset>
              </wp:positionV>
              <wp:extent cx="6791325" cy="1905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67913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8A7BAD"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5pt,7pt" to="495.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6sqvgEAAMcDAAAOAAAAZHJzL2Uyb0RvYy54bWysU8tu2zAQvBfoPxC815JsJG0Eyzk4SC9F&#10;azTJBzDU0iLAF5aMJf99l7StFE2BokUvFJfcmd0Zrta3kzXsABi1dx1vFjVn4KTvtdt3/Onx/sMn&#10;zmISrhfGO+j4ESK/3bx/tx5DC0s/eNMDMiJxsR1Dx4eUQltVUQ5gRVz4AI4ulUcrEoW4r3oUI7Fb&#10;Uy3r+roaPfYBvYQY6fTudMk3hV8pkOmbUhESMx2n3lJZsazPea02a9HuUYRBy3Mb4h+6sEI7KjpT&#10;3Ykk2AvqN1RWS/TRq7SQ3lZeKS2haCA1Tf2LmodBBChayJwYZpvi/6OVXw87ZLrv+IozJyw90UNC&#10;ofdDYlvvHBnoka2yT2OILaVv3Q7PUQw7zKInhTZ/SQ6birfH2VuYEpN0eP3xplktrziTdNfc1FfF&#10;++oVHDCmz+Aty5uOG+2ydNGKw5eYqCClXlIoyM2cypddOhrIycZ9B0VyqGBT0GWQYGuQHQSNgJAS&#10;XGqyHOIr2RmmtDEzsP4z8JyfoVCG7G/AM6JU9i7NYKudx99VT9OlZXXKvzhw0p0tePb9sTxMsYam&#10;pSg8T3Yex5/jAn/9/zY/AAAA//8DAFBLAwQUAAYACAAAACEAb0V0EuEAAAAJAQAADwAAAGRycy9k&#10;b3ducmV2LnhtbEyPQUvDQBCF74L/YRnBW7trUdvEbEopiLVQiq1Qj9vsmESzsyG7bdJ/73jS0zDz&#10;Hm++l80H14gzdqH2pOFurEAgFd7WVGp43z+PZiBCNGRN4wk1XDDAPL++ykxqfU9veN7FUnAIhdRo&#10;qGJsUylDUaEzYexbJNY+fedM5LUrpe1Mz+GukROlHqUzNfGHyrS4rLD43p2chk23Wi0X68sXbT9c&#10;f5isD9vX4UXr25th8QQi4hD/zPCLz+iQM9PRn8gG0WgYTRPuElm458mGJFEPII58mCqQeSb/N8h/&#10;AAAA//8DAFBLAQItABQABgAIAAAAIQC2gziS/gAAAOEBAAATAAAAAAAAAAAAAAAAAAAAAABbQ29u&#10;dGVudF9UeXBlc10ueG1sUEsBAi0AFAAGAAgAAAAhADj9If/WAAAAlAEAAAsAAAAAAAAAAAAAAAAA&#10;LwEAAF9yZWxzLy5yZWxzUEsBAi0AFAAGAAgAAAAhABPHqyq+AQAAxwMAAA4AAAAAAAAAAAAAAAAA&#10;LgIAAGRycy9lMm9Eb2MueG1sUEsBAi0AFAAGAAgAAAAhAG9FdBLhAAAACQEAAA8AAAAAAAAAAAAA&#10;AAAAGAQAAGRycy9kb3ducmV2LnhtbFBLBQYAAAAABAAEAPMAAAAmBQAAAAA=&#10;" strokecolor="#4472c4 [3204]" strokeweight=".5pt">
              <v:stroke joinstyle="miter"/>
            </v:line>
          </w:pict>
        </mc:Fallback>
      </mc:AlternateContent>
    </w:r>
    <w:r>
      <w:rPr>
        <w:noProof/>
      </w:rPr>
      <w:drawing>
        <wp:anchor distT="0" distB="0" distL="114300" distR="114300" simplePos="0" relativeHeight="251666432" behindDoc="0" locked="0" layoutInCell="1" hidden="0" allowOverlap="1" wp14:anchorId="4E44784F" wp14:editId="33C83DC0">
          <wp:simplePos x="0" y="0"/>
          <wp:positionH relativeFrom="column">
            <wp:posOffset>1746250</wp:posOffset>
          </wp:positionH>
          <wp:positionV relativeFrom="paragraph">
            <wp:posOffset>140335</wp:posOffset>
          </wp:positionV>
          <wp:extent cx="685800" cy="726440"/>
          <wp:effectExtent l="0" t="0" r="0" b="0"/>
          <wp:wrapNone/>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685800" cy="726440"/>
                  </a:xfrm>
                  <a:prstGeom prst="rect">
                    <a:avLst/>
                  </a:prstGeom>
                  <a:ln/>
                </pic:spPr>
              </pic:pic>
            </a:graphicData>
          </a:graphic>
          <wp14:sizeRelH relativeFrom="margin">
            <wp14:pctWidth>0</wp14:pctWidth>
          </wp14:sizeRelH>
          <wp14:sizeRelV relativeFrom="margin">
            <wp14:pctHeight>0</wp14:pctHeight>
          </wp14:sizeRelV>
        </wp:anchor>
      </w:drawing>
    </w:r>
    <w:r>
      <w:rPr>
        <w:color w:val="000000"/>
      </w:rPr>
      <w:t xml:space="preserve">                             </w:t>
    </w:r>
  </w:p>
  <w:p w14:paraId="071B1D8F" w14:textId="77777777" w:rsidR="004E010F" w:rsidRPr="00943D92" w:rsidRDefault="004E010F" w:rsidP="00943D92">
    <w:pPr>
      <w:pBdr>
        <w:top w:val="nil"/>
        <w:left w:val="nil"/>
        <w:bottom w:val="nil"/>
        <w:right w:val="nil"/>
        <w:between w:val="nil"/>
      </w:pBdr>
      <w:spacing w:line="276" w:lineRule="auto"/>
      <w:jc w:val="both"/>
      <w:rPr>
        <w:color w:val="000000"/>
        <w:sz w:val="20"/>
      </w:rPr>
    </w:pPr>
    <w:r>
      <w:rPr>
        <w:b/>
        <w:color w:val="000000"/>
      </w:rPr>
      <w:tab/>
    </w:r>
    <w:r>
      <w:rPr>
        <w:b/>
        <w:color w:val="000000"/>
      </w:rPr>
      <w:tab/>
    </w:r>
    <w:r>
      <w:rPr>
        <w:b/>
        <w:color w:val="000000"/>
      </w:rPr>
      <w:tab/>
    </w:r>
    <w:r>
      <w:rPr>
        <w:b/>
        <w:color w:val="000000"/>
      </w:rPr>
      <w:tab/>
    </w:r>
    <w:r>
      <w:rPr>
        <w:b/>
        <w:color w:val="000000"/>
      </w:rPr>
      <w:tab/>
    </w:r>
    <w:r>
      <w:rPr>
        <w:b/>
        <w:color w:val="000000"/>
      </w:rPr>
      <w:tab/>
      <w:t xml:space="preserve"> </w:t>
    </w:r>
    <w:r>
      <w:rPr>
        <w:b/>
        <w:color w:val="000000"/>
      </w:rPr>
      <w:tab/>
    </w:r>
    <w:r w:rsidRPr="00943D92">
      <w:rPr>
        <w:color w:val="000000"/>
        <w:sz w:val="20"/>
      </w:rPr>
      <w:t xml:space="preserve">Sitio Bogo, </w:t>
    </w:r>
    <w:proofErr w:type="spellStart"/>
    <w:r w:rsidRPr="00943D92">
      <w:rPr>
        <w:color w:val="000000"/>
        <w:sz w:val="20"/>
      </w:rPr>
      <w:t>Quiot</w:t>
    </w:r>
    <w:proofErr w:type="spellEnd"/>
    <w:r w:rsidRPr="00943D92">
      <w:rPr>
        <w:color w:val="000000"/>
        <w:sz w:val="20"/>
      </w:rPr>
      <w:t>, Cebu City</w:t>
    </w:r>
  </w:p>
  <w:p w14:paraId="3649B271" w14:textId="77777777" w:rsidR="004E010F" w:rsidRPr="00943D92" w:rsidRDefault="004E010F" w:rsidP="00943D92">
    <w:pPr>
      <w:pBdr>
        <w:top w:val="nil"/>
        <w:left w:val="nil"/>
        <w:bottom w:val="nil"/>
        <w:right w:val="nil"/>
        <w:between w:val="nil"/>
      </w:pBdr>
      <w:spacing w:line="276" w:lineRule="auto"/>
      <w:rPr>
        <w:color w:val="000000"/>
        <w:sz w:val="20"/>
      </w:rPr>
    </w:pPr>
    <w:r w:rsidRPr="00943D92">
      <w:rPr>
        <w:noProof/>
        <w:sz w:val="20"/>
        <w:lang w:val="en-PH"/>
      </w:rPr>
      <w:drawing>
        <wp:anchor distT="0" distB="0" distL="114300" distR="114300" simplePos="0" relativeHeight="251672576" behindDoc="1" locked="0" layoutInCell="1" allowOverlap="1" wp14:anchorId="23F5BA6E" wp14:editId="24FDD2F9">
          <wp:simplePos x="0" y="0"/>
          <wp:positionH relativeFrom="column">
            <wp:posOffset>2965450</wp:posOffset>
          </wp:positionH>
          <wp:positionV relativeFrom="paragraph">
            <wp:posOffset>13335</wp:posOffset>
          </wp:positionV>
          <wp:extent cx="203200" cy="207645"/>
          <wp:effectExtent l="0" t="0" r="6350" b="190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200" cy="207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3D92">
      <w:rPr>
        <w:color w:val="000000"/>
        <w:sz w:val="20"/>
      </w:rPr>
      <w:t xml:space="preserve">                           </w:t>
    </w:r>
    <w:r w:rsidRPr="00943D92">
      <w:rPr>
        <w:color w:val="000000"/>
        <w:sz w:val="20"/>
      </w:rPr>
      <w:tab/>
    </w:r>
    <w:r w:rsidRPr="00943D92">
      <w:rPr>
        <w:color w:val="000000"/>
        <w:sz w:val="20"/>
      </w:rPr>
      <w:tab/>
    </w:r>
    <w:r w:rsidRPr="00943D92">
      <w:rPr>
        <w:color w:val="000000"/>
        <w:sz w:val="20"/>
      </w:rPr>
      <w:tab/>
    </w:r>
    <w:r w:rsidRPr="00943D92">
      <w:rPr>
        <w:color w:val="000000"/>
        <w:sz w:val="20"/>
      </w:rPr>
      <w:tab/>
    </w:r>
    <w:r w:rsidRPr="00943D92">
      <w:rPr>
        <w:color w:val="000000"/>
        <w:sz w:val="20"/>
      </w:rPr>
      <w:tab/>
      <w:t>(032) 326-2623</w:t>
    </w:r>
  </w:p>
  <w:p w14:paraId="444F7B6F" w14:textId="77777777" w:rsidR="004E010F" w:rsidRPr="00943D92" w:rsidRDefault="004E010F" w:rsidP="00943D92">
    <w:pPr>
      <w:pBdr>
        <w:top w:val="nil"/>
        <w:left w:val="nil"/>
        <w:bottom w:val="nil"/>
        <w:right w:val="nil"/>
        <w:between w:val="nil"/>
      </w:pBdr>
      <w:spacing w:line="276" w:lineRule="auto"/>
      <w:rPr>
        <w:color w:val="000000"/>
        <w:sz w:val="20"/>
      </w:rPr>
    </w:pPr>
    <w:r w:rsidRPr="00943D92">
      <w:rPr>
        <w:noProof/>
        <w:sz w:val="20"/>
        <w:lang w:val="en-PH"/>
      </w:rPr>
      <w:drawing>
        <wp:anchor distT="0" distB="0" distL="114300" distR="114300" simplePos="0" relativeHeight="251667456" behindDoc="0" locked="0" layoutInCell="1" allowOverlap="1" wp14:anchorId="38935919" wp14:editId="07CDE83B">
          <wp:simplePos x="0" y="0"/>
          <wp:positionH relativeFrom="column">
            <wp:posOffset>790575</wp:posOffset>
          </wp:positionH>
          <wp:positionV relativeFrom="paragraph">
            <wp:posOffset>64135</wp:posOffset>
          </wp:positionV>
          <wp:extent cx="847725" cy="276225"/>
          <wp:effectExtent l="0" t="0" r="9525" b="9525"/>
          <wp:wrapNone/>
          <wp:docPr id="28" name="Picture 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62161" name="Picture 1" descr="A red and blu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7725" cy="276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D92">
      <w:rPr>
        <w:noProof/>
        <w:sz w:val="20"/>
        <w:lang w:val="en-PH"/>
      </w:rPr>
      <w:drawing>
        <wp:anchor distT="0" distB="0" distL="114300" distR="114300" simplePos="0" relativeHeight="251671552" behindDoc="0" locked="0" layoutInCell="1" allowOverlap="1" wp14:anchorId="0152D23D" wp14:editId="6158277B">
          <wp:simplePos x="0" y="0"/>
          <wp:positionH relativeFrom="column">
            <wp:posOffset>2978150</wp:posOffset>
          </wp:positionH>
          <wp:positionV relativeFrom="paragraph">
            <wp:posOffset>191770</wp:posOffset>
          </wp:positionV>
          <wp:extent cx="176530" cy="19939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176530" cy="199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D92">
      <w:rPr>
        <w:noProof/>
        <w:sz w:val="20"/>
        <w:lang w:val="en-PH"/>
      </w:rPr>
      <w:drawing>
        <wp:anchor distT="0" distB="0" distL="114300" distR="114300" simplePos="0" relativeHeight="251670528" behindDoc="0" locked="0" layoutInCell="1" allowOverlap="1" wp14:anchorId="0DEF71CE" wp14:editId="35ED9BCA">
          <wp:simplePos x="0" y="0"/>
          <wp:positionH relativeFrom="column">
            <wp:posOffset>2990850</wp:posOffset>
          </wp:positionH>
          <wp:positionV relativeFrom="paragraph">
            <wp:posOffset>37465</wp:posOffset>
          </wp:positionV>
          <wp:extent cx="158750" cy="139700"/>
          <wp:effectExtent l="0" t="0" r="0" b="0"/>
          <wp:wrapNone/>
          <wp:docPr id="30" name="Picture 30" descr="A logo with a red triangle i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red triangle in a white background&#10;&#10;Description automatically generated with medium confidence"/>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8750" cy="139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D92">
      <w:rPr>
        <w:color w:val="000000"/>
        <w:sz w:val="20"/>
      </w:rPr>
      <w:t xml:space="preserve">                           </w:t>
    </w:r>
    <w:r w:rsidRPr="00943D92">
      <w:rPr>
        <w:color w:val="000000"/>
        <w:sz w:val="20"/>
      </w:rPr>
      <w:tab/>
    </w:r>
    <w:r w:rsidRPr="00943D92">
      <w:rPr>
        <w:color w:val="000000"/>
        <w:sz w:val="20"/>
      </w:rPr>
      <w:tab/>
    </w:r>
    <w:r w:rsidRPr="00943D92">
      <w:rPr>
        <w:color w:val="000000"/>
        <w:sz w:val="20"/>
      </w:rPr>
      <w:tab/>
    </w:r>
    <w:r w:rsidRPr="00943D92">
      <w:rPr>
        <w:color w:val="000000"/>
        <w:sz w:val="20"/>
      </w:rPr>
      <w:tab/>
    </w:r>
    <w:r w:rsidRPr="00943D92">
      <w:rPr>
        <w:color w:val="000000"/>
        <w:sz w:val="20"/>
      </w:rPr>
      <w:tab/>
    </w:r>
    <w:hyperlink r:id="rId9" w:history="1">
      <w:r w:rsidRPr="00943D92">
        <w:rPr>
          <w:rStyle w:val="Hyperlink"/>
          <w:sz w:val="20"/>
        </w:rPr>
        <w:t>quioths.cebucity@deped.gov.ph</w:t>
      </w:r>
    </w:hyperlink>
    <w:r w:rsidRPr="00943D92">
      <w:rPr>
        <w:color w:val="000000"/>
        <w:sz w:val="20"/>
      </w:rPr>
      <w:br/>
    </w:r>
    <w:r w:rsidRPr="00943D92">
      <w:rPr>
        <w:color w:val="000000"/>
        <w:sz w:val="20"/>
      </w:rPr>
      <w:tab/>
    </w:r>
    <w:r w:rsidRPr="00943D92">
      <w:rPr>
        <w:color w:val="000000"/>
        <w:sz w:val="20"/>
      </w:rPr>
      <w:tab/>
    </w:r>
    <w:r w:rsidRPr="00943D92">
      <w:rPr>
        <w:color w:val="000000"/>
        <w:sz w:val="20"/>
      </w:rPr>
      <w:tab/>
    </w:r>
    <w:r w:rsidRPr="00943D92">
      <w:rPr>
        <w:color w:val="000000"/>
        <w:sz w:val="20"/>
      </w:rPr>
      <w:tab/>
    </w:r>
    <w:r w:rsidRPr="00943D92">
      <w:rPr>
        <w:color w:val="000000"/>
        <w:sz w:val="20"/>
      </w:rPr>
      <w:tab/>
    </w:r>
    <w:r w:rsidRPr="00943D92">
      <w:rPr>
        <w:color w:val="000000"/>
        <w:sz w:val="20"/>
      </w:rPr>
      <w:tab/>
    </w:r>
    <w:r w:rsidRPr="00943D92">
      <w:rPr>
        <w:color w:val="000000"/>
        <w:sz w:val="20"/>
      </w:rPr>
      <w:tab/>
    </w:r>
    <w:proofErr w:type="spellStart"/>
    <w:r w:rsidRPr="00943D92">
      <w:rPr>
        <w:color w:val="000000"/>
        <w:sz w:val="20"/>
      </w:rPr>
      <w:t>Quiot</w:t>
    </w:r>
    <w:proofErr w:type="spellEnd"/>
    <w:r w:rsidRPr="00943D92">
      <w:rPr>
        <w:color w:val="000000"/>
        <w:sz w:val="20"/>
      </w:rPr>
      <w:t xml:space="preserve"> National High School</w:t>
    </w:r>
  </w:p>
  <w:p w14:paraId="383F17C2" w14:textId="77777777" w:rsidR="004E010F" w:rsidRDefault="004E010F" w:rsidP="00943D92">
    <w:pPr>
      <w:pBdr>
        <w:top w:val="nil"/>
        <w:left w:val="nil"/>
        <w:bottom w:val="nil"/>
        <w:right w:val="nil"/>
        <w:between w:val="nil"/>
      </w:pBdr>
      <w:spacing w:line="276"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953FD" w14:textId="77777777" w:rsidR="00E34F6A" w:rsidRDefault="00E34F6A">
      <w:r>
        <w:separator/>
      </w:r>
    </w:p>
  </w:footnote>
  <w:footnote w:type="continuationSeparator" w:id="0">
    <w:p w14:paraId="2ECC266A" w14:textId="77777777" w:rsidR="00E34F6A" w:rsidRDefault="00E34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78128" w14:textId="77777777" w:rsidR="004E010F" w:rsidRDefault="009E3FE2" w:rsidP="009E3FE2">
    <w:r>
      <w:rPr>
        <w:noProof/>
        <w:sz w:val="36"/>
        <w:szCs w:val="36"/>
        <w:lang w:val="en-PH"/>
      </w:rPr>
      <w:drawing>
        <wp:anchor distT="0" distB="0" distL="114300" distR="114300" simplePos="0" relativeHeight="251660288" behindDoc="1" locked="0" layoutInCell="1" allowOverlap="1" wp14:anchorId="7E8ABEE7" wp14:editId="504D11C7">
          <wp:simplePos x="0" y="0"/>
          <wp:positionH relativeFrom="margin">
            <wp:posOffset>2575561</wp:posOffset>
          </wp:positionH>
          <wp:positionV relativeFrom="paragraph">
            <wp:posOffset>8255</wp:posOffset>
          </wp:positionV>
          <wp:extent cx="541020" cy="495500"/>
          <wp:effectExtent l="0" t="0" r="0" b="0"/>
          <wp:wrapNone/>
          <wp:docPr id="22" name="Picture 2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a university&#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5571" cy="4996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E2C7CE" w14:textId="77777777" w:rsidR="004E010F" w:rsidRDefault="004E010F" w:rsidP="00E753F0">
    <w:pPr>
      <w:pStyle w:val="NoSpacing"/>
      <w:tabs>
        <w:tab w:val="left" w:pos="5060"/>
      </w:tabs>
    </w:pPr>
    <w:r>
      <w:tab/>
    </w:r>
  </w:p>
  <w:p w14:paraId="2017EF5F" w14:textId="77777777" w:rsidR="004E010F" w:rsidRPr="0097526B" w:rsidRDefault="004E010F" w:rsidP="004E010F">
    <w:pPr>
      <w:pStyle w:val="NoSpacing"/>
      <w:jc w:val="center"/>
      <w:rPr>
        <w:rFonts w:ascii="Old English Text MT" w:hAnsi="Old English Text MT"/>
        <w:bCs/>
        <w:sz w:val="16"/>
        <w:szCs w:val="16"/>
      </w:rPr>
    </w:pPr>
  </w:p>
  <w:p w14:paraId="5146D891" w14:textId="77777777" w:rsidR="004E010F" w:rsidRPr="001F6647" w:rsidRDefault="004E010F" w:rsidP="004E010F">
    <w:pPr>
      <w:pStyle w:val="NoSpacing"/>
      <w:jc w:val="center"/>
      <w:rPr>
        <w:rFonts w:ascii="Old English Text MT" w:hAnsi="Old English Text MT"/>
        <w:bCs/>
        <w:sz w:val="28"/>
        <w:szCs w:val="28"/>
      </w:rPr>
    </w:pPr>
    <w:r w:rsidRPr="001F6647">
      <w:rPr>
        <w:rFonts w:ascii="Old English Text MT" w:hAnsi="Old English Text MT"/>
        <w:bCs/>
        <w:sz w:val="28"/>
        <w:szCs w:val="28"/>
      </w:rPr>
      <w:t>Republic of the Philippines</w:t>
    </w:r>
  </w:p>
  <w:p w14:paraId="25EF1057" w14:textId="77777777" w:rsidR="004E010F" w:rsidRPr="001F6647" w:rsidRDefault="004E010F" w:rsidP="004E010F">
    <w:pPr>
      <w:pStyle w:val="NoSpacing"/>
      <w:jc w:val="center"/>
      <w:rPr>
        <w:rFonts w:ascii="Old English Text MT" w:hAnsi="Old English Text MT"/>
        <w:sz w:val="40"/>
        <w:szCs w:val="36"/>
      </w:rPr>
    </w:pPr>
    <w:r w:rsidRPr="001F6647">
      <w:rPr>
        <w:rFonts w:ascii="Old English Text MT" w:hAnsi="Old English Text MT"/>
        <w:sz w:val="40"/>
        <w:szCs w:val="36"/>
      </w:rPr>
      <w:t>Department of Education</w:t>
    </w:r>
  </w:p>
  <w:p w14:paraId="5F528F07" w14:textId="77777777" w:rsidR="004E010F" w:rsidRPr="001F6647" w:rsidRDefault="004E010F" w:rsidP="004E010F">
    <w:pPr>
      <w:pStyle w:val="NoSpacing"/>
      <w:jc w:val="center"/>
      <w:rPr>
        <w:rFonts w:ascii="Tahoma" w:hAnsi="Tahoma" w:cs="Tahoma"/>
        <w:sz w:val="20"/>
        <w:szCs w:val="20"/>
      </w:rPr>
    </w:pPr>
    <w:r w:rsidRPr="001F6647">
      <w:rPr>
        <w:rFonts w:ascii="Tahoma" w:hAnsi="Tahoma" w:cs="Tahoma"/>
        <w:sz w:val="20"/>
        <w:szCs w:val="20"/>
      </w:rPr>
      <w:t>REGION VII - CENTRAL VISAYAS</w:t>
    </w:r>
  </w:p>
  <w:p w14:paraId="7D45ECEF" w14:textId="77777777" w:rsidR="004E010F" w:rsidRDefault="004E010F" w:rsidP="00943D92">
    <w:pPr>
      <w:pStyle w:val="NoSpacing"/>
      <w:jc w:val="center"/>
      <w:rPr>
        <w:rFonts w:ascii="Tahoma" w:hAnsi="Tahoma" w:cs="Tahoma"/>
        <w:b/>
        <w:sz w:val="18"/>
        <w:szCs w:val="18"/>
      </w:rPr>
    </w:pPr>
    <w:r w:rsidRPr="00372907">
      <w:rPr>
        <w:rFonts w:ascii="Tahoma" w:hAnsi="Tahoma" w:cs="Tahoma"/>
        <w:b/>
        <w:sz w:val="18"/>
        <w:szCs w:val="18"/>
      </w:rPr>
      <w:t>Schools Division of Cebu City</w:t>
    </w:r>
    <w:r>
      <w:rPr>
        <w:rFonts w:ascii="Tahoma" w:hAnsi="Tahoma" w:cs="Tahoma"/>
        <w:b/>
        <w:sz w:val="18"/>
        <w:szCs w:val="18"/>
      </w:rPr>
      <w:t>, South District 2</w:t>
    </w:r>
  </w:p>
  <w:p w14:paraId="7E9F9484" w14:textId="77777777" w:rsidR="004E010F" w:rsidRDefault="004E010F" w:rsidP="00943D92">
    <w:pPr>
      <w:pStyle w:val="NoSpacing"/>
      <w:jc w:val="center"/>
      <w:rPr>
        <w:b/>
        <w:color w:val="000000"/>
      </w:rPr>
    </w:pPr>
    <w:r w:rsidRPr="00372907">
      <w:rPr>
        <w:rFonts w:ascii="Trajan Pro" w:hAnsi="Trajan Pro"/>
        <w:b/>
        <w:noProof/>
        <w:sz w:val="18"/>
        <w:szCs w:val="18"/>
        <w:lang w:val="en-PH" w:eastAsia="en-PH"/>
      </w:rPr>
      <mc:AlternateContent>
        <mc:Choice Requires="wps">
          <w:drawing>
            <wp:anchor distT="0" distB="0" distL="114300" distR="114300" simplePos="0" relativeHeight="251664384" behindDoc="0" locked="0" layoutInCell="1" allowOverlap="1" wp14:anchorId="14A0121F" wp14:editId="5BE3F757">
              <wp:simplePos x="0" y="0"/>
              <wp:positionH relativeFrom="column">
                <wp:posOffset>-425450</wp:posOffset>
              </wp:positionH>
              <wp:positionV relativeFrom="paragraph">
                <wp:posOffset>165735</wp:posOffset>
              </wp:positionV>
              <wp:extent cx="6915150" cy="12700"/>
              <wp:effectExtent l="19050" t="19050" r="19050" b="25400"/>
              <wp:wrapNone/>
              <wp:docPr id="4" name="Straight Connector 4"/>
              <wp:cNvGraphicFramePr/>
              <a:graphic xmlns:a="http://schemas.openxmlformats.org/drawingml/2006/main">
                <a:graphicData uri="http://schemas.microsoft.com/office/word/2010/wordprocessingShape">
                  <wps:wsp>
                    <wps:cNvCnPr/>
                    <wps:spPr>
                      <a:xfrm flipV="1">
                        <a:off x="0" y="0"/>
                        <a:ext cx="6915150" cy="12700"/>
                      </a:xfrm>
                      <a:prstGeom prst="line">
                        <a:avLst/>
                      </a:prstGeom>
                      <a:ln w="2857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20CA9F" id="Straight Connector 4"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33.5pt,13.05pt" to="511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VVE7gEAACYEAAAOAAAAZHJzL2Uyb0RvYy54bWysU8FuGyEQvVfqPyDu9e5acZKuvM7BUXqp&#10;Wqtpeyfs4EUCBgH12n/fgXXWadpLq14QDPPezHsM67ujNewAIWp0HW8WNWfgJPba7Tv+7evDu1vO&#10;YhKuFwYddPwEkd9t3r5Zj76FJQ5oegiMSFxsR9/xISXfVlWUA1gRF+jB0aXCYEWiY9hXfRAjsVtT&#10;Lev6uhox9D6ghBgpej9d8k3hVwpk+qxUhMRMx6m3VNZQ1qe8Vpu1aPdB+EHLcxviH7qwQjsqOlPd&#10;iyTYj6B/o7JaBoyo0kKirVApLaFoIDVN/UrN4yA8FC1kTvSzTfH/0cpPh11guu/4FWdOWHqixxSE&#10;3g+JbdE5MhADu8o+jT62lL51u3A+Rb8LWfRRBcuU0f47jUCxgYSxY3H5NLsMx8QkBa/fN6tmRY8h&#10;6a5Z3tTlFaqJJtP5ENMHQMvypuNGu2yCaMXhY0xUmlKfU3LYODZ2fHm7ulkRp/WkJbp9QUQ0un/Q&#10;xuS8MlOwNYEdBE1DOjZZFZG9yKKTcRTMWid1ZZdOBqZSX0CRW6Ri0vmKU0gJLj3zGkfZGaaogxlY&#10;T53lAb808yvwnJ+hUGb4b8AzolRGl2aw1Q7Dn6pfrFBT/rMDk+5swRP2p/LuxRoaxuLc+ePkaX95&#10;LvDL9978BAAA//8DAFBLAwQUAAYACAAAACEA0u/Lyd8AAAAKAQAADwAAAGRycy9kb3ducmV2Lnht&#10;bEyPwU7DMBBE70j8g7VI3Fo7OYQoxKlQJSQQcGhA4rqN3SRqvI5it0n5erYnOO7saOZNuVncIM52&#10;Cr0nDclagbDUeNNTq+Hr83mVgwgRyeDgyWq42ACb6vamxML4mXb2XMdWcAiFAjV0MY6FlKHprMOw&#10;9qMl/h385DDyObXSTDhzuBtkqlQmHfbEDR2OdtvZ5lifnIaa6p/33SsuSd7Mb+r75VL7j63W93fL&#10;0yOIaJf4Z4YrPqNDxUx7fyITxKBhlT3wlqghzRIQV4NKU1b2rOQJyKqU/ydUvwAAAP//AwBQSwEC&#10;LQAUAAYACAAAACEAtoM4kv4AAADhAQAAEwAAAAAAAAAAAAAAAAAAAAAAW0NvbnRlbnRfVHlwZXNd&#10;LnhtbFBLAQItABQABgAIAAAAIQA4/SH/1gAAAJQBAAALAAAAAAAAAAAAAAAAAC8BAABfcmVscy8u&#10;cmVsc1BLAQItABQABgAIAAAAIQB4MVVE7gEAACYEAAAOAAAAAAAAAAAAAAAAAC4CAABkcnMvZTJv&#10;RG9jLnhtbFBLAQItABQABgAIAAAAIQDS78vJ3wAAAAoBAAAPAAAAAAAAAAAAAAAAAEgEAABkcnMv&#10;ZG93bnJldi54bWxQSwUGAAAAAAQABADzAAAAVAUAAAAA&#10;" strokecolor="black [3213]" strokeweight="2.25pt">
              <v:stroke joinstyle="miter"/>
            </v:line>
          </w:pict>
        </mc:Fallback>
      </mc:AlternateContent>
    </w:r>
    <w:r>
      <w:rPr>
        <w:rFonts w:ascii="Tahoma" w:hAnsi="Tahoma" w:cs="Tahoma"/>
        <w:b/>
        <w:sz w:val="18"/>
        <w:szCs w:val="18"/>
      </w:rPr>
      <w:t>QUIOT</w:t>
    </w:r>
    <w:r w:rsidRPr="00372907">
      <w:rPr>
        <w:rFonts w:ascii="Tahoma" w:hAnsi="Tahoma" w:cs="Tahoma"/>
        <w:b/>
        <w:sz w:val="18"/>
        <w:szCs w:val="18"/>
      </w:rPr>
      <w:t xml:space="preserve"> NATIONAL HIGH SCHOOL @ SCHOOL ID: </w:t>
    </w:r>
    <w:r>
      <w:rPr>
        <w:b/>
        <w:color w:val="000000"/>
      </w:rPr>
      <w:t>312515</w:t>
    </w:r>
  </w:p>
  <w:p w14:paraId="4B118A5B" w14:textId="77777777" w:rsidR="002D7371" w:rsidRPr="002D7371" w:rsidRDefault="002D7371" w:rsidP="002D7371">
    <w:pPr>
      <w:pStyle w:val="NoSpacing"/>
      <w:rPr>
        <w:b/>
        <w:color w:val="000000"/>
      </w:rPr>
    </w:pPr>
    <w:r w:rsidRPr="002D7371">
      <w:rPr>
        <w:rFonts w:ascii="Times New Roman" w:eastAsia="Times New Roman" w:hAnsi="Times New Roman" w:cs="Times New Roman"/>
        <w:b/>
        <w:sz w:val="24"/>
        <w:szCs w:val="24"/>
        <w:lang w:eastAsia="en-PH"/>
      </w:rPr>
      <w:t>Office of the School Principal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972BD"/>
    <w:multiLevelType w:val="hybridMultilevel"/>
    <w:tmpl w:val="795E9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334698D"/>
    <w:multiLevelType w:val="hybridMultilevel"/>
    <w:tmpl w:val="4860123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4F2"/>
    <w:rsid w:val="000104E6"/>
    <w:rsid w:val="000144F2"/>
    <w:rsid w:val="000279BB"/>
    <w:rsid w:val="00042533"/>
    <w:rsid w:val="000528D1"/>
    <w:rsid w:val="00056142"/>
    <w:rsid w:val="00094B22"/>
    <w:rsid w:val="000B5752"/>
    <w:rsid w:val="000B5CA5"/>
    <w:rsid w:val="000D183A"/>
    <w:rsid w:val="000E32DD"/>
    <w:rsid w:val="00104CF4"/>
    <w:rsid w:val="001136FB"/>
    <w:rsid w:val="001412AC"/>
    <w:rsid w:val="001420C5"/>
    <w:rsid w:val="00182232"/>
    <w:rsid w:val="00194417"/>
    <w:rsid w:val="001F26DD"/>
    <w:rsid w:val="0021366F"/>
    <w:rsid w:val="0023220E"/>
    <w:rsid w:val="002729DD"/>
    <w:rsid w:val="002732E2"/>
    <w:rsid w:val="002875E3"/>
    <w:rsid w:val="00295585"/>
    <w:rsid w:val="00295C01"/>
    <w:rsid w:val="002A1E50"/>
    <w:rsid w:val="002A50A0"/>
    <w:rsid w:val="002A704D"/>
    <w:rsid w:val="002B14B9"/>
    <w:rsid w:val="002B745F"/>
    <w:rsid w:val="002C1FCA"/>
    <w:rsid w:val="002D7371"/>
    <w:rsid w:val="002E01BC"/>
    <w:rsid w:val="002F7541"/>
    <w:rsid w:val="0031260F"/>
    <w:rsid w:val="003177EB"/>
    <w:rsid w:val="00321599"/>
    <w:rsid w:val="003442E5"/>
    <w:rsid w:val="00360988"/>
    <w:rsid w:val="0038519A"/>
    <w:rsid w:val="003A371D"/>
    <w:rsid w:val="003C60D3"/>
    <w:rsid w:val="003E0E15"/>
    <w:rsid w:val="003F3FC6"/>
    <w:rsid w:val="00415263"/>
    <w:rsid w:val="0044188F"/>
    <w:rsid w:val="00470A52"/>
    <w:rsid w:val="004719F9"/>
    <w:rsid w:val="0049357D"/>
    <w:rsid w:val="004E010F"/>
    <w:rsid w:val="004F41E6"/>
    <w:rsid w:val="00510A89"/>
    <w:rsid w:val="00515CE6"/>
    <w:rsid w:val="00521F2A"/>
    <w:rsid w:val="00522759"/>
    <w:rsid w:val="005418D7"/>
    <w:rsid w:val="00550392"/>
    <w:rsid w:val="00573FCD"/>
    <w:rsid w:val="00575D90"/>
    <w:rsid w:val="005805DB"/>
    <w:rsid w:val="00582B01"/>
    <w:rsid w:val="00592B16"/>
    <w:rsid w:val="005B5A61"/>
    <w:rsid w:val="0062365D"/>
    <w:rsid w:val="006D5BE3"/>
    <w:rsid w:val="00705B06"/>
    <w:rsid w:val="00710FC9"/>
    <w:rsid w:val="00723799"/>
    <w:rsid w:val="007263B9"/>
    <w:rsid w:val="00726EBD"/>
    <w:rsid w:val="00771542"/>
    <w:rsid w:val="00776242"/>
    <w:rsid w:val="007A0CB1"/>
    <w:rsid w:val="007A5601"/>
    <w:rsid w:val="007B0CBF"/>
    <w:rsid w:val="007C12A0"/>
    <w:rsid w:val="007F0C0E"/>
    <w:rsid w:val="008101D8"/>
    <w:rsid w:val="00834C1E"/>
    <w:rsid w:val="0088670A"/>
    <w:rsid w:val="008B6457"/>
    <w:rsid w:val="00905E72"/>
    <w:rsid w:val="00943D92"/>
    <w:rsid w:val="009634AA"/>
    <w:rsid w:val="009772A9"/>
    <w:rsid w:val="009C1DC1"/>
    <w:rsid w:val="009D4BA0"/>
    <w:rsid w:val="009E3FE2"/>
    <w:rsid w:val="00A03FB6"/>
    <w:rsid w:val="00A10752"/>
    <w:rsid w:val="00AA0450"/>
    <w:rsid w:val="00AC0DA2"/>
    <w:rsid w:val="00AF48E7"/>
    <w:rsid w:val="00B0756F"/>
    <w:rsid w:val="00B125BB"/>
    <w:rsid w:val="00BA5567"/>
    <w:rsid w:val="00BA5F15"/>
    <w:rsid w:val="00BC6270"/>
    <w:rsid w:val="00BD5DDC"/>
    <w:rsid w:val="00BF5740"/>
    <w:rsid w:val="00BF59AF"/>
    <w:rsid w:val="00C1204C"/>
    <w:rsid w:val="00C14726"/>
    <w:rsid w:val="00C6613C"/>
    <w:rsid w:val="00CD0C4B"/>
    <w:rsid w:val="00CF77D7"/>
    <w:rsid w:val="00D005E1"/>
    <w:rsid w:val="00D160DD"/>
    <w:rsid w:val="00D21363"/>
    <w:rsid w:val="00D263FB"/>
    <w:rsid w:val="00D35363"/>
    <w:rsid w:val="00D41AF0"/>
    <w:rsid w:val="00D81C7C"/>
    <w:rsid w:val="00D86658"/>
    <w:rsid w:val="00DA1BFD"/>
    <w:rsid w:val="00DD454D"/>
    <w:rsid w:val="00DE6C27"/>
    <w:rsid w:val="00DF2DAE"/>
    <w:rsid w:val="00DF4A3C"/>
    <w:rsid w:val="00E04F7A"/>
    <w:rsid w:val="00E14848"/>
    <w:rsid w:val="00E34F6A"/>
    <w:rsid w:val="00E503A7"/>
    <w:rsid w:val="00E753F0"/>
    <w:rsid w:val="00EA4013"/>
    <w:rsid w:val="00EB1736"/>
    <w:rsid w:val="00EF0851"/>
    <w:rsid w:val="00F0641D"/>
    <w:rsid w:val="00F0681F"/>
    <w:rsid w:val="00F66986"/>
    <w:rsid w:val="00F802D3"/>
    <w:rsid w:val="00F8086B"/>
    <w:rsid w:val="00F9537F"/>
    <w:rsid w:val="00F97389"/>
    <w:rsid w:val="00FB4C20"/>
    <w:rsid w:val="00FD7F0A"/>
    <w:rsid w:val="00FE3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C741D3"/>
  <w15:chartTrackingRefBased/>
  <w15:docId w15:val="{5BC4E94D-B432-4399-B260-8CB4037A0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2DD"/>
    <w:pPr>
      <w:spacing w:after="0" w:line="240" w:lineRule="auto"/>
    </w:pPr>
    <w:rPr>
      <w:rFonts w:ascii="Arial" w:eastAsia="Times New Roman" w:hAnsi="Arial" w:cs="Times New Roman"/>
      <w:sz w:val="24"/>
      <w:szCs w:val="20"/>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C12A0"/>
    <w:pPr>
      <w:spacing w:after="0" w:line="240" w:lineRule="auto"/>
    </w:pPr>
  </w:style>
  <w:style w:type="character" w:styleId="Hyperlink">
    <w:name w:val="Hyperlink"/>
    <w:basedOn w:val="DefaultParagraphFont"/>
    <w:uiPriority w:val="99"/>
    <w:unhideWhenUsed/>
    <w:rsid w:val="007C12A0"/>
    <w:rPr>
      <w:color w:val="0563C1" w:themeColor="hyperlink"/>
      <w:u w:val="single"/>
    </w:rPr>
  </w:style>
  <w:style w:type="paragraph" w:styleId="Footer">
    <w:name w:val="footer"/>
    <w:basedOn w:val="Normal"/>
    <w:link w:val="FooterChar"/>
    <w:uiPriority w:val="99"/>
    <w:unhideWhenUsed/>
    <w:rsid w:val="007C12A0"/>
    <w:pPr>
      <w:tabs>
        <w:tab w:val="center" w:pos="4680"/>
        <w:tab w:val="right" w:pos="9360"/>
      </w:tabs>
    </w:pPr>
    <w:rPr>
      <w:lang w:val="en-PH"/>
    </w:rPr>
  </w:style>
  <w:style w:type="character" w:customStyle="1" w:styleId="FooterChar">
    <w:name w:val="Footer Char"/>
    <w:basedOn w:val="DefaultParagraphFont"/>
    <w:link w:val="Footer"/>
    <w:uiPriority w:val="99"/>
    <w:rsid w:val="007C12A0"/>
    <w:rPr>
      <w:rFonts w:ascii="Arial" w:eastAsia="Times New Roman" w:hAnsi="Arial" w:cs="Times New Roman"/>
      <w:sz w:val="24"/>
      <w:szCs w:val="20"/>
      <w:lang w:val="en-PH" w:eastAsia="en-PH"/>
    </w:rPr>
  </w:style>
  <w:style w:type="character" w:customStyle="1" w:styleId="NoSpacingChar">
    <w:name w:val="No Spacing Char"/>
    <w:basedOn w:val="DefaultParagraphFont"/>
    <w:link w:val="NoSpacing"/>
    <w:uiPriority w:val="1"/>
    <w:rsid w:val="007C12A0"/>
  </w:style>
  <w:style w:type="paragraph" w:styleId="Header">
    <w:name w:val="header"/>
    <w:basedOn w:val="Normal"/>
    <w:link w:val="HeaderChar"/>
    <w:uiPriority w:val="99"/>
    <w:unhideWhenUsed/>
    <w:rsid w:val="00CD0C4B"/>
    <w:pPr>
      <w:tabs>
        <w:tab w:val="center" w:pos="4680"/>
        <w:tab w:val="right" w:pos="9360"/>
      </w:tabs>
    </w:pPr>
  </w:style>
  <w:style w:type="character" w:customStyle="1" w:styleId="HeaderChar">
    <w:name w:val="Header Char"/>
    <w:basedOn w:val="DefaultParagraphFont"/>
    <w:link w:val="Header"/>
    <w:uiPriority w:val="99"/>
    <w:rsid w:val="00CD0C4B"/>
    <w:rPr>
      <w:rFonts w:ascii="Arial" w:eastAsia="Times New Roman" w:hAnsi="Arial" w:cs="Times New Roman"/>
      <w:sz w:val="24"/>
      <w:szCs w:val="20"/>
      <w:lang w:eastAsia="en-PH"/>
    </w:rPr>
  </w:style>
  <w:style w:type="character" w:customStyle="1" w:styleId="UnresolvedMention1">
    <w:name w:val="Unresolved Mention1"/>
    <w:basedOn w:val="DefaultParagraphFont"/>
    <w:uiPriority w:val="99"/>
    <w:semiHidden/>
    <w:unhideWhenUsed/>
    <w:rsid w:val="00943D92"/>
    <w:rPr>
      <w:color w:val="605E5C"/>
      <w:shd w:val="clear" w:color="auto" w:fill="E1DFDD"/>
    </w:rPr>
  </w:style>
  <w:style w:type="paragraph" w:styleId="BalloonText">
    <w:name w:val="Balloon Text"/>
    <w:basedOn w:val="Normal"/>
    <w:link w:val="BalloonTextChar"/>
    <w:uiPriority w:val="99"/>
    <w:semiHidden/>
    <w:unhideWhenUsed/>
    <w:rsid w:val="00BA5F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5F15"/>
    <w:rPr>
      <w:rFonts w:ascii="Segoe UI" w:eastAsia="Times New Roman" w:hAnsi="Segoe UI" w:cs="Segoe UI"/>
      <w:sz w:val="18"/>
      <w:szCs w:val="18"/>
      <w:lang w:eastAsia="en-PH"/>
    </w:rPr>
  </w:style>
  <w:style w:type="table" w:styleId="TableGrid">
    <w:name w:val="Table Grid"/>
    <w:basedOn w:val="TableNormal"/>
    <w:uiPriority w:val="39"/>
    <w:rsid w:val="00541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D7371"/>
    <w:pPr>
      <w:spacing w:after="200"/>
      <w:ind w:left="720"/>
      <w:contextualSpacing/>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289441">
      <w:bodyDiv w:val="1"/>
      <w:marLeft w:val="0"/>
      <w:marRight w:val="0"/>
      <w:marTop w:val="0"/>
      <w:marBottom w:val="0"/>
      <w:divBdr>
        <w:top w:val="none" w:sz="0" w:space="0" w:color="auto"/>
        <w:left w:val="none" w:sz="0" w:space="0" w:color="auto"/>
        <w:bottom w:val="none" w:sz="0" w:space="0" w:color="auto"/>
        <w:right w:val="none" w:sz="0" w:space="0" w:color="auto"/>
      </w:divBdr>
    </w:div>
    <w:div w:id="562108631">
      <w:bodyDiv w:val="1"/>
      <w:marLeft w:val="0"/>
      <w:marRight w:val="0"/>
      <w:marTop w:val="0"/>
      <w:marBottom w:val="0"/>
      <w:divBdr>
        <w:top w:val="none" w:sz="0" w:space="0" w:color="auto"/>
        <w:left w:val="none" w:sz="0" w:space="0" w:color="auto"/>
        <w:bottom w:val="none" w:sz="0" w:space="0" w:color="auto"/>
        <w:right w:val="none" w:sz="0" w:space="0" w:color="auto"/>
      </w:divBdr>
    </w:div>
    <w:div w:id="1171946353">
      <w:bodyDiv w:val="1"/>
      <w:marLeft w:val="0"/>
      <w:marRight w:val="0"/>
      <w:marTop w:val="0"/>
      <w:marBottom w:val="0"/>
      <w:divBdr>
        <w:top w:val="none" w:sz="0" w:space="0" w:color="auto"/>
        <w:left w:val="none" w:sz="0" w:space="0" w:color="auto"/>
        <w:bottom w:val="none" w:sz="0" w:space="0" w:color="auto"/>
        <w:right w:val="none" w:sz="0" w:space="0" w:color="auto"/>
      </w:divBdr>
    </w:div>
    <w:div w:id="182400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jpe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png"/><Relationship Id="rId4" Type="http://schemas.openxmlformats.org/officeDocument/2006/relationships/image" Target="media/image5.png"/><Relationship Id="rId9" Type="http://schemas.openxmlformats.org/officeDocument/2006/relationships/hyperlink" Target="mailto:quioths.cebucity@deped.gov.p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DAMASCENO VILLAVER</dc:creator>
  <cp:keywords/>
  <dc:description/>
  <cp:lastModifiedBy>Admin</cp:lastModifiedBy>
  <cp:revision>9</cp:revision>
  <cp:lastPrinted>2026-09-28T03:28:00Z</cp:lastPrinted>
  <dcterms:created xsi:type="dcterms:W3CDTF">2026-09-11T04:34:00Z</dcterms:created>
  <dcterms:modified xsi:type="dcterms:W3CDTF">2026-09-30T03:50:00Z</dcterms:modified>
</cp:coreProperties>
</file>