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D40" w:rsidRPr="0087083F" w:rsidRDefault="004E2D40" w:rsidP="004E2D40">
      <w:pPr>
        <w:rPr>
          <w:rFonts w:ascii="Arial Black" w:hAnsi="Arial Black"/>
          <w:highlight w:val="yellow"/>
        </w:rPr>
      </w:pPr>
      <w:r w:rsidRPr="0087083F">
        <w:rPr>
          <w:rFonts w:ascii="Arial Black" w:hAnsi="Arial Black"/>
          <w:highlight w:val="yellow"/>
        </w:rPr>
        <w:t>Сотрудник</w:t>
      </w:r>
    </w:p>
    <w:p w:rsidR="004E2D40" w:rsidRPr="0087083F" w:rsidRDefault="004E2D40" w:rsidP="004E2D40">
      <w:pPr>
        <w:rPr>
          <w:rFonts w:ascii="Arial Black" w:hAnsi="Arial Black"/>
          <w:highlight w:val="yellow"/>
        </w:rPr>
      </w:pPr>
      <w:r w:rsidRPr="0087083F">
        <w:rPr>
          <w:rFonts w:ascii="Arial Black" w:hAnsi="Arial Black"/>
          <w:highlight w:val="yellow"/>
        </w:rPr>
        <w:t>Сисадмин</w:t>
      </w:r>
    </w:p>
    <w:p w:rsidR="004E2D40" w:rsidRPr="0087083F" w:rsidRDefault="004E2D40" w:rsidP="004E2D40">
      <w:pPr>
        <w:rPr>
          <w:rFonts w:ascii="Arial Black" w:hAnsi="Arial Black"/>
          <w:highlight w:val="yellow"/>
        </w:rPr>
      </w:pPr>
      <w:r w:rsidRPr="0087083F">
        <w:rPr>
          <w:rFonts w:ascii="Arial Black" w:hAnsi="Arial Black"/>
          <w:highlight w:val="yellow"/>
        </w:rPr>
        <w:t>Компьютер</w:t>
      </w:r>
    </w:p>
    <w:p w:rsidR="0087083F" w:rsidRPr="0087083F" w:rsidRDefault="0087083F" w:rsidP="004E2D40">
      <w:pPr>
        <w:rPr>
          <w:rFonts w:ascii="Arial Black" w:hAnsi="Arial Black"/>
          <w:highlight w:val="yellow"/>
        </w:rPr>
      </w:pPr>
      <w:r w:rsidRPr="0087083F">
        <w:rPr>
          <w:rFonts w:ascii="Arial Black" w:hAnsi="Arial Black"/>
          <w:highlight w:val="yellow"/>
        </w:rPr>
        <w:t>Комплектующие компьютера</w:t>
      </w:r>
    </w:p>
    <w:p w:rsidR="0087083F" w:rsidRPr="0087083F" w:rsidRDefault="0087083F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>Системный блок</w:t>
      </w:r>
    </w:p>
    <w:p w:rsidR="004E2D40" w:rsidRDefault="004E2D40" w:rsidP="004E2D40">
      <w:pPr>
        <w:rPr>
          <w:rFonts w:ascii="Arial Black" w:hAnsi="Arial Black"/>
        </w:rPr>
      </w:pPr>
      <w:r w:rsidRPr="0087083F">
        <w:rPr>
          <w:rFonts w:ascii="Arial Black" w:hAnsi="Arial Black"/>
          <w:highlight w:val="yellow"/>
        </w:rPr>
        <w:t>Периферийные устройства</w:t>
      </w:r>
    </w:p>
    <w:p w:rsidR="004E2D40" w:rsidRPr="0087083F" w:rsidRDefault="004E2D40" w:rsidP="004E2D40">
      <w:pPr>
        <w:rPr>
          <w:rFonts w:ascii="Arial Black" w:hAnsi="Arial Black"/>
          <w:highlight w:val="yellow"/>
        </w:rPr>
      </w:pPr>
      <w:r w:rsidRPr="0087083F">
        <w:rPr>
          <w:rFonts w:ascii="Arial Black" w:hAnsi="Arial Black"/>
          <w:highlight w:val="yellow"/>
        </w:rPr>
        <w:t>Отдел</w:t>
      </w:r>
      <w:bookmarkStart w:id="0" w:name="_GoBack"/>
      <w:bookmarkEnd w:id="0"/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>Процессор</w:t>
      </w:r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>Жесткий диск</w:t>
      </w:r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>Материнская плата</w:t>
      </w:r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 xml:space="preserve">Монитор </w:t>
      </w:r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>Принтер</w:t>
      </w:r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>Сканнер</w:t>
      </w:r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>Плоттер</w:t>
      </w:r>
    </w:p>
    <w:p w:rsidR="004E2D40" w:rsidRPr="002B3F39" w:rsidRDefault="004E2D40" w:rsidP="004E2D40">
      <w:pPr>
        <w:rPr>
          <w:rFonts w:ascii="Arial Black" w:hAnsi="Arial Black"/>
          <w:strike/>
        </w:rPr>
      </w:pPr>
      <w:r w:rsidRPr="002B3F39">
        <w:rPr>
          <w:rFonts w:ascii="Arial Black" w:hAnsi="Arial Black"/>
          <w:strike/>
        </w:rPr>
        <w:t>Отчет</w:t>
      </w:r>
    </w:p>
    <w:p w:rsidR="004E2D40" w:rsidRPr="002B3F39" w:rsidRDefault="004E2D40" w:rsidP="004E2D40">
      <w:pPr>
        <w:rPr>
          <w:rFonts w:ascii="Arial Black" w:hAnsi="Arial Black"/>
          <w:strike/>
        </w:rPr>
      </w:pPr>
      <w:r w:rsidRPr="002B3F39">
        <w:rPr>
          <w:rFonts w:ascii="Arial Black" w:hAnsi="Arial Black"/>
          <w:strike/>
        </w:rPr>
        <w:t>Акт о списании</w:t>
      </w:r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 xml:space="preserve">Состояние </w:t>
      </w:r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>Предприятие</w:t>
      </w:r>
    </w:p>
    <w:p w:rsidR="004E2D40" w:rsidRPr="0087083F" w:rsidRDefault="004E2D40" w:rsidP="004E2D40">
      <w:pPr>
        <w:rPr>
          <w:rFonts w:ascii="Arial Black" w:hAnsi="Arial Black"/>
          <w:strike/>
        </w:rPr>
      </w:pPr>
      <w:r w:rsidRPr="0087083F">
        <w:rPr>
          <w:rFonts w:ascii="Arial Black" w:hAnsi="Arial Black"/>
          <w:strike/>
        </w:rPr>
        <w:t>Компьютерный парк</w:t>
      </w:r>
    </w:p>
    <w:p w:rsidR="004E2D40" w:rsidRDefault="004E2D40" w:rsidP="004E2D40">
      <w:pPr>
        <w:rPr>
          <w:rFonts w:ascii="Arial Black" w:hAnsi="Arial Black"/>
        </w:rPr>
      </w:pPr>
    </w:p>
    <w:p w:rsidR="004E2D40" w:rsidRDefault="004E2D40" w:rsidP="004E2D40">
      <w:pPr>
        <w:rPr>
          <w:rFonts w:ascii="Arial Black" w:hAnsi="Arial Black"/>
        </w:rPr>
      </w:pPr>
    </w:p>
    <w:p w:rsidR="004E2D40" w:rsidRPr="004E2D40" w:rsidRDefault="004E2D40" w:rsidP="004E2D40">
      <w:pPr>
        <w:rPr>
          <w:rFonts w:ascii="Arial Black" w:hAnsi="Arial Black"/>
        </w:rPr>
      </w:pPr>
    </w:p>
    <w:sectPr w:rsidR="004E2D40" w:rsidRPr="004E2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D4"/>
    <w:rsid w:val="002A09DA"/>
    <w:rsid w:val="002B3F39"/>
    <w:rsid w:val="004E2D40"/>
    <w:rsid w:val="006803D4"/>
    <w:rsid w:val="0087083F"/>
    <w:rsid w:val="009A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07C9"/>
  <w15:chartTrackingRefBased/>
  <w15:docId w15:val="{216F2CEF-B3E4-46DE-AF2D-E01B7AA6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2D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2023-10-04T03:04:00Z</dcterms:created>
  <dcterms:modified xsi:type="dcterms:W3CDTF">2023-10-04T03:44:00Z</dcterms:modified>
</cp:coreProperties>
</file>