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58243" w14:textId="0F330F6D" w:rsidR="1BADA954" w:rsidRDefault="1BADA954" w:rsidP="1BADA954">
      <w:pPr>
        <w:pBdr>
          <w:top w:val="nil"/>
          <w:left w:val="nil"/>
          <w:bottom w:val="nil"/>
          <w:right w:val="nil"/>
          <w:between w:val="nil"/>
        </w:pBdr>
        <w:spacing w:after="0" w:line="240" w:lineRule="auto"/>
        <w:rPr>
          <w:rFonts w:asciiTheme="majorHAnsi" w:eastAsia="Tahoma" w:hAnsiTheme="majorHAnsi" w:cstheme="majorBidi"/>
          <w:b/>
          <w:bCs/>
          <w:sz w:val="24"/>
          <w:szCs w:val="24"/>
        </w:rPr>
      </w:pPr>
    </w:p>
    <w:p w14:paraId="6FC2E2AA" w14:textId="35C9E499" w:rsidR="77795225" w:rsidRDefault="77795225" w:rsidP="1BADA954">
      <w:pPr>
        <w:pStyle w:val="Heading2"/>
        <w:spacing w:before="299" w:after="299"/>
        <w:rPr>
          <w:bCs/>
          <w:color w:val="1F497D" w:themeColor="text2"/>
          <w:sz w:val="24"/>
          <w:szCs w:val="24"/>
        </w:rPr>
      </w:pPr>
      <w:r w:rsidRPr="1BADA954">
        <w:rPr>
          <w:bCs/>
          <w:sz w:val="24"/>
          <w:szCs w:val="24"/>
        </w:rPr>
        <w:t>FATIMA KINGSY SHIBANI J</w:t>
      </w:r>
    </w:p>
    <w:p w14:paraId="492D2B14" w14:textId="305008D2" w:rsidR="1BADA954" w:rsidRDefault="77795225" w:rsidP="006D4917">
      <w:pPr>
        <w:pStyle w:val="Heading2"/>
        <w:spacing w:before="299" w:after="299"/>
        <w:rPr>
          <w:bCs/>
          <w:color w:val="1F497D" w:themeColor="text2"/>
          <w:sz w:val="24"/>
          <w:szCs w:val="24"/>
        </w:rPr>
      </w:pPr>
      <w:r w:rsidRPr="1BADA954">
        <w:rPr>
          <w:bCs/>
          <w:color w:val="1F497D" w:themeColor="text2"/>
          <w:sz w:val="24"/>
          <w:szCs w:val="24"/>
        </w:rPr>
        <w:t>Frontend Developer | QA &amp; Test Workflow | Tosca Certified</w:t>
      </w:r>
    </w:p>
    <w:p w14:paraId="092CFCB3" w14:textId="58835BF8" w:rsidR="006D4917" w:rsidRPr="006D4917" w:rsidRDefault="006D4917" w:rsidP="006D4917">
      <w:r>
        <w:rPr>
          <w:noProof/>
        </w:rPr>
        <mc:AlternateContent>
          <mc:Choice Requires="wps">
            <w:drawing>
              <wp:anchor distT="0" distB="0" distL="114300" distR="114300" simplePos="0" relativeHeight="251654144" behindDoc="0" locked="0" layoutInCell="1" allowOverlap="1" wp14:anchorId="4B11F110" wp14:editId="5A147452">
                <wp:simplePos x="0" y="0"/>
                <wp:positionH relativeFrom="column">
                  <wp:posOffset>6350</wp:posOffset>
                </wp:positionH>
                <wp:positionV relativeFrom="paragraph">
                  <wp:posOffset>118110</wp:posOffset>
                </wp:positionV>
                <wp:extent cx="6223000" cy="6350"/>
                <wp:effectExtent l="0" t="0" r="25400" b="31750"/>
                <wp:wrapNone/>
                <wp:docPr id="1079200728" name="Straight Connector 2"/>
                <wp:cNvGraphicFramePr/>
                <a:graphic xmlns:a="http://schemas.openxmlformats.org/drawingml/2006/main">
                  <a:graphicData uri="http://schemas.microsoft.com/office/word/2010/wordprocessingShape">
                    <wps:wsp>
                      <wps:cNvCnPr/>
                      <wps:spPr>
                        <a:xfrm>
                          <a:off x="0" y="0"/>
                          <a:ext cx="6223000" cy="6350"/>
                        </a:xfrm>
                        <a:prstGeom prst="line">
                          <a:avLst/>
                        </a:prstGeom>
                        <a:ln>
                          <a:solidFill>
                            <a:schemeClr val="dk1">
                              <a:shade val="95000"/>
                              <a:satMod val="10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A1ADD"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pt,9.3pt" to="49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" strokecolor="black [3040]"/>
            </w:pict>
          </mc:Fallback>
        </mc:AlternateContent>
      </w:r>
    </w:p>
    <w:p w14:paraId="12526DDE" w14:textId="3ECCBA40" w:rsidR="77795225" w:rsidRDefault="77795225" w:rsidP="1BADA954">
      <w:pPr>
        <w:pStyle w:val="Heading3"/>
        <w:rPr>
          <w:bCs/>
          <w:sz w:val="24"/>
          <w:szCs w:val="24"/>
        </w:rPr>
      </w:pPr>
      <w:r w:rsidRPr="1BADA954">
        <w:rPr>
          <w:bCs/>
          <w:sz w:val="24"/>
          <w:szCs w:val="24"/>
        </w:rPr>
        <w:t>Professional Summary</w:t>
      </w:r>
    </w:p>
    <w:p w14:paraId="6E482D87" w14:textId="11A16A8D" w:rsidR="77795225" w:rsidRPr="00921668" w:rsidRDefault="77795225" w:rsidP="006D4917">
      <w:pPr>
        <w:spacing w:before="240" w:after="240"/>
        <w:jc w:val="both"/>
        <w:rPr>
          <w:sz w:val="24"/>
          <w:szCs w:val="24"/>
        </w:rPr>
      </w:pPr>
      <w:r w:rsidRPr="00921668">
        <w:rPr>
          <w:sz w:val="24"/>
          <w:szCs w:val="24"/>
        </w:rPr>
        <w:t xml:space="preserve">Certified Tricentis Tosca and qTest consultant with hands-on experience in test management, migration projects, and supporting testing workflows. Skilled in developing frontend interfaces and dashboards to enhance visibility, reporting, and usability of test management tools. Successfully contributed to ALM → </w:t>
      </w:r>
      <w:r w:rsidR="00921668" w:rsidRPr="00921668">
        <w:rPr>
          <w:sz w:val="24"/>
          <w:szCs w:val="24"/>
        </w:rPr>
        <w:t>q</w:t>
      </w:r>
      <w:r w:rsidRPr="00921668">
        <w:rPr>
          <w:sz w:val="24"/>
          <w:szCs w:val="24"/>
        </w:rPr>
        <w:t>Test migration projects, combining technical expertise and testing knowledge to ensure smooth adoption of Tricentis solutions. Experienced in defect tracking, test execution, and workflow optimization, collaborating with cross-functional teams to deliver high-quality solutions.</w:t>
      </w:r>
    </w:p>
    <w:p w14:paraId="41D042E2" w14:textId="77777777" w:rsidR="00194EB8" w:rsidRDefault="00194EB8" w:rsidP="00194EB8">
      <w:pPr>
        <w:spacing w:before="240" w:after="240"/>
        <w:rPr>
          <w:b/>
          <w:bCs/>
          <w:sz w:val="24"/>
          <w:szCs w:val="24"/>
        </w:rPr>
      </w:pPr>
      <w:r>
        <w:rPr>
          <w:noProof/>
        </w:rPr>
        <mc:AlternateContent>
          <mc:Choice Requires="wps">
            <w:drawing>
              <wp:anchor distT="0" distB="0" distL="114300" distR="114300" simplePos="0" relativeHeight="251658240" behindDoc="0" locked="0" layoutInCell="1" allowOverlap="1" wp14:anchorId="25DAFF63" wp14:editId="05E57DD7">
                <wp:simplePos x="0" y="0"/>
                <wp:positionH relativeFrom="column">
                  <wp:posOffset>-12700</wp:posOffset>
                </wp:positionH>
                <wp:positionV relativeFrom="paragraph">
                  <wp:posOffset>58420</wp:posOffset>
                </wp:positionV>
                <wp:extent cx="6223000" cy="6350"/>
                <wp:effectExtent l="0" t="0" r="25400" b="31750"/>
                <wp:wrapNone/>
                <wp:docPr id="496009080" name="Straight Connector 2"/>
                <wp:cNvGraphicFramePr/>
                <a:graphic xmlns:a="http://schemas.openxmlformats.org/drawingml/2006/main">
                  <a:graphicData uri="http://schemas.microsoft.com/office/word/2010/wordprocessingShape">
                    <wps:wsp>
                      <wps:cNvCnPr/>
                      <wps:spPr>
                        <a:xfrm>
                          <a:off x="0" y="0"/>
                          <a:ext cx="6223000" cy="6350"/>
                        </a:xfrm>
                        <a:prstGeom prst="line">
                          <a:avLst/>
                        </a:prstGeom>
                        <a:ln>
                          <a:solidFill>
                            <a:schemeClr val="dk1">
                              <a:shade val="95000"/>
                              <a:satMod val="10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BF787"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pt,4.6pt" to="48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" strokecolor="black [3040]"/>
            </w:pict>
          </mc:Fallback>
        </mc:AlternateContent>
      </w:r>
    </w:p>
    <w:p w14:paraId="0551BC5D" w14:textId="7C5EEC82" w:rsidR="77795225" w:rsidRPr="00194EB8" w:rsidRDefault="77795225" w:rsidP="00194EB8">
      <w:pPr>
        <w:spacing w:before="240" w:after="240"/>
        <w:rPr>
          <w:sz w:val="24"/>
          <w:szCs w:val="24"/>
        </w:rPr>
      </w:pPr>
      <w:r w:rsidRPr="1BADA954">
        <w:rPr>
          <w:b/>
          <w:bCs/>
          <w:sz w:val="24"/>
          <w:szCs w:val="24"/>
        </w:rPr>
        <w:t>Certifications</w:t>
      </w:r>
    </w:p>
    <w:p w14:paraId="6F5ADF3F" w14:textId="1830117A" w:rsidR="77795225" w:rsidRDefault="77795225" w:rsidP="1BADA954">
      <w:pPr>
        <w:pStyle w:val="ListParagraph"/>
        <w:numPr>
          <w:ilvl w:val="0"/>
          <w:numId w:val="8"/>
        </w:numPr>
        <w:spacing w:before="240" w:after="240"/>
        <w:rPr>
          <w:sz w:val="24"/>
          <w:szCs w:val="24"/>
        </w:rPr>
      </w:pPr>
      <w:r w:rsidRPr="1BADA954">
        <w:rPr>
          <w:sz w:val="24"/>
          <w:szCs w:val="24"/>
        </w:rPr>
        <w:t>Tricentis Tosca Automation Specialist (AS1 &amp; AS2)</w:t>
      </w:r>
    </w:p>
    <w:p w14:paraId="0A584C20" w14:textId="3ED820D0" w:rsidR="77795225" w:rsidRDefault="77795225" w:rsidP="1BADA954">
      <w:pPr>
        <w:pStyle w:val="ListParagraph"/>
        <w:numPr>
          <w:ilvl w:val="0"/>
          <w:numId w:val="8"/>
        </w:numPr>
        <w:spacing w:before="240" w:after="240"/>
        <w:rPr>
          <w:sz w:val="24"/>
          <w:szCs w:val="24"/>
        </w:rPr>
      </w:pPr>
      <w:r w:rsidRPr="1BADA954">
        <w:rPr>
          <w:sz w:val="24"/>
          <w:szCs w:val="24"/>
        </w:rPr>
        <w:t>Tricentis Product Consultant – Tosca &amp; qTest</w:t>
      </w:r>
    </w:p>
    <w:p w14:paraId="2F86DB25" w14:textId="0397DEB2" w:rsidR="1BADA954" w:rsidRDefault="00194EB8" w:rsidP="1BADA954">
      <w:pPr>
        <w:pStyle w:val="ListParagraph"/>
        <w:spacing w:before="240" w:after="240"/>
        <w:rPr>
          <w:sz w:val="24"/>
          <w:szCs w:val="24"/>
        </w:rPr>
      </w:pPr>
      <w:r>
        <w:rPr>
          <w:noProof/>
        </w:rPr>
        <mc:AlternateContent>
          <mc:Choice Requires="wps">
            <w:drawing>
              <wp:anchor distT="0" distB="0" distL="114300" distR="114300" simplePos="0" relativeHeight="251662336" behindDoc="0" locked="0" layoutInCell="1" allowOverlap="1" wp14:anchorId="13DC4FE2" wp14:editId="01A2F728">
                <wp:simplePos x="0" y="0"/>
                <wp:positionH relativeFrom="margin">
                  <wp:align>left</wp:align>
                </wp:positionH>
                <wp:positionV relativeFrom="paragraph">
                  <wp:posOffset>224155</wp:posOffset>
                </wp:positionV>
                <wp:extent cx="6223000" cy="6350"/>
                <wp:effectExtent l="0" t="0" r="25400" b="31750"/>
                <wp:wrapNone/>
                <wp:docPr id="241351376" name="Straight Connector 2"/>
                <wp:cNvGraphicFramePr/>
                <a:graphic xmlns:a="http://schemas.openxmlformats.org/drawingml/2006/main">
                  <a:graphicData uri="http://schemas.microsoft.com/office/word/2010/wordprocessingShape">
                    <wps:wsp>
                      <wps:cNvCnPr/>
                      <wps:spPr>
                        <a:xfrm>
                          <a:off x="0" y="0"/>
                          <a:ext cx="6223000" cy="6350"/>
                        </a:xfrm>
                        <a:prstGeom prst="line">
                          <a:avLst/>
                        </a:prstGeom>
                        <a:ln>
                          <a:solidFill>
                            <a:schemeClr val="dk1">
                              <a:shade val="95000"/>
                              <a:satMod val="10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DDFCE" id="Straight Connector 2"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7.65pt" to="490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" strokecolor="black [3040]">
                <w10:wrap anchorx="margin"/>
              </v:line>
            </w:pict>
          </mc:Fallback>
        </mc:AlternateContent>
      </w:r>
    </w:p>
    <w:p w14:paraId="4537020A" w14:textId="7DF7B59D" w:rsidR="4798A6F2" w:rsidRDefault="4798A6F2" w:rsidP="1BADA954">
      <w:pPr>
        <w:pStyle w:val="Heading3"/>
        <w:spacing w:before="281" w:after="281"/>
        <w:rPr>
          <w:bCs/>
          <w:sz w:val="24"/>
          <w:szCs w:val="24"/>
        </w:rPr>
      </w:pPr>
      <w:r w:rsidRPr="1BADA954">
        <w:rPr>
          <w:bCs/>
          <w:sz w:val="24"/>
          <w:szCs w:val="24"/>
        </w:rPr>
        <w:t>Core Competencies</w:t>
      </w:r>
    </w:p>
    <w:p w14:paraId="08E72728" w14:textId="506BAAC4" w:rsidR="4798A6F2" w:rsidRDefault="4798A6F2" w:rsidP="1BADA954">
      <w:pPr>
        <w:spacing w:before="240" w:after="240"/>
        <w:rPr>
          <w:b/>
          <w:bCs/>
          <w:sz w:val="24"/>
          <w:szCs w:val="24"/>
        </w:rPr>
      </w:pPr>
      <w:r w:rsidRPr="1BADA954">
        <w:rPr>
          <w:b/>
          <w:bCs/>
          <w:sz w:val="24"/>
          <w:szCs w:val="24"/>
        </w:rPr>
        <w:t>Testing / QA Expertise:</w:t>
      </w:r>
    </w:p>
    <w:p w14:paraId="31F6DCBF" w14:textId="61A65310" w:rsidR="4798A6F2" w:rsidRDefault="4798A6F2" w:rsidP="1BADA954">
      <w:pPr>
        <w:pStyle w:val="ListParagraph"/>
        <w:numPr>
          <w:ilvl w:val="0"/>
          <w:numId w:val="4"/>
        </w:numPr>
        <w:spacing w:before="240" w:after="240"/>
        <w:rPr>
          <w:sz w:val="24"/>
          <w:szCs w:val="24"/>
        </w:rPr>
      </w:pPr>
      <w:r w:rsidRPr="1BADA954">
        <w:rPr>
          <w:sz w:val="24"/>
          <w:szCs w:val="24"/>
        </w:rPr>
        <w:t>Test Management &amp; Execution (Tosca, qTest)</w:t>
      </w:r>
    </w:p>
    <w:p w14:paraId="06F3711B" w14:textId="56CFAB7B" w:rsidR="4798A6F2" w:rsidRDefault="4798A6F2" w:rsidP="1BADA954">
      <w:pPr>
        <w:pStyle w:val="ListParagraph"/>
        <w:numPr>
          <w:ilvl w:val="0"/>
          <w:numId w:val="4"/>
        </w:numPr>
        <w:spacing w:before="240" w:after="240"/>
        <w:rPr>
          <w:sz w:val="24"/>
          <w:szCs w:val="24"/>
        </w:rPr>
      </w:pPr>
      <w:r w:rsidRPr="1BADA954">
        <w:rPr>
          <w:sz w:val="24"/>
          <w:szCs w:val="24"/>
        </w:rPr>
        <w:t>Model-Based Test Design (MBT)</w:t>
      </w:r>
    </w:p>
    <w:p w14:paraId="0A2933BE" w14:textId="3AF1BB7A" w:rsidR="4798A6F2" w:rsidRDefault="4798A6F2" w:rsidP="1BADA954">
      <w:pPr>
        <w:pStyle w:val="ListParagraph"/>
        <w:numPr>
          <w:ilvl w:val="0"/>
          <w:numId w:val="4"/>
        </w:numPr>
        <w:spacing w:before="240" w:after="240"/>
        <w:rPr>
          <w:sz w:val="24"/>
          <w:szCs w:val="24"/>
        </w:rPr>
      </w:pPr>
      <w:r w:rsidRPr="1BADA954">
        <w:rPr>
          <w:sz w:val="24"/>
          <w:szCs w:val="24"/>
        </w:rPr>
        <w:t>API &amp; UI Testing</w:t>
      </w:r>
    </w:p>
    <w:p w14:paraId="31F506CA" w14:textId="3A9413A1" w:rsidR="4798A6F2" w:rsidRDefault="4798A6F2" w:rsidP="1BADA954">
      <w:pPr>
        <w:pStyle w:val="ListParagraph"/>
        <w:numPr>
          <w:ilvl w:val="0"/>
          <w:numId w:val="4"/>
        </w:numPr>
        <w:spacing w:before="240" w:after="240"/>
        <w:rPr>
          <w:sz w:val="24"/>
          <w:szCs w:val="24"/>
        </w:rPr>
      </w:pPr>
      <w:r w:rsidRPr="1BADA954">
        <w:rPr>
          <w:sz w:val="24"/>
          <w:szCs w:val="24"/>
        </w:rPr>
        <w:t>Test Workflow Design &amp; Optimization</w:t>
      </w:r>
    </w:p>
    <w:p w14:paraId="130C5E47" w14:textId="2F7807BB" w:rsidR="4798A6F2" w:rsidRDefault="4798A6F2" w:rsidP="1BADA954">
      <w:pPr>
        <w:pStyle w:val="ListParagraph"/>
        <w:numPr>
          <w:ilvl w:val="0"/>
          <w:numId w:val="4"/>
        </w:numPr>
        <w:spacing w:before="240" w:after="240"/>
        <w:rPr>
          <w:sz w:val="24"/>
          <w:szCs w:val="24"/>
        </w:rPr>
      </w:pPr>
      <w:r w:rsidRPr="1BADA954">
        <w:rPr>
          <w:sz w:val="24"/>
          <w:szCs w:val="24"/>
        </w:rPr>
        <w:t>Defect Tracking &amp; Reporting (Jira)</w:t>
      </w:r>
    </w:p>
    <w:p w14:paraId="18829930" w14:textId="082C57EA" w:rsidR="00921668" w:rsidRDefault="00921668" w:rsidP="1BADA954">
      <w:pPr>
        <w:pStyle w:val="ListParagraph"/>
        <w:numPr>
          <w:ilvl w:val="0"/>
          <w:numId w:val="4"/>
        </w:numPr>
        <w:spacing w:before="240" w:after="240"/>
        <w:rPr>
          <w:sz w:val="24"/>
          <w:szCs w:val="24"/>
        </w:rPr>
      </w:pPr>
      <w:r>
        <w:rPr>
          <w:sz w:val="24"/>
          <w:szCs w:val="24"/>
        </w:rPr>
        <w:t>Deployment and Configuration</w:t>
      </w:r>
    </w:p>
    <w:p w14:paraId="16104A1A" w14:textId="7233DB41" w:rsidR="4798A6F2" w:rsidRDefault="4798A6F2" w:rsidP="1BADA954">
      <w:pPr>
        <w:spacing w:before="240" w:after="240"/>
        <w:rPr>
          <w:b/>
          <w:bCs/>
          <w:sz w:val="24"/>
          <w:szCs w:val="24"/>
        </w:rPr>
      </w:pPr>
      <w:r w:rsidRPr="1BADA954">
        <w:rPr>
          <w:b/>
          <w:bCs/>
          <w:sz w:val="24"/>
          <w:szCs w:val="24"/>
        </w:rPr>
        <w:t>Frontend / Development (Supporting QA):</w:t>
      </w:r>
    </w:p>
    <w:p w14:paraId="1CA0DD48" w14:textId="6D531F0E" w:rsidR="1BADA954" w:rsidRDefault="4798A6F2" w:rsidP="1948C4CC">
      <w:pPr>
        <w:pStyle w:val="ListParagraph"/>
        <w:numPr>
          <w:ilvl w:val="0"/>
          <w:numId w:val="3"/>
        </w:numPr>
        <w:spacing w:before="240" w:after="240"/>
        <w:rPr>
          <w:sz w:val="24"/>
          <w:szCs w:val="24"/>
        </w:rPr>
      </w:pPr>
      <w:r w:rsidRPr="1948C4CC">
        <w:rPr>
          <w:sz w:val="24"/>
          <w:szCs w:val="24"/>
        </w:rPr>
        <w:t xml:space="preserve">React.js, </w:t>
      </w:r>
      <w:r w:rsidR="13D5D2C0" w:rsidRPr="1948C4CC">
        <w:rPr>
          <w:sz w:val="24"/>
          <w:szCs w:val="24"/>
        </w:rPr>
        <w:t xml:space="preserve">Next.js, </w:t>
      </w:r>
      <w:r w:rsidRPr="1948C4CC">
        <w:rPr>
          <w:sz w:val="24"/>
          <w:szCs w:val="24"/>
        </w:rPr>
        <w:t>JavaScript (ES6+), HTML5, CSS3</w:t>
      </w:r>
    </w:p>
    <w:p w14:paraId="2DF91B76" w14:textId="057FD0B8" w:rsidR="4798A6F2" w:rsidRDefault="4798A6F2" w:rsidP="1BADA954">
      <w:pPr>
        <w:pStyle w:val="ListParagraph"/>
        <w:numPr>
          <w:ilvl w:val="0"/>
          <w:numId w:val="3"/>
        </w:numPr>
        <w:spacing w:before="240" w:after="240"/>
        <w:rPr>
          <w:sz w:val="24"/>
          <w:szCs w:val="24"/>
        </w:rPr>
      </w:pPr>
      <w:r w:rsidRPr="1BADA954">
        <w:rPr>
          <w:sz w:val="24"/>
          <w:szCs w:val="24"/>
        </w:rPr>
        <w:t>REST API Integration for dashboards and reporting</w:t>
      </w:r>
    </w:p>
    <w:p w14:paraId="0EFEB7C6" w14:textId="4586F4D7" w:rsidR="02B7D6D2" w:rsidRDefault="02B7D6D2" w:rsidP="1BADA954">
      <w:pPr>
        <w:pStyle w:val="Heading3"/>
        <w:spacing w:before="240" w:after="240"/>
        <w:rPr>
          <w:bCs/>
          <w:sz w:val="24"/>
          <w:szCs w:val="24"/>
        </w:rPr>
      </w:pPr>
      <w:r w:rsidRPr="1BADA954">
        <w:rPr>
          <w:bCs/>
          <w:sz w:val="24"/>
          <w:szCs w:val="24"/>
        </w:rPr>
        <w:lastRenderedPageBreak/>
        <w:t>Soft Skills:</w:t>
      </w:r>
    </w:p>
    <w:p w14:paraId="07AF7F67" w14:textId="330D59B3" w:rsidR="02B7D6D2" w:rsidRDefault="02B7D6D2" w:rsidP="1BADA954">
      <w:pPr>
        <w:spacing w:before="240" w:after="240"/>
        <w:rPr>
          <w:sz w:val="24"/>
          <w:szCs w:val="24"/>
        </w:rPr>
      </w:pPr>
      <w:r w:rsidRPr="1BADA954">
        <w:rPr>
          <w:sz w:val="24"/>
          <w:szCs w:val="24"/>
        </w:rPr>
        <w:t>Quick Learning | Analytical Thinking | Team Collaboration | Documentation &amp; Workflow Optimization</w:t>
      </w:r>
    </w:p>
    <w:p w14:paraId="3FA2635F" w14:textId="77777777" w:rsidR="00194EB8" w:rsidRDefault="00194EB8" w:rsidP="00194EB8">
      <w:pPr>
        <w:spacing w:before="240" w:after="240"/>
        <w:rPr>
          <w:b/>
          <w:bCs/>
          <w:sz w:val="24"/>
          <w:szCs w:val="24"/>
        </w:rPr>
      </w:pPr>
      <w:r>
        <w:rPr>
          <w:noProof/>
        </w:rPr>
        <mc:AlternateContent>
          <mc:Choice Requires="wps">
            <w:drawing>
              <wp:anchor distT="0" distB="0" distL="114300" distR="114300" simplePos="0" relativeHeight="251665408" behindDoc="0" locked="0" layoutInCell="1" allowOverlap="1" wp14:anchorId="518753C5" wp14:editId="4FA59072">
                <wp:simplePos x="0" y="0"/>
                <wp:positionH relativeFrom="column">
                  <wp:posOffset>0</wp:posOffset>
                </wp:positionH>
                <wp:positionV relativeFrom="paragraph">
                  <wp:posOffset>-635</wp:posOffset>
                </wp:positionV>
                <wp:extent cx="6223000" cy="6350"/>
                <wp:effectExtent l="0" t="0" r="25400" b="31750"/>
                <wp:wrapNone/>
                <wp:docPr id="234260754" name="Straight Connector 2"/>
                <wp:cNvGraphicFramePr/>
                <a:graphic xmlns:a="http://schemas.openxmlformats.org/drawingml/2006/main">
                  <a:graphicData uri="http://schemas.microsoft.com/office/word/2010/wordprocessingShape">
                    <wps:wsp>
                      <wps:cNvCnPr/>
                      <wps:spPr>
                        <a:xfrm>
                          <a:off x="0" y="0"/>
                          <a:ext cx="6223000" cy="6350"/>
                        </a:xfrm>
                        <a:prstGeom prst="line">
                          <a:avLst/>
                        </a:prstGeom>
                        <a:ln>
                          <a:solidFill>
                            <a:schemeClr val="dk1">
                              <a:shade val="95000"/>
                              <a:satMod val="10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D2DD7"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9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" strokecolor="black [3040]"/>
            </w:pict>
          </mc:Fallback>
        </mc:AlternateContent>
      </w:r>
    </w:p>
    <w:p w14:paraId="49620CBD" w14:textId="1BDE7104" w:rsidR="77795225" w:rsidRPr="00194EB8" w:rsidRDefault="77795225" w:rsidP="00194EB8">
      <w:pPr>
        <w:spacing w:before="240" w:after="240"/>
        <w:rPr>
          <w:sz w:val="24"/>
          <w:szCs w:val="24"/>
        </w:rPr>
      </w:pPr>
      <w:r w:rsidRPr="1BADA954">
        <w:rPr>
          <w:b/>
          <w:bCs/>
          <w:sz w:val="24"/>
          <w:szCs w:val="24"/>
        </w:rPr>
        <w:t>Project Experience</w:t>
      </w:r>
    </w:p>
    <w:p w14:paraId="26585707" w14:textId="69FFC567" w:rsidR="77795225" w:rsidRDefault="77795225" w:rsidP="1BADA954">
      <w:pPr>
        <w:spacing w:before="240" w:after="240"/>
        <w:rPr>
          <w:b/>
          <w:bCs/>
          <w:sz w:val="24"/>
          <w:szCs w:val="24"/>
        </w:rPr>
      </w:pPr>
      <w:r w:rsidRPr="1BADA954">
        <w:rPr>
          <w:b/>
          <w:bCs/>
          <w:sz w:val="24"/>
          <w:szCs w:val="24"/>
        </w:rPr>
        <w:t xml:space="preserve">1. Migrate to Modernize | ALM → </w:t>
      </w:r>
      <w:r w:rsidR="02A94E6B" w:rsidRPr="1BADA954">
        <w:rPr>
          <w:b/>
          <w:bCs/>
          <w:sz w:val="24"/>
          <w:szCs w:val="24"/>
        </w:rPr>
        <w:t>q</w:t>
      </w:r>
      <w:r w:rsidRPr="1BADA954">
        <w:rPr>
          <w:b/>
          <w:bCs/>
          <w:sz w:val="24"/>
          <w:szCs w:val="24"/>
        </w:rPr>
        <w:t>Test Migration</w:t>
      </w:r>
    </w:p>
    <w:p w14:paraId="00368DC5" w14:textId="6A80A53D" w:rsidR="5B0038D4" w:rsidRDefault="5B0038D4" w:rsidP="1BADA954">
      <w:pPr>
        <w:spacing w:before="240" w:after="240"/>
        <w:rPr>
          <w:sz w:val="24"/>
          <w:szCs w:val="24"/>
        </w:rPr>
      </w:pPr>
      <w:r w:rsidRPr="1BADA954">
        <w:rPr>
          <w:b/>
          <w:bCs/>
          <w:sz w:val="24"/>
          <w:szCs w:val="24"/>
        </w:rPr>
        <w:t>Role:</w:t>
      </w:r>
      <w:r w:rsidRPr="1BADA954">
        <w:rPr>
          <w:sz w:val="24"/>
          <w:szCs w:val="24"/>
        </w:rPr>
        <w:t xml:space="preserve"> Frontend Developer &amp; Tricentis qTest Support Consultant</w:t>
      </w:r>
    </w:p>
    <w:p w14:paraId="25020885" w14:textId="087AB4A8" w:rsidR="5B0038D4" w:rsidRDefault="5B0038D4" w:rsidP="1BADA954">
      <w:pPr>
        <w:pStyle w:val="ListParagraph"/>
        <w:numPr>
          <w:ilvl w:val="0"/>
          <w:numId w:val="7"/>
        </w:numPr>
        <w:spacing w:before="240" w:after="240"/>
        <w:rPr>
          <w:sz w:val="24"/>
          <w:szCs w:val="24"/>
        </w:rPr>
      </w:pPr>
      <w:r w:rsidRPr="1BADA954">
        <w:rPr>
          <w:sz w:val="24"/>
          <w:szCs w:val="24"/>
        </w:rPr>
        <w:t xml:space="preserve">Migrated test assets from </w:t>
      </w:r>
      <w:r w:rsidRPr="1BADA954">
        <w:rPr>
          <w:b/>
          <w:bCs/>
          <w:sz w:val="24"/>
          <w:szCs w:val="24"/>
        </w:rPr>
        <w:t>ALM to qTest</w:t>
      </w:r>
      <w:r w:rsidRPr="1BADA954">
        <w:rPr>
          <w:sz w:val="24"/>
          <w:szCs w:val="24"/>
        </w:rPr>
        <w:t>, ensuring integrity of test cases.</w:t>
      </w:r>
    </w:p>
    <w:p w14:paraId="49ACF39F" w14:textId="4A73C829" w:rsidR="5B0038D4" w:rsidRDefault="5B0038D4" w:rsidP="1BADA954">
      <w:pPr>
        <w:pStyle w:val="ListParagraph"/>
        <w:numPr>
          <w:ilvl w:val="0"/>
          <w:numId w:val="7"/>
        </w:numPr>
        <w:spacing w:before="240" w:after="240"/>
        <w:rPr>
          <w:sz w:val="24"/>
          <w:szCs w:val="24"/>
        </w:rPr>
      </w:pPr>
      <w:r w:rsidRPr="1BADA954">
        <w:rPr>
          <w:sz w:val="24"/>
          <w:szCs w:val="24"/>
        </w:rPr>
        <w:t xml:space="preserve">Developed a </w:t>
      </w:r>
      <w:r w:rsidRPr="1BADA954">
        <w:rPr>
          <w:b/>
          <w:bCs/>
          <w:sz w:val="24"/>
          <w:szCs w:val="24"/>
        </w:rPr>
        <w:t>web application</w:t>
      </w:r>
      <w:r w:rsidRPr="1BADA954">
        <w:rPr>
          <w:sz w:val="24"/>
          <w:szCs w:val="24"/>
        </w:rPr>
        <w:t xml:space="preserve"> to visualize migrated test assets using </w:t>
      </w:r>
      <w:r w:rsidRPr="1BADA954">
        <w:rPr>
          <w:b/>
          <w:bCs/>
          <w:sz w:val="24"/>
          <w:szCs w:val="24"/>
        </w:rPr>
        <w:t>APIs</w:t>
      </w:r>
      <w:r w:rsidRPr="1BADA954">
        <w:rPr>
          <w:sz w:val="24"/>
          <w:szCs w:val="24"/>
        </w:rPr>
        <w:t>.</w:t>
      </w:r>
    </w:p>
    <w:p w14:paraId="281A0AEB" w14:textId="74501E87" w:rsidR="5B0038D4" w:rsidRDefault="5B0038D4" w:rsidP="1BADA954">
      <w:pPr>
        <w:pStyle w:val="ListParagraph"/>
        <w:numPr>
          <w:ilvl w:val="0"/>
          <w:numId w:val="7"/>
        </w:numPr>
        <w:spacing w:before="240" w:after="240"/>
        <w:rPr>
          <w:sz w:val="24"/>
          <w:szCs w:val="24"/>
        </w:rPr>
      </w:pPr>
      <w:r w:rsidRPr="1BADA954">
        <w:rPr>
          <w:sz w:val="24"/>
          <w:szCs w:val="24"/>
        </w:rPr>
        <w:t xml:space="preserve">Created </w:t>
      </w:r>
      <w:r w:rsidRPr="1BADA954">
        <w:rPr>
          <w:b/>
          <w:bCs/>
          <w:sz w:val="24"/>
          <w:szCs w:val="24"/>
        </w:rPr>
        <w:t>dashboards, live statistics, and reports</w:t>
      </w:r>
      <w:r w:rsidRPr="1BADA954">
        <w:rPr>
          <w:sz w:val="24"/>
          <w:szCs w:val="24"/>
        </w:rPr>
        <w:t xml:space="preserve"> for tracking test execution and defects.</w:t>
      </w:r>
    </w:p>
    <w:p w14:paraId="56A7F880" w14:textId="78CA50A2" w:rsidR="5B0038D4" w:rsidRDefault="5B0038D4" w:rsidP="1BADA954">
      <w:pPr>
        <w:pStyle w:val="ListParagraph"/>
        <w:numPr>
          <w:ilvl w:val="0"/>
          <w:numId w:val="7"/>
        </w:numPr>
        <w:spacing w:before="240" w:after="240"/>
        <w:rPr>
          <w:sz w:val="24"/>
          <w:szCs w:val="24"/>
        </w:rPr>
      </w:pPr>
      <w:r w:rsidRPr="1BADA954">
        <w:rPr>
          <w:sz w:val="24"/>
          <w:szCs w:val="24"/>
        </w:rPr>
        <w:t xml:space="preserve">Supported QA teams with </w:t>
      </w:r>
      <w:r w:rsidRPr="1BADA954">
        <w:rPr>
          <w:b/>
          <w:bCs/>
          <w:sz w:val="24"/>
          <w:szCs w:val="24"/>
        </w:rPr>
        <w:t>workflow setup, test execution guidance, and defect verification</w:t>
      </w:r>
      <w:r w:rsidRPr="1BADA954">
        <w:rPr>
          <w:sz w:val="24"/>
          <w:szCs w:val="24"/>
        </w:rPr>
        <w:t>.</w:t>
      </w:r>
    </w:p>
    <w:p w14:paraId="0C2A4D98" w14:textId="4F11DAFF" w:rsidR="5B0038D4" w:rsidRDefault="5B0038D4" w:rsidP="1BADA954">
      <w:pPr>
        <w:pStyle w:val="ListParagraph"/>
        <w:numPr>
          <w:ilvl w:val="0"/>
          <w:numId w:val="7"/>
        </w:numPr>
        <w:spacing w:before="240" w:after="240"/>
        <w:rPr>
          <w:sz w:val="24"/>
          <w:szCs w:val="24"/>
        </w:rPr>
      </w:pPr>
      <w:r w:rsidRPr="1948C4CC">
        <w:rPr>
          <w:sz w:val="24"/>
          <w:szCs w:val="24"/>
        </w:rPr>
        <w:t xml:space="preserve">Coordinated with QA and automation teams for </w:t>
      </w:r>
      <w:r w:rsidRPr="1948C4CC">
        <w:rPr>
          <w:b/>
          <w:bCs/>
          <w:sz w:val="24"/>
          <w:szCs w:val="24"/>
        </w:rPr>
        <w:t>smooth deployment and adoption</w:t>
      </w:r>
      <w:r w:rsidRPr="1948C4CC">
        <w:rPr>
          <w:sz w:val="24"/>
          <w:szCs w:val="24"/>
        </w:rPr>
        <w:t>.</w:t>
      </w:r>
    </w:p>
    <w:p w14:paraId="43802BA7" w14:textId="0E26A772" w:rsidR="1948C4CC" w:rsidRDefault="1948C4CC" w:rsidP="1948C4CC">
      <w:pPr>
        <w:pStyle w:val="ListParagraph"/>
        <w:spacing w:before="240" w:after="240"/>
        <w:rPr>
          <w:sz w:val="24"/>
          <w:szCs w:val="24"/>
        </w:rPr>
      </w:pPr>
    </w:p>
    <w:p w14:paraId="7E019929" w14:textId="5A3CD868" w:rsidR="77795225" w:rsidRDefault="77795225" w:rsidP="1BADA954">
      <w:pPr>
        <w:spacing w:before="240" w:after="240"/>
        <w:rPr>
          <w:b/>
          <w:bCs/>
          <w:sz w:val="24"/>
          <w:szCs w:val="24"/>
        </w:rPr>
      </w:pPr>
      <w:r w:rsidRPr="1BADA954">
        <w:rPr>
          <w:b/>
          <w:bCs/>
          <w:sz w:val="24"/>
          <w:szCs w:val="24"/>
        </w:rPr>
        <w:t xml:space="preserve">2. </w:t>
      </w:r>
      <w:proofErr w:type="spellStart"/>
      <w:r w:rsidRPr="1BADA954">
        <w:rPr>
          <w:b/>
          <w:bCs/>
          <w:sz w:val="24"/>
          <w:szCs w:val="24"/>
        </w:rPr>
        <w:t>FindHire</w:t>
      </w:r>
      <w:proofErr w:type="spellEnd"/>
      <w:r w:rsidRPr="1BADA954">
        <w:rPr>
          <w:b/>
          <w:bCs/>
          <w:sz w:val="24"/>
          <w:szCs w:val="24"/>
        </w:rPr>
        <w:t xml:space="preserve"> Portal</w:t>
      </w:r>
    </w:p>
    <w:p w14:paraId="410B70AE" w14:textId="6F17F6BA" w:rsidR="77795225" w:rsidRDefault="77795225" w:rsidP="1BADA954">
      <w:pPr>
        <w:pStyle w:val="ListParagraph"/>
        <w:numPr>
          <w:ilvl w:val="0"/>
          <w:numId w:val="6"/>
        </w:numPr>
        <w:spacing w:before="240" w:after="240"/>
        <w:rPr>
          <w:sz w:val="24"/>
          <w:szCs w:val="24"/>
        </w:rPr>
      </w:pPr>
      <w:r w:rsidRPr="1BADA954">
        <w:rPr>
          <w:sz w:val="24"/>
          <w:szCs w:val="24"/>
        </w:rPr>
        <w:t xml:space="preserve">Built and tested a </w:t>
      </w:r>
      <w:r w:rsidRPr="1BADA954">
        <w:rPr>
          <w:b/>
          <w:bCs/>
          <w:sz w:val="24"/>
          <w:szCs w:val="24"/>
        </w:rPr>
        <w:t>manpower and equipment hiring portal</w:t>
      </w:r>
      <w:r w:rsidRPr="1BADA954">
        <w:rPr>
          <w:sz w:val="24"/>
          <w:szCs w:val="24"/>
        </w:rPr>
        <w:t>.</w:t>
      </w:r>
    </w:p>
    <w:p w14:paraId="11873138" w14:textId="6BC00A53" w:rsidR="77795225" w:rsidRDefault="77795225" w:rsidP="1BADA954">
      <w:pPr>
        <w:pStyle w:val="ListParagraph"/>
        <w:numPr>
          <w:ilvl w:val="0"/>
          <w:numId w:val="6"/>
        </w:numPr>
        <w:spacing w:before="240" w:after="240"/>
        <w:rPr>
          <w:sz w:val="24"/>
          <w:szCs w:val="24"/>
        </w:rPr>
      </w:pPr>
      <w:r w:rsidRPr="1BADA954">
        <w:rPr>
          <w:sz w:val="24"/>
          <w:szCs w:val="24"/>
        </w:rPr>
        <w:t xml:space="preserve">Executed </w:t>
      </w:r>
      <w:r w:rsidRPr="1BADA954">
        <w:rPr>
          <w:b/>
          <w:bCs/>
          <w:sz w:val="24"/>
          <w:szCs w:val="24"/>
        </w:rPr>
        <w:t>UI and integration test cases</w:t>
      </w:r>
      <w:r w:rsidRPr="1BADA954">
        <w:rPr>
          <w:sz w:val="24"/>
          <w:szCs w:val="24"/>
        </w:rPr>
        <w:t>, reported defects, and tracked fixes.</w:t>
      </w:r>
    </w:p>
    <w:p w14:paraId="6E311C8A" w14:textId="270560BD" w:rsidR="77795225" w:rsidRDefault="77795225" w:rsidP="1BADA954">
      <w:pPr>
        <w:pStyle w:val="ListParagraph"/>
        <w:numPr>
          <w:ilvl w:val="0"/>
          <w:numId w:val="6"/>
        </w:numPr>
        <w:spacing w:before="240" w:after="240"/>
        <w:rPr>
          <w:sz w:val="24"/>
          <w:szCs w:val="24"/>
        </w:rPr>
      </w:pPr>
      <w:r w:rsidRPr="1BADA954">
        <w:rPr>
          <w:sz w:val="24"/>
          <w:szCs w:val="24"/>
        </w:rPr>
        <w:t>Coordinated and ensured smooth deployment and validation.</w:t>
      </w:r>
    </w:p>
    <w:p w14:paraId="11E0B16A" w14:textId="10787BAD" w:rsidR="1948C4CC" w:rsidRDefault="77795225" w:rsidP="00194EB8">
      <w:pPr>
        <w:pStyle w:val="ListParagraph"/>
        <w:numPr>
          <w:ilvl w:val="0"/>
          <w:numId w:val="6"/>
        </w:numPr>
        <w:spacing w:before="240" w:after="240"/>
        <w:rPr>
          <w:sz w:val="24"/>
          <w:szCs w:val="24"/>
        </w:rPr>
      </w:pPr>
      <w:r w:rsidRPr="1948C4CC">
        <w:rPr>
          <w:sz w:val="24"/>
          <w:szCs w:val="24"/>
        </w:rPr>
        <w:t xml:space="preserve">Assisted in </w:t>
      </w:r>
      <w:r w:rsidRPr="1948C4CC">
        <w:rPr>
          <w:b/>
          <w:bCs/>
          <w:sz w:val="24"/>
          <w:szCs w:val="24"/>
        </w:rPr>
        <w:t>frontend enhancements</w:t>
      </w:r>
      <w:r w:rsidRPr="1948C4CC">
        <w:rPr>
          <w:sz w:val="24"/>
          <w:szCs w:val="24"/>
        </w:rPr>
        <w:t xml:space="preserve"> and verified API integrations.</w:t>
      </w:r>
    </w:p>
    <w:p w14:paraId="59ECF8F6" w14:textId="77777777" w:rsidR="00194EB8" w:rsidRPr="00194EB8" w:rsidRDefault="00194EB8" w:rsidP="00194EB8">
      <w:pPr>
        <w:pStyle w:val="ListParagraph"/>
        <w:spacing w:before="240" w:after="240"/>
        <w:rPr>
          <w:sz w:val="24"/>
          <w:szCs w:val="24"/>
        </w:rPr>
      </w:pPr>
    </w:p>
    <w:p w14:paraId="64E3CE40" w14:textId="58185D81" w:rsidR="32A74D20" w:rsidRDefault="63D9B230" w:rsidP="1948C4CC">
      <w:pPr>
        <w:spacing w:before="240" w:after="240"/>
        <w:rPr>
          <w:sz w:val="24"/>
          <w:szCs w:val="24"/>
        </w:rPr>
      </w:pPr>
      <w:r w:rsidRPr="1948C4CC">
        <w:rPr>
          <w:b/>
          <w:bCs/>
          <w:sz w:val="24"/>
          <w:szCs w:val="24"/>
        </w:rPr>
        <w:t xml:space="preserve">3. </w:t>
      </w:r>
      <w:r w:rsidR="32A74D20" w:rsidRPr="1948C4CC">
        <w:rPr>
          <w:b/>
          <w:bCs/>
          <w:sz w:val="24"/>
          <w:szCs w:val="24"/>
        </w:rPr>
        <w:t>Real Estate Portal [Ongoing]</w:t>
      </w:r>
      <w:r w:rsidR="32A74D20">
        <w:br/>
      </w:r>
      <w:r w:rsidR="32A74D20" w:rsidRPr="1948C4CC">
        <w:rPr>
          <w:sz w:val="24"/>
          <w:szCs w:val="24"/>
        </w:rPr>
        <w:t xml:space="preserve"> </w:t>
      </w:r>
      <w:r w:rsidR="32A74D20" w:rsidRPr="1948C4CC">
        <w:rPr>
          <w:b/>
          <w:bCs/>
          <w:sz w:val="24"/>
          <w:szCs w:val="24"/>
        </w:rPr>
        <w:t>Role:</w:t>
      </w:r>
      <w:r w:rsidR="32A74D20" w:rsidRPr="1948C4CC">
        <w:rPr>
          <w:sz w:val="24"/>
          <w:szCs w:val="24"/>
        </w:rPr>
        <w:t xml:space="preserve"> QA Support &amp; Frontend Developer</w:t>
      </w:r>
    </w:p>
    <w:p w14:paraId="2E8EF9D0" w14:textId="7C52A906" w:rsidR="32A74D20" w:rsidRDefault="32A74D20" w:rsidP="1948C4CC">
      <w:pPr>
        <w:pStyle w:val="ListParagraph"/>
        <w:numPr>
          <w:ilvl w:val="0"/>
          <w:numId w:val="1"/>
        </w:numPr>
        <w:spacing w:before="240" w:after="240"/>
      </w:pPr>
      <w:r w:rsidRPr="1948C4CC">
        <w:rPr>
          <w:sz w:val="24"/>
          <w:szCs w:val="24"/>
        </w:rPr>
        <w:t xml:space="preserve">Supporting </w:t>
      </w:r>
      <w:r w:rsidRPr="1948C4CC">
        <w:rPr>
          <w:b/>
          <w:bCs/>
          <w:sz w:val="24"/>
          <w:szCs w:val="24"/>
        </w:rPr>
        <w:t>QA workflows and frontend validation</w:t>
      </w:r>
      <w:r w:rsidRPr="1948C4CC">
        <w:rPr>
          <w:sz w:val="24"/>
          <w:szCs w:val="24"/>
        </w:rPr>
        <w:t>.</w:t>
      </w:r>
    </w:p>
    <w:p w14:paraId="0F04E668" w14:textId="7C8F7158" w:rsidR="32A74D20" w:rsidRDefault="32A74D20" w:rsidP="1BADA954">
      <w:pPr>
        <w:pStyle w:val="ListParagraph"/>
        <w:numPr>
          <w:ilvl w:val="0"/>
          <w:numId w:val="1"/>
        </w:numPr>
        <w:spacing w:before="240" w:after="240"/>
        <w:rPr>
          <w:sz w:val="24"/>
          <w:szCs w:val="24"/>
        </w:rPr>
      </w:pPr>
      <w:r w:rsidRPr="1BADA954">
        <w:rPr>
          <w:sz w:val="24"/>
          <w:szCs w:val="24"/>
        </w:rPr>
        <w:t xml:space="preserve">Preparing and executing </w:t>
      </w:r>
      <w:r w:rsidRPr="1BADA954">
        <w:rPr>
          <w:b/>
          <w:bCs/>
          <w:sz w:val="24"/>
          <w:szCs w:val="24"/>
        </w:rPr>
        <w:t>test cases</w:t>
      </w:r>
      <w:r w:rsidRPr="1BADA954">
        <w:rPr>
          <w:sz w:val="24"/>
          <w:szCs w:val="24"/>
        </w:rPr>
        <w:t>, coordinating defect fixes with the development team.</w:t>
      </w:r>
    </w:p>
    <w:p w14:paraId="687BA1B9" w14:textId="381D55C6" w:rsidR="32A74D20" w:rsidRDefault="00194EB8" w:rsidP="1BADA954">
      <w:pPr>
        <w:pStyle w:val="ListParagraph"/>
        <w:numPr>
          <w:ilvl w:val="0"/>
          <w:numId w:val="1"/>
        </w:numPr>
        <w:spacing w:before="240" w:after="240"/>
        <w:rPr>
          <w:sz w:val="24"/>
          <w:szCs w:val="24"/>
        </w:rPr>
      </w:pPr>
      <w:r>
        <w:rPr>
          <w:noProof/>
        </w:rPr>
        <mc:AlternateContent>
          <mc:Choice Requires="wps">
            <w:drawing>
              <wp:anchor distT="0" distB="0" distL="114300" distR="114300" simplePos="0" relativeHeight="251666432" behindDoc="0" locked="0" layoutInCell="1" allowOverlap="1" wp14:anchorId="09AB0B93" wp14:editId="199DFFDC">
                <wp:simplePos x="0" y="0"/>
                <wp:positionH relativeFrom="column">
                  <wp:posOffset>0</wp:posOffset>
                </wp:positionH>
                <wp:positionV relativeFrom="paragraph">
                  <wp:posOffset>374015</wp:posOffset>
                </wp:positionV>
                <wp:extent cx="6223000" cy="6350"/>
                <wp:effectExtent l="0" t="0" r="25400" b="31750"/>
                <wp:wrapNone/>
                <wp:docPr id="94091606" name="Straight Connector 2"/>
                <wp:cNvGraphicFramePr/>
                <a:graphic xmlns:a="http://schemas.openxmlformats.org/drawingml/2006/main">
                  <a:graphicData uri="http://schemas.microsoft.com/office/word/2010/wordprocessingShape">
                    <wps:wsp>
                      <wps:cNvCnPr/>
                      <wps:spPr>
                        <a:xfrm>
                          <a:off x="0" y="0"/>
                          <a:ext cx="6223000" cy="6350"/>
                        </a:xfrm>
                        <a:prstGeom prst="line">
                          <a:avLst/>
                        </a:prstGeom>
                        <a:ln>
                          <a:solidFill>
                            <a:schemeClr val="dk1">
                              <a:shade val="95000"/>
                              <a:satMod val="10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FF372"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9.45pt" to="490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" strokecolor="black [3040]"/>
            </w:pict>
          </mc:Fallback>
        </mc:AlternateContent>
      </w:r>
      <w:r w:rsidR="32A74D20" w:rsidRPr="1BADA954">
        <w:rPr>
          <w:sz w:val="24"/>
          <w:szCs w:val="24"/>
        </w:rPr>
        <w:t xml:space="preserve">Validating </w:t>
      </w:r>
      <w:r w:rsidR="32A74D20" w:rsidRPr="1BADA954">
        <w:rPr>
          <w:b/>
          <w:bCs/>
          <w:sz w:val="24"/>
          <w:szCs w:val="24"/>
        </w:rPr>
        <w:t>UI and API integrations</w:t>
      </w:r>
      <w:r w:rsidR="32A74D20" w:rsidRPr="1BADA954">
        <w:rPr>
          <w:sz w:val="24"/>
          <w:szCs w:val="24"/>
        </w:rPr>
        <w:t xml:space="preserve"> to ensure functional and data accuracy.</w:t>
      </w:r>
    </w:p>
    <w:p w14:paraId="7D8FBAF6" w14:textId="77777777" w:rsidR="00194EB8" w:rsidRDefault="00194EB8" w:rsidP="1BADA954">
      <w:pPr>
        <w:pStyle w:val="Heading3"/>
        <w:spacing w:before="281" w:after="281"/>
        <w:rPr>
          <w:bCs/>
          <w:sz w:val="24"/>
          <w:szCs w:val="24"/>
        </w:rPr>
      </w:pPr>
    </w:p>
    <w:p w14:paraId="42D68FF3" w14:textId="0074027A" w:rsidR="77795225" w:rsidRDefault="77795225" w:rsidP="1BADA954">
      <w:pPr>
        <w:pStyle w:val="Heading3"/>
        <w:spacing w:before="281" w:after="281"/>
        <w:rPr>
          <w:bCs/>
          <w:sz w:val="24"/>
          <w:szCs w:val="24"/>
        </w:rPr>
      </w:pPr>
      <w:r w:rsidRPr="1BADA954">
        <w:rPr>
          <w:bCs/>
          <w:sz w:val="24"/>
          <w:szCs w:val="24"/>
        </w:rPr>
        <w:t>Education</w:t>
      </w:r>
    </w:p>
    <w:p w14:paraId="370D925C" w14:textId="1B10E64F" w:rsidR="1B6A9A7F" w:rsidRDefault="1B6A9A7F" w:rsidP="1BADA954">
      <w:pPr>
        <w:pBdr>
          <w:top w:val="nil"/>
          <w:left w:val="nil"/>
          <w:bottom w:val="nil"/>
          <w:right w:val="nil"/>
          <w:between w:val="nil"/>
        </w:pBdr>
        <w:spacing w:after="0" w:line="240" w:lineRule="auto"/>
        <w:rPr>
          <w:sz w:val="24"/>
          <w:szCs w:val="24"/>
        </w:rPr>
      </w:pPr>
      <w:r w:rsidRPr="1BADA954">
        <w:rPr>
          <w:sz w:val="24"/>
          <w:szCs w:val="24"/>
        </w:rPr>
        <w:t>B.E | Electronics &amp; Communication Engineering | Francis Xavier Engineering College | 2018–2022</w:t>
      </w:r>
    </w:p>
    <w:sectPr w:rsidR="1B6A9A7F" w:rsidSect="000765E3">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6BCB9" w14:textId="77777777" w:rsidR="00393C5D" w:rsidRDefault="00393C5D">
      <w:pPr>
        <w:spacing w:after="0" w:line="240" w:lineRule="auto"/>
      </w:pPr>
      <w:r>
        <w:separator/>
      </w:r>
    </w:p>
  </w:endnote>
  <w:endnote w:type="continuationSeparator" w:id="0">
    <w:p w14:paraId="235827B4" w14:textId="77777777" w:rsidR="00393C5D" w:rsidRDefault="0039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793D4" w14:textId="77777777" w:rsidR="00ED2B13" w:rsidRDefault="00ED2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06824" w14:textId="423802EF" w:rsidR="1BADA954" w:rsidRDefault="1BADA954" w:rsidP="1BADA954">
    <w:pPr>
      <w:pStyle w:val="Footer"/>
      <w:pBdr>
        <w:top w:val="single" w:sz="6" w:space="0" w:color="000000"/>
      </w:pBdr>
      <w:jc w:val="center"/>
      <w:rPr>
        <w:sz w:val="18"/>
        <w:szCs w:val="18"/>
      </w:rPr>
    </w:pPr>
  </w:p>
  <w:p w14:paraId="1807EE75" w14:textId="77777777" w:rsidR="00771D7A" w:rsidRDefault="00771D7A" w:rsidP="00771D7A">
    <w:pPr>
      <w:pStyle w:val="Footer"/>
      <w:pBdr>
        <w:top w:val="single" w:sz="6" w:space="0" w:color="000000"/>
      </w:pBdr>
      <w:jc w:val="center"/>
      <w:rPr>
        <w:spacing w:val="-2"/>
        <w:sz w:val="18"/>
        <w:szCs w:val="18"/>
      </w:rPr>
    </w:pPr>
    <w:r>
      <w:rPr>
        <w:spacing w:val="-2"/>
        <w:sz w:val="18"/>
        <w:szCs w:val="18"/>
      </w:rPr>
      <w:t>1000 Parkwood Circle, Suite 900 Atlanta GA 30339 Phone: 678-784-4155</w:t>
    </w:r>
  </w:p>
  <w:p w14:paraId="626DF6D0" w14:textId="77777777" w:rsidR="00771D7A" w:rsidRPr="003E17C0" w:rsidRDefault="00771D7A" w:rsidP="00771D7A">
    <w:pPr>
      <w:pStyle w:val="Footer"/>
      <w:pBdr>
        <w:top w:val="single" w:sz="6" w:space="0" w:color="000000"/>
      </w:pBdr>
      <w:jc w:val="center"/>
      <w:rPr>
        <w:spacing w:val="-2"/>
        <w:sz w:val="18"/>
        <w:szCs w:val="18"/>
      </w:rPr>
    </w:pPr>
    <w:r>
      <w:rPr>
        <w:spacing w:val="-2"/>
        <w:sz w:val="18"/>
        <w:szCs w:val="18"/>
      </w:rPr>
      <w:t>www.s2integrators.com</w:t>
    </w:r>
  </w:p>
  <w:p w14:paraId="53128261" w14:textId="77777777" w:rsidR="00771D7A" w:rsidRDefault="00771D7A" w:rsidP="00771D7A">
    <w:pPr>
      <w:pStyle w:val="Footer"/>
    </w:pPr>
  </w:p>
  <w:p w14:paraId="62486C05" w14:textId="77777777" w:rsidR="00771D7A" w:rsidRDefault="00771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A1C9B" w14:textId="77777777" w:rsidR="00ED2B13" w:rsidRDefault="00ED2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54722" w14:textId="77777777" w:rsidR="00393C5D" w:rsidRDefault="00393C5D">
      <w:pPr>
        <w:spacing w:after="0" w:line="240" w:lineRule="auto"/>
      </w:pPr>
      <w:r>
        <w:separator/>
      </w:r>
    </w:p>
  </w:footnote>
  <w:footnote w:type="continuationSeparator" w:id="0">
    <w:p w14:paraId="0EDF1710" w14:textId="77777777" w:rsidR="00393C5D" w:rsidRDefault="0039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FFFC8" w14:textId="77777777" w:rsidR="00ED2B13" w:rsidRDefault="00ED2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385B8" w14:textId="5899AEEE" w:rsidR="00377D6A" w:rsidRDefault="00377D6A">
    <w:pPr>
      <w:pBdr>
        <w:top w:val="nil"/>
        <w:left w:val="nil"/>
        <w:bottom w:val="nil"/>
        <w:right w:val="nil"/>
        <w:between w:val="nil"/>
      </w:pBdr>
      <w:tabs>
        <w:tab w:val="center" w:pos="4513"/>
        <w:tab w:val="right" w:pos="9026"/>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4AA07" w14:textId="77777777" w:rsidR="00ED2B13" w:rsidRDefault="00ED2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18E1"/>
    <w:multiLevelType w:val="multilevel"/>
    <w:tmpl w:val="41060502"/>
    <w:lvl w:ilvl="0">
      <w:numFmt w:val="bullet"/>
      <w:lvlText w:val="●"/>
      <w:lvlJc w:val="left"/>
      <w:pPr>
        <w:ind w:left="0" w:firstLine="0"/>
      </w:pPr>
      <w:rPr>
        <w:rFonts w:ascii="Noto Sans Symbols" w:eastAsia="Noto Sans Symbols" w:hAnsi="Noto Sans Symbols" w:cs="Noto Sans Symbols"/>
        <w:sz w:val="20"/>
        <w:szCs w:val="20"/>
      </w:rPr>
    </w:lvl>
    <w:lvl w:ilvl="1">
      <w:numFmt w:val="bullet"/>
      <w:lvlText w:val="●"/>
      <w:lvlJc w:val="left"/>
      <w:pPr>
        <w:ind w:left="0" w:firstLine="0"/>
      </w:pPr>
      <w:rPr>
        <w:rFonts w:ascii="Noto Sans Symbols" w:eastAsia="Noto Sans Symbols" w:hAnsi="Noto Sans Symbols" w:cs="Noto Sans Symbols"/>
        <w:sz w:val="20"/>
        <w:szCs w:val="20"/>
      </w:rPr>
    </w:lvl>
    <w:lvl w:ilvl="2">
      <w:numFmt w:val="bullet"/>
      <w:lvlText w:val="●"/>
      <w:lvlJc w:val="left"/>
      <w:pPr>
        <w:ind w:left="0" w:firstLine="0"/>
      </w:pPr>
      <w:rPr>
        <w:rFonts w:ascii="Noto Sans Symbols" w:eastAsia="Noto Sans Symbols" w:hAnsi="Noto Sans Symbols" w:cs="Noto Sans Symbols"/>
        <w:sz w:val="20"/>
        <w:szCs w:val="20"/>
      </w:rPr>
    </w:lvl>
    <w:lvl w:ilvl="3">
      <w:numFmt w:val="bullet"/>
      <w:lvlText w:val="●"/>
      <w:lvlJc w:val="left"/>
      <w:pPr>
        <w:ind w:left="0" w:firstLine="0"/>
      </w:pPr>
      <w:rPr>
        <w:rFonts w:ascii="Noto Sans Symbols" w:eastAsia="Noto Sans Symbols" w:hAnsi="Noto Sans Symbols" w:cs="Noto Sans Symbols"/>
        <w:sz w:val="20"/>
        <w:szCs w:val="20"/>
      </w:rPr>
    </w:lvl>
    <w:lvl w:ilvl="4">
      <w:numFmt w:val="bullet"/>
      <w:lvlText w:val="●"/>
      <w:lvlJc w:val="left"/>
      <w:pPr>
        <w:ind w:left="0" w:firstLine="0"/>
      </w:pPr>
      <w:rPr>
        <w:rFonts w:ascii="Noto Sans Symbols" w:eastAsia="Noto Sans Symbols" w:hAnsi="Noto Sans Symbols" w:cs="Noto Sans Symbols"/>
        <w:sz w:val="20"/>
        <w:szCs w:val="20"/>
      </w:rPr>
    </w:lvl>
    <w:lvl w:ilvl="5">
      <w:numFmt w:val="bullet"/>
      <w:lvlText w:val="●"/>
      <w:lvlJc w:val="left"/>
      <w:pPr>
        <w:ind w:left="0" w:firstLine="0"/>
      </w:pPr>
      <w:rPr>
        <w:rFonts w:ascii="Noto Sans Symbols" w:eastAsia="Noto Sans Symbols" w:hAnsi="Noto Sans Symbols" w:cs="Noto Sans Symbols"/>
        <w:sz w:val="20"/>
        <w:szCs w:val="20"/>
      </w:rPr>
    </w:lvl>
    <w:lvl w:ilvl="6">
      <w:numFmt w:val="bullet"/>
      <w:lvlText w:val="●"/>
      <w:lvlJc w:val="left"/>
      <w:pPr>
        <w:ind w:left="0" w:firstLine="0"/>
      </w:pPr>
      <w:rPr>
        <w:rFonts w:ascii="Noto Sans Symbols" w:eastAsia="Noto Sans Symbols" w:hAnsi="Noto Sans Symbols" w:cs="Noto Sans Symbols"/>
        <w:sz w:val="20"/>
        <w:szCs w:val="20"/>
      </w:rPr>
    </w:lvl>
    <w:lvl w:ilvl="7">
      <w:numFmt w:val="bullet"/>
      <w:lvlText w:val="●"/>
      <w:lvlJc w:val="left"/>
      <w:pPr>
        <w:ind w:left="0" w:firstLine="0"/>
      </w:pPr>
      <w:rPr>
        <w:rFonts w:ascii="Noto Sans Symbols" w:eastAsia="Noto Sans Symbols" w:hAnsi="Noto Sans Symbols" w:cs="Noto Sans Symbols"/>
        <w:sz w:val="20"/>
        <w:szCs w:val="20"/>
      </w:rPr>
    </w:lvl>
    <w:lvl w:ilvl="8">
      <w:numFmt w:val="bullet"/>
      <w:lvlText w:val="●"/>
      <w:lvlJc w:val="left"/>
      <w:pPr>
        <w:ind w:left="0" w:firstLine="0"/>
      </w:pPr>
      <w:rPr>
        <w:rFonts w:ascii="Noto Sans Symbols" w:eastAsia="Noto Sans Symbols" w:hAnsi="Noto Sans Symbols" w:cs="Noto Sans Symbols"/>
        <w:sz w:val="20"/>
        <w:szCs w:val="20"/>
      </w:rPr>
    </w:lvl>
  </w:abstractNum>
  <w:abstractNum w:abstractNumId="1" w15:restartNumberingAfterBreak="0">
    <w:nsid w:val="053A415A"/>
    <w:multiLevelType w:val="hybridMultilevel"/>
    <w:tmpl w:val="C3D68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639AF"/>
    <w:multiLevelType w:val="multilevel"/>
    <w:tmpl w:val="5D981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E64D00"/>
    <w:multiLevelType w:val="multilevel"/>
    <w:tmpl w:val="A2005956"/>
    <w:lvl w:ilvl="0">
      <w:start w:val="1"/>
      <w:numFmt w:val="bullet"/>
      <w:lvlText w:val=""/>
      <w:lvlJc w:val="left"/>
      <w:pPr>
        <w:ind w:left="0" w:firstLine="0"/>
      </w:pPr>
      <w:rPr>
        <w:rFonts w:ascii="Wingdings" w:hAnsi="Wingdings" w:hint="default"/>
      </w:rPr>
    </w:lvl>
    <w:lvl w:ilvl="1">
      <w:numFmt w:val="bullet"/>
      <w:lvlText w:val="◦"/>
      <w:lvlJc w:val="left"/>
      <w:pPr>
        <w:ind w:left="0" w:firstLine="0"/>
      </w:pPr>
      <w:rPr>
        <w:rFonts w:ascii="Noto Sans Symbols" w:eastAsia="Noto Sans Symbols" w:hAnsi="Noto Sans Symbols" w:cs="Noto Sans Symbols"/>
      </w:rPr>
    </w:lvl>
    <w:lvl w:ilvl="2">
      <w:numFmt w:val="bullet"/>
      <w:lvlText w:val="▪"/>
      <w:lvlJc w:val="left"/>
      <w:pPr>
        <w:ind w:left="0" w:firstLine="0"/>
      </w:pPr>
      <w:rPr>
        <w:rFonts w:ascii="Noto Sans Symbols" w:eastAsia="Noto Sans Symbols" w:hAnsi="Noto Sans Symbols" w:cs="Noto Sans Symbols"/>
      </w:rPr>
    </w:lvl>
    <w:lvl w:ilvl="3">
      <w:numFmt w:val="bullet"/>
      <w:lvlText w:val="•"/>
      <w:lvlJc w:val="left"/>
      <w:pPr>
        <w:ind w:left="0" w:firstLine="0"/>
      </w:pPr>
      <w:rPr>
        <w:rFonts w:ascii="Noto Sans Symbols" w:eastAsia="Noto Sans Symbols" w:hAnsi="Noto Sans Symbols" w:cs="Noto Sans Symbols"/>
      </w:rPr>
    </w:lvl>
    <w:lvl w:ilvl="4">
      <w:numFmt w:val="bullet"/>
      <w:lvlText w:val="◦"/>
      <w:lvlJc w:val="left"/>
      <w:pPr>
        <w:ind w:left="0" w:firstLine="0"/>
      </w:pPr>
      <w:rPr>
        <w:rFonts w:ascii="Noto Sans Symbols" w:eastAsia="Noto Sans Symbols" w:hAnsi="Noto Sans Symbols" w:cs="Noto Sans Symbols"/>
      </w:rPr>
    </w:lvl>
    <w:lvl w:ilvl="5">
      <w:numFmt w:val="bullet"/>
      <w:lvlText w:val="▪"/>
      <w:lvlJc w:val="left"/>
      <w:pPr>
        <w:ind w:left="0" w:firstLine="0"/>
      </w:pPr>
      <w:rPr>
        <w:rFonts w:ascii="Noto Sans Symbols" w:eastAsia="Noto Sans Symbols" w:hAnsi="Noto Sans Symbols" w:cs="Noto Sans Symbols"/>
      </w:rPr>
    </w:lvl>
    <w:lvl w:ilvl="6">
      <w:numFmt w:val="bullet"/>
      <w:lvlText w:val="•"/>
      <w:lvlJc w:val="left"/>
      <w:pPr>
        <w:ind w:left="0" w:firstLine="0"/>
      </w:pPr>
      <w:rPr>
        <w:rFonts w:ascii="Noto Sans Symbols" w:eastAsia="Noto Sans Symbols" w:hAnsi="Noto Sans Symbols" w:cs="Noto Sans Symbols"/>
      </w:rPr>
    </w:lvl>
    <w:lvl w:ilvl="7">
      <w:numFmt w:val="bullet"/>
      <w:lvlText w:val="◦"/>
      <w:lvlJc w:val="left"/>
      <w:pPr>
        <w:ind w:left="0" w:firstLine="0"/>
      </w:pPr>
      <w:rPr>
        <w:rFonts w:ascii="Noto Sans Symbols" w:eastAsia="Noto Sans Symbols" w:hAnsi="Noto Sans Symbols" w:cs="Noto Sans Symbols"/>
      </w:rPr>
    </w:lvl>
    <w:lvl w:ilvl="8">
      <w:numFmt w:val="bullet"/>
      <w:lvlText w:val="▪"/>
      <w:lvlJc w:val="left"/>
      <w:pPr>
        <w:ind w:left="0" w:firstLine="0"/>
      </w:pPr>
      <w:rPr>
        <w:rFonts w:ascii="Noto Sans Symbols" w:eastAsia="Noto Sans Symbols" w:hAnsi="Noto Sans Symbols" w:cs="Noto Sans Symbols"/>
      </w:rPr>
    </w:lvl>
  </w:abstractNum>
  <w:abstractNum w:abstractNumId="4" w15:restartNumberingAfterBreak="0">
    <w:nsid w:val="102C0D1A"/>
    <w:multiLevelType w:val="multilevel"/>
    <w:tmpl w:val="A60A6958"/>
    <w:lvl w:ilvl="0">
      <w:numFmt w:val="bullet"/>
      <w:lvlText w:val="●"/>
      <w:lvlJc w:val="left"/>
      <w:pPr>
        <w:ind w:left="0" w:firstLine="0"/>
      </w:pPr>
      <w:rPr>
        <w:rFonts w:ascii="Noto Sans Symbols" w:eastAsia="Noto Sans Symbols" w:hAnsi="Noto Sans Symbols" w:cs="Noto Sans Symbols"/>
        <w:sz w:val="20"/>
        <w:szCs w:val="20"/>
      </w:rPr>
    </w:lvl>
    <w:lvl w:ilvl="1">
      <w:numFmt w:val="bullet"/>
      <w:lvlText w:val="●"/>
      <w:lvlJc w:val="left"/>
      <w:pPr>
        <w:ind w:left="0" w:firstLine="0"/>
      </w:pPr>
      <w:rPr>
        <w:rFonts w:ascii="Noto Sans Symbols" w:eastAsia="Noto Sans Symbols" w:hAnsi="Noto Sans Symbols" w:cs="Noto Sans Symbols"/>
        <w:sz w:val="20"/>
        <w:szCs w:val="20"/>
      </w:rPr>
    </w:lvl>
    <w:lvl w:ilvl="2">
      <w:numFmt w:val="bullet"/>
      <w:lvlText w:val="●"/>
      <w:lvlJc w:val="left"/>
      <w:pPr>
        <w:ind w:left="0" w:firstLine="0"/>
      </w:pPr>
      <w:rPr>
        <w:rFonts w:ascii="Noto Sans Symbols" w:eastAsia="Noto Sans Symbols" w:hAnsi="Noto Sans Symbols" w:cs="Noto Sans Symbols"/>
        <w:sz w:val="20"/>
        <w:szCs w:val="20"/>
      </w:rPr>
    </w:lvl>
    <w:lvl w:ilvl="3">
      <w:numFmt w:val="bullet"/>
      <w:lvlText w:val="●"/>
      <w:lvlJc w:val="left"/>
      <w:pPr>
        <w:ind w:left="0" w:firstLine="0"/>
      </w:pPr>
      <w:rPr>
        <w:rFonts w:ascii="Noto Sans Symbols" w:eastAsia="Noto Sans Symbols" w:hAnsi="Noto Sans Symbols" w:cs="Noto Sans Symbols"/>
        <w:sz w:val="20"/>
        <w:szCs w:val="20"/>
      </w:rPr>
    </w:lvl>
    <w:lvl w:ilvl="4">
      <w:numFmt w:val="bullet"/>
      <w:lvlText w:val="●"/>
      <w:lvlJc w:val="left"/>
      <w:pPr>
        <w:ind w:left="0" w:firstLine="0"/>
      </w:pPr>
      <w:rPr>
        <w:rFonts w:ascii="Noto Sans Symbols" w:eastAsia="Noto Sans Symbols" w:hAnsi="Noto Sans Symbols" w:cs="Noto Sans Symbols"/>
        <w:sz w:val="20"/>
        <w:szCs w:val="20"/>
      </w:rPr>
    </w:lvl>
    <w:lvl w:ilvl="5">
      <w:numFmt w:val="bullet"/>
      <w:lvlText w:val="●"/>
      <w:lvlJc w:val="left"/>
      <w:pPr>
        <w:ind w:left="0" w:firstLine="0"/>
      </w:pPr>
      <w:rPr>
        <w:rFonts w:ascii="Noto Sans Symbols" w:eastAsia="Noto Sans Symbols" w:hAnsi="Noto Sans Symbols" w:cs="Noto Sans Symbols"/>
        <w:sz w:val="20"/>
        <w:szCs w:val="20"/>
      </w:rPr>
    </w:lvl>
    <w:lvl w:ilvl="6">
      <w:numFmt w:val="bullet"/>
      <w:lvlText w:val="●"/>
      <w:lvlJc w:val="left"/>
      <w:pPr>
        <w:ind w:left="0" w:firstLine="0"/>
      </w:pPr>
      <w:rPr>
        <w:rFonts w:ascii="Noto Sans Symbols" w:eastAsia="Noto Sans Symbols" w:hAnsi="Noto Sans Symbols" w:cs="Noto Sans Symbols"/>
        <w:sz w:val="20"/>
        <w:szCs w:val="20"/>
      </w:rPr>
    </w:lvl>
    <w:lvl w:ilvl="7">
      <w:numFmt w:val="bullet"/>
      <w:lvlText w:val="●"/>
      <w:lvlJc w:val="left"/>
      <w:pPr>
        <w:ind w:left="0" w:firstLine="0"/>
      </w:pPr>
      <w:rPr>
        <w:rFonts w:ascii="Noto Sans Symbols" w:eastAsia="Noto Sans Symbols" w:hAnsi="Noto Sans Symbols" w:cs="Noto Sans Symbols"/>
        <w:sz w:val="20"/>
        <w:szCs w:val="20"/>
      </w:rPr>
    </w:lvl>
    <w:lvl w:ilvl="8">
      <w:numFmt w:val="bullet"/>
      <w:lvlText w:val="●"/>
      <w:lvlJc w:val="left"/>
      <w:pPr>
        <w:ind w:left="0" w:firstLine="0"/>
      </w:pPr>
      <w:rPr>
        <w:rFonts w:ascii="Noto Sans Symbols" w:eastAsia="Noto Sans Symbols" w:hAnsi="Noto Sans Symbols" w:cs="Noto Sans Symbols"/>
        <w:sz w:val="20"/>
        <w:szCs w:val="20"/>
      </w:rPr>
    </w:lvl>
  </w:abstractNum>
  <w:abstractNum w:abstractNumId="5" w15:restartNumberingAfterBreak="0">
    <w:nsid w:val="1A84F002"/>
    <w:multiLevelType w:val="hybridMultilevel"/>
    <w:tmpl w:val="5706EE62"/>
    <w:lvl w:ilvl="0" w:tplc="C4F0B1E0">
      <w:start w:val="1"/>
      <w:numFmt w:val="bullet"/>
      <w:lvlText w:val=""/>
      <w:lvlJc w:val="left"/>
      <w:pPr>
        <w:ind w:left="720" w:hanging="360"/>
      </w:pPr>
      <w:rPr>
        <w:rFonts w:ascii="Symbol" w:hAnsi="Symbol" w:hint="default"/>
      </w:rPr>
    </w:lvl>
    <w:lvl w:ilvl="1" w:tplc="88EEB03C">
      <w:start w:val="1"/>
      <w:numFmt w:val="bullet"/>
      <w:lvlText w:val="o"/>
      <w:lvlJc w:val="left"/>
      <w:pPr>
        <w:ind w:left="1440" w:hanging="360"/>
      </w:pPr>
      <w:rPr>
        <w:rFonts w:ascii="Courier New" w:hAnsi="Courier New" w:hint="default"/>
      </w:rPr>
    </w:lvl>
    <w:lvl w:ilvl="2" w:tplc="81728C4A">
      <w:start w:val="1"/>
      <w:numFmt w:val="bullet"/>
      <w:lvlText w:val=""/>
      <w:lvlJc w:val="left"/>
      <w:pPr>
        <w:ind w:left="2160" w:hanging="360"/>
      </w:pPr>
      <w:rPr>
        <w:rFonts w:ascii="Wingdings" w:hAnsi="Wingdings" w:hint="default"/>
      </w:rPr>
    </w:lvl>
    <w:lvl w:ilvl="3" w:tplc="5CCC94F4">
      <w:start w:val="1"/>
      <w:numFmt w:val="bullet"/>
      <w:lvlText w:val=""/>
      <w:lvlJc w:val="left"/>
      <w:pPr>
        <w:ind w:left="2880" w:hanging="360"/>
      </w:pPr>
      <w:rPr>
        <w:rFonts w:ascii="Symbol" w:hAnsi="Symbol" w:hint="default"/>
      </w:rPr>
    </w:lvl>
    <w:lvl w:ilvl="4" w:tplc="C5168A06">
      <w:start w:val="1"/>
      <w:numFmt w:val="bullet"/>
      <w:lvlText w:val="o"/>
      <w:lvlJc w:val="left"/>
      <w:pPr>
        <w:ind w:left="3600" w:hanging="360"/>
      </w:pPr>
      <w:rPr>
        <w:rFonts w:ascii="Courier New" w:hAnsi="Courier New" w:hint="default"/>
      </w:rPr>
    </w:lvl>
    <w:lvl w:ilvl="5" w:tplc="911675EE">
      <w:start w:val="1"/>
      <w:numFmt w:val="bullet"/>
      <w:lvlText w:val=""/>
      <w:lvlJc w:val="left"/>
      <w:pPr>
        <w:ind w:left="4320" w:hanging="360"/>
      </w:pPr>
      <w:rPr>
        <w:rFonts w:ascii="Wingdings" w:hAnsi="Wingdings" w:hint="default"/>
      </w:rPr>
    </w:lvl>
    <w:lvl w:ilvl="6" w:tplc="A0766C68">
      <w:start w:val="1"/>
      <w:numFmt w:val="bullet"/>
      <w:lvlText w:val=""/>
      <w:lvlJc w:val="left"/>
      <w:pPr>
        <w:ind w:left="5040" w:hanging="360"/>
      </w:pPr>
      <w:rPr>
        <w:rFonts w:ascii="Symbol" w:hAnsi="Symbol" w:hint="default"/>
      </w:rPr>
    </w:lvl>
    <w:lvl w:ilvl="7" w:tplc="3B7C7586">
      <w:start w:val="1"/>
      <w:numFmt w:val="bullet"/>
      <w:lvlText w:val="o"/>
      <w:lvlJc w:val="left"/>
      <w:pPr>
        <w:ind w:left="5760" w:hanging="360"/>
      </w:pPr>
      <w:rPr>
        <w:rFonts w:ascii="Courier New" w:hAnsi="Courier New" w:hint="default"/>
      </w:rPr>
    </w:lvl>
    <w:lvl w:ilvl="8" w:tplc="2814CE68">
      <w:start w:val="1"/>
      <w:numFmt w:val="bullet"/>
      <w:lvlText w:val=""/>
      <w:lvlJc w:val="left"/>
      <w:pPr>
        <w:ind w:left="6480" w:hanging="360"/>
      </w:pPr>
      <w:rPr>
        <w:rFonts w:ascii="Wingdings" w:hAnsi="Wingdings" w:hint="default"/>
      </w:rPr>
    </w:lvl>
  </w:abstractNum>
  <w:abstractNum w:abstractNumId="6" w15:restartNumberingAfterBreak="0">
    <w:nsid w:val="216DE685"/>
    <w:multiLevelType w:val="hybridMultilevel"/>
    <w:tmpl w:val="28DAB0B4"/>
    <w:lvl w:ilvl="0" w:tplc="5AE0A408">
      <w:start w:val="1"/>
      <w:numFmt w:val="bullet"/>
      <w:lvlText w:val=""/>
      <w:lvlJc w:val="left"/>
      <w:pPr>
        <w:ind w:left="720" w:hanging="360"/>
      </w:pPr>
      <w:rPr>
        <w:rFonts w:ascii="Symbol" w:hAnsi="Symbol" w:hint="default"/>
      </w:rPr>
    </w:lvl>
    <w:lvl w:ilvl="1" w:tplc="65BA30F8">
      <w:start w:val="1"/>
      <w:numFmt w:val="bullet"/>
      <w:lvlText w:val="o"/>
      <w:lvlJc w:val="left"/>
      <w:pPr>
        <w:ind w:left="1440" w:hanging="360"/>
      </w:pPr>
      <w:rPr>
        <w:rFonts w:ascii="Courier New" w:hAnsi="Courier New" w:hint="default"/>
      </w:rPr>
    </w:lvl>
    <w:lvl w:ilvl="2" w:tplc="083A0F3C">
      <w:start w:val="1"/>
      <w:numFmt w:val="bullet"/>
      <w:lvlText w:val=""/>
      <w:lvlJc w:val="left"/>
      <w:pPr>
        <w:ind w:left="2160" w:hanging="360"/>
      </w:pPr>
      <w:rPr>
        <w:rFonts w:ascii="Wingdings" w:hAnsi="Wingdings" w:hint="default"/>
      </w:rPr>
    </w:lvl>
    <w:lvl w:ilvl="3" w:tplc="E6D293B6">
      <w:start w:val="1"/>
      <w:numFmt w:val="bullet"/>
      <w:lvlText w:val=""/>
      <w:lvlJc w:val="left"/>
      <w:pPr>
        <w:ind w:left="2880" w:hanging="360"/>
      </w:pPr>
      <w:rPr>
        <w:rFonts w:ascii="Symbol" w:hAnsi="Symbol" w:hint="default"/>
      </w:rPr>
    </w:lvl>
    <w:lvl w:ilvl="4" w:tplc="20F6E546">
      <w:start w:val="1"/>
      <w:numFmt w:val="bullet"/>
      <w:lvlText w:val="o"/>
      <w:lvlJc w:val="left"/>
      <w:pPr>
        <w:ind w:left="3600" w:hanging="360"/>
      </w:pPr>
      <w:rPr>
        <w:rFonts w:ascii="Courier New" w:hAnsi="Courier New" w:hint="default"/>
      </w:rPr>
    </w:lvl>
    <w:lvl w:ilvl="5" w:tplc="2D86C098">
      <w:start w:val="1"/>
      <w:numFmt w:val="bullet"/>
      <w:lvlText w:val=""/>
      <w:lvlJc w:val="left"/>
      <w:pPr>
        <w:ind w:left="4320" w:hanging="360"/>
      </w:pPr>
      <w:rPr>
        <w:rFonts w:ascii="Wingdings" w:hAnsi="Wingdings" w:hint="default"/>
      </w:rPr>
    </w:lvl>
    <w:lvl w:ilvl="6" w:tplc="42DC45CC">
      <w:start w:val="1"/>
      <w:numFmt w:val="bullet"/>
      <w:lvlText w:val=""/>
      <w:lvlJc w:val="left"/>
      <w:pPr>
        <w:ind w:left="5040" w:hanging="360"/>
      </w:pPr>
      <w:rPr>
        <w:rFonts w:ascii="Symbol" w:hAnsi="Symbol" w:hint="default"/>
      </w:rPr>
    </w:lvl>
    <w:lvl w:ilvl="7" w:tplc="F65E0572">
      <w:start w:val="1"/>
      <w:numFmt w:val="bullet"/>
      <w:lvlText w:val="o"/>
      <w:lvlJc w:val="left"/>
      <w:pPr>
        <w:ind w:left="5760" w:hanging="360"/>
      </w:pPr>
      <w:rPr>
        <w:rFonts w:ascii="Courier New" w:hAnsi="Courier New" w:hint="default"/>
      </w:rPr>
    </w:lvl>
    <w:lvl w:ilvl="8" w:tplc="57BAD616">
      <w:start w:val="1"/>
      <w:numFmt w:val="bullet"/>
      <w:lvlText w:val=""/>
      <w:lvlJc w:val="left"/>
      <w:pPr>
        <w:ind w:left="6480" w:hanging="360"/>
      </w:pPr>
      <w:rPr>
        <w:rFonts w:ascii="Wingdings" w:hAnsi="Wingdings" w:hint="default"/>
      </w:rPr>
    </w:lvl>
  </w:abstractNum>
  <w:abstractNum w:abstractNumId="7" w15:restartNumberingAfterBreak="0">
    <w:nsid w:val="2E970B0D"/>
    <w:multiLevelType w:val="multilevel"/>
    <w:tmpl w:val="2A08D2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3E04A68"/>
    <w:multiLevelType w:val="multilevel"/>
    <w:tmpl w:val="FEC67D84"/>
    <w:lvl w:ilvl="0">
      <w:start w:val="1"/>
      <w:numFmt w:val="bullet"/>
      <w:lvlText w:val=""/>
      <w:lvlJc w:val="left"/>
      <w:pPr>
        <w:ind w:left="142" w:firstLine="0"/>
      </w:pPr>
      <w:rPr>
        <w:rFonts w:ascii="Wingdings" w:hAnsi="Wingdings" w:hint="default"/>
      </w:rPr>
    </w:lvl>
    <w:lvl w:ilvl="1">
      <w:numFmt w:val="bullet"/>
      <w:lvlText w:val="o"/>
      <w:lvlJc w:val="left"/>
      <w:pPr>
        <w:ind w:left="142" w:firstLine="0"/>
      </w:pPr>
      <w:rPr>
        <w:rFonts w:ascii="Courier New" w:eastAsia="Courier New" w:hAnsi="Courier New" w:cs="Courier New"/>
      </w:rPr>
    </w:lvl>
    <w:lvl w:ilvl="2">
      <w:numFmt w:val="bullet"/>
      <w:lvlText w:val="▪"/>
      <w:lvlJc w:val="left"/>
      <w:pPr>
        <w:ind w:left="142" w:firstLine="0"/>
      </w:pPr>
      <w:rPr>
        <w:rFonts w:ascii="Noto Sans Symbols" w:eastAsia="Noto Sans Symbols" w:hAnsi="Noto Sans Symbols" w:cs="Noto Sans Symbols"/>
      </w:rPr>
    </w:lvl>
    <w:lvl w:ilvl="3">
      <w:start w:val="1"/>
      <w:numFmt w:val="bullet"/>
      <w:lvlText w:val=""/>
      <w:lvlJc w:val="left"/>
      <w:pPr>
        <w:ind w:left="142" w:firstLine="0"/>
      </w:pPr>
      <w:rPr>
        <w:rFonts w:ascii="Wingdings" w:hAnsi="Wingdings" w:hint="default"/>
      </w:rPr>
    </w:lvl>
    <w:lvl w:ilvl="4">
      <w:numFmt w:val="bullet"/>
      <w:lvlText w:val="o"/>
      <w:lvlJc w:val="left"/>
      <w:pPr>
        <w:ind w:left="142" w:firstLine="0"/>
      </w:pPr>
      <w:rPr>
        <w:rFonts w:ascii="Courier New" w:eastAsia="Courier New" w:hAnsi="Courier New" w:cs="Courier New"/>
      </w:rPr>
    </w:lvl>
    <w:lvl w:ilvl="5">
      <w:numFmt w:val="bullet"/>
      <w:lvlText w:val="▪"/>
      <w:lvlJc w:val="left"/>
      <w:pPr>
        <w:ind w:left="142" w:firstLine="0"/>
      </w:pPr>
      <w:rPr>
        <w:rFonts w:ascii="Noto Sans Symbols" w:eastAsia="Noto Sans Symbols" w:hAnsi="Noto Sans Symbols" w:cs="Noto Sans Symbols"/>
      </w:rPr>
    </w:lvl>
    <w:lvl w:ilvl="6">
      <w:start w:val="1"/>
      <w:numFmt w:val="bullet"/>
      <w:lvlText w:val=""/>
      <w:lvlJc w:val="left"/>
      <w:pPr>
        <w:ind w:left="142" w:firstLine="0"/>
      </w:pPr>
      <w:rPr>
        <w:rFonts w:ascii="Wingdings" w:hAnsi="Wingdings" w:hint="default"/>
      </w:rPr>
    </w:lvl>
    <w:lvl w:ilvl="7">
      <w:numFmt w:val="bullet"/>
      <w:lvlText w:val="o"/>
      <w:lvlJc w:val="left"/>
      <w:pPr>
        <w:ind w:left="142" w:firstLine="0"/>
      </w:pPr>
      <w:rPr>
        <w:rFonts w:ascii="Courier New" w:eastAsia="Courier New" w:hAnsi="Courier New" w:cs="Courier New"/>
      </w:rPr>
    </w:lvl>
    <w:lvl w:ilvl="8">
      <w:numFmt w:val="bullet"/>
      <w:lvlText w:val="▪"/>
      <w:lvlJc w:val="left"/>
      <w:pPr>
        <w:ind w:left="142" w:firstLine="0"/>
      </w:pPr>
      <w:rPr>
        <w:rFonts w:ascii="Noto Sans Symbols" w:eastAsia="Noto Sans Symbols" w:hAnsi="Noto Sans Symbols" w:cs="Noto Sans Symbols"/>
      </w:rPr>
    </w:lvl>
  </w:abstractNum>
  <w:abstractNum w:abstractNumId="9" w15:restartNumberingAfterBreak="0">
    <w:nsid w:val="39F5531F"/>
    <w:multiLevelType w:val="hybridMultilevel"/>
    <w:tmpl w:val="964676AA"/>
    <w:lvl w:ilvl="0" w:tplc="C6EAB184">
      <w:start w:val="1"/>
      <w:numFmt w:val="bullet"/>
      <w:lvlText w:val=""/>
      <w:lvlJc w:val="left"/>
      <w:pPr>
        <w:ind w:left="720" w:hanging="360"/>
      </w:pPr>
      <w:rPr>
        <w:rFonts w:ascii="Symbol" w:hAnsi="Symbol" w:hint="default"/>
      </w:rPr>
    </w:lvl>
    <w:lvl w:ilvl="1" w:tplc="C75CB926">
      <w:start w:val="1"/>
      <w:numFmt w:val="bullet"/>
      <w:lvlText w:val="o"/>
      <w:lvlJc w:val="left"/>
      <w:pPr>
        <w:ind w:left="1440" w:hanging="360"/>
      </w:pPr>
      <w:rPr>
        <w:rFonts w:ascii="Courier New" w:hAnsi="Courier New" w:hint="default"/>
      </w:rPr>
    </w:lvl>
    <w:lvl w:ilvl="2" w:tplc="819CDD8A">
      <w:start w:val="1"/>
      <w:numFmt w:val="bullet"/>
      <w:lvlText w:val=""/>
      <w:lvlJc w:val="left"/>
      <w:pPr>
        <w:ind w:left="2160" w:hanging="360"/>
      </w:pPr>
      <w:rPr>
        <w:rFonts w:ascii="Wingdings" w:hAnsi="Wingdings" w:hint="default"/>
      </w:rPr>
    </w:lvl>
    <w:lvl w:ilvl="3" w:tplc="98EE8EBE">
      <w:start w:val="1"/>
      <w:numFmt w:val="bullet"/>
      <w:lvlText w:val=""/>
      <w:lvlJc w:val="left"/>
      <w:pPr>
        <w:ind w:left="2880" w:hanging="360"/>
      </w:pPr>
      <w:rPr>
        <w:rFonts w:ascii="Symbol" w:hAnsi="Symbol" w:hint="default"/>
      </w:rPr>
    </w:lvl>
    <w:lvl w:ilvl="4" w:tplc="9A36919E">
      <w:start w:val="1"/>
      <w:numFmt w:val="bullet"/>
      <w:lvlText w:val="o"/>
      <w:lvlJc w:val="left"/>
      <w:pPr>
        <w:ind w:left="3600" w:hanging="360"/>
      </w:pPr>
      <w:rPr>
        <w:rFonts w:ascii="Courier New" w:hAnsi="Courier New" w:hint="default"/>
      </w:rPr>
    </w:lvl>
    <w:lvl w:ilvl="5" w:tplc="E362C74A">
      <w:start w:val="1"/>
      <w:numFmt w:val="bullet"/>
      <w:lvlText w:val=""/>
      <w:lvlJc w:val="left"/>
      <w:pPr>
        <w:ind w:left="4320" w:hanging="360"/>
      </w:pPr>
      <w:rPr>
        <w:rFonts w:ascii="Wingdings" w:hAnsi="Wingdings" w:hint="default"/>
      </w:rPr>
    </w:lvl>
    <w:lvl w:ilvl="6" w:tplc="E524225C">
      <w:start w:val="1"/>
      <w:numFmt w:val="bullet"/>
      <w:lvlText w:val=""/>
      <w:lvlJc w:val="left"/>
      <w:pPr>
        <w:ind w:left="5040" w:hanging="360"/>
      </w:pPr>
      <w:rPr>
        <w:rFonts w:ascii="Symbol" w:hAnsi="Symbol" w:hint="default"/>
      </w:rPr>
    </w:lvl>
    <w:lvl w:ilvl="7" w:tplc="6C4631AE">
      <w:start w:val="1"/>
      <w:numFmt w:val="bullet"/>
      <w:lvlText w:val="o"/>
      <w:lvlJc w:val="left"/>
      <w:pPr>
        <w:ind w:left="5760" w:hanging="360"/>
      </w:pPr>
      <w:rPr>
        <w:rFonts w:ascii="Courier New" w:hAnsi="Courier New" w:hint="default"/>
      </w:rPr>
    </w:lvl>
    <w:lvl w:ilvl="8" w:tplc="4EC68216">
      <w:start w:val="1"/>
      <w:numFmt w:val="bullet"/>
      <w:lvlText w:val=""/>
      <w:lvlJc w:val="left"/>
      <w:pPr>
        <w:ind w:left="6480" w:hanging="360"/>
      </w:pPr>
      <w:rPr>
        <w:rFonts w:ascii="Wingdings" w:hAnsi="Wingdings" w:hint="default"/>
      </w:rPr>
    </w:lvl>
  </w:abstractNum>
  <w:abstractNum w:abstractNumId="10" w15:restartNumberingAfterBreak="0">
    <w:nsid w:val="3ED2A5E2"/>
    <w:multiLevelType w:val="hybridMultilevel"/>
    <w:tmpl w:val="02D6287E"/>
    <w:lvl w:ilvl="0" w:tplc="DAFCB486">
      <w:start w:val="1"/>
      <w:numFmt w:val="bullet"/>
      <w:lvlText w:val=""/>
      <w:lvlJc w:val="left"/>
      <w:pPr>
        <w:ind w:left="720" w:hanging="360"/>
      </w:pPr>
      <w:rPr>
        <w:rFonts w:ascii="Symbol" w:hAnsi="Symbol" w:hint="default"/>
      </w:rPr>
    </w:lvl>
    <w:lvl w:ilvl="1" w:tplc="14488D7C">
      <w:start w:val="1"/>
      <w:numFmt w:val="bullet"/>
      <w:lvlText w:val="o"/>
      <w:lvlJc w:val="left"/>
      <w:pPr>
        <w:ind w:left="1440" w:hanging="360"/>
      </w:pPr>
      <w:rPr>
        <w:rFonts w:ascii="Courier New" w:hAnsi="Courier New" w:hint="default"/>
      </w:rPr>
    </w:lvl>
    <w:lvl w:ilvl="2" w:tplc="30FC7AEA">
      <w:start w:val="1"/>
      <w:numFmt w:val="bullet"/>
      <w:lvlText w:val=""/>
      <w:lvlJc w:val="left"/>
      <w:pPr>
        <w:ind w:left="2160" w:hanging="360"/>
      </w:pPr>
      <w:rPr>
        <w:rFonts w:ascii="Wingdings" w:hAnsi="Wingdings" w:hint="default"/>
      </w:rPr>
    </w:lvl>
    <w:lvl w:ilvl="3" w:tplc="F8068CBC">
      <w:start w:val="1"/>
      <w:numFmt w:val="bullet"/>
      <w:lvlText w:val=""/>
      <w:lvlJc w:val="left"/>
      <w:pPr>
        <w:ind w:left="2880" w:hanging="360"/>
      </w:pPr>
      <w:rPr>
        <w:rFonts w:ascii="Symbol" w:hAnsi="Symbol" w:hint="default"/>
      </w:rPr>
    </w:lvl>
    <w:lvl w:ilvl="4" w:tplc="7862EE0A">
      <w:start w:val="1"/>
      <w:numFmt w:val="bullet"/>
      <w:lvlText w:val="o"/>
      <w:lvlJc w:val="left"/>
      <w:pPr>
        <w:ind w:left="3600" w:hanging="360"/>
      </w:pPr>
      <w:rPr>
        <w:rFonts w:ascii="Courier New" w:hAnsi="Courier New" w:hint="default"/>
      </w:rPr>
    </w:lvl>
    <w:lvl w:ilvl="5" w:tplc="B1DE1EBA">
      <w:start w:val="1"/>
      <w:numFmt w:val="bullet"/>
      <w:lvlText w:val=""/>
      <w:lvlJc w:val="left"/>
      <w:pPr>
        <w:ind w:left="4320" w:hanging="360"/>
      </w:pPr>
      <w:rPr>
        <w:rFonts w:ascii="Wingdings" w:hAnsi="Wingdings" w:hint="default"/>
      </w:rPr>
    </w:lvl>
    <w:lvl w:ilvl="6" w:tplc="38800872">
      <w:start w:val="1"/>
      <w:numFmt w:val="bullet"/>
      <w:lvlText w:val=""/>
      <w:lvlJc w:val="left"/>
      <w:pPr>
        <w:ind w:left="5040" w:hanging="360"/>
      </w:pPr>
      <w:rPr>
        <w:rFonts w:ascii="Symbol" w:hAnsi="Symbol" w:hint="default"/>
      </w:rPr>
    </w:lvl>
    <w:lvl w:ilvl="7" w:tplc="417ECEA4">
      <w:start w:val="1"/>
      <w:numFmt w:val="bullet"/>
      <w:lvlText w:val="o"/>
      <w:lvlJc w:val="left"/>
      <w:pPr>
        <w:ind w:left="5760" w:hanging="360"/>
      </w:pPr>
      <w:rPr>
        <w:rFonts w:ascii="Courier New" w:hAnsi="Courier New" w:hint="default"/>
      </w:rPr>
    </w:lvl>
    <w:lvl w:ilvl="8" w:tplc="E11469F8">
      <w:start w:val="1"/>
      <w:numFmt w:val="bullet"/>
      <w:lvlText w:val=""/>
      <w:lvlJc w:val="left"/>
      <w:pPr>
        <w:ind w:left="6480" w:hanging="360"/>
      </w:pPr>
      <w:rPr>
        <w:rFonts w:ascii="Wingdings" w:hAnsi="Wingdings" w:hint="default"/>
      </w:rPr>
    </w:lvl>
  </w:abstractNum>
  <w:abstractNum w:abstractNumId="11" w15:restartNumberingAfterBreak="0">
    <w:nsid w:val="427D0A20"/>
    <w:multiLevelType w:val="multilevel"/>
    <w:tmpl w:val="DD689676"/>
    <w:lvl w:ilvl="0">
      <w:start w:val="1"/>
      <w:numFmt w:val="bullet"/>
      <w:lvlText w:val=""/>
      <w:lvlJc w:val="left"/>
      <w:pPr>
        <w:ind w:left="0" w:firstLine="0"/>
      </w:pPr>
      <w:rPr>
        <w:rFonts w:ascii="Wingdings" w:hAnsi="Wingdings" w:hint="default"/>
      </w:rPr>
    </w:lvl>
    <w:lvl w:ilvl="1">
      <w:numFmt w:val="bullet"/>
      <w:lvlText w:val="o"/>
      <w:lvlJc w:val="left"/>
      <w:pPr>
        <w:ind w:left="0" w:firstLine="0"/>
      </w:pPr>
      <w:rPr>
        <w:rFonts w:ascii="Courier New" w:eastAsia="Courier New" w:hAnsi="Courier New" w:cs="Courier New"/>
      </w:rPr>
    </w:lvl>
    <w:lvl w:ilvl="2">
      <w:numFmt w:val="bullet"/>
      <w:lvlText w:val="▪"/>
      <w:lvlJc w:val="left"/>
      <w:pPr>
        <w:ind w:left="0" w:firstLine="0"/>
      </w:pPr>
      <w:rPr>
        <w:rFonts w:ascii="Noto Sans Symbols" w:eastAsia="Noto Sans Symbols" w:hAnsi="Noto Sans Symbols" w:cs="Noto Sans Symbols"/>
      </w:rPr>
    </w:lvl>
    <w:lvl w:ilvl="3">
      <w:numFmt w:val="bullet"/>
      <w:lvlText w:val="●"/>
      <w:lvlJc w:val="left"/>
      <w:pPr>
        <w:ind w:left="0" w:firstLine="0"/>
      </w:pPr>
      <w:rPr>
        <w:rFonts w:ascii="Noto Sans Symbols" w:eastAsia="Noto Sans Symbols" w:hAnsi="Noto Sans Symbols" w:cs="Noto Sans Symbols"/>
      </w:rPr>
    </w:lvl>
    <w:lvl w:ilvl="4">
      <w:numFmt w:val="bullet"/>
      <w:lvlText w:val="o"/>
      <w:lvlJc w:val="left"/>
      <w:pPr>
        <w:ind w:left="0" w:firstLine="0"/>
      </w:pPr>
      <w:rPr>
        <w:rFonts w:ascii="Courier New" w:eastAsia="Courier New" w:hAnsi="Courier New" w:cs="Courier New"/>
      </w:rPr>
    </w:lvl>
    <w:lvl w:ilvl="5">
      <w:numFmt w:val="bullet"/>
      <w:lvlText w:val="▪"/>
      <w:lvlJc w:val="left"/>
      <w:pPr>
        <w:ind w:left="0" w:firstLine="0"/>
      </w:pPr>
      <w:rPr>
        <w:rFonts w:ascii="Noto Sans Symbols" w:eastAsia="Noto Sans Symbols" w:hAnsi="Noto Sans Symbols" w:cs="Noto Sans Symbols"/>
      </w:rPr>
    </w:lvl>
    <w:lvl w:ilvl="6">
      <w:numFmt w:val="bullet"/>
      <w:lvlText w:val="●"/>
      <w:lvlJc w:val="left"/>
      <w:pPr>
        <w:ind w:left="0" w:firstLine="0"/>
      </w:pPr>
      <w:rPr>
        <w:rFonts w:ascii="Noto Sans Symbols" w:eastAsia="Noto Sans Symbols" w:hAnsi="Noto Sans Symbols" w:cs="Noto Sans Symbols"/>
      </w:rPr>
    </w:lvl>
    <w:lvl w:ilvl="7">
      <w:numFmt w:val="bullet"/>
      <w:lvlText w:val="o"/>
      <w:lvlJc w:val="left"/>
      <w:pPr>
        <w:ind w:left="0" w:firstLine="0"/>
      </w:pPr>
      <w:rPr>
        <w:rFonts w:ascii="Courier New" w:eastAsia="Courier New" w:hAnsi="Courier New" w:cs="Courier New"/>
      </w:rPr>
    </w:lvl>
    <w:lvl w:ilvl="8">
      <w:numFmt w:val="bullet"/>
      <w:lvlText w:val="▪"/>
      <w:lvlJc w:val="left"/>
      <w:pPr>
        <w:ind w:left="0" w:firstLine="0"/>
      </w:pPr>
      <w:rPr>
        <w:rFonts w:ascii="Noto Sans Symbols" w:eastAsia="Noto Sans Symbols" w:hAnsi="Noto Sans Symbols" w:cs="Noto Sans Symbols"/>
      </w:rPr>
    </w:lvl>
  </w:abstractNum>
  <w:abstractNum w:abstractNumId="12" w15:restartNumberingAfterBreak="0">
    <w:nsid w:val="4681271F"/>
    <w:multiLevelType w:val="hybridMultilevel"/>
    <w:tmpl w:val="3C783264"/>
    <w:lvl w:ilvl="0" w:tplc="98D6E2D8">
      <w:start w:val="1"/>
      <w:numFmt w:val="bullet"/>
      <w:lvlText w:val=""/>
      <w:lvlJc w:val="left"/>
      <w:pPr>
        <w:ind w:left="720" w:hanging="360"/>
      </w:pPr>
      <w:rPr>
        <w:rFonts w:ascii="Symbol" w:hAnsi="Symbol" w:hint="default"/>
      </w:rPr>
    </w:lvl>
    <w:lvl w:ilvl="1" w:tplc="FA82070A">
      <w:start w:val="1"/>
      <w:numFmt w:val="bullet"/>
      <w:lvlText w:val="o"/>
      <w:lvlJc w:val="left"/>
      <w:pPr>
        <w:ind w:left="1440" w:hanging="360"/>
      </w:pPr>
      <w:rPr>
        <w:rFonts w:ascii="Courier New" w:hAnsi="Courier New" w:hint="default"/>
      </w:rPr>
    </w:lvl>
    <w:lvl w:ilvl="2" w:tplc="7868B4DE">
      <w:start w:val="1"/>
      <w:numFmt w:val="bullet"/>
      <w:lvlText w:val=""/>
      <w:lvlJc w:val="left"/>
      <w:pPr>
        <w:ind w:left="2160" w:hanging="360"/>
      </w:pPr>
      <w:rPr>
        <w:rFonts w:ascii="Wingdings" w:hAnsi="Wingdings" w:hint="default"/>
      </w:rPr>
    </w:lvl>
    <w:lvl w:ilvl="3" w:tplc="33047724">
      <w:start w:val="1"/>
      <w:numFmt w:val="bullet"/>
      <w:lvlText w:val=""/>
      <w:lvlJc w:val="left"/>
      <w:pPr>
        <w:ind w:left="2880" w:hanging="360"/>
      </w:pPr>
      <w:rPr>
        <w:rFonts w:ascii="Symbol" w:hAnsi="Symbol" w:hint="default"/>
      </w:rPr>
    </w:lvl>
    <w:lvl w:ilvl="4" w:tplc="131EAE74">
      <w:start w:val="1"/>
      <w:numFmt w:val="bullet"/>
      <w:lvlText w:val="o"/>
      <w:lvlJc w:val="left"/>
      <w:pPr>
        <w:ind w:left="3600" w:hanging="360"/>
      </w:pPr>
      <w:rPr>
        <w:rFonts w:ascii="Courier New" w:hAnsi="Courier New" w:hint="default"/>
      </w:rPr>
    </w:lvl>
    <w:lvl w:ilvl="5" w:tplc="02BC4338">
      <w:start w:val="1"/>
      <w:numFmt w:val="bullet"/>
      <w:lvlText w:val=""/>
      <w:lvlJc w:val="left"/>
      <w:pPr>
        <w:ind w:left="4320" w:hanging="360"/>
      </w:pPr>
      <w:rPr>
        <w:rFonts w:ascii="Wingdings" w:hAnsi="Wingdings" w:hint="default"/>
      </w:rPr>
    </w:lvl>
    <w:lvl w:ilvl="6" w:tplc="2D0EC8E0">
      <w:start w:val="1"/>
      <w:numFmt w:val="bullet"/>
      <w:lvlText w:val=""/>
      <w:lvlJc w:val="left"/>
      <w:pPr>
        <w:ind w:left="5040" w:hanging="360"/>
      </w:pPr>
      <w:rPr>
        <w:rFonts w:ascii="Symbol" w:hAnsi="Symbol" w:hint="default"/>
      </w:rPr>
    </w:lvl>
    <w:lvl w:ilvl="7" w:tplc="D55CCF4C">
      <w:start w:val="1"/>
      <w:numFmt w:val="bullet"/>
      <w:lvlText w:val="o"/>
      <w:lvlJc w:val="left"/>
      <w:pPr>
        <w:ind w:left="5760" w:hanging="360"/>
      </w:pPr>
      <w:rPr>
        <w:rFonts w:ascii="Courier New" w:hAnsi="Courier New" w:hint="default"/>
      </w:rPr>
    </w:lvl>
    <w:lvl w:ilvl="8" w:tplc="17CAF608">
      <w:start w:val="1"/>
      <w:numFmt w:val="bullet"/>
      <w:lvlText w:val=""/>
      <w:lvlJc w:val="left"/>
      <w:pPr>
        <w:ind w:left="6480" w:hanging="360"/>
      </w:pPr>
      <w:rPr>
        <w:rFonts w:ascii="Wingdings" w:hAnsi="Wingdings" w:hint="default"/>
      </w:rPr>
    </w:lvl>
  </w:abstractNum>
  <w:abstractNum w:abstractNumId="13" w15:restartNumberingAfterBreak="0">
    <w:nsid w:val="46B5998B"/>
    <w:multiLevelType w:val="hybridMultilevel"/>
    <w:tmpl w:val="46F2096C"/>
    <w:lvl w:ilvl="0" w:tplc="F8D45F26">
      <w:start w:val="1"/>
      <w:numFmt w:val="bullet"/>
      <w:lvlText w:val=""/>
      <w:lvlJc w:val="left"/>
      <w:pPr>
        <w:ind w:left="720" w:hanging="360"/>
      </w:pPr>
      <w:rPr>
        <w:rFonts w:ascii="Symbol" w:hAnsi="Symbol" w:hint="default"/>
      </w:rPr>
    </w:lvl>
    <w:lvl w:ilvl="1" w:tplc="B3FAF3D0">
      <w:start w:val="1"/>
      <w:numFmt w:val="bullet"/>
      <w:lvlText w:val="o"/>
      <w:lvlJc w:val="left"/>
      <w:pPr>
        <w:ind w:left="1440" w:hanging="360"/>
      </w:pPr>
      <w:rPr>
        <w:rFonts w:ascii="Courier New" w:hAnsi="Courier New" w:hint="default"/>
      </w:rPr>
    </w:lvl>
    <w:lvl w:ilvl="2" w:tplc="2A6A9E10">
      <w:start w:val="1"/>
      <w:numFmt w:val="bullet"/>
      <w:lvlText w:val=""/>
      <w:lvlJc w:val="left"/>
      <w:pPr>
        <w:ind w:left="2160" w:hanging="360"/>
      </w:pPr>
      <w:rPr>
        <w:rFonts w:ascii="Wingdings" w:hAnsi="Wingdings" w:hint="default"/>
      </w:rPr>
    </w:lvl>
    <w:lvl w:ilvl="3" w:tplc="62FE3B50">
      <w:start w:val="1"/>
      <w:numFmt w:val="bullet"/>
      <w:lvlText w:val=""/>
      <w:lvlJc w:val="left"/>
      <w:pPr>
        <w:ind w:left="2880" w:hanging="360"/>
      </w:pPr>
      <w:rPr>
        <w:rFonts w:ascii="Symbol" w:hAnsi="Symbol" w:hint="default"/>
      </w:rPr>
    </w:lvl>
    <w:lvl w:ilvl="4" w:tplc="ECE80A76">
      <w:start w:val="1"/>
      <w:numFmt w:val="bullet"/>
      <w:lvlText w:val="o"/>
      <w:lvlJc w:val="left"/>
      <w:pPr>
        <w:ind w:left="3600" w:hanging="360"/>
      </w:pPr>
      <w:rPr>
        <w:rFonts w:ascii="Courier New" w:hAnsi="Courier New" w:hint="default"/>
      </w:rPr>
    </w:lvl>
    <w:lvl w:ilvl="5" w:tplc="AD44936C">
      <w:start w:val="1"/>
      <w:numFmt w:val="bullet"/>
      <w:lvlText w:val=""/>
      <w:lvlJc w:val="left"/>
      <w:pPr>
        <w:ind w:left="4320" w:hanging="360"/>
      </w:pPr>
      <w:rPr>
        <w:rFonts w:ascii="Wingdings" w:hAnsi="Wingdings" w:hint="default"/>
      </w:rPr>
    </w:lvl>
    <w:lvl w:ilvl="6" w:tplc="11984552">
      <w:start w:val="1"/>
      <w:numFmt w:val="bullet"/>
      <w:lvlText w:val=""/>
      <w:lvlJc w:val="left"/>
      <w:pPr>
        <w:ind w:left="5040" w:hanging="360"/>
      </w:pPr>
      <w:rPr>
        <w:rFonts w:ascii="Symbol" w:hAnsi="Symbol" w:hint="default"/>
      </w:rPr>
    </w:lvl>
    <w:lvl w:ilvl="7" w:tplc="CECAC8D0">
      <w:start w:val="1"/>
      <w:numFmt w:val="bullet"/>
      <w:lvlText w:val="o"/>
      <w:lvlJc w:val="left"/>
      <w:pPr>
        <w:ind w:left="5760" w:hanging="360"/>
      </w:pPr>
      <w:rPr>
        <w:rFonts w:ascii="Courier New" w:hAnsi="Courier New" w:hint="default"/>
      </w:rPr>
    </w:lvl>
    <w:lvl w:ilvl="8" w:tplc="7294F628">
      <w:start w:val="1"/>
      <w:numFmt w:val="bullet"/>
      <w:lvlText w:val=""/>
      <w:lvlJc w:val="left"/>
      <w:pPr>
        <w:ind w:left="6480" w:hanging="360"/>
      </w:pPr>
      <w:rPr>
        <w:rFonts w:ascii="Wingdings" w:hAnsi="Wingdings" w:hint="default"/>
      </w:rPr>
    </w:lvl>
  </w:abstractNum>
  <w:abstractNum w:abstractNumId="14" w15:restartNumberingAfterBreak="0">
    <w:nsid w:val="47FD6BAC"/>
    <w:multiLevelType w:val="hybridMultilevel"/>
    <w:tmpl w:val="D9005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8771B"/>
    <w:multiLevelType w:val="multilevel"/>
    <w:tmpl w:val="4C0E2192"/>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6" w15:restartNumberingAfterBreak="0">
    <w:nsid w:val="4EDF7F49"/>
    <w:multiLevelType w:val="hybridMultilevel"/>
    <w:tmpl w:val="DC5C34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EED210D"/>
    <w:multiLevelType w:val="hybridMultilevel"/>
    <w:tmpl w:val="39363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2C4EFB"/>
    <w:multiLevelType w:val="hybridMultilevel"/>
    <w:tmpl w:val="889AF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5C6F85"/>
    <w:multiLevelType w:val="multilevel"/>
    <w:tmpl w:val="05D41000"/>
    <w:lvl w:ilvl="0">
      <w:start w:val="1"/>
      <w:numFmt w:val="bullet"/>
      <w:lvlText w:val=""/>
      <w:lvlJc w:val="left"/>
      <w:pPr>
        <w:ind w:left="567" w:firstLine="0"/>
      </w:pPr>
      <w:rPr>
        <w:rFonts w:ascii="Wingdings" w:hAnsi="Wingdings" w:hint="default"/>
      </w:rPr>
    </w:lvl>
    <w:lvl w:ilvl="1">
      <w:numFmt w:val="bullet"/>
      <w:lvlText w:val="o"/>
      <w:lvlJc w:val="left"/>
      <w:pPr>
        <w:ind w:left="567" w:firstLine="0"/>
      </w:pPr>
      <w:rPr>
        <w:rFonts w:ascii="Courier New" w:eastAsia="Courier New" w:hAnsi="Courier New" w:cs="Courier New"/>
      </w:rPr>
    </w:lvl>
    <w:lvl w:ilvl="2">
      <w:numFmt w:val="bullet"/>
      <w:lvlText w:val="▪"/>
      <w:lvlJc w:val="left"/>
      <w:pPr>
        <w:ind w:left="567" w:firstLine="0"/>
      </w:pPr>
      <w:rPr>
        <w:rFonts w:ascii="Noto Sans Symbols" w:eastAsia="Noto Sans Symbols" w:hAnsi="Noto Sans Symbols" w:cs="Noto Sans Symbols"/>
      </w:rPr>
    </w:lvl>
    <w:lvl w:ilvl="3">
      <w:numFmt w:val="bullet"/>
      <w:lvlText w:val="●"/>
      <w:lvlJc w:val="left"/>
      <w:pPr>
        <w:ind w:left="567" w:firstLine="0"/>
      </w:pPr>
      <w:rPr>
        <w:rFonts w:ascii="Noto Sans Symbols" w:eastAsia="Noto Sans Symbols" w:hAnsi="Noto Sans Symbols" w:cs="Noto Sans Symbols"/>
      </w:rPr>
    </w:lvl>
    <w:lvl w:ilvl="4">
      <w:numFmt w:val="bullet"/>
      <w:lvlText w:val="o"/>
      <w:lvlJc w:val="left"/>
      <w:pPr>
        <w:ind w:left="567" w:firstLine="0"/>
      </w:pPr>
      <w:rPr>
        <w:rFonts w:ascii="Courier New" w:eastAsia="Courier New" w:hAnsi="Courier New" w:cs="Courier New"/>
      </w:rPr>
    </w:lvl>
    <w:lvl w:ilvl="5">
      <w:numFmt w:val="bullet"/>
      <w:lvlText w:val="▪"/>
      <w:lvlJc w:val="left"/>
      <w:pPr>
        <w:ind w:left="567" w:firstLine="0"/>
      </w:pPr>
      <w:rPr>
        <w:rFonts w:ascii="Noto Sans Symbols" w:eastAsia="Noto Sans Symbols" w:hAnsi="Noto Sans Symbols" w:cs="Noto Sans Symbols"/>
      </w:rPr>
    </w:lvl>
    <w:lvl w:ilvl="6">
      <w:numFmt w:val="bullet"/>
      <w:lvlText w:val="●"/>
      <w:lvlJc w:val="left"/>
      <w:pPr>
        <w:ind w:left="567" w:firstLine="0"/>
      </w:pPr>
      <w:rPr>
        <w:rFonts w:ascii="Noto Sans Symbols" w:eastAsia="Noto Sans Symbols" w:hAnsi="Noto Sans Symbols" w:cs="Noto Sans Symbols"/>
      </w:rPr>
    </w:lvl>
    <w:lvl w:ilvl="7">
      <w:numFmt w:val="bullet"/>
      <w:lvlText w:val="o"/>
      <w:lvlJc w:val="left"/>
      <w:pPr>
        <w:ind w:left="567" w:firstLine="0"/>
      </w:pPr>
      <w:rPr>
        <w:rFonts w:ascii="Courier New" w:eastAsia="Courier New" w:hAnsi="Courier New" w:cs="Courier New"/>
      </w:rPr>
    </w:lvl>
    <w:lvl w:ilvl="8">
      <w:numFmt w:val="bullet"/>
      <w:lvlText w:val="▪"/>
      <w:lvlJc w:val="left"/>
      <w:pPr>
        <w:ind w:left="567" w:firstLine="0"/>
      </w:pPr>
      <w:rPr>
        <w:rFonts w:ascii="Noto Sans Symbols" w:eastAsia="Noto Sans Symbols" w:hAnsi="Noto Sans Symbols" w:cs="Noto Sans Symbols"/>
      </w:rPr>
    </w:lvl>
  </w:abstractNum>
  <w:abstractNum w:abstractNumId="20" w15:restartNumberingAfterBreak="0">
    <w:nsid w:val="5D926B9B"/>
    <w:multiLevelType w:val="hybridMultilevel"/>
    <w:tmpl w:val="B25AB472"/>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5FAE6DA7"/>
    <w:multiLevelType w:val="hybridMultilevel"/>
    <w:tmpl w:val="186A10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3F8E6C"/>
    <w:multiLevelType w:val="hybridMultilevel"/>
    <w:tmpl w:val="97AE9758"/>
    <w:lvl w:ilvl="0" w:tplc="A9CECC88">
      <w:start w:val="1"/>
      <w:numFmt w:val="bullet"/>
      <w:lvlText w:val=""/>
      <w:lvlJc w:val="left"/>
      <w:pPr>
        <w:ind w:left="720" w:hanging="360"/>
      </w:pPr>
      <w:rPr>
        <w:rFonts w:ascii="Symbol" w:hAnsi="Symbol" w:hint="default"/>
      </w:rPr>
    </w:lvl>
    <w:lvl w:ilvl="1" w:tplc="2B4EC460">
      <w:start w:val="1"/>
      <w:numFmt w:val="bullet"/>
      <w:lvlText w:val="o"/>
      <w:lvlJc w:val="left"/>
      <w:pPr>
        <w:ind w:left="1440" w:hanging="360"/>
      </w:pPr>
      <w:rPr>
        <w:rFonts w:ascii="Courier New" w:hAnsi="Courier New" w:hint="default"/>
      </w:rPr>
    </w:lvl>
    <w:lvl w:ilvl="2" w:tplc="1C5C7EAA">
      <w:start w:val="1"/>
      <w:numFmt w:val="bullet"/>
      <w:lvlText w:val=""/>
      <w:lvlJc w:val="left"/>
      <w:pPr>
        <w:ind w:left="2160" w:hanging="360"/>
      </w:pPr>
      <w:rPr>
        <w:rFonts w:ascii="Wingdings" w:hAnsi="Wingdings" w:hint="default"/>
      </w:rPr>
    </w:lvl>
    <w:lvl w:ilvl="3" w:tplc="BB36BA30">
      <w:start w:val="1"/>
      <w:numFmt w:val="bullet"/>
      <w:lvlText w:val=""/>
      <w:lvlJc w:val="left"/>
      <w:pPr>
        <w:ind w:left="2880" w:hanging="360"/>
      </w:pPr>
      <w:rPr>
        <w:rFonts w:ascii="Symbol" w:hAnsi="Symbol" w:hint="default"/>
      </w:rPr>
    </w:lvl>
    <w:lvl w:ilvl="4" w:tplc="3D0A2A44">
      <w:start w:val="1"/>
      <w:numFmt w:val="bullet"/>
      <w:lvlText w:val="o"/>
      <w:lvlJc w:val="left"/>
      <w:pPr>
        <w:ind w:left="3600" w:hanging="360"/>
      </w:pPr>
      <w:rPr>
        <w:rFonts w:ascii="Courier New" w:hAnsi="Courier New" w:hint="default"/>
      </w:rPr>
    </w:lvl>
    <w:lvl w:ilvl="5" w:tplc="E7427142">
      <w:start w:val="1"/>
      <w:numFmt w:val="bullet"/>
      <w:lvlText w:val=""/>
      <w:lvlJc w:val="left"/>
      <w:pPr>
        <w:ind w:left="4320" w:hanging="360"/>
      </w:pPr>
      <w:rPr>
        <w:rFonts w:ascii="Wingdings" w:hAnsi="Wingdings" w:hint="default"/>
      </w:rPr>
    </w:lvl>
    <w:lvl w:ilvl="6" w:tplc="6630D270">
      <w:start w:val="1"/>
      <w:numFmt w:val="bullet"/>
      <w:lvlText w:val=""/>
      <w:lvlJc w:val="left"/>
      <w:pPr>
        <w:ind w:left="5040" w:hanging="360"/>
      </w:pPr>
      <w:rPr>
        <w:rFonts w:ascii="Symbol" w:hAnsi="Symbol" w:hint="default"/>
      </w:rPr>
    </w:lvl>
    <w:lvl w:ilvl="7" w:tplc="905A4186">
      <w:start w:val="1"/>
      <w:numFmt w:val="bullet"/>
      <w:lvlText w:val="o"/>
      <w:lvlJc w:val="left"/>
      <w:pPr>
        <w:ind w:left="5760" w:hanging="360"/>
      </w:pPr>
      <w:rPr>
        <w:rFonts w:ascii="Courier New" w:hAnsi="Courier New" w:hint="default"/>
      </w:rPr>
    </w:lvl>
    <w:lvl w:ilvl="8" w:tplc="27D0B566">
      <w:start w:val="1"/>
      <w:numFmt w:val="bullet"/>
      <w:lvlText w:val=""/>
      <w:lvlJc w:val="left"/>
      <w:pPr>
        <w:ind w:left="6480" w:hanging="360"/>
      </w:pPr>
      <w:rPr>
        <w:rFonts w:ascii="Wingdings" w:hAnsi="Wingdings" w:hint="default"/>
      </w:rPr>
    </w:lvl>
  </w:abstractNum>
  <w:abstractNum w:abstractNumId="23" w15:restartNumberingAfterBreak="0">
    <w:nsid w:val="6B804C48"/>
    <w:multiLevelType w:val="hybridMultilevel"/>
    <w:tmpl w:val="425AD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475C2"/>
    <w:multiLevelType w:val="hybridMultilevel"/>
    <w:tmpl w:val="B2BC8B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C5606"/>
    <w:multiLevelType w:val="hybridMultilevel"/>
    <w:tmpl w:val="F6189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BA9DFD"/>
    <w:multiLevelType w:val="hybridMultilevel"/>
    <w:tmpl w:val="B914AB40"/>
    <w:lvl w:ilvl="0" w:tplc="667C10B6">
      <w:start w:val="1"/>
      <w:numFmt w:val="bullet"/>
      <w:lvlText w:val=""/>
      <w:lvlJc w:val="left"/>
      <w:pPr>
        <w:ind w:left="720" w:hanging="360"/>
      </w:pPr>
      <w:rPr>
        <w:rFonts w:ascii="Symbol" w:hAnsi="Symbol" w:hint="default"/>
      </w:rPr>
    </w:lvl>
    <w:lvl w:ilvl="1" w:tplc="85FEE6BA">
      <w:start w:val="1"/>
      <w:numFmt w:val="bullet"/>
      <w:lvlText w:val="o"/>
      <w:lvlJc w:val="left"/>
      <w:pPr>
        <w:ind w:left="1440" w:hanging="360"/>
      </w:pPr>
      <w:rPr>
        <w:rFonts w:ascii="Courier New" w:hAnsi="Courier New" w:hint="default"/>
      </w:rPr>
    </w:lvl>
    <w:lvl w:ilvl="2" w:tplc="276CB3FA">
      <w:start w:val="1"/>
      <w:numFmt w:val="bullet"/>
      <w:lvlText w:val=""/>
      <w:lvlJc w:val="left"/>
      <w:pPr>
        <w:ind w:left="2160" w:hanging="360"/>
      </w:pPr>
      <w:rPr>
        <w:rFonts w:ascii="Wingdings" w:hAnsi="Wingdings" w:hint="default"/>
      </w:rPr>
    </w:lvl>
    <w:lvl w:ilvl="3" w:tplc="00B8E736">
      <w:start w:val="1"/>
      <w:numFmt w:val="bullet"/>
      <w:lvlText w:val=""/>
      <w:lvlJc w:val="left"/>
      <w:pPr>
        <w:ind w:left="2880" w:hanging="360"/>
      </w:pPr>
      <w:rPr>
        <w:rFonts w:ascii="Symbol" w:hAnsi="Symbol" w:hint="default"/>
      </w:rPr>
    </w:lvl>
    <w:lvl w:ilvl="4" w:tplc="AD8E8E96">
      <w:start w:val="1"/>
      <w:numFmt w:val="bullet"/>
      <w:lvlText w:val="o"/>
      <w:lvlJc w:val="left"/>
      <w:pPr>
        <w:ind w:left="3600" w:hanging="360"/>
      </w:pPr>
      <w:rPr>
        <w:rFonts w:ascii="Courier New" w:hAnsi="Courier New" w:hint="default"/>
      </w:rPr>
    </w:lvl>
    <w:lvl w:ilvl="5" w:tplc="9558EE3A">
      <w:start w:val="1"/>
      <w:numFmt w:val="bullet"/>
      <w:lvlText w:val=""/>
      <w:lvlJc w:val="left"/>
      <w:pPr>
        <w:ind w:left="4320" w:hanging="360"/>
      </w:pPr>
      <w:rPr>
        <w:rFonts w:ascii="Wingdings" w:hAnsi="Wingdings" w:hint="default"/>
      </w:rPr>
    </w:lvl>
    <w:lvl w:ilvl="6" w:tplc="EDBCCD60">
      <w:start w:val="1"/>
      <w:numFmt w:val="bullet"/>
      <w:lvlText w:val=""/>
      <w:lvlJc w:val="left"/>
      <w:pPr>
        <w:ind w:left="5040" w:hanging="360"/>
      </w:pPr>
      <w:rPr>
        <w:rFonts w:ascii="Symbol" w:hAnsi="Symbol" w:hint="default"/>
      </w:rPr>
    </w:lvl>
    <w:lvl w:ilvl="7" w:tplc="77BA99F4">
      <w:start w:val="1"/>
      <w:numFmt w:val="bullet"/>
      <w:lvlText w:val="o"/>
      <w:lvlJc w:val="left"/>
      <w:pPr>
        <w:ind w:left="5760" w:hanging="360"/>
      </w:pPr>
      <w:rPr>
        <w:rFonts w:ascii="Courier New" w:hAnsi="Courier New" w:hint="default"/>
      </w:rPr>
    </w:lvl>
    <w:lvl w:ilvl="8" w:tplc="D6949F90">
      <w:start w:val="1"/>
      <w:numFmt w:val="bullet"/>
      <w:lvlText w:val=""/>
      <w:lvlJc w:val="left"/>
      <w:pPr>
        <w:ind w:left="6480" w:hanging="360"/>
      </w:pPr>
      <w:rPr>
        <w:rFonts w:ascii="Wingdings" w:hAnsi="Wingdings" w:hint="default"/>
      </w:rPr>
    </w:lvl>
  </w:abstractNum>
  <w:abstractNum w:abstractNumId="27" w15:restartNumberingAfterBreak="0">
    <w:nsid w:val="7EE567CF"/>
    <w:multiLevelType w:val="hybridMultilevel"/>
    <w:tmpl w:val="601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1577041">
    <w:abstractNumId w:val="10"/>
  </w:num>
  <w:num w:numId="2" w16cid:durableId="2054232019">
    <w:abstractNumId w:val="22"/>
  </w:num>
  <w:num w:numId="3" w16cid:durableId="237980901">
    <w:abstractNumId w:val="9"/>
  </w:num>
  <w:num w:numId="4" w16cid:durableId="227767694">
    <w:abstractNumId w:val="13"/>
  </w:num>
  <w:num w:numId="5" w16cid:durableId="143740371">
    <w:abstractNumId w:val="26"/>
  </w:num>
  <w:num w:numId="6" w16cid:durableId="1639921801">
    <w:abstractNumId w:val="6"/>
  </w:num>
  <w:num w:numId="7" w16cid:durableId="1542865912">
    <w:abstractNumId w:val="5"/>
  </w:num>
  <w:num w:numId="8" w16cid:durableId="58288931">
    <w:abstractNumId w:val="12"/>
  </w:num>
  <w:num w:numId="9" w16cid:durableId="1634599169">
    <w:abstractNumId w:val="19"/>
  </w:num>
  <w:num w:numId="10" w16cid:durableId="1452700156">
    <w:abstractNumId w:val="8"/>
  </w:num>
  <w:num w:numId="11" w16cid:durableId="910237141">
    <w:abstractNumId w:val="4"/>
  </w:num>
  <w:num w:numId="12" w16cid:durableId="1803887428">
    <w:abstractNumId w:val="11"/>
  </w:num>
  <w:num w:numId="13" w16cid:durableId="2071341718">
    <w:abstractNumId w:val="3"/>
  </w:num>
  <w:num w:numId="14" w16cid:durableId="1628122383">
    <w:abstractNumId w:val="0"/>
  </w:num>
  <w:num w:numId="15" w16cid:durableId="1005012698">
    <w:abstractNumId w:val="7"/>
  </w:num>
  <w:num w:numId="16" w16cid:durableId="94716516">
    <w:abstractNumId w:val="2"/>
  </w:num>
  <w:num w:numId="17" w16cid:durableId="222723011">
    <w:abstractNumId w:val="15"/>
  </w:num>
  <w:num w:numId="18" w16cid:durableId="188567838">
    <w:abstractNumId w:val="25"/>
  </w:num>
  <w:num w:numId="19" w16cid:durableId="1165978196">
    <w:abstractNumId w:val="18"/>
  </w:num>
  <w:num w:numId="20" w16cid:durableId="726419339">
    <w:abstractNumId w:val="20"/>
  </w:num>
  <w:num w:numId="21" w16cid:durableId="2003466302">
    <w:abstractNumId w:val="17"/>
  </w:num>
  <w:num w:numId="22" w16cid:durableId="1813058474">
    <w:abstractNumId w:val="16"/>
  </w:num>
  <w:num w:numId="23" w16cid:durableId="845052099">
    <w:abstractNumId w:val="27"/>
  </w:num>
  <w:num w:numId="24" w16cid:durableId="1449739476">
    <w:abstractNumId w:val="1"/>
  </w:num>
  <w:num w:numId="25" w16cid:durableId="828444595">
    <w:abstractNumId w:val="14"/>
  </w:num>
  <w:num w:numId="26" w16cid:durableId="986472167">
    <w:abstractNumId w:val="24"/>
  </w:num>
  <w:num w:numId="27" w16cid:durableId="1590851922">
    <w:abstractNumId w:val="23"/>
  </w:num>
  <w:num w:numId="28" w16cid:durableId="15237419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D6A"/>
    <w:rsid w:val="00056AD9"/>
    <w:rsid w:val="000765E3"/>
    <w:rsid w:val="00076C25"/>
    <w:rsid w:val="00087F8C"/>
    <w:rsid w:val="000A3713"/>
    <w:rsid w:val="000E59A7"/>
    <w:rsid w:val="00194EB8"/>
    <w:rsid w:val="001E3E33"/>
    <w:rsid w:val="00242D19"/>
    <w:rsid w:val="002D791B"/>
    <w:rsid w:val="00306E80"/>
    <w:rsid w:val="00306F32"/>
    <w:rsid w:val="00364481"/>
    <w:rsid w:val="00377D6A"/>
    <w:rsid w:val="00393C5D"/>
    <w:rsid w:val="00393CA7"/>
    <w:rsid w:val="003C223E"/>
    <w:rsid w:val="003D2B03"/>
    <w:rsid w:val="00430D35"/>
    <w:rsid w:val="00471854"/>
    <w:rsid w:val="00547C48"/>
    <w:rsid w:val="00551E51"/>
    <w:rsid w:val="00560A5C"/>
    <w:rsid w:val="006677CA"/>
    <w:rsid w:val="006B437C"/>
    <w:rsid w:val="006C3B3C"/>
    <w:rsid w:val="006D4917"/>
    <w:rsid w:val="0077097A"/>
    <w:rsid w:val="00771D7A"/>
    <w:rsid w:val="00781090"/>
    <w:rsid w:val="007A36BB"/>
    <w:rsid w:val="007D2D32"/>
    <w:rsid w:val="007E1C4F"/>
    <w:rsid w:val="007E1FB6"/>
    <w:rsid w:val="008044C2"/>
    <w:rsid w:val="00807843"/>
    <w:rsid w:val="00820D10"/>
    <w:rsid w:val="008B54AD"/>
    <w:rsid w:val="008E67A2"/>
    <w:rsid w:val="00921668"/>
    <w:rsid w:val="00981FBB"/>
    <w:rsid w:val="009A56B8"/>
    <w:rsid w:val="009C5E56"/>
    <w:rsid w:val="009C60F0"/>
    <w:rsid w:val="00A1282F"/>
    <w:rsid w:val="00A7546B"/>
    <w:rsid w:val="00AD64BA"/>
    <w:rsid w:val="00B417FB"/>
    <w:rsid w:val="00B800B4"/>
    <w:rsid w:val="00BA097B"/>
    <w:rsid w:val="00BD45D2"/>
    <w:rsid w:val="00C12827"/>
    <w:rsid w:val="00C13678"/>
    <w:rsid w:val="00C604B0"/>
    <w:rsid w:val="00C73F7A"/>
    <w:rsid w:val="00C90D06"/>
    <w:rsid w:val="00CC7DA1"/>
    <w:rsid w:val="00D37CB5"/>
    <w:rsid w:val="00DA4A67"/>
    <w:rsid w:val="00DB1C5F"/>
    <w:rsid w:val="00DB2124"/>
    <w:rsid w:val="00DB3F2B"/>
    <w:rsid w:val="00DC38ED"/>
    <w:rsid w:val="00DF0B38"/>
    <w:rsid w:val="00E3345D"/>
    <w:rsid w:val="00E863DB"/>
    <w:rsid w:val="00EA6396"/>
    <w:rsid w:val="00EC4AC8"/>
    <w:rsid w:val="00ED2B13"/>
    <w:rsid w:val="00F330C1"/>
    <w:rsid w:val="00F447D3"/>
    <w:rsid w:val="016AD7DD"/>
    <w:rsid w:val="02A94E6B"/>
    <w:rsid w:val="02B7D6D2"/>
    <w:rsid w:val="0444BEAC"/>
    <w:rsid w:val="08FC6C7F"/>
    <w:rsid w:val="096AA1A6"/>
    <w:rsid w:val="105FB05A"/>
    <w:rsid w:val="13D5D2C0"/>
    <w:rsid w:val="16D15507"/>
    <w:rsid w:val="179261D3"/>
    <w:rsid w:val="190BB22C"/>
    <w:rsid w:val="1948C4CC"/>
    <w:rsid w:val="1B6A9A7F"/>
    <w:rsid w:val="1BADA954"/>
    <w:rsid w:val="20A0600E"/>
    <w:rsid w:val="256F7CAA"/>
    <w:rsid w:val="307E0EE8"/>
    <w:rsid w:val="32A74D20"/>
    <w:rsid w:val="34A4E9D1"/>
    <w:rsid w:val="391C73EB"/>
    <w:rsid w:val="3EE79469"/>
    <w:rsid w:val="42CA3B25"/>
    <w:rsid w:val="43B93AD3"/>
    <w:rsid w:val="4798A6F2"/>
    <w:rsid w:val="4958A8ED"/>
    <w:rsid w:val="4E29504D"/>
    <w:rsid w:val="53D45ADE"/>
    <w:rsid w:val="5B0038D4"/>
    <w:rsid w:val="5B4F0770"/>
    <w:rsid w:val="5C25C6D0"/>
    <w:rsid w:val="61531E10"/>
    <w:rsid w:val="62D43EE5"/>
    <w:rsid w:val="63D9B230"/>
    <w:rsid w:val="70EC5B95"/>
    <w:rsid w:val="77795225"/>
    <w:rsid w:val="78A78752"/>
    <w:rsid w:val="7A89E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7C4D"/>
  <w15:docId w15:val="{39F35D2E-082F-44C5-BEB4-FE2554C8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C73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F7A"/>
  </w:style>
  <w:style w:type="paragraph" w:styleId="Footer">
    <w:name w:val="footer"/>
    <w:basedOn w:val="Normal"/>
    <w:link w:val="FooterChar"/>
    <w:uiPriority w:val="99"/>
    <w:unhideWhenUsed/>
    <w:rsid w:val="00C73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F7A"/>
  </w:style>
  <w:style w:type="paragraph" w:styleId="ListParagraph">
    <w:name w:val="List Paragraph"/>
    <w:basedOn w:val="Normal"/>
    <w:uiPriority w:val="34"/>
    <w:qFormat/>
    <w:rsid w:val="00306E80"/>
    <w:pPr>
      <w:ind w:left="720"/>
      <w:contextualSpacing/>
    </w:pPr>
  </w:style>
  <w:style w:type="character" w:styleId="Strong">
    <w:name w:val="Strong"/>
    <w:basedOn w:val="DefaultParagraphFont"/>
    <w:uiPriority w:val="22"/>
    <w:qFormat/>
    <w:rsid w:val="007D2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20D87EE18950409345E96FFD1B0754" ma:contentTypeVersion="15" ma:contentTypeDescription="Create a new document." ma:contentTypeScope="" ma:versionID="dae40ad05014d20bec78622fc8ca3037">
  <xsd:schema xmlns:xsd="http://www.w3.org/2001/XMLSchema" xmlns:xs="http://www.w3.org/2001/XMLSchema" xmlns:p="http://schemas.microsoft.com/office/2006/metadata/properties" xmlns:ns3="1f57f1a5-8f83-4d81-a827-4af0f7603202" xmlns:ns4="ca9d7224-03ba-463f-9ad1-59cc0181daf4" targetNamespace="http://schemas.microsoft.com/office/2006/metadata/properties" ma:root="true" ma:fieldsID="946fe272d7ea49da9b8ecbb9b8a0a7ba" ns3:_="" ns4:_="">
    <xsd:import namespace="1f57f1a5-8f83-4d81-a827-4af0f7603202"/>
    <xsd:import namespace="ca9d7224-03ba-463f-9ad1-59cc0181daf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7f1a5-8f83-4d81-a827-4af0f760320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d7224-03ba-463f-9ad1-59cc0181daf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f57f1a5-8f83-4d81-a827-4af0f7603202" xsi:nil="true"/>
  </documentManagement>
</p:properties>
</file>

<file path=customXml/itemProps1.xml><?xml version="1.0" encoding="utf-8"?>
<ds:datastoreItem xmlns:ds="http://schemas.openxmlformats.org/officeDocument/2006/customXml" ds:itemID="{F1B9F5C2-D8FF-4BFC-AFE6-FE50649D2E1E}">
  <ds:schemaRefs>
    <ds:schemaRef ds:uri="http://schemas.microsoft.com/sharepoint/v3/contenttype/forms"/>
  </ds:schemaRefs>
</ds:datastoreItem>
</file>

<file path=customXml/itemProps2.xml><?xml version="1.0" encoding="utf-8"?>
<ds:datastoreItem xmlns:ds="http://schemas.openxmlformats.org/officeDocument/2006/customXml" ds:itemID="{6A5ECD64-9744-461A-A25F-0557A69B3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7f1a5-8f83-4d81-a827-4af0f7603202"/>
    <ds:schemaRef ds:uri="ca9d7224-03ba-463f-9ad1-59cc0181d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F9059-1B08-4A8C-88A1-36F76B78C4A3}">
  <ds:schemaRefs>
    <ds:schemaRef ds:uri="http://schemas.microsoft.com/office/2006/metadata/properties"/>
    <ds:schemaRef ds:uri="http://schemas.microsoft.com/office/infopath/2007/PartnerControls"/>
    <ds:schemaRef ds:uri="1f57f1a5-8f83-4d81-a827-4af0f760320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Fatima Kingsy Shibani</cp:lastModifiedBy>
  <cp:revision>5</cp:revision>
  <dcterms:created xsi:type="dcterms:W3CDTF">2025-10-24T11:31:00Z</dcterms:created>
  <dcterms:modified xsi:type="dcterms:W3CDTF">2025-10-24T12:12:00Z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0x0101003F20D87EE18950409345E96FFD1B0754</vt:lpwstr>
  </property>
</Properties>
</file>