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A0C" w:rsidRDefault="009841E4">
      <w:pPr>
        <w:spacing w:before="2400"/>
        <w:jc w:val="center"/>
      </w:pPr>
      <w:r>
        <w:rPr>
          <w:b/>
          <w:bCs/>
          <w:color w:val="1E1B4B"/>
          <w:sz w:val="72"/>
          <w:szCs w:val="72"/>
        </w:rPr>
        <w:t>SNOVA</w:t>
      </w:r>
      <w:bookmarkStart w:id="0" w:name="_GoBack"/>
      <w:bookmarkEnd w:id="0"/>
      <w:r>
        <w:rPr>
          <w:b/>
          <w:bCs/>
          <w:color w:val="1E1B4B"/>
          <w:sz w:val="72"/>
          <w:szCs w:val="72"/>
        </w:rPr>
        <w:t xml:space="preserve"> POS</w:t>
      </w:r>
    </w:p>
    <w:p w:rsidR="00092A0C" w:rsidRDefault="009841E4">
      <w:pPr>
        <w:spacing w:before="200"/>
        <w:jc w:val="center"/>
      </w:pPr>
      <w:r>
        <w:rPr>
          <w:color w:val="4338CA"/>
          <w:sz w:val="40"/>
          <w:szCs w:val="40"/>
        </w:rPr>
        <w:t>User Manual</w:t>
      </w:r>
    </w:p>
    <w:p w:rsidR="00092A0C" w:rsidRDefault="009841E4">
      <w:pPr>
        <w:spacing w:before="600"/>
        <w:jc w:val="center"/>
      </w:pPr>
      <w:r>
        <w:rPr>
          <w:color w:val="64748B"/>
          <w:sz w:val="24"/>
          <w:szCs w:val="24"/>
        </w:rPr>
        <w:t>Inventory · Sales · Payments · Reports</w:t>
      </w:r>
    </w:p>
    <w:p w:rsidR="00092A0C" w:rsidRDefault="009841E4">
      <w:r>
        <w:br w:type="page"/>
      </w:r>
    </w:p>
    <w:p w:rsidR="00092A0C" w:rsidRDefault="009841E4">
      <w:pPr>
        <w:spacing w:after="200"/>
      </w:pPr>
      <w:r>
        <w:rPr>
          <w:b/>
          <w:bCs/>
          <w:color w:val="1E1B4B"/>
          <w:sz w:val="32"/>
          <w:szCs w:val="32"/>
        </w:rPr>
        <w:lastRenderedPageBreak/>
        <w:t>Contents</w:t>
      </w:r>
    </w:p>
    <w:sdt>
      <w:sdtPr>
        <w:alias w:val="Contents"/>
        <w:id w:val="1483122837"/>
      </w:sdtPr>
      <w:sdtEndPr/>
      <w:sdtContent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5350766" w:history="1">
            <w:r w:rsidRPr="002916E2">
              <w:rPr>
                <w:rStyle w:val="Hyperlink"/>
                <w:b/>
                <w:bCs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67" w:history="1">
            <w:r w:rsidRPr="002916E2">
              <w:rPr>
                <w:rStyle w:val="Hyperlink"/>
                <w:b/>
                <w:bCs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68" w:history="1">
            <w:r w:rsidRPr="002916E2">
              <w:rPr>
                <w:rStyle w:val="Hyperlink"/>
                <w:b/>
                <w:bCs/>
                <w:noProof/>
              </w:rPr>
              <w:t>3.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69" w:history="1">
            <w:r w:rsidRPr="002916E2">
              <w:rPr>
                <w:rStyle w:val="Hyperlink"/>
                <w:b/>
                <w:bCs/>
                <w:noProof/>
              </w:rPr>
              <w:t>4.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0" w:history="1">
            <w:r w:rsidRPr="002916E2">
              <w:rPr>
                <w:rStyle w:val="Hyperlink"/>
                <w:b/>
                <w:bCs/>
                <w:noProof/>
              </w:rPr>
              <w:t>5.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1" w:history="1">
            <w:r w:rsidRPr="002916E2">
              <w:rPr>
                <w:rStyle w:val="Hyperlink"/>
                <w:b/>
                <w:bCs/>
                <w:noProof/>
              </w:rPr>
              <w:t>6. Customers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2" w:history="1">
            <w:r w:rsidRPr="002916E2">
              <w:rPr>
                <w:rStyle w:val="Hyperlink"/>
                <w:b/>
                <w:bCs/>
                <w:noProof/>
              </w:rPr>
              <w:t>7. Suppliers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3" w:history="1">
            <w:r w:rsidRPr="002916E2">
              <w:rPr>
                <w:rStyle w:val="Hyperlink"/>
                <w:b/>
                <w:bCs/>
                <w:noProof/>
              </w:rPr>
              <w:t>8. Purchases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4" w:history="1">
            <w:r w:rsidRPr="002916E2">
              <w:rPr>
                <w:rStyle w:val="Hyperlink"/>
                <w:b/>
                <w:bCs/>
                <w:noProof/>
              </w:rPr>
              <w:t>9. Sales (Billing)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5" w:history="1">
            <w:r w:rsidRPr="002916E2">
              <w:rPr>
                <w:rStyle w:val="Hyperlink"/>
                <w:b/>
                <w:bCs/>
                <w:noProof/>
              </w:rPr>
              <w:t>10. Sale Return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6" w:history="1">
            <w:r w:rsidRPr="002916E2">
              <w:rPr>
                <w:rStyle w:val="Hyperlink"/>
                <w:b/>
                <w:bCs/>
                <w:noProof/>
              </w:rPr>
              <w:t>11. Payments &amp; Collections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7" w:history="1">
            <w:r w:rsidRPr="002916E2">
              <w:rPr>
                <w:rStyle w:val="Hyperlink"/>
                <w:b/>
                <w:bCs/>
                <w:noProof/>
              </w:rPr>
              <w:t>12. Stock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8" w:history="1">
            <w:r w:rsidRPr="002916E2">
              <w:rPr>
                <w:rStyle w:val="Hyperlink"/>
                <w:b/>
                <w:bCs/>
                <w:noProof/>
              </w:rPr>
              <w:t>13.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79" w:history="1">
            <w:r w:rsidRPr="002916E2">
              <w:rPr>
                <w:rStyle w:val="Hyperlink"/>
                <w:b/>
                <w:bCs/>
                <w:noProof/>
              </w:rPr>
              <w:t>14. Shift &amp; Cash Drawer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80" w:history="1">
            <w:r w:rsidRPr="002916E2">
              <w:rPr>
                <w:rStyle w:val="Hyperlink"/>
                <w:b/>
                <w:bCs/>
                <w:noProof/>
              </w:rPr>
              <w:t>15. Due 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81" w:history="1">
            <w:r w:rsidRPr="002916E2">
              <w:rPr>
                <w:rStyle w:val="Hyperlink"/>
                <w:b/>
                <w:bCs/>
                <w:noProof/>
              </w:rPr>
              <w:t>16. Users (Admin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841E4" w:rsidRDefault="009841E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350782" w:history="1">
            <w:r w:rsidRPr="002916E2">
              <w:rPr>
                <w:rStyle w:val="Hyperlink"/>
                <w:b/>
                <w:bCs/>
                <w:noProof/>
              </w:rPr>
              <w:t>17. Quick Tips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_Toc235350782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092A0C" w:rsidRDefault="009841E4">
          <w:r>
            <w:fldChar w:fldCharType="end"/>
          </w:r>
        </w:p>
      </w:sdtContent>
    </w:sdt>
    <w:p w:rsidR="00092A0C" w:rsidRDefault="009841E4">
      <w:r>
        <w:br w:type="page"/>
      </w:r>
    </w:p>
    <w:p w:rsidR="00092A0C" w:rsidRDefault="009841E4">
      <w:pPr>
        <w:pStyle w:val="Heading1"/>
        <w:spacing w:before="360" w:after="120"/>
      </w:pPr>
      <w:bookmarkStart w:id="1" w:name="_Toc235350766"/>
      <w:r>
        <w:rPr>
          <w:b/>
          <w:bCs/>
          <w:color w:val="1E1B4B"/>
        </w:rPr>
        <w:lastRenderedPageBreak/>
        <w:t>1. Introduction</w:t>
      </w:r>
      <w:bookmarkEnd w:id="1"/>
    </w:p>
    <w:p w:rsidR="00092A0C" w:rsidRDefault="009841E4">
      <w:pPr>
        <w:spacing w:after="120" w:line="300" w:lineRule="auto"/>
      </w:pPr>
      <w:r>
        <w:t>Amira ERP is a complete inventory and sales management system for your business. It tracks products, stock, purchases, sales, customer dues, supplier payments, expenses, and daily cash — all in real time. The app works in both English and Bangla; press the</w:t>
      </w:r>
      <w:r>
        <w:t xml:space="preserve"> language button (</w:t>
      </w:r>
      <w:proofErr w:type="spellStart"/>
      <w:r>
        <w:t>বাংলা</w:t>
      </w:r>
      <w:proofErr w:type="spellEnd"/>
      <w:r>
        <w:t xml:space="preserve"> / English) at the top of the screen at any time to switch.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User Roles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Admin — full access to every module: sales, purchases, reports, users, and settings.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Staff — day-to-day operator access for billing, collections, and stock entry.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System Admin — platform administrator; manages Users and Tenants only.</w:t>
      </w:r>
    </w:p>
    <w:p w:rsidR="00092A0C" w:rsidRDefault="009841E4">
      <w:pPr>
        <w:pStyle w:val="Heading1"/>
        <w:spacing w:before="360" w:after="120"/>
      </w:pPr>
      <w:bookmarkStart w:id="2" w:name="_Toc235350767"/>
      <w:r>
        <w:rPr>
          <w:b/>
          <w:bCs/>
          <w:color w:val="1E1B4B"/>
        </w:rPr>
        <w:t>2. Getting Started</w:t>
      </w:r>
      <w:bookmarkEnd w:id="2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Signing In</w:t>
      </w:r>
    </w:p>
    <w:p w:rsidR="00092A0C" w:rsidRDefault="009841E4">
      <w:pPr>
        <w:pStyle w:val="ListParagraph"/>
        <w:numPr>
          <w:ilvl w:val="0"/>
          <w:numId w:val="3"/>
        </w:numPr>
        <w:spacing w:after="80" w:line="300" w:lineRule="auto"/>
      </w:pPr>
      <w:r>
        <w:t>Open the app in your web browser (Google Chrome recommended).</w:t>
      </w:r>
    </w:p>
    <w:p w:rsidR="00092A0C" w:rsidRDefault="009841E4">
      <w:pPr>
        <w:pStyle w:val="ListParagraph"/>
        <w:numPr>
          <w:ilvl w:val="0"/>
          <w:numId w:val="3"/>
        </w:numPr>
        <w:spacing w:after="80" w:line="300" w:lineRule="auto"/>
      </w:pPr>
      <w:r>
        <w:t>Enter your Username and Password on the login screen.</w:t>
      </w:r>
    </w:p>
    <w:p w:rsidR="00092A0C" w:rsidRDefault="009841E4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Click "Sign In". You will land on the </w:t>
      </w:r>
      <w:r>
        <w:t>Dashboard.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>If you forget your password, ask your Admin to reset it from the Users page.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Signing Out</w:t>
      </w:r>
    </w:p>
    <w:p w:rsidR="00092A0C" w:rsidRDefault="009841E4">
      <w:pPr>
        <w:spacing w:after="120" w:line="300" w:lineRule="auto"/>
      </w:pPr>
      <w:r>
        <w:t>Click "Logout" at the bottom of the left sidebar when you finish your work. Always log out on shared computers.</w:t>
      </w:r>
    </w:p>
    <w:p w:rsidR="00092A0C" w:rsidRDefault="009841E4">
      <w:pPr>
        <w:pStyle w:val="Heading1"/>
        <w:spacing w:before="360" w:after="120"/>
      </w:pPr>
      <w:bookmarkStart w:id="3" w:name="_Toc235350768"/>
      <w:r>
        <w:rPr>
          <w:b/>
          <w:bCs/>
          <w:color w:val="1E1B4B"/>
        </w:rPr>
        <w:t>3. Dashboard</w:t>
      </w:r>
      <w:bookmarkEnd w:id="3"/>
    </w:p>
    <w:p w:rsidR="00092A0C" w:rsidRDefault="009841E4">
      <w:pPr>
        <w:spacing w:after="120" w:line="300" w:lineRule="auto"/>
      </w:pPr>
      <w:r>
        <w:t>The Dashboard is your business overview. It updates automatically as you sell, purchase, and collect payments.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What You See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Today Sales / Today Collections — invoices raised and cash received today.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Month Sales, Total Purchase, Net Profit — month-to-date p</w:t>
      </w:r>
      <w:r>
        <w:t>erformance.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Outstanding Due — total money customers still owe you.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Stock Value — the current value of goods in your store.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7-Day Sales &amp; Collection Trend — daily sales (blue) </w:t>
      </w:r>
      <w:proofErr w:type="spellStart"/>
      <w:r>
        <w:t>vs</w:t>
      </w:r>
      <w:proofErr w:type="spellEnd"/>
      <w:r>
        <w:t xml:space="preserve"> cash collected (green).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Low Stock Alerts — products at or below their minimum </w:t>
      </w:r>
      <w:r>
        <w:t>stock level.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Top Products, Top Due Customers, </w:t>
      </w:r>
      <w:proofErr w:type="gramStart"/>
      <w:r>
        <w:t>Slow-Moving Items —</w:t>
      </w:r>
      <w:proofErr w:type="gramEnd"/>
      <w:r>
        <w:t xml:space="preserve"> quick action lists.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P&amp;L Summary — month-to-date income statement (revenue, cost of goods, expenses, net profit).</w:t>
      </w:r>
    </w:p>
    <w:p w:rsidR="00092A0C" w:rsidRDefault="009841E4">
      <w:pPr>
        <w:pStyle w:val="Heading1"/>
        <w:spacing w:before="360" w:after="120"/>
      </w:pPr>
      <w:bookmarkStart w:id="4" w:name="_Toc235350769"/>
      <w:r>
        <w:rPr>
          <w:b/>
          <w:bCs/>
          <w:color w:val="1E1B4B"/>
        </w:rPr>
        <w:lastRenderedPageBreak/>
        <w:t>4. Categories</w:t>
      </w:r>
      <w:bookmarkEnd w:id="4"/>
    </w:p>
    <w:p w:rsidR="00092A0C" w:rsidRDefault="009841E4">
      <w:pPr>
        <w:spacing w:after="120" w:line="300" w:lineRule="auto"/>
      </w:pPr>
      <w:r>
        <w:t xml:space="preserve">Categories </w:t>
      </w:r>
      <w:proofErr w:type="spellStart"/>
      <w:r>
        <w:t>organise</w:t>
      </w:r>
      <w:proofErr w:type="spellEnd"/>
      <w:r>
        <w:t xml:space="preserve"> your products (e.g. Beverages, Cosmetics, S</w:t>
      </w:r>
      <w:r>
        <w:t>tationery). Create categories before adding products.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Add a Category</w:t>
      </w:r>
    </w:p>
    <w:p w:rsidR="00092A0C" w:rsidRDefault="009841E4">
      <w:pPr>
        <w:pStyle w:val="ListParagraph"/>
        <w:numPr>
          <w:ilvl w:val="0"/>
          <w:numId w:val="4"/>
        </w:numPr>
        <w:spacing w:after="80" w:line="300" w:lineRule="auto"/>
      </w:pPr>
      <w:r>
        <w:t>Go to "Categories" in the sidebar.</w:t>
      </w:r>
    </w:p>
    <w:p w:rsidR="00092A0C" w:rsidRDefault="009841E4">
      <w:pPr>
        <w:pStyle w:val="ListParagraph"/>
        <w:numPr>
          <w:ilvl w:val="0"/>
          <w:numId w:val="4"/>
        </w:numPr>
        <w:spacing w:after="80" w:line="300" w:lineRule="auto"/>
      </w:pPr>
      <w:r>
        <w:t>Type the category name in the "Add New Category" form.</w:t>
      </w:r>
    </w:p>
    <w:p w:rsidR="00092A0C" w:rsidRDefault="009841E4">
      <w:pPr>
        <w:pStyle w:val="ListParagraph"/>
        <w:numPr>
          <w:ilvl w:val="0"/>
          <w:numId w:val="4"/>
        </w:numPr>
        <w:spacing w:after="80" w:line="300" w:lineRule="auto"/>
      </w:pPr>
      <w:r>
        <w:t>Click "Save". Use "Edit" or "Delete" on any row to change it later.</w:t>
      </w:r>
    </w:p>
    <w:p w:rsidR="00092A0C" w:rsidRDefault="009841E4">
      <w:pPr>
        <w:pStyle w:val="Heading1"/>
        <w:spacing w:before="360" w:after="120"/>
      </w:pPr>
      <w:bookmarkStart w:id="5" w:name="_Toc235350770"/>
      <w:r>
        <w:rPr>
          <w:b/>
          <w:bCs/>
          <w:color w:val="1E1B4B"/>
        </w:rPr>
        <w:t>5. Products</w:t>
      </w:r>
      <w:bookmarkEnd w:id="5"/>
    </w:p>
    <w:p w:rsidR="00092A0C" w:rsidRDefault="009841E4">
      <w:pPr>
        <w:spacing w:after="120" w:line="300" w:lineRule="auto"/>
      </w:pPr>
      <w:r>
        <w:t>The Products page</w:t>
      </w:r>
      <w:r>
        <w:t xml:space="preserve"> holds your full item catalogue with pricing and stock levels.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Add a Product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Go to "Products" and open the "Add New Product" form.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Enter the Product Name and SKU / Barcode (scan or type).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Select a Category.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Enter Purchase Price, Sale Price (B2B), and MRP (retail price).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Set Minimum Stock — the app shows a low-stock alert when stock falls to this level.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Enter Opening Stock (the quantity you have right now).</w:t>
      </w:r>
    </w:p>
    <w:p w:rsidR="00092A0C" w:rsidRDefault="009841E4">
      <w:pPr>
        <w:pStyle w:val="ListParagraph"/>
        <w:numPr>
          <w:ilvl w:val="0"/>
          <w:numId w:val="5"/>
        </w:numPr>
        <w:spacing w:after="80" w:line="300" w:lineRule="auto"/>
      </w:pPr>
      <w:r>
        <w:t>Click "Save Product".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 xml:space="preserve">Use the Deactivate button </w:t>
      </w:r>
      <w:r>
        <w:t>to hide items you no longer sell instead of deleting them — your history stays intact.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Find and Edit Products</w:t>
      </w:r>
    </w:p>
    <w:p w:rsidR="00092A0C" w:rsidRDefault="009841E4">
      <w:pPr>
        <w:spacing w:after="120" w:line="300" w:lineRule="auto"/>
      </w:pPr>
      <w:r>
        <w:t>Search by name or barcode, or filter by category and status. Click "Edit" on a row to change prices or details.</w:t>
      </w:r>
    </w:p>
    <w:p w:rsidR="00092A0C" w:rsidRDefault="009841E4">
      <w:pPr>
        <w:pStyle w:val="Heading1"/>
        <w:spacing w:before="360" w:after="120"/>
      </w:pPr>
      <w:bookmarkStart w:id="6" w:name="_Toc235350771"/>
      <w:r>
        <w:rPr>
          <w:b/>
          <w:bCs/>
          <w:color w:val="1E1B4B"/>
        </w:rPr>
        <w:t>6. Customers</w:t>
      </w:r>
      <w:bookmarkEnd w:id="6"/>
    </w:p>
    <w:p w:rsidR="00092A0C" w:rsidRDefault="009841E4">
      <w:pPr>
        <w:spacing w:after="120" w:line="300" w:lineRule="auto"/>
      </w:pPr>
      <w:r>
        <w:t>Keep customer details</w:t>
      </w:r>
      <w:r>
        <w:t xml:space="preserve"> and control credit sales from this page.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Add a Customer</w:t>
      </w:r>
    </w:p>
    <w:p w:rsidR="00092A0C" w:rsidRDefault="009841E4">
      <w:pPr>
        <w:pStyle w:val="ListParagraph"/>
        <w:numPr>
          <w:ilvl w:val="0"/>
          <w:numId w:val="6"/>
        </w:numPr>
        <w:spacing w:after="80" w:line="300" w:lineRule="auto"/>
      </w:pPr>
      <w:r>
        <w:t>Go to "Customers" and open "Add New Customer".</w:t>
      </w:r>
    </w:p>
    <w:p w:rsidR="00092A0C" w:rsidRDefault="009841E4">
      <w:pPr>
        <w:pStyle w:val="ListParagraph"/>
        <w:numPr>
          <w:ilvl w:val="0"/>
          <w:numId w:val="6"/>
        </w:numPr>
        <w:spacing w:after="80" w:line="300" w:lineRule="auto"/>
      </w:pPr>
      <w:r>
        <w:t>Enter Name, Phone, and Address.</w:t>
      </w:r>
    </w:p>
    <w:p w:rsidR="00092A0C" w:rsidRDefault="009841E4">
      <w:pPr>
        <w:pStyle w:val="ListParagraph"/>
        <w:numPr>
          <w:ilvl w:val="0"/>
          <w:numId w:val="6"/>
        </w:numPr>
        <w:spacing w:after="80" w:line="300" w:lineRule="auto"/>
      </w:pPr>
      <w:r>
        <w:t>Set a Credit Limit (</w:t>
      </w:r>
      <w:r>
        <w:t>৳</w:t>
      </w:r>
      <w:r>
        <w:t>) — the maximum due this customer may carry.</w:t>
      </w:r>
    </w:p>
    <w:p w:rsidR="00092A0C" w:rsidRDefault="009841E4">
      <w:pPr>
        <w:pStyle w:val="ListParagraph"/>
        <w:numPr>
          <w:ilvl w:val="0"/>
          <w:numId w:val="6"/>
        </w:numPr>
        <w:spacing w:after="80" w:line="300" w:lineRule="auto"/>
      </w:pPr>
      <w:r>
        <w:t>If the customer already owes you money from before, enter it as Opening Due (</w:t>
      </w:r>
      <w:r>
        <w:t>৳</w:t>
      </w:r>
      <w:r>
        <w:t>).</w:t>
      </w:r>
    </w:p>
    <w:p w:rsidR="00092A0C" w:rsidRDefault="009841E4">
      <w:pPr>
        <w:pStyle w:val="ListParagraph"/>
        <w:numPr>
          <w:ilvl w:val="0"/>
          <w:numId w:val="6"/>
        </w:numPr>
        <w:spacing w:after="80" w:line="300" w:lineRule="auto"/>
      </w:pPr>
      <w:r>
        <w:t>Click "Save Customer".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>The list shows each customer’s Current Due. Filter by "Has Due" to see who owes you money.</w:t>
      </w:r>
    </w:p>
    <w:p w:rsidR="00092A0C" w:rsidRDefault="009841E4">
      <w:pPr>
        <w:pStyle w:val="Heading1"/>
        <w:spacing w:before="360" w:after="120"/>
      </w:pPr>
      <w:bookmarkStart w:id="7" w:name="_Toc235350772"/>
      <w:r>
        <w:rPr>
          <w:b/>
          <w:bCs/>
          <w:color w:val="1E1B4B"/>
        </w:rPr>
        <w:lastRenderedPageBreak/>
        <w:t>7. Suppliers</w:t>
      </w:r>
      <w:bookmarkEnd w:id="7"/>
    </w:p>
    <w:p w:rsidR="00092A0C" w:rsidRDefault="009841E4">
      <w:pPr>
        <w:spacing w:after="120" w:line="300" w:lineRule="auto"/>
      </w:pPr>
      <w:r>
        <w:t>The supplier directory works like the custo</w:t>
      </w:r>
      <w:r>
        <w:t>mer list, for the businesses you buy from.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Add a Supplier</w:t>
      </w:r>
    </w:p>
    <w:p w:rsidR="00092A0C" w:rsidRDefault="009841E4">
      <w:pPr>
        <w:pStyle w:val="ListParagraph"/>
        <w:numPr>
          <w:ilvl w:val="0"/>
          <w:numId w:val="7"/>
        </w:numPr>
        <w:spacing w:after="80" w:line="300" w:lineRule="auto"/>
      </w:pPr>
      <w:r>
        <w:t>Go to "Suppliers" and open "Add New Supplier".</w:t>
      </w:r>
    </w:p>
    <w:p w:rsidR="00092A0C" w:rsidRDefault="009841E4">
      <w:pPr>
        <w:pStyle w:val="ListParagraph"/>
        <w:numPr>
          <w:ilvl w:val="0"/>
          <w:numId w:val="7"/>
        </w:numPr>
        <w:spacing w:after="80" w:line="300" w:lineRule="auto"/>
      </w:pPr>
      <w:r>
        <w:t>Enter Supplier Name, Phone, and Address.</w:t>
      </w:r>
    </w:p>
    <w:p w:rsidR="00092A0C" w:rsidRDefault="009841E4">
      <w:pPr>
        <w:pStyle w:val="ListParagraph"/>
        <w:numPr>
          <w:ilvl w:val="0"/>
          <w:numId w:val="7"/>
        </w:numPr>
        <w:spacing w:after="80" w:line="300" w:lineRule="auto"/>
      </w:pPr>
      <w:r>
        <w:t>Enter any existing balance as Opening Due (</w:t>
      </w:r>
      <w:r>
        <w:t>৳</w:t>
      </w:r>
      <w:r>
        <w:t>).</w:t>
      </w:r>
    </w:p>
    <w:p w:rsidR="00092A0C" w:rsidRDefault="009841E4">
      <w:pPr>
        <w:pStyle w:val="ListParagraph"/>
        <w:numPr>
          <w:ilvl w:val="0"/>
          <w:numId w:val="7"/>
        </w:numPr>
        <w:spacing w:after="80" w:line="300" w:lineRule="auto"/>
      </w:pPr>
      <w:r>
        <w:t>Click "Save Supplier".</w:t>
      </w:r>
    </w:p>
    <w:p w:rsidR="00092A0C" w:rsidRDefault="009841E4">
      <w:pPr>
        <w:pStyle w:val="Heading1"/>
        <w:spacing w:before="360" w:after="120"/>
      </w:pPr>
      <w:bookmarkStart w:id="8" w:name="_Toc235350773"/>
      <w:r>
        <w:rPr>
          <w:b/>
          <w:bCs/>
          <w:color w:val="1E1B4B"/>
        </w:rPr>
        <w:t>8. Purchases</w:t>
      </w:r>
      <w:bookmarkEnd w:id="8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New Purchase</w:t>
      </w:r>
    </w:p>
    <w:p w:rsidR="00092A0C" w:rsidRDefault="009841E4">
      <w:pPr>
        <w:spacing w:after="120" w:line="300" w:lineRule="auto"/>
      </w:pPr>
      <w:r>
        <w:t>Record goods received from a supplier. Stock increases automatically when you save.</w:t>
      </w:r>
    </w:p>
    <w:p w:rsidR="00092A0C" w:rsidRDefault="009841E4">
      <w:pPr>
        <w:pStyle w:val="ListParagraph"/>
        <w:numPr>
          <w:ilvl w:val="0"/>
          <w:numId w:val="8"/>
        </w:numPr>
        <w:spacing w:after="80" w:line="300" w:lineRule="auto"/>
      </w:pPr>
      <w:r>
        <w:t>Go to "New Purchase" under Purchase.</w:t>
      </w:r>
    </w:p>
    <w:p w:rsidR="00092A0C" w:rsidRDefault="009841E4">
      <w:pPr>
        <w:pStyle w:val="ListParagraph"/>
        <w:numPr>
          <w:ilvl w:val="0"/>
          <w:numId w:val="8"/>
        </w:numPr>
        <w:spacing w:after="80" w:line="300" w:lineRule="auto"/>
      </w:pPr>
      <w:r>
        <w:t>Select the Supplier.</w:t>
      </w:r>
    </w:p>
    <w:p w:rsidR="00092A0C" w:rsidRDefault="009841E4">
      <w:pPr>
        <w:pStyle w:val="ListParagraph"/>
        <w:numPr>
          <w:ilvl w:val="0"/>
          <w:numId w:val="8"/>
        </w:numPr>
        <w:spacing w:after="80" w:line="300" w:lineRule="auto"/>
      </w:pPr>
      <w:r>
        <w:t>Search a product by name or barcode (type at least 2 characters) and click it to add.</w:t>
      </w:r>
    </w:p>
    <w:p w:rsidR="00092A0C" w:rsidRDefault="009841E4">
      <w:pPr>
        <w:pStyle w:val="ListParagraph"/>
        <w:numPr>
          <w:ilvl w:val="0"/>
          <w:numId w:val="8"/>
        </w:numPr>
        <w:spacing w:after="80" w:line="300" w:lineRule="auto"/>
      </w:pPr>
      <w:r>
        <w:t xml:space="preserve">Enter </w:t>
      </w:r>
      <w:proofErr w:type="spellStart"/>
      <w:r>
        <w:t>Qty</w:t>
      </w:r>
      <w:proofErr w:type="spellEnd"/>
      <w:r>
        <w:t xml:space="preserve"> and Rate for each </w:t>
      </w:r>
      <w:r>
        <w:t>item — the row Total and grand Total Amount calculate automatically.</w:t>
      </w:r>
    </w:p>
    <w:p w:rsidR="00092A0C" w:rsidRDefault="009841E4">
      <w:pPr>
        <w:pStyle w:val="ListParagraph"/>
        <w:numPr>
          <w:ilvl w:val="0"/>
          <w:numId w:val="8"/>
        </w:numPr>
        <w:spacing w:after="80" w:line="300" w:lineRule="auto"/>
      </w:pPr>
      <w:r>
        <w:t>Click "Save Purchase".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Purchase History</w:t>
      </w:r>
    </w:p>
    <w:p w:rsidR="00092A0C" w:rsidRDefault="009841E4">
      <w:pPr>
        <w:spacing w:after="120" w:line="300" w:lineRule="auto"/>
      </w:pPr>
      <w:r>
        <w:t>See every purchase with date, invoice number, supplier, and total. Click "View" to open the full purchase details.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Purchase Return</w:t>
      </w:r>
    </w:p>
    <w:p w:rsidR="00092A0C" w:rsidRDefault="009841E4">
      <w:pPr>
        <w:spacing w:after="120" w:line="300" w:lineRule="auto"/>
      </w:pPr>
      <w:r>
        <w:t>If you send good</w:t>
      </w:r>
      <w:r>
        <w:t>s back to a supplier, record it on the Purchase Return page. Select the purchase, set the return quantities, and submit — stock reduces automatically.</w:t>
      </w:r>
    </w:p>
    <w:p w:rsidR="00092A0C" w:rsidRDefault="009841E4">
      <w:pPr>
        <w:pStyle w:val="Heading1"/>
        <w:spacing w:before="360" w:after="120"/>
      </w:pPr>
      <w:bookmarkStart w:id="9" w:name="_Toc235350774"/>
      <w:r>
        <w:rPr>
          <w:b/>
          <w:bCs/>
          <w:color w:val="1E1B4B"/>
        </w:rPr>
        <w:t>9. Sales (Billing)</w:t>
      </w:r>
      <w:bookmarkEnd w:id="9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Create a New Sale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>Go to "New Sale".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>Select a Customer, or search them by phone number.</w:t>
      </w:r>
      <w:r>
        <w:t xml:space="preserve"> For cash sales without a customer record, keep "Walk-in Customer".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>Search products by name or barcode and click to add them to the bill.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 xml:space="preserve">Adjust </w:t>
      </w:r>
      <w:proofErr w:type="spellStart"/>
      <w:r>
        <w:t>Qty</w:t>
      </w:r>
      <w:proofErr w:type="spellEnd"/>
      <w:r>
        <w:t xml:space="preserve"> and Rate if needed. Stock and MRP are shown on each row.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>In the Invoice Summary, enter any Discount, the Pa</w:t>
      </w:r>
      <w:r>
        <w:t>id Amount, and the Payment Method.</w:t>
      </w:r>
    </w:p>
    <w:p w:rsidR="00092A0C" w:rsidRDefault="009841E4">
      <w:pPr>
        <w:pStyle w:val="ListParagraph"/>
        <w:numPr>
          <w:ilvl w:val="0"/>
          <w:numId w:val="9"/>
        </w:numPr>
        <w:spacing w:after="80" w:line="300" w:lineRule="auto"/>
      </w:pPr>
      <w:r>
        <w:t>Click "Complete Sale". The invoice opens for printing.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lastRenderedPageBreak/>
        <w:t xml:space="preserve">Tip: </w:t>
      </w:r>
      <w:r>
        <w:t xml:space="preserve">If Paid Amount is less than the Net Total, the balance is saved as the customer’s </w:t>
      </w:r>
      <w:proofErr w:type="gramStart"/>
      <w:r>
        <w:t>Due</w:t>
      </w:r>
      <w:proofErr w:type="gramEnd"/>
      <w:r>
        <w:t xml:space="preserve"> automatically. Walk-in customers must pay in full.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Print or Download the Invoice</w:t>
      </w:r>
    </w:p>
    <w:p w:rsidR="00092A0C" w:rsidRDefault="009841E4">
      <w:pPr>
        <w:spacing w:after="120" w:line="300" w:lineRule="auto"/>
      </w:pPr>
      <w:r>
        <w:t>On the invoice page click "Print" to print, or "Download PDF" to save a copy. The invoice shows your shop name, items, totals, paid, and payable amounts.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Sales History</w:t>
      </w:r>
    </w:p>
    <w:p w:rsidR="00092A0C" w:rsidRDefault="009841E4">
      <w:pPr>
        <w:spacing w:after="120" w:line="300" w:lineRule="auto"/>
      </w:pPr>
      <w:r>
        <w:t>Every invoice with filters for date range, invoice number, customer, and paid/due status. Quick buttons: Today, This Week, This Month, All Time. From each row you can: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View — reopen and reprint the invoice.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Pay — collect an outstanding due (opens the Colle</w:t>
      </w:r>
      <w:r>
        <w:t>ct Payment panel).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Return — start a sale return for that invoice.</w:t>
      </w:r>
    </w:p>
    <w:p w:rsidR="00092A0C" w:rsidRDefault="009841E4">
      <w:pPr>
        <w:pStyle w:val="Heading1"/>
        <w:spacing w:before="360" w:after="120"/>
      </w:pPr>
      <w:bookmarkStart w:id="10" w:name="_Toc235350775"/>
      <w:r>
        <w:rPr>
          <w:b/>
          <w:bCs/>
          <w:color w:val="1E1B4B"/>
        </w:rPr>
        <w:t>10. Sale Return</w:t>
      </w:r>
      <w:bookmarkEnd w:id="10"/>
    </w:p>
    <w:p w:rsidR="00092A0C" w:rsidRDefault="009841E4">
      <w:pPr>
        <w:spacing w:after="120" w:line="300" w:lineRule="auto"/>
      </w:pPr>
      <w:r>
        <w:t>Use this when a customer brings goods back. Returned quantity goes back into stock and the customer’s due reduces.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Record a Return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>Go to "Sale Return".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 xml:space="preserve">Search the invoice by </w:t>
      </w:r>
      <w:r>
        <w:t>its number and select it.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 xml:space="preserve">For each item, enter the Return </w:t>
      </w:r>
      <w:proofErr w:type="spellStart"/>
      <w:r>
        <w:t>Qty</w:t>
      </w:r>
      <w:proofErr w:type="spellEnd"/>
      <w:r>
        <w:t xml:space="preserve"> (it cannot exceed the quantity sold).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>Write a Reason (e.g. damaged, wrong item) — optional.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>Check the Refund Summary (gross return, discount deduction, net refund).</w:t>
      </w:r>
    </w:p>
    <w:p w:rsidR="00092A0C" w:rsidRDefault="009841E4">
      <w:pPr>
        <w:pStyle w:val="ListParagraph"/>
        <w:numPr>
          <w:ilvl w:val="0"/>
          <w:numId w:val="10"/>
        </w:numPr>
        <w:spacing w:after="80" w:line="300" w:lineRule="auto"/>
      </w:pPr>
      <w:r>
        <w:t>Click "Submit Return".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>W</w:t>
      </w:r>
      <w:r>
        <w:t>alk-in sales cannot be returned — only sales made to a saved customer.</w:t>
      </w:r>
    </w:p>
    <w:p w:rsidR="00092A0C" w:rsidRDefault="009841E4">
      <w:pPr>
        <w:pStyle w:val="Heading1"/>
        <w:spacing w:before="360" w:after="120"/>
      </w:pPr>
      <w:bookmarkStart w:id="11" w:name="_Toc235350776"/>
      <w:r>
        <w:rPr>
          <w:b/>
          <w:bCs/>
          <w:color w:val="1E1B4B"/>
        </w:rPr>
        <w:t>11. Payments &amp; Collections</w:t>
      </w:r>
      <w:bookmarkEnd w:id="11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Payment Collection (Customer Payment)</w:t>
      </w:r>
    </w:p>
    <w:p w:rsidR="00092A0C" w:rsidRDefault="009841E4">
      <w:pPr>
        <w:spacing w:after="120" w:line="300" w:lineRule="auto"/>
      </w:pPr>
      <w:r>
        <w:t xml:space="preserve">This page lists all Pending Invoices that still have due. Cards on top show </w:t>
      </w:r>
      <w:proofErr w:type="gramStart"/>
      <w:r>
        <w:t>Today’s</w:t>
      </w:r>
      <w:proofErr w:type="gramEnd"/>
      <w:r>
        <w:t xml:space="preserve"> Collection, Total Collected, and Total Discount Given.</w:t>
      </w:r>
    </w:p>
    <w:p w:rsidR="00092A0C" w:rsidRDefault="009841E4">
      <w:pPr>
        <w:pStyle w:val="ListParagraph"/>
        <w:numPr>
          <w:ilvl w:val="0"/>
          <w:numId w:val="11"/>
        </w:numPr>
        <w:spacing w:after="80" w:line="300" w:lineRule="auto"/>
      </w:pPr>
      <w:r>
        <w:t>Find the invoice (search by invoice number).</w:t>
      </w:r>
    </w:p>
    <w:p w:rsidR="00092A0C" w:rsidRDefault="009841E4">
      <w:pPr>
        <w:pStyle w:val="ListParagraph"/>
        <w:numPr>
          <w:ilvl w:val="0"/>
          <w:numId w:val="11"/>
        </w:numPr>
        <w:spacing w:after="80" w:line="300" w:lineRule="auto"/>
      </w:pPr>
      <w:r>
        <w:t>Click "Collect".</w:t>
      </w:r>
    </w:p>
    <w:p w:rsidR="00092A0C" w:rsidRDefault="009841E4">
      <w:pPr>
        <w:pStyle w:val="ListParagraph"/>
        <w:numPr>
          <w:ilvl w:val="0"/>
          <w:numId w:val="11"/>
        </w:numPr>
        <w:spacing w:after="80" w:line="300" w:lineRule="auto"/>
      </w:pPr>
      <w:r>
        <w:t xml:space="preserve">Enter the Payment Amount (cash received). Click "Full" </w:t>
      </w:r>
      <w:r>
        <w:t>to fill the entire due.</w:t>
      </w:r>
    </w:p>
    <w:p w:rsidR="00092A0C" w:rsidRDefault="009841E4">
      <w:pPr>
        <w:pStyle w:val="ListParagraph"/>
        <w:numPr>
          <w:ilvl w:val="0"/>
          <w:numId w:val="11"/>
        </w:numPr>
        <w:spacing w:after="80" w:line="300" w:lineRule="auto"/>
      </w:pPr>
      <w:r>
        <w:t>Optionally enter a Discount to waive part of the due, choose a Payment Method, and add a Note.</w:t>
      </w:r>
    </w:p>
    <w:p w:rsidR="00092A0C" w:rsidRDefault="009841E4">
      <w:pPr>
        <w:pStyle w:val="ListParagraph"/>
        <w:numPr>
          <w:ilvl w:val="0"/>
          <w:numId w:val="11"/>
        </w:numPr>
        <w:spacing w:after="80" w:line="300" w:lineRule="auto"/>
      </w:pPr>
      <w:r>
        <w:t>Click "Confirm". The invoice due updates instantly.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lastRenderedPageBreak/>
        <w:t>Supplier Payment</w:t>
      </w:r>
    </w:p>
    <w:p w:rsidR="00092A0C" w:rsidRDefault="009841E4">
      <w:pPr>
        <w:spacing w:after="120" w:line="300" w:lineRule="auto"/>
      </w:pPr>
      <w:r>
        <w:t>Record money you pay to suppliers against your purchase dues, in the</w:t>
      </w:r>
      <w:r>
        <w:t xml:space="preserve"> same way as customer collections.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Payment Ledger</w:t>
      </w:r>
    </w:p>
    <w:p w:rsidR="00092A0C" w:rsidRDefault="009841E4">
      <w:pPr>
        <w:spacing w:after="120" w:line="300" w:lineRule="auto"/>
      </w:pPr>
      <w:r>
        <w:t>The central record of all money movements: sale payments, due collections, discounts, and returns. Filter by date, type, or customer. The Summary panel shows Total Cash In, Discounts Given, Returns, and Net</w:t>
      </w:r>
      <w:r>
        <w:t xml:space="preserve"> Cash.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Operator Summary</w:t>
      </w:r>
    </w:p>
    <w:p w:rsidR="00092A0C" w:rsidRDefault="009841E4">
      <w:pPr>
        <w:spacing w:after="120" w:line="300" w:lineRule="auto"/>
      </w:pPr>
      <w:r>
        <w:t>A per-user cash report: how much each operator sold, collected, discounted, and returned in a chosen period — with each operator’s share of total cash. Use it for end-of-day staff reconciliation.</w:t>
      </w:r>
    </w:p>
    <w:p w:rsidR="00092A0C" w:rsidRDefault="009841E4">
      <w:pPr>
        <w:pStyle w:val="Heading1"/>
        <w:spacing w:before="360" w:after="120"/>
      </w:pPr>
      <w:bookmarkStart w:id="12" w:name="_Toc235350777"/>
      <w:r>
        <w:rPr>
          <w:b/>
          <w:bCs/>
          <w:color w:val="1E1B4B"/>
        </w:rPr>
        <w:t>12. Stock Management</w:t>
      </w:r>
      <w:bookmarkEnd w:id="12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Stock Dashboard</w:t>
      </w:r>
    </w:p>
    <w:p w:rsidR="00092A0C" w:rsidRDefault="009841E4">
      <w:pPr>
        <w:spacing w:after="120" w:line="300" w:lineRule="auto"/>
      </w:pPr>
      <w:r>
        <w:t>A live view of every product: purchase price, sale price, quantity in stock, and stock value. Search to find any item instantly.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Stock Ledger</w:t>
      </w:r>
    </w:p>
    <w:p w:rsidR="00092A0C" w:rsidRDefault="009841E4">
      <w:pPr>
        <w:spacing w:after="120" w:line="300" w:lineRule="auto"/>
      </w:pPr>
      <w:r>
        <w:t>A complete audit trail of every stock movement — purchases, sales, returns, and waste — showing quantity before and after each transaction. Filter by movement type to investigate any stock difference.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Product Waste</w:t>
      </w:r>
    </w:p>
    <w:p w:rsidR="00092A0C" w:rsidRDefault="009841E4">
      <w:pPr>
        <w:spacing w:after="120" w:line="300" w:lineRule="auto"/>
      </w:pPr>
      <w:r>
        <w:t>Write off damaged or expired stock so you</w:t>
      </w:r>
      <w:r>
        <w:t>r numbers stay accurate.</w:t>
      </w:r>
    </w:p>
    <w:p w:rsidR="00092A0C" w:rsidRDefault="009841E4">
      <w:pPr>
        <w:pStyle w:val="ListParagraph"/>
        <w:numPr>
          <w:ilvl w:val="0"/>
          <w:numId w:val="12"/>
        </w:numPr>
        <w:spacing w:after="80" w:line="300" w:lineRule="auto"/>
      </w:pPr>
      <w:r>
        <w:t>Go to "Product Waste".</w:t>
      </w:r>
    </w:p>
    <w:p w:rsidR="00092A0C" w:rsidRDefault="009841E4">
      <w:pPr>
        <w:pStyle w:val="ListParagraph"/>
        <w:numPr>
          <w:ilvl w:val="0"/>
          <w:numId w:val="12"/>
        </w:numPr>
        <w:spacing w:after="80" w:line="300" w:lineRule="auto"/>
      </w:pPr>
      <w:r>
        <w:t>Search and select the product — its current stock is shown.</w:t>
      </w:r>
    </w:p>
    <w:p w:rsidR="00092A0C" w:rsidRDefault="009841E4">
      <w:pPr>
        <w:pStyle w:val="ListParagraph"/>
        <w:numPr>
          <w:ilvl w:val="0"/>
          <w:numId w:val="12"/>
        </w:numPr>
        <w:spacing w:after="80" w:line="300" w:lineRule="auto"/>
      </w:pPr>
      <w:r>
        <w:t xml:space="preserve">Enter the </w:t>
      </w:r>
      <w:proofErr w:type="spellStart"/>
      <w:r>
        <w:t>Qty</w:t>
      </w:r>
      <w:proofErr w:type="spellEnd"/>
      <w:r>
        <w:t xml:space="preserve"> to Write Off and a Reason (e.g. damaged, expired).</w:t>
      </w:r>
    </w:p>
    <w:p w:rsidR="00092A0C" w:rsidRDefault="009841E4">
      <w:pPr>
        <w:pStyle w:val="ListParagraph"/>
        <w:numPr>
          <w:ilvl w:val="0"/>
          <w:numId w:val="12"/>
        </w:numPr>
        <w:spacing w:after="80" w:line="300" w:lineRule="auto"/>
      </w:pPr>
      <w:r>
        <w:t>Click "Record Waste". Stock reduces immediately and the entry appears in Waste Hist</w:t>
      </w:r>
      <w:r>
        <w:t>ory.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Stock Count</w:t>
      </w:r>
    </w:p>
    <w:p w:rsidR="00092A0C" w:rsidRDefault="009841E4">
      <w:pPr>
        <w:spacing w:after="120" w:line="300" w:lineRule="auto"/>
      </w:pPr>
      <w:r>
        <w:t>Use Stock Count to physically count items and reconcile the system stock with what is actually on the shelf.</w:t>
      </w:r>
    </w:p>
    <w:p w:rsidR="00092A0C" w:rsidRDefault="009841E4">
      <w:pPr>
        <w:pStyle w:val="Heading1"/>
        <w:spacing w:before="360" w:after="120"/>
      </w:pPr>
      <w:bookmarkStart w:id="13" w:name="_Toc235350778"/>
      <w:r>
        <w:rPr>
          <w:b/>
          <w:bCs/>
          <w:color w:val="1E1B4B"/>
        </w:rPr>
        <w:t>13. Expenses</w:t>
      </w:r>
      <w:bookmarkEnd w:id="13"/>
    </w:p>
    <w:p w:rsidR="00092A0C" w:rsidRDefault="009841E4">
      <w:pPr>
        <w:spacing w:after="120" w:line="300" w:lineRule="auto"/>
      </w:pPr>
      <w:r>
        <w:t>Track business costs such as rent, delivery, and carrying cost so your Net Profit on the Dashboard is accurate.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Record an Expense</w:t>
      </w:r>
    </w:p>
    <w:p w:rsidR="00092A0C" w:rsidRDefault="009841E4">
      <w:pPr>
        <w:pStyle w:val="ListParagraph"/>
        <w:numPr>
          <w:ilvl w:val="0"/>
          <w:numId w:val="13"/>
        </w:numPr>
        <w:spacing w:after="80" w:line="300" w:lineRule="auto"/>
      </w:pPr>
      <w:r>
        <w:lastRenderedPageBreak/>
        <w:t>Go to "Expenses" and click "Add Expense".</w:t>
      </w:r>
    </w:p>
    <w:p w:rsidR="00092A0C" w:rsidRDefault="009841E4">
      <w:pPr>
        <w:pStyle w:val="ListParagraph"/>
        <w:numPr>
          <w:ilvl w:val="0"/>
          <w:numId w:val="13"/>
        </w:numPr>
        <w:spacing w:after="80" w:line="300" w:lineRule="auto"/>
      </w:pPr>
      <w:r>
        <w:t>Select the Expense Type, enter the Amount and date, and add Notes if needed.</w:t>
      </w:r>
    </w:p>
    <w:p w:rsidR="00092A0C" w:rsidRDefault="009841E4">
      <w:pPr>
        <w:pStyle w:val="ListParagraph"/>
        <w:numPr>
          <w:ilvl w:val="0"/>
          <w:numId w:val="13"/>
        </w:numPr>
        <w:spacing w:after="80" w:line="300" w:lineRule="auto"/>
      </w:pPr>
      <w:r>
        <w:t>Click "Save". The expense appears in Expense History and in the Dashboard P&amp;L.</w:t>
      </w:r>
    </w:p>
    <w:p w:rsidR="00092A0C" w:rsidRDefault="009841E4">
      <w:pPr>
        <w:pStyle w:val="Heading1"/>
        <w:spacing w:before="360" w:after="120"/>
      </w:pPr>
      <w:bookmarkStart w:id="14" w:name="_Toc235350779"/>
      <w:r>
        <w:rPr>
          <w:b/>
          <w:bCs/>
          <w:color w:val="1E1B4B"/>
        </w:rPr>
        <w:t>14. Shift &amp; Cash Drawer</w:t>
      </w:r>
      <w:bookmarkEnd w:id="14"/>
    </w:p>
    <w:p w:rsidR="00092A0C" w:rsidRDefault="009841E4">
      <w:pPr>
        <w:spacing w:after="120" w:line="300" w:lineRule="auto"/>
      </w:pPr>
      <w:r>
        <w:t>Shifts let a cas</w:t>
      </w:r>
      <w:r>
        <w:t>hier take responsibility for the cash drawer and reconcile it at closing time.</w:t>
      </w:r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Open and Close a Shift</w:t>
      </w:r>
    </w:p>
    <w:p w:rsidR="00092A0C" w:rsidRDefault="009841E4">
      <w:pPr>
        <w:pStyle w:val="ListParagraph"/>
        <w:numPr>
          <w:ilvl w:val="0"/>
          <w:numId w:val="14"/>
        </w:numPr>
        <w:spacing w:after="80" w:line="300" w:lineRule="auto"/>
      </w:pPr>
      <w:r>
        <w:t>At the start of the day, go to "Shift / Drawer", count the cash in the drawer, enter it as the Opening Float, and click "Open Shift".</w:t>
      </w:r>
    </w:p>
    <w:p w:rsidR="00092A0C" w:rsidRDefault="009841E4">
      <w:pPr>
        <w:pStyle w:val="ListParagraph"/>
        <w:numPr>
          <w:ilvl w:val="0"/>
          <w:numId w:val="14"/>
        </w:numPr>
        <w:spacing w:after="80" w:line="300" w:lineRule="auto"/>
      </w:pPr>
      <w:r>
        <w:t>During the shift the</w:t>
      </w:r>
      <w:r>
        <w:t xml:space="preserve"> app tracks Cash In and Cash Out automatically and shows the Expected Cash.</w:t>
      </w:r>
    </w:p>
    <w:p w:rsidR="00092A0C" w:rsidRDefault="009841E4">
      <w:pPr>
        <w:pStyle w:val="ListParagraph"/>
        <w:numPr>
          <w:ilvl w:val="0"/>
          <w:numId w:val="14"/>
        </w:numPr>
        <w:spacing w:after="80" w:line="300" w:lineRule="auto"/>
      </w:pPr>
      <w:r>
        <w:t>At closing, count the drawer and enter the Counted Cash.</w:t>
      </w:r>
    </w:p>
    <w:p w:rsidR="00092A0C" w:rsidRDefault="009841E4">
      <w:pPr>
        <w:pStyle w:val="ListParagraph"/>
        <w:numPr>
          <w:ilvl w:val="0"/>
          <w:numId w:val="14"/>
        </w:numPr>
        <w:spacing w:after="80" w:line="300" w:lineRule="auto"/>
      </w:pPr>
      <w:r>
        <w:t xml:space="preserve">The app shows </w:t>
      </w:r>
      <w:proofErr w:type="gramStart"/>
      <w:r>
        <w:t>Over</w:t>
      </w:r>
      <w:proofErr w:type="gramEnd"/>
      <w:r>
        <w:t xml:space="preserve"> / Short (difference between expected and counted). Click "Close Shift" to save the drawer report.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>S</w:t>
      </w:r>
      <w:r>
        <w:t>hift History keeps every past drawer report with the operator’s name, opening and closing times.</w:t>
      </w:r>
    </w:p>
    <w:p w:rsidR="00092A0C" w:rsidRDefault="009841E4">
      <w:pPr>
        <w:pStyle w:val="Heading1"/>
        <w:spacing w:before="360" w:after="120"/>
      </w:pPr>
      <w:bookmarkStart w:id="15" w:name="_Toc235350780"/>
      <w:r>
        <w:rPr>
          <w:b/>
          <w:bCs/>
          <w:color w:val="1E1B4B"/>
        </w:rPr>
        <w:t>15. Due Aging</w:t>
      </w:r>
      <w:bookmarkEnd w:id="15"/>
    </w:p>
    <w:p w:rsidR="00092A0C" w:rsidRDefault="009841E4">
      <w:pPr>
        <w:spacing w:after="120" w:line="300" w:lineRule="auto"/>
      </w:pPr>
      <w:r>
        <w:t>The Due Aging report shows how old your receivables (customer dues) and payables (supplier dues) are, grouped into day ranges. Old dues are flagg</w:t>
      </w:r>
      <w:r>
        <w:t>ed "at risk" — follow up on those first.</w:t>
      </w:r>
    </w:p>
    <w:p w:rsidR="00092A0C" w:rsidRDefault="009841E4">
      <w:pPr>
        <w:pStyle w:val="Heading1"/>
        <w:spacing w:before="360" w:after="120"/>
      </w:pPr>
      <w:bookmarkStart w:id="16" w:name="_Toc235350781"/>
      <w:r>
        <w:rPr>
          <w:b/>
          <w:bCs/>
          <w:color w:val="1E1B4B"/>
        </w:rPr>
        <w:t>16. Users (Admin Only)</w:t>
      </w:r>
      <w:bookmarkEnd w:id="16"/>
    </w:p>
    <w:p w:rsidR="00092A0C" w:rsidRDefault="009841E4">
      <w:pPr>
        <w:pStyle w:val="Heading2"/>
        <w:spacing w:before="240" w:after="100"/>
      </w:pPr>
      <w:r>
        <w:rPr>
          <w:b/>
          <w:bCs/>
          <w:color w:val="312E81"/>
        </w:rPr>
        <w:t>Add a User</w:t>
      </w:r>
    </w:p>
    <w:p w:rsidR="00092A0C" w:rsidRDefault="009841E4">
      <w:pPr>
        <w:pStyle w:val="ListParagraph"/>
        <w:numPr>
          <w:ilvl w:val="0"/>
          <w:numId w:val="15"/>
        </w:numPr>
        <w:spacing w:after="80" w:line="300" w:lineRule="auto"/>
      </w:pPr>
      <w:r>
        <w:t>Go to "Users" and open "Add New User".</w:t>
      </w:r>
    </w:p>
    <w:p w:rsidR="00092A0C" w:rsidRDefault="009841E4">
      <w:pPr>
        <w:pStyle w:val="ListParagraph"/>
        <w:numPr>
          <w:ilvl w:val="0"/>
          <w:numId w:val="15"/>
        </w:numPr>
        <w:spacing w:after="80" w:line="300" w:lineRule="auto"/>
      </w:pPr>
      <w:r>
        <w:t>Enter a Username (at least 3 characters) and Password (at least 8 characters), then confirm the password.</w:t>
      </w:r>
    </w:p>
    <w:p w:rsidR="00092A0C" w:rsidRDefault="009841E4">
      <w:pPr>
        <w:pStyle w:val="ListParagraph"/>
        <w:numPr>
          <w:ilvl w:val="0"/>
          <w:numId w:val="15"/>
        </w:numPr>
        <w:spacing w:after="80" w:line="300" w:lineRule="auto"/>
      </w:pPr>
      <w:r>
        <w:t>Select the Role: Admin or Staff.</w:t>
      </w:r>
    </w:p>
    <w:p w:rsidR="00092A0C" w:rsidRDefault="009841E4">
      <w:pPr>
        <w:pStyle w:val="ListParagraph"/>
        <w:numPr>
          <w:ilvl w:val="0"/>
          <w:numId w:val="15"/>
        </w:numPr>
        <w:spacing w:after="80" w:line="300" w:lineRule="auto"/>
      </w:pPr>
      <w:r>
        <w:t>Click "Create User".</w:t>
      </w:r>
    </w:p>
    <w:p w:rsidR="00092A0C" w:rsidRDefault="009841E4">
      <w:pPr>
        <w:pBdr>
          <w:left w:val="single" w:sz="18" w:space="0" w:color="6366F1"/>
        </w:pBdr>
        <w:shd w:val="clear" w:color="auto" w:fill="EEF2FF"/>
        <w:spacing w:before="60" w:after="160"/>
        <w:ind w:left="200"/>
      </w:pPr>
      <w:r>
        <w:rPr>
          <w:b/>
          <w:bCs/>
          <w:color w:val="4338CA"/>
        </w:rPr>
        <w:t xml:space="preserve">Tip: </w:t>
      </w:r>
      <w:r>
        <w:t>When editing a user, leave the password blank to keep the old password.</w:t>
      </w:r>
    </w:p>
    <w:p w:rsidR="00092A0C" w:rsidRDefault="009841E4">
      <w:pPr>
        <w:pStyle w:val="Heading1"/>
        <w:spacing w:before="360" w:after="120"/>
      </w:pPr>
      <w:bookmarkStart w:id="17" w:name="_Toc235350782"/>
      <w:r>
        <w:rPr>
          <w:b/>
          <w:bCs/>
          <w:color w:val="1E1B4B"/>
        </w:rPr>
        <w:t>17. Quick Tips</w:t>
      </w:r>
      <w:bookmarkEnd w:id="17"/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Switch language any time with the </w:t>
      </w:r>
      <w:proofErr w:type="spellStart"/>
      <w:r>
        <w:t>বাংলা</w:t>
      </w:r>
      <w:proofErr w:type="spellEnd"/>
      <w:r>
        <w:t xml:space="preserve"> / English button — every screen and label changes instantly.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Use the barcode field with a barcode scanner for the fastest billing.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Check Low Stock Alerts on the Dashboard every morning before ordering.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Reconcile the cash drawer with Shift close every evening.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lastRenderedPageBreak/>
        <w:t>Review Due Aging weekly and collect old dues first.</w:t>
      </w:r>
    </w:p>
    <w:p w:rsidR="00092A0C" w:rsidRDefault="009841E4">
      <w:pPr>
        <w:pStyle w:val="ListParagraph"/>
        <w:numPr>
          <w:ilvl w:val="0"/>
          <w:numId w:val="2"/>
        </w:numPr>
        <w:spacing w:after="80" w:line="300" w:lineRule="auto"/>
      </w:pPr>
      <w:r>
        <w:t>Never</w:t>
      </w:r>
      <w:r>
        <w:t xml:space="preserve"> share your password; each operator should have their own user account so the Operator Summary stays accurate.</w:t>
      </w:r>
    </w:p>
    <w:sectPr w:rsidR="00092A0C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6016F"/>
    <w:multiLevelType w:val="hybridMultilevel"/>
    <w:tmpl w:val="3904CFA4"/>
    <w:lvl w:ilvl="0" w:tplc="4904B4D2">
      <w:start w:val="1"/>
      <w:numFmt w:val="bullet"/>
      <w:lvlText w:val="●"/>
      <w:lvlJc w:val="left"/>
      <w:pPr>
        <w:ind w:left="720" w:hanging="360"/>
      </w:pPr>
    </w:lvl>
    <w:lvl w:ilvl="1" w:tplc="806E5C1C">
      <w:start w:val="1"/>
      <w:numFmt w:val="bullet"/>
      <w:lvlText w:val="○"/>
      <w:lvlJc w:val="left"/>
      <w:pPr>
        <w:ind w:left="1440" w:hanging="360"/>
      </w:pPr>
    </w:lvl>
    <w:lvl w:ilvl="2" w:tplc="35EC205A">
      <w:start w:val="1"/>
      <w:numFmt w:val="bullet"/>
      <w:lvlText w:val="■"/>
      <w:lvlJc w:val="left"/>
      <w:pPr>
        <w:ind w:left="2160" w:hanging="360"/>
      </w:pPr>
    </w:lvl>
    <w:lvl w:ilvl="3" w:tplc="8864C580">
      <w:start w:val="1"/>
      <w:numFmt w:val="bullet"/>
      <w:lvlText w:val="●"/>
      <w:lvlJc w:val="left"/>
      <w:pPr>
        <w:ind w:left="2880" w:hanging="360"/>
      </w:pPr>
    </w:lvl>
    <w:lvl w:ilvl="4" w:tplc="4762E928">
      <w:start w:val="1"/>
      <w:numFmt w:val="bullet"/>
      <w:lvlText w:val="○"/>
      <w:lvlJc w:val="left"/>
      <w:pPr>
        <w:ind w:left="3600" w:hanging="360"/>
      </w:pPr>
    </w:lvl>
    <w:lvl w:ilvl="5" w:tplc="2FDA2E4E">
      <w:start w:val="1"/>
      <w:numFmt w:val="bullet"/>
      <w:lvlText w:val="■"/>
      <w:lvlJc w:val="left"/>
      <w:pPr>
        <w:ind w:left="4320" w:hanging="360"/>
      </w:pPr>
    </w:lvl>
    <w:lvl w:ilvl="6" w:tplc="C0CA8A7C">
      <w:start w:val="1"/>
      <w:numFmt w:val="bullet"/>
      <w:lvlText w:val="●"/>
      <w:lvlJc w:val="left"/>
      <w:pPr>
        <w:ind w:left="5040" w:hanging="360"/>
      </w:pPr>
    </w:lvl>
    <w:lvl w:ilvl="7" w:tplc="45B6CEE0">
      <w:start w:val="1"/>
      <w:numFmt w:val="bullet"/>
      <w:lvlText w:val="●"/>
      <w:lvlJc w:val="left"/>
      <w:pPr>
        <w:ind w:left="5760" w:hanging="360"/>
      </w:pPr>
    </w:lvl>
    <w:lvl w:ilvl="8" w:tplc="0730036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2C158F2"/>
    <w:multiLevelType w:val="hybridMultilevel"/>
    <w:tmpl w:val="118A309C"/>
    <w:lvl w:ilvl="0" w:tplc="20FE070C">
      <w:start w:val="1"/>
      <w:numFmt w:val="bullet"/>
      <w:lvlText w:val="•"/>
      <w:lvlJc w:val="left"/>
      <w:pPr>
        <w:ind w:left="480" w:hanging="300"/>
      </w:pPr>
    </w:lvl>
    <w:lvl w:ilvl="1" w:tplc="92427BB8">
      <w:numFmt w:val="decimal"/>
      <w:lvlText w:val=""/>
      <w:lvlJc w:val="left"/>
    </w:lvl>
    <w:lvl w:ilvl="2" w:tplc="D83AE3FE">
      <w:numFmt w:val="decimal"/>
      <w:lvlText w:val=""/>
      <w:lvlJc w:val="left"/>
    </w:lvl>
    <w:lvl w:ilvl="3" w:tplc="36DE3DDC">
      <w:numFmt w:val="decimal"/>
      <w:lvlText w:val=""/>
      <w:lvlJc w:val="left"/>
    </w:lvl>
    <w:lvl w:ilvl="4" w:tplc="83249D02">
      <w:numFmt w:val="decimal"/>
      <w:lvlText w:val=""/>
      <w:lvlJc w:val="left"/>
    </w:lvl>
    <w:lvl w:ilvl="5" w:tplc="F662D9BE">
      <w:numFmt w:val="decimal"/>
      <w:lvlText w:val=""/>
      <w:lvlJc w:val="left"/>
    </w:lvl>
    <w:lvl w:ilvl="6" w:tplc="D1CCF864">
      <w:numFmt w:val="decimal"/>
      <w:lvlText w:val=""/>
      <w:lvlJc w:val="left"/>
    </w:lvl>
    <w:lvl w:ilvl="7" w:tplc="BDFE36AE">
      <w:numFmt w:val="decimal"/>
      <w:lvlText w:val=""/>
      <w:lvlJc w:val="left"/>
    </w:lvl>
    <w:lvl w:ilvl="8" w:tplc="0AB04424">
      <w:numFmt w:val="decimal"/>
      <w:lvlText w:val=""/>
      <w:lvlJc w:val="left"/>
    </w:lvl>
  </w:abstractNum>
  <w:abstractNum w:abstractNumId="2">
    <w:nsid w:val="7E0B4E82"/>
    <w:multiLevelType w:val="hybridMultilevel"/>
    <w:tmpl w:val="4F42ED9C"/>
    <w:lvl w:ilvl="0" w:tplc="04CA0508">
      <w:start w:val="1"/>
      <w:numFmt w:val="decimal"/>
      <w:lvlText w:val="%1."/>
      <w:lvlJc w:val="left"/>
      <w:pPr>
        <w:ind w:left="480" w:hanging="300"/>
      </w:pPr>
    </w:lvl>
    <w:lvl w:ilvl="1" w:tplc="67D6DC06">
      <w:numFmt w:val="decimal"/>
      <w:lvlText w:val=""/>
      <w:lvlJc w:val="left"/>
    </w:lvl>
    <w:lvl w:ilvl="2" w:tplc="522498FA">
      <w:numFmt w:val="decimal"/>
      <w:lvlText w:val=""/>
      <w:lvlJc w:val="left"/>
    </w:lvl>
    <w:lvl w:ilvl="3" w:tplc="4F6A0E38">
      <w:numFmt w:val="decimal"/>
      <w:lvlText w:val=""/>
      <w:lvlJc w:val="left"/>
    </w:lvl>
    <w:lvl w:ilvl="4" w:tplc="E5EE771A">
      <w:numFmt w:val="decimal"/>
      <w:lvlText w:val=""/>
      <w:lvlJc w:val="left"/>
    </w:lvl>
    <w:lvl w:ilvl="5" w:tplc="7FF20A02">
      <w:numFmt w:val="decimal"/>
      <w:lvlText w:val=""/>
      <w:lvlJc w:val="left"/>
    </w:lvl>
    <w:lvl w:ilvl="6" w:tplc="2D68595E">
      <w:numFmt w:val="decimal"/>
      <w:lvlText w:val=""/>
      <w:lvlJc w:val="left"/>
    </w:lvl>
    <w:lvl w:ilvl="7" w:tplc="F0FA2666">
      <w:numFmt w:val="decimal"/>
      <w:lvlText w:val=""/>
      <w:lvlJc w:val="left"/>
    </w:lvl>
    <w:lvl w:ilvl="8" w:tplc="8126F1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A0C"/>
    <w:rsid w:val="00092A0C"/>
    <w:rsid w:val="0098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A8110D-B38F-4033-92AD-9CF2815F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41E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2026-07-17T17:31:00Z</dcterms:created>
  <dcterms:modified xsi:type="dcterms:W3CDTF">2026-07-19T04:52:00Z</dcterms:modified>
</cp:coreProperties>
</file>