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595959" w:themeColor="text1" w:themeTint="A6"/>
        </w:rPr>
        <w:id w:val="-1769617559"/>
        <w:docPartObj>
          <w:docPartGallery w:val="Cover Pages"/>
          <w:docPartUnique/>
        </w:docPartObj>
      </w:sdtPr>
      <w:sdtEndPr>
        <w:rPr>
          <w:rFonts w:ascii="Arial" w:hAnsi="Arial" w:cs="Arial"/>
          <w:sz w:val="20"/>
        </w:rPr>
      </w:sdtEndPr>
      <w:sdtContent>
        <w:p w14:paraId="6EBF6F63" w14:textId="6C27BB69" w:rsidR="00B6737B" w:rsidRPr="00AE64F5" w:rsidRDefault="004F792A">
          <w:pPr>
            <w:rPr>
              <w:color w:val="595959" w:themeColor="text1" w:themeTint="A6"/>
            </w:rPr>
          </w:pPr>
          <w:r w:rsidRPr="00AE64F5">
            <w:rPr>
              <w:noProof/>
              <w:color w:val="595959" w:themeColor="text1" w:themeTint="A6"/>
            </w:rPr>
            <w:drawing>
              <wp:anchor distT="0" distB="0" distL="114300" distR="114300" simplePos="0" relativeHeight="251666432" behindDoc="0" locked="0" layoutInCell="1" allowOverlap="1" wp14:anchorId="494D8024" wp14:editId="7CD8D0E7">
                <wp:simplePos x="0" y="0"/>
                <wp:positionH relativeFrom="column">
                  <wp:posOffset>5264785</wp:posOffset>
                </wp:positionH>
                <wp:positionV relativeFrom="paragraph">
                  <wp:posOffset>-380365</wp:posOffset>
                </wp:positionV>
                <wp:extent cx="848441" cy="895350"/>
                <wp:effectExtent l="0" t="0" r="0" b="0"/>
                <wp:wrapNone/>
                <wp:docPr id="1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8441" cy="895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E64F5">
            <w:rPr>
              <w:noProof/>
              <w:color w:val="595959" w:themeColor="text1" w:themeTint="A6"/>
            </w:rPr>
            <w:drawing>
              <wp:anchor distT="0" distB="0" distL="114300" distR="114300" simplePos="0" relativeHeight="251663360" behindDoc="0" locked="0" layoutInCell="1" allowOverlap="1" wp14:anchorId="4424B3CE" wp14:editId="77989FDB">
                <wp:simplePos x="0" y="0"/>
                <wp:positionH relativeFrom="column">
                  <wp:posOffset>-85725</wp:posOffset>
                </wp:positionH>
                <wp:positionV relativeFrom="paragraph">
                  <wp:posOffset>-380537</wp:posOffset>
                </wp:positionV>
                <wp:extent cx="972791" cy="742950"/>
                <wp:effectExtent l="0" t="0" r="5715" b="0"/>
                <wp:wrapNone/>
                <wp:docPr id="10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7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972791" cy="7429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C76B478" w14:textId="6CED2B14" w:rsidR="00180604" w:rsidRPr="003E6D35" w:rsidRDefault="00012D6F" w:rsidP="003E6D35">
          <w:pPr>
            <w:rPr>
              <w:rFonts w:ascii="Arial" w:hAnsi="Arial" w:cs="Arial"/>
              <w:color w:val="595959" w:themeColor="text1" w:themeTint="A6"/>
              <w:sz w:val="20"/>
            </w:rPr>
            <w:sectPr w:rsidR="00180604" w:rsidRPr="003E6D35" w:rsidSect="00F446BB">
              <w:headerReference w:type="default" r:id="rId10"/>
              <w:footerReference w:type="default" r:id="rId11"/>
              <w:type w:val="continuous"/>
              <w:pgSz w:w="11910" w:h="16850"/>
              <w:pgMar w:top="1440" w:right="1440" w:bottom="1440" w:left="1440" w:header="720" w:footer="720" w:gutter="0"/>
              <w:pgNumType w:start="0"/>
              <w:cols w:space="720"/>
              <w:titlePg/>
              <w:docGrid w:linePitch="299"/>
            </w:sectPr>
          </w:pPr>
          <w:r w:rsidRPr="00AE64F5">
            <w:rPr>
              <w:noProof/>
              <w:color w:val="595959" w:themeColor="text1" w:themeTint="A6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2D27D08" wp14:editId="10A2BB32">
                    <wp:simplePos x="0" y="0"/>
                    <wp:positionH relativeFrom="column">
                      <wp:posOffset>-266700</wp:posOffset>
                    </wp:positionH>
                    <wp:positionV relativeFrom="paragraph">
                      <wp:posOffset>3425190</wp:posOffset>
                    </wp:positionV>
                    <wp:extent cx="6410325" cy="5257800"/>
                    <wp:effectExtent l="0" t="0" r="0" b="0"/>
                    <wp:wrapNone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10325" cy="525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143F7B" w14:textId="3D4D6F85" w:rsidR="00BD1D43" w:rsidRDefault="005A18BC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</w:pPr>
                                <w:r w:rsidRPr="00012D6F">
                                  <w:rPr>
                                    <w:rFonts w:ascii="Arial" w:hAnsi="Arial" w:cs="Arial"/>
                                    <w:w w:val="110"/>
                                    <w:sz w:val="56"/>
                                    <w:szCs w:val="56"/>
                                  </w:rPr>
                                  <w:t>CODING STANDARDS</w:t>
                                </w:r>
                                <w:r w:rsidR="007B0139"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  <w:br/>
                                </w:r>
                              </w:p>
                              <w:p w14:paraId="1DC0C865" w14:textId="77777777" w:rsidR="00012D6F" w:rsidRDefault="00012D6F" w:rsidP="00012D6F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EA7317" w:themeColor="accent5"/>
                                    <w:w w:val="110"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071B3E1F" w14:textId="2859F2B5" w:rsidR="006A701D" w:rsidRPr="006A701D" w:rsidRDefault="006A701D" w:rsidP="00012D6F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EA7317" w:themeColor="accent5"/>
                                    <w:w w:val="110"/>
                                    <w:sz w:val="44"/>
                                    <w:szCs w:val="44"/>
                                  </w:rPr>
                                </w:pPr>
                                <w:r w:rsidRPr="006A701D">
                                  <w:rPr>
                                    <w:rFonts w:ascii="Arial" w:hAnsi="Arial" w:cs="Arial"/>
                                    <w:color w:val="EA7317" w:themeColor="accent5"/>
                                    <w:w w:val="110"/>
                                    <w:sz w:val="44"/>
                                    <w:szCs w:val="44"/>
                                  </w:rPr>
                                  <w:t>Blockchain Live Project</w:t>
                                </w:r>
                              </w:p>
                              <w:p w14:paraId="5B7569EE" w14:textId="25D2B3F7" w:rsidR="00BD1D43" w:rsidRDefault="006C3A01" w:rsidP="00012D6F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  <w:br/>
                                </w:r>
                                <w:r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  <w:br/>
                                </w:r>
                                <w:r w:rsidR="00012D6F" w:rsidRPr="00012D6F"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  <w:t>Blockchain Based Authentication System</w:t>
                                </w:r>
                              </w:p>
                              <w:p w14:paraId="30852864" w14:textId="7F6B4DD4" w:rsidR="00BD1D43" w:rsidRDefault="00BD1D43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074C5E3E" w14:textId="77777777" w:rsidR="00BD1D43" w:rsidRDefault="00BD1D43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3CA5D9" w:themeColor="accent1"/>
                                    <w:w w:val="110"/>
                                    <w:sz w:val="44"/>
                                    <w:szCs w:val="44"/>
                                  </w:rPr>
                                </w:pPr>
                              </w:p>
                              <w:tbl>
                                <w:tblPr>
                                  <w:tblStyle w:val="TableGrid0"/>
                                  <w:tblW w:w="0" w:type="auto"/>
                                  <w:tblInd w:w="478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502"/>
                                  <w:gridCol w:w="3008"/>
                                  <w:gridCol w:w="1670"/>
                                  <w:gridCol w:w="2840"/>
                                </w:tblGrid>
                                <w:tr w:rsidR="00BD1D43" w14:paraId="38443189" w14:textId="77777777" w:rsidTr="00BD1D43">
                                  <w:tc>
                                    <w:tcPr>
                                      <w:tcW w:w="1502" w:type="dxa"/>
                                    </w:tcPr>
                                    <w:p w14:paraId="426DC10D" w14:textId="6D19425C" w:rsidR="00BD1D43" w:rsidRPr="00BD1D43" w:rsidRDefault="00BD1D43" w:rsidP="00BD1D43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 w:rsidRPr="00BD1D43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Created By:</w:t>
                                      </w:r>
                                    </w:p>
                                  </w:tc>
                                  <w:tc>
                                    <w:tcPr>
                                      <w:tcW w:w="3008" w:type="dxa"/>
                                    </w:tcPr>
                                    <w:p w14:paraId="0793F7A7" w14:textId="430E4BC6" w:rsidR="00BD1D43" w:rsidRDefault="00C25D78" w:rsidP="00BD1D43">
                                      <w:pP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 w:rsidRPr="00C25D78"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Sheefa Jalali</w:t>
                                      </w:r>
                                    </w:p>
                                  </w:tc>
                                  <w:tc>
                                    <w:tcPr>
                                      <w:tcW w:w="1670" w:type="dxa"/>
                                    </w:tcPr>
                                    <w:p w14:paraId="529072AC" w14:textId="17297489" w:rsidR="00BD1D43" w:rsidRPr="00BD1D43" w:rsidRDefault="00BD1D43" w:rsidP="00BD1D43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 w:rsidRPr="00BD1D43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Approved By:</w:t>
                                      </w:r>
                                    </w:p>
                                  </w:tc>
                                  <w:tc>
                                    <w:tcPr>
                                      <w:tcW w:w="2840" w:type="dxa"/>
                                    </w:tcPr>
                                    <w:p w14:paraId="0A8C0262" w14:textId="4F02CB3E" w:rsidR="00BD1D43" w:rsidRDefault="004C02E4" w:rsidP="00BD1D43">
                                      <w:pP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 w:rsidRPr="004C02E4"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 xml:space="preserve">Harshada </w:t>
                                      </w:r>
                                      <w:proofErr w:type="spellStart"/>
                                      <w:r w:rsidRPr="004C02E4"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Topale</w:t>
                                      </w:r>
                                      <w:proofErr w:type="spellEnd"/>
                                    </w:p>
                                  </w:tc>
                                </w:tr>
                                <w:tr w:rsidR="00BD1D43" w14:paraId="066DC9DA" w14:textId="77777777" w:rsidTr="00BD1D43">
                                  <w:tc>
                                    <w:tcPr>
                                      <w:tcW w:w="1502" w:type="dxa"/>
                                    </w:tcPr>
                                    <w:p w14:paraId="2B2D16A2" w14:textId="3459F609" w:rsidR="00BD1D43" w:rsidRPr="00BD1D43" w:rsidRDefault="00BD1D43" w:rsidP="00BD1D43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 w:rsidRPr="00BD1D43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Created On:</w:t>
                                      </w:r>
                                    </w:p>
                                  </w:tc>
                                  <w:tc>
                                    <w:tcPr>
                                      <w:tcW w:w="3008" w:type="dxa"/>
                                    </w:tcPr>
                                    <w:p w14:paraId="7BCA11BA" w14:textId="1C8B9667" w:rsidR="00BD1D43" w:rsidRDefault="001662DB" w:rsidP="00BD1D43">
                                      <w:pP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16</w:t>
                                      </w:r>
                                      <w:r w:rsidR="00877FB0"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-09-2023</w:t>
                                      </w:r>
                                    </w:p>
                                  </w:tc>
                                  <w:tc>
                                    <w:tcPr>
                                      <w:tcW w:w="1670" w:type="dxa"/>
                                    </w:tcPr>
                                    <w:p w14:paraId="1216F459" w14:textId="3BAF0C77" w:rsidR="00BD1D43" w:rsidRPr="00BD1D43" w:rsidRDefault="00BD1D43" w:rsidP="00BD1D43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 w:rsidRPr="00BD1D43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Approved On:</w:t>
                                      </w:r>
                                    </w:p>
                                  </w:tc>
                                  <w:tc>
                                    <w:tcPr>
                                      <w:tcW w:w="2840" w:type="dxa"/>
                                    </w:tcPr>
                                    <w:p w14:paraId="15A8C3D7" w14:textId="472FFDFC" w:rsidR="00BD1D43" w:rsidRDefault="003E6D35" w:rsidP="00BD1D43">
                                      <w:pP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595959" w:themeColor="text1" w:themeTint="A6"/>
                                          <w:sz w:val="20"/>
                                          <w:szCs w:val="43"/>
                                        </w:rPr>
                                        <w:t>25-09-2023</w:t>
                                      </w:r>
                                    </w:p>
                                  </w:tc>
                                </w:tr>
                              </w:tbl>
                              <w:p w14:paraId="6ED2775C" w14:textId="0577AEB1" w:rsidR="000F4A14" w:rsidRDefault="007B0139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  <w:br/>
                                </w:r>
                              </w:p>
                              <w:p w14:paraId="1018B4E0" w14:textId="55ED773F" w:rsidR="007B0139" w:rsidRDefault="007B0139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</w:pPr>
                              </w:p>
                              <w:p w14:paraId="12047F96" w14:textId="77777777" w:rsidR="007B0139" w:rsidRPr="007B0139" w:rsidRDefault="007B0139" w:rsidP="00E4606A">
                                <w:pPr>
                                  <w:spacing w:before="263" w:line="290" w:lineRule="auto"/>
                                  <w:jc w:val="center"/>
                                  <w:rPr>
                                    <w:rFonts w:ascii="Arial" w:hAnsi="Arial" w:cs="Arial"/>
                                    <w:color w:val="FFB923" w:themeColor="accent4"/>
                                    <w:w w:val="110"/>
                                    <w:sz w:val="56"/>
                                    <w:szCs w:val="56"/>
                                  </w:rPr>
                                </w:pPr>
                              </w:p>
                              <w:p w14:paraId="590B6A81" w14:textId="14B7284F" w:rsidR="00B6737B" w:rsidRPr="000F4A14" w:rsidRDefault="00B6737B" w:rsidP="000F4A14">
                                <w:pPr>
                                  <w:tabs>
                                    <w:tab w:val="left" w:pos="993"/>
                                  </w:tabs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D27D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6" type="#_x0000_t202" style="position:absolute;margin-left:-21pt;margin-top:269.7pt;width:504.75pt;height:41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" filled="f" stroked="f" strokeweight=".5pt">
                    <v:textbox>
                      <w:txbxContent>
                        <w:p w14:paraId="71143F7B" w14:textId="3D4D6F85" w:rsidR="00BD1D43" w:rsidRDefault="005A18BC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</w:pPr>
                          <w:r w:rsidRPr="00012D6F">
                            <w:rPr>
                              <w:rFonts w:ascii="Arial" w:hAnsi="Arial" w:cs="Arial"/>
                              <w:w w:val="110"/>
                              <w:sz w:val="56"/>
                              <w:szCs w:val="56"/>
                            </w:rPr>
                            <w:t>CODING STANDARDS</w:t>
                          </w:r>
                          <w:r w:rsidR="007B0139"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  <w:br/>
                          </w:r>
                        </w:p>
                        <w:p w14:paraId="1DC0C865" w14:textId="77777777" w:rsidR="00012D6F" w:rsidRDefault="00012D6F" w:rsidP="00012D6F">
                          <w:pPr>
                            <w:jc w:val="center"/>
                            <w:rPr>
                              <w:rFonts w:ascii="Arial" w:hAnsi="Arial" w:cs="Arial"/>
                              <w:color w:val="EA7317" w:themeColor="accent5"/>
                              <w:w w:val="110"/>
                              <w:sz w:val="44"/>
                              <w:szCs w:val="44"/>
                            </w:rPr>
                          </w:pPr>
                        </w:p>
                        <w:p w14:paraId="071B3E1F" w14:textId="2859F2B5" w:rsidR="006A701D" w:rsidRPr="006A701D" w:rsidRDefault="006A701D" w:rsidP="00012D6F">
                          <w:pPr>
                            <w:jc w:val="center"/>
                            <w:rPr>
                              <w:rFonts w:ascii="Arial" w:hAnsi="Arial" w:cs="Arial"/>
                              <w:color w:val="EA7317" w:themeColor="accent5"/>
                              <w:w w:val="110"/>
                              <w:sz w:val="44"/>
                              <w:szCs w:val="44"/>
                            </w:rPr>
                          </w:pPr>
                          <w:r w:rsidRPr="006A701D">
                            <w:rPr>
                              <w:rFonts w:ascii="Arial" w:hAnsi="Arial" w:cs="Arial"/>
                              <w:color w:val="EA7317" w:themeColor="accent5"/>
                              <w:w w:val="110"/>
                              <w:sz w:val="44"/>
                              <w:szCs w:val="44"/>
                            </w:rPr>
                            <w:t>Blockchain Live Project</w:t>
                          </w:r>
                        </w:p>
                        <w:p w14:paraId="5B7569EE" w14:textId="25D2B3F7" w:rsidR="00BD1D43" w:rsidRDefault="006C3A01" w:rsidP="00012D6F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  <w:br/>
                          </w:r>
                          <w:r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  <w:br/>
                          </w:r>
                          <w:r w:rsidR="00012D6F" w:rsidRPr="00012D6F"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  <w:t>Blockchain Based Authentication System</w:t>
                          </w:r>
                        </w:p>
                        <w:p w14:paraId="30852864" w14:textId="7F6B4DD4" w:rsidR="00BD1D43" w:rsidRDefault="00BD1D43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</w:pPr>
                        </w:p>
                        <w:p w14:paraId="074C5E3E" w14:textId="77777777" w:rsidR="00BD1D43" w:rsidRDefault="00BD1D43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3CA5D9" w:themeColor="accent1"/>
                              <w:w w:val="110"/>
                              <w:sz w:val="44"/>
                              <w:szCs w:val="44"/>
                            </w:rPr>
                          </w:pPr>
                        </w:p>
                        <w:tbl>
                          <w:tblPr>
                            <w:tblStyle w:val="TableGrid0"/>
                            <w:tblW w:w="0" w:type="auto"/>
                            <w:tblInd w:w="478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1502"/>
                            <w:gridCol w:w="3008"/>
                            <w:gridCol w:w="1670"/>
                            <w:gridCol w:w="2840"/>
                          </w:tblGrid>
                          <w:tr w:rsidR="00BD1D43" w14:paraId="38443189" w14:textId="77777777" w:rsidTr="00BD1D43">
                            <w:tc>
                              <w:tcPr>
                                <w:tcW w:w="1502" w:type="dxa"/>
                              </w:tcPr>
                              <w:p w14:paraId="426DC10D" w14:textId="6D19425C" w:rsidR="00BD1D43" w:rsidRPr="00BD1D43" w:rsidRDefault="00BD1D43" w:rsidP="00BD1D4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 w:rsidRPr="00BD1D43"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Created By:</w:t>
                                </w:r>
                              </w:p>
                            </w:tc>
                            <w:tc>
                              <w:tcPr>
                                <w:tcW w:w="3008" w:type="dxa"/>
                              </w:tcPr>
                              <w:p w14:paraId="0793F7A7" w14:textId="430E4BC6" w:rsidR="00BD1D43" w:rsidRDefault="00C25D78" w:rsidP="00BD1D43">
                                <w:pP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 w:rsidRPr="00C25D78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Sheefa Jalali</w:t>
                                </w:r>
                              </w:p>
                            </w:tc>
                            <w:tc>
                              <w:tcPr>
                                <w:tcW w:w="1670" w:type="dxa"/>
                              </w:tcPr>
                              <w:p w14:paraId="529072AC" w14:textId="17297489" w:rsidR="00BD1D43" w:rsidRPr="00BD1D43" w:rsidRDefault="00BD1D43" w:rsidP="00BD1D4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 w:rsidRPr="00BD1D43"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Approved By:</w:t>
                                </w:r>
                              </w:p>
                            </w:tc>
                            <w:tc>
                              <w:tcPr>
                                <w:tcW w:w="2840" w:type="dxa"/>
                              </w:tcPr>
                              <w:p w14:paraId="0A8C0262" w14:textId="4F02CB3E" w:rsidR="00BD1D43" w:rsidRDefault="004C02E4" w:rsidP="00BD1D43">
                                <w:pP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 w:rsidRPr="004C02E4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 xml:space="preserve">Harshada </w:t>
                                </w:r>
                                <w:proofErr w:type="spellStart"/>
                                <w:r w:rsidRPr="004C02E4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Topale</w:t>
                                </w:r>
                                <w:proofErr w:type="spellEnd"/>
                              </w:p>
                            </w:tc>
                          </w:tr>
                          <w:tr w:rsidR="00BD1D43" w14:paraId="066DC9DA" w14:textId="77777777" w:rsidTr="00BD1D43">
                            <w:tc>
                              <w:tcPr>
                                <w:tcW w:w="1502" w:type="dxa"/>
                              </w:tcPr>
                              <w:p w14:paraId="2B2D16A2" w14:textId="3459F609" w:rsidR="00BD1D43" w:rsidRPr="00BD1D43" w:rsidRDefault="00BD1D43" w:rsidP="00BD1D4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 w:rsidRPr="00BD1D43"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Created On:</w:t>
                                </w:r>
                              </w:p>
                            </w:tc>
                            <w:tc>
                              <w:tcPr>
                                <w:tcW w:w="3008" w:type="dxa"/>
                              </w:tcPr>
                              <w:p w14:paraId="7BCA11BA" w14:textId="1C8B9667" w:rsidR="00BD1D43" w:rsidRDefault="001662DB" w:rsidP="00BD1D43">
                                <w:pP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16</w:t>
                                </w:r>
                                <w:r w:rsidR="00877FB0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-09-2023</w:t>
                                </w:r>
                              </w:p>
                            </w:tc>
                            <w:tc>
                              <w:tcPr>
                                <w:tcW w:w="1670" w:type="dxa"/>
                              </w:tcPr>
                              <w:p w14:paraId="1216F459" w14:textId="3BAF0C77" w:rsidR="00BD1D43" w:rsidRPr="00BD1D43" w:rsidRDefault="00BD1D43" w:rsidP="00BD1D4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 w:rsidRPr="00BD1D43"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Approved On:</w:t>
                                </w:r>
                              </w:p>
                            </w:tc>
                            <w:tc>
                              <w:tcPr>
                                <w:tcW w:w="2840" w:type="dxa"/>
                              </w:tcPr>
                              <w:p w14:paraId="15A8C3D7" w14:textId="472FFDFC" w:rsidR="00BD1D43" w:rsidRDefault="003E6D35" w:rsidP="00BD1D43">
                                <w:pP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43"/>
                                  </w:rPr>
                                  <w:t>25-09-2023</w:t>
                                </w:r>
                              </w:p>
                            </w:tc>
                          </w:tr>
                        </w:tbl>
                        <w:p w14:paraId="6ED2775C" w14:textId="0577AEB1" w:rsidR="000F4A14" w:rsidRDefault="007B0139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  <w:br/>
                          </w:r>
                        </w:p>
                        <w:p w14:paraId="1018B4E0" w14:textId="55ED773F" w:rsidR="007B0139" w:rsidRDefault="007B0139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</w:pPr>
                        </w:p>
                        <w:p w14:paraId="12047F96" w14:textId="77777777" w:rsidR="007B0139" w:rsidRPr="007B0139" w:rsidRDefault="007B0139" w:rsidP="00E4606A">
                          <w:pPr>
                            <w:spacing w:before="263" w:line="290" w:lineRule="auto"/>
                            <w:jc w:val="center"/>
                            <w:rPr>
                              <w:rFonts w:ascii="Arial" w:hAnsi="Arial" w:cs="Arial"/>
                              <w:color w:val="FFB923" w:themeColor="accent4"/>
                              <w:w w:val="110"/>
                              <w:sz w:val="56"/>
                              <w:szCs w:val="56"/>
                            </w:rPr>
                          </w:pPr>
                        </w:p>
                        <w:p w14:paraId="590B6A81" w14:textId="14B7284F" w:rsidR="00B6737B" w:rsidRPr="000F4A14" w:rsidRDefault="00B6737B" w:rsidP="000F4A14">
                          <w:pPr>
                            <w:tabs>
                              <w:tab w:val="left" w:pos="993"/>
                            </w:tabs>
                            <w:jc w:val="center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F91FC9">
            <w:rPr>
              <w:rFonts w:ascii="Arial" w:hAnsi="Arial" w:cs="Arial"/>
              <w:noProof/>
              <w:color w:val="595959" w:themeColor="text1" w:themeTint="A6"/>
              <w:sz w:val="20"/>
            </w:rPr>
            <w:drawing>
              <wp:anchor distT="0" distB="0" distL="114300" distR="114300" simplePos="0" relativeHeight="251660287" behindDoc="0" locked="0" layoutInCell="1" allowOverlap="1" wp14:anchorId="0F4F8622" wp14:editId="47E99598">
                <wp:simplePos x="0" y="0"/>
                <wp:positionH relativeFrom="column">
                  <wp:posOffset>885825</wp:posOffset>
                </wp:positionH>
                <wp:positionV relativeFrom="paragraph">
                  <wp:posOffset>1595120</wp:posOffset>
                </wp:positionV>
                <wp:extent cx="4191000" cy="1562100"/>
                <wp:effectExtent l="0" t="0" r="0" b="0"/>
                <wp:wrapThrough wrapText="bothSides">
                  <wp:wrapPolygon edited="0">
                    <wp:start x="0" y="0"/>
                    <wp:lineTo x="0" y="21424"/>
                    <wp:lineTo x="21535" y="21424"/>
                    <wp:lineTo x="21535" y="0"/>
                    <wp:lineTo x="0" y="0"/>
                  </wp:wrapPolygon>
                </wp:wrapThrough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 rotWithShape="1"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" t="15677" r="1873" b="19299"/>
                        <a:stretch/>
                      </pic:blipFill>
                      <pic:spPr bwMode="auto">
                        <a:xfrm>
                          <a:off x="0" y="0"/>
                          <a:ext cx="4191000" cy="156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6737B" w:rsidRPr="00AE64F5">
            <w:rPr>
              <w:noProof/>
              <w:color w:val="595959" w:themeColor="text1" w:themeTint="A6"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C63B029" wp14:editId="04E995D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7A255A1" id="Group 114" o:spid="_x0000_s1026" style="position:absolute;margin-left:0;margin-top:0;width:18pt;height:10in;z-index:25166131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" fillcolor="#273755 [3205]" stroked="f" strokeweight="2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" fillcolor="#3ca5d9 [3204]" stroked="f" strokeweight="2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B6737B" w:rsidRPr="00AE64F5">
            <w:rPr>
              <w:rFonts w:ascii="Arial" w:hAnsi="Arial" w:cs="Arial"/>
              <w:color w:val="595959" w:themeColor="text1" w:themeTint="A6"/>
              <w:sz w:val="20"/>
            </w:rPr>
            <w:br w:type="page"/>
          </w:r>
        </w:p>
      </w:sdtContent>
    </w:sdt>
    <w:sdt>
      <w:sdtPr>
        <w:rPr>
          <w:rFonts w:ascii="Arial" w:eastAsia="Lucida Sans Unicode" w:hAnsi="Arial" w:cs="Arial"/>
          <w:color w:val="595959" w:themeColor="text1" w:themeTint="A6"/>
          <w:sz w:val="22"/>
          <w:szCs w:val="22"/>
          <w:lang w:val="en-IN" w:eastAsia="en-GB" w:bidi="en-US"/>
        </w:rPr>
        <w:id w:val="92777252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sz w:val="24"/>
          <w:szCs w:val="24"/>
          <w:lang w:bidi="ar-SA"/>
        </w:rPr>
      </w:sdtEndPr>
      <w:sdtContent>
        <w:p w14:paraId="5489983C" w14:textId="77777777" w:rsidR="003E6D35" w:rsidRDefault="003E6D35" w:rsidP="003E6D35">
          <w:pPr>
            <w:pStyle w:val="TOCHeading"/>
            <w:numPr>
              <w:ilvl w:val="0"/>
              <w:numId w:val="0"/>
            </w:numPr>
            <w:jc w:val="both"/>
            <w:rPr>
              <w:rFonts w:ascii="Arial" w:eastAsia="Lucida Sans Unicode" w:hAnsi="Arial" w:cs="Arial"/>
              <w:color w:val="595959" w:themeColor="text1" w:themeTint="A6"/>
              <w:sz w:val="22"/>
              <w:szCs w:val="22"/>
              <w:lang w:bidi="en-US"/>
            </w:rPr>
          </w:pPr>
        </w:p>
        <w:p w14:paraId="3DA22AAF" w14:textId="77777777" w:rsidR="003E6D35" w:rsidRDefault="003E6D35" w:rsidP="003E6D35">
          <w:pPr>
            <w:pStyle w:val="TOCHeading"/>
            <w:numPr>
              <w:ilvl w:val="0"/>
              <w:numId w:val="0"/>
            </w:numPr>
            <w:ind w:left="-432"/>
            <w:jc w:val="both"/>
            <w:rPr>
              <w:rFonts w:ascii="Arial" w:eastAsia="Lucida Sans Unicode" w:hAnsi="Arial" w:cs="Arial"/>
              <w:color w:val="595959" w:themeColor="text1" w:themeTint="A6"/>
              <w:sz w:val="22"/>
              <w:szCs w:val="22"/>
              <w:lang w:bidi="en-US"/>
            </w:rPr>
          </w:pPr>
        </w:p>
        <w:p w14:paraId="114C6334" w14:textId="77777777" w:rsidR="003E6D35" w:rsidRPr="008D0563" w:rsidRDefault="003E6D35" w:rsidP="003E6D35">
          <w:pPr>
            <w:pStyle w:val="TOCHeading"/>
            <w:numPr>
              <w:ilvl w:val="0"/>
              <w:numId w:val="0"/>
            </w:numPr>
            <w:ind w:left="-432"/>
            <w:jc w:val="both"/>
            <w:rPr>
              <w:rFonts w:ascii="Arial" w:hAnsi="Arial" w:cs="Arial"/>
              <w:b/>
              <w:bCs/>
              <w:color w:val="666666" w:themeColor="accent6"/>
              <w:sz w:val="48"/>
              <w:szCs w:val="48"/>
            </w:rPr>
          </w:pPr>
          <w:r w:rsidRPr="00AE64F5">
            <w:rPr>
              <w:rFonts w:ascii="Arial" w:hAnsi="Arial" w:cs="Arial"/>
              <w:b/>
              <w:bCs/>
              <w:color w:val="3CA5D9" w:themeColor="accent1"/>
              <w:sz w:val="48"/>
              <w:szCs w:val="48"/>
            </w:rPr>
            <w:t>INDEX</w:t>
          </w:r>
        </w:p>
        <w:p w14:paraId="3A867D62" w14:textId="77777777" w:rsidR="003E6D35" w:rsidRDefault="003E6D35" w:rsidP="003E6D35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r w:rsidRPr="008D0563">
            <w:rPr>
              <w:rFonts w:ascii="Arial" w:hAnsi="Arial" w:cs="Arial"/>
              <w:color w:val="666666" w:themeColor="accent6"/>
            </w:rPr>
            <w:fldChar w:fldCharType="begin"/>
          </w:r>
          <w:r w:rsidRPr="008D0563">
            <w:rPr>
              <w:rFonts w:ascii="Arial" w:hAnsi="Arial" w:cs="Arial"/>
              <w:color w:val="666666" w:themeColor="accent6"/>
            </w:rPr>
            <w:instrText xml:space="preserve"> TOC \o "1-3" \h \z \u </w:instrText>
          </w:r>
          <w:r w:rsidRPr="008D0563">
            <w:rPr>
              <w:rFonts w:ascii="Arial" w:hAnsi="Arial" w:cs="Arial"/>
              <w:color w:val="666666" w:themeColor="accent6"/>
            </w:rPr>
            <w:fldChar w:fldCharType="separate"/>
          </w:r>
          <w:hyperlink w:anchor="_Toc143202970" w:history="1">
            <w:r w:rsidRPr="00107C4D">
              <w:rPr>
                <w:rStyle w:val="Hyperlink"/>
                <w:rFonts w:ascii="Arial" w:hAnsi="Arial" w:cs="Arial"/>
                <w:b/>
                <w:bCs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07C4D">
              <w:rPr>
                <w:rStyle w:val="Hyperlink"/>
                <w:rFonts w:ascii="Arial" w:hAnsi="Arial" w:cs="Arial"/>
                <w:b/>
                <w:bCs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4FAFB" w14:textId="77777777" w:rsidR="003E6D35" w:rsidRDefault="003E6D35" w:rsidP="003E6D35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202971" w:history="1">
            <w:r w:rsidRPr="00107C4D">
              <w:rPr>
                <w:rStyle w:val="Hyperlink"/>
                <w:rFonts w:ascii="Arial" w:hAnsi="Arial" w:cs="Arial"/>
                <w:b/>
                <w:bCs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07C4D">
              <w:rPr>
                <w:rStyle w:val="Hyperlink"/>
                <w:rFonts w:ascii="Arial" w:hAnsi="Arial" w:cs="Arial"/>
                <w:b/>
                <w:bCs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D5BFC" w14:textId="77777777" w:rsidR="003E6D35" w:rsidRDefault="003E6D35" w:rsidP="003E6D35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202972" w:history="1">
            <w:r w:rsidRPr="00107C4D">
              <w:rPr>
                <w:rStyle w:val="Hyperlink"/>
                <w:rFonts w:ascii="Arial" w:hAnsi="Arial" w:cs="Arial"/>
                <w:b/>
                <w:bCs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07C4D">
              <w:rPr>
                <w:rStyle w:val="Hyperlink"/>
                <w:rFonts w:ascii="Arial" w:hAnsi="Arial" w:cs="Arial"/>
                <w:b/>
                <w:bCs/>
                <w:noProof/>
              </w:rPr>
              <w:t>FILE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E7C23" w14:textId="77777777" w:rsidR="003E6D35" w:rsidRDefault="003E6D35" w:rsidP="003E6D35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202973" w:history="1">
            <w:r w:rsidRPr="00107C4D">
              <w:rPr>
                <w:rStyle w:val="Hyperlink"/>
                <w:rFonts w:ascii="Arial" w:hAnsi="Arial" w:cs="Arial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07C4D">
              <w:rPr>
                <w:rStyle w:val="Hyperlink"/>
                <w:rFonts w:ascii="Arial" w:hAnsi="Arial" w:cs="Arial"/>
                <w:noProof/>
              </w:rPr>
              <w:t>Standard File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CF6EB" w14:textId="77777777" w:rsidR="003E6D35" w:rsidRDefault="003E6D35" w:rsidP="003E6D35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202974" w:history="1">
            <w:r w:rsidRPr="00107C4D">
              <w:rPr>
                <w:rStyle w:val="Hyperlink"/>
                <w:rFonts w:ascii="Arial" w:hAnsi="Arial" w:cs="Arial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07C4D">
              <w:rPr>
                <w:rStyle w:val="Hyperlink"/>
                <w:rFonts w:ascii="Arial" w:hAnsi="Arial" w:cs="Arial"/>
                <w:noProof/>
              </w:rPr>
              <w:t>Markdown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99C05" w14:textId="77777777" w:rsidR="003E6D35" w:rsidRDefault="003E6D35" w:rsidP="003E6D35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202975" w:history="1">
            <w:r w:rsidRPr="00107C4D">
              <w:rPr>
                <w:rStyle w:val="Hyperlink"/>
                <w:rFonts w:ascii="Arial" w:hAnsi="Arial" w:cs="Arial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07C4D">
              <w:rPr>
                <w:rStyle w:val="Hyperlink"/>
                <w:rFonts w:ascii="Arial" w:hAnsi="Arial" w:cs="Arial"/>
                <w:noProof/>
              </w:rPr>
              <w:t>Common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32F06" w14:textId="77777777" w:rsidR="003E6D35" w:rsidRDefault="003E6D35" w:rsidP="003E6D35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202976" w:history="1">
            <w:r w:rsidRPr="00107C4D">
              <w:rPr>
                <w:rStyle w:val="Hyperlink"/>
                <w:rFonts w:ascii="Arial" w:hAnsi="Arial" w:cs="Arial"/>
                <w:b/>
                <w:bCs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07C4D">
              <w:rPr>
                <w:rStyle w:val="Hyperlink"/>
                <w:rFonts w:ascii="Arial" w:hAnsi="Arial" w:cs="Arial"/>
                <w:b/>
                <w:bCs/>
                <w:noProof/>
              </w:rPr>
              <w:t>FORMATTING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FF6C2" w14:textId="77777777" w:rsidR="003E6D35" w:rsidRDefault="003E6D35" w:rsidP="003E6D35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202977" w:history="1">
            <w:r w:rsidRPr="00107C4D">
              <w:rPr>
                <w:rStyle w:val="Hyperlink"/>
                <w:rFonts w:ascii="Arial" w:hAnsi="Arial" w:cs="Arial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07C4D">
              <w:rPr>
                <w:rStyle w:val="Hyperlink"/>
                <w:rFonts w:ascii="Arial" w:hAnsi="Arial" w:cs="Arial"/>
                <w:noProof/>
              </w:rPr>
              <w:t>Indentation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A5ACC" w14:textId="77777777" w:rsidR="003E6D35" w:rsidRDefault="003E6D35" w:rsidP="003E6D35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202978" w:history="1">
            <w:r w:rsidRPr="00107C4D">
              <w:rPr>
                <w:rStyle w:val="Hyperlink"/>
                <w:rFonts w:ascii="Arial" w:hAnsi="Arial" w:cs="Arial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07C4D">
              <w:rPr>
                <w:rStyle w:val="Hyperlink"/>
                <w:rFonts w:ascii="Arial" w:hAnsi="Arial" w:cs="Arial"/>
                <w:noProof/>
              </w:rPr>
              <w:t>Using Capitalization to Aid Readability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A3AA6" w14:textId="77777777" w:rsidR="003E6D35" w:rsidRDefault="003E6D35" w:rsidP="003E6D35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202979" w:history="1">
            <w:r w:rsidRPr="00107C4D">
              <w:rPr>
                <w:rStyle w:val="Hyperlink"/>
                <w:rFonts w:ascii="Arial" w:hAnsi="Arial" w:cs="Arial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07C4D">
              <w:rPr>
                <w:rStyle w:val="Hyperlink"/>
                <w:rFonts w:ascii="Arial" w:hAnsi="Arial" w:cs="Arial"/>
                <w:noProof/>
              </w:rPr>
              <w:t>Formatting Single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8B391" w14:textId="77777777" w:rsidR="003E6D35" w:rsidRDefault="003E6D35" w:rsidP="003E6D35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202980" w:history="1">
            <w:r w:rsidRPr="00107C4D">
              <w:rPr>
                <w:rStyle w:val="Hyperlink"/>
                <w:rFonts w:ascii="Arial" w:hAnsi="Arial" w:cs="Arial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07C4D">
              <w:rPr>
                <w:rStyle w:val="Hyperlink"/>
                <w:rFonts w:ascii="Arial" w:hAnsi="Arial" w:cs="Arial"/>
                <w:noProof/>
              </w:rPr>
              <w:t>Formatting Declarations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DA389" w14:textId="77777777" w:rsidR="003E6D35" w:rsidRDefault="003E6D35" w:rsidP="003E6D35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202981" w:history="1">
            <w:r w:rsidRPr="00107C4D">
              <w:rPr>
                <w:rStyle w:val="Hyperlink"/>
                <w:rFonts w:ascii="Arial" w:hAnsi="Arial" w:cs="Arial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07C4D">
              <w:rPr>
                <w:rStyle w:val="Hyperlink"/>
                <w:rFonts w:ascii="Arial" w:hAnsi="Arial" w:cs="Arial"/>
                <w:noProof/>
              </w:rPr>
              <w:t>Formatting Multi-line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77ACA" w14:textId="77777777" w:rsidR="003E6D35" w:rsidRDefault="003E6D35" w:rsidP="003E6D35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202982" w:history="1">
            <w:r w:rsidRPr="00107C4D">
              <w:rPr>
                <w:rStyle w:val="Hyperlink"/>
                <w:rFonts w:ascii="Arial" w:hAnsi="Arial" w:cs="Arial"/>
                <w:b/>
                <w:bCs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07C4D">
              <w:rPr>
                <w:rStyle w:val="Hyperlink"/>
                <w:rFonts w:ascii="Arial" w:hAnsi="Arial" w:cs="Arial"/>
                <w:b/>
                <w:bCs/>
                <w:noProof/>
              </w:rPr>
              <w:t>NAMING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E5DD0" w14:textId="77777777" w:rsidR="003E6D35" w:rsidRDefault="003E6D35" w:rsidP="003E6D35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202983" w:history="1">
            <w:r w:rsidRPr="00107C4D">
              <w:rPr>
                <w:rStyle w:val="Hyperlink"/>
                <w:rFonts w:ascii="Arial" w:hAnsi="Arial" w:cs="Arial"/>
                <w:b/>
                <w:bCs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07C4D">
              <w:rPr>
                <w:rStyle w:val="Hyperlink"/>
                <w:rFonts w:ascii="Arial" w:hAnsi="Arial" w:cs="Arial"/>
                <w:b/>
                <w:bCs/>
                <w:noProof/>
              </w:rPr>
              <w:t>SCOPING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1EAE0" w14:textId="77777777" w:rsidR="003E6D35" w:rsidRDefault="003E6D35" w:rsidP="003E6D35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202984" w:history="1">
            <w:r w:rsidRPr="00107C4D">
              <w:rPr>
                <w:rStyle w:val="Hyperlink"/>
                <w:rFonts w:ascii="Arial" w:hAnsi="Arial" w:cs="Arial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07C4D">
              <w:rPr>
                <w:rStyle w:val="Hyperlink"/>
                <w:rFonts w:ascii="Arial" w:hAnsi="Arial" w:cs="Arial"/>
                <w:noProof/>
              </w:rPr>
              <w:t>Lexical/Static Scoping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C6606" w14:textId="77777777" w:rsidR="003E6D35" w:rsidRDefault="003E6D35" w:rsidP="003E6D35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202985" w:history="1">
            <w:r w:rsidRPr="00107C4D">
              <w:rPr>
                <w:rStyle w:val="Hyperlink"/>
                <w:rFonts w:ascii="Arial" w:hAnsi="Arial" w:cs="Arial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07C4D">
              <w:rPr>
                <w:rStyle w:val="Hyperlink"/>
                <w:rFonts w:ascii="Arial" w:hAnsi="Arial" w:cs="Arial"/>
                <w:noProof/>
              </w:rPr>
              <w:t>Dynamic Scoping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2B511" w14:textId="77777777" w:rsidR="003E6D35" w:rsidRDefault="003E6D35" w:rsidP="003E6D35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202986" w:history="1">
            <w:r w:rsidRPr="00107C4D">
              <w:rPr>
                <w:rStyle w:val="Hyperlink"/>
                <w:rFonts w:ascii="Arial" w:hAnsi="Arial" w:cs="Arial"/>
                <w:b/>
                <w:bCs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07C4D">
              <w:rPr>
                <w:rStyle w:val="Hyperlink"/>
                <w:rFonts w:ascii="Arial" w:hAnsi="Arial" w:cs="Arial"/>
                <w:b/>
                <w:bCs/>
                <w:noProof/>
              </w:rPr>
              <w:t>COMPILE ERRORS &amp; WARNINGS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9328D" w14:textId="77777777" w:rsidR="003E6D35" w:rsidRDefault="003E6D35" w:rsidP="003E6D35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202987" w:history="1">
            <w:r w:rsidRPr="00107C4D">
              <w:rPr>
                <w:rStyle w:val="Hyperlink"/>
                <w:rFonts w:ascii="Arial" w:hAnsi="Arial" w:cs="Arial"/>
                <w:b/>
                <w:bCs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07C4D">
              <w:rPr>
                <w:rStyle w:val="Hyperlink"/>
                <w:rFonts w:ascii="Arial" w:hAnsi="Arial" w:cs="Arial"/>
                <w:b/>
                <w:bCs/>
                <w:noProof/>
              </w:rPr>
              <w:t>ENFORCING CODING STANDARD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54236" w14:textId="77777777" w:rsidR="003E6D35" w:rsidRDefault="003E6D35" w:rsidP="003E6D35">
          <w:pPr>
            <w:pStyle w:val="TOC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202988" w:history="1">
            <w:r w:rsidRPr="00107C4D">
              <w:rPr>
                <w:rStyle w:val="Hyperlink"/>
                <w:rFonts w:ascii="Arial" w:hAnsi="Arial" w:cs="Arial"/>
                <w:b/>
                <w:bCs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07C4D">
              <w:rPr>
                <w:rStyle w:val="Hyperlink"/>
                <w:rFonts w:ascii="Arial" w:hAnsi="Arial" w:cs="Arial"/>
                <w:b/>
                <w:bCs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9D62D" w14:textId="77777777" w:rsidR="003E6D35" w:rsidRDefault="003E6D35" w:rsidP="003E6D35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202989" w:history="1">
            <w:r w:rsidRPr="00107C4D">
              <w:rPr>
                <w:rStyle w:val="Hyperlink"/>
                <w:noProof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07C4D">
              <w:rPr>
                <w:rStyle w:val="Hyperlink"/>
                <w:noProof/>
              </w:rPr>
              <w:t>Appendix A – Detailed Description of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_Toc143202989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A5DE9" w14:textId="77777777" w:rsidR="003E6D35" w:rsidRPr="00AE64F5" w:rsidRDefault="003E6D35" w:rsidP="003E6D35">
          <w:pPr>
            <w:jc w:val="both"/>
            <w:rPr>
              <w:rFonts w:ascii="Arial" w:hAnsi="Arial" w:cs="Arial"/>
              <w:color w:val="595959" w:themeColor="text1" w:themeTint="A6"/>
            </w:rPr>
          </w:pPr>
          <w:r w:rsidRPr="008D0563">
            <w:rPr>
              <w:rFonts w:ascii="Arial" w:hAnsi="Arial" w:cs="Arial"/>
              <w:b/>
              <w:bCs/>
              <w:noProof/>
              <w:color w:val="666666" w:themeColor="accent6"/>
            </w:rPr>
            <w:fldChar w:fldCharType="end"/>
          </w:r>
        </w:p>
      </w:sdtContent>
    </w:sdt>
    <w:p w14:paraId="2E6153CA" w14:textId="77777777" w:rsidR="003E6D35" w:rsidRPr="00AE64F5" w:rsidRDefault="003E6D35" w:rsidP="003E6D35">
      <w:pPr>
        <w:pStyle w:val="Heading1"/>
        <w:jc w:val="both"/>
        <w:rPr>
          <w:rFonts w:ascii="Arial" w:hAnsi="Arial" w:cs="Arial"/>
          <w:color w:val="595959" w:themeColor="text1" w:themeTint="A6"/>
          <w:sz w:val="40"/>
          <w:szCs w:val="40"/>
        </w:rPr>
        <w:sectPr w:rsidR="003E6D35" w:rsidRPr="00AE64F5" w:rsidSect="003E6D35">
          <w:headerReference w:type="default" r:id="rId13"/>
          <w:footerReference w:type="default" r:id="rId14"/>
          <w:type w:val="continuous"/>
          <w:pgSz w:w="11910" w:h="16850"/>
          <w:pgMar w:top="1440" w:right="1440" w:bottom="1440" w:left="1440" w:header="680" w:footer="57" w:gutter="0"/>
          <w:pgNumType w:start="1"/>
          <w:cols w:space="720"/>
          <w:docGrid w:linePitch="299"/>
        </w:sectPr>
      </w:pPr>
    </w:p>
    <w:p w14:paraId="22F26CFB" w14:textId="1CE33845" w:rsidR="00180604" w:rsidRPr="003E6D35" w:rsidRDefault="0061398D" w:rsidP="003E6D35">
      <w:pPr>
        <w:pStyle w:val="BodyText"/>
        <w:spacing w:before="144" w:line="211" w:lineRule="auto"/>
        <w:ind w:right="28"/>
        <w:jc w:val="both"/>
        <w:rPr>
          <w:rFonts w:ascii="Arial" w:hAnsi="Arial" w:cs="Arial"/>
          <w:color w:val="595959" w:themeColor="text1" w:themeTint="A6"/>
          <w:sz w:val="24"/>
        </w:rPr>
      </w:pPr>
      <w:r w:rsidRPr="00AE64F5">
        <w:rPr>
          <w:rFonts w:ascii="Arial" w:hAnsi="Arial" w:cs="Arial"/>
          <w:color w:val="595959" w:themeColor="text1" w:themeTint="A6"/>
        </w:rPr>
        <w:br w:type="column"/>
      </w:r>
    </w:p>
    <w:p w14:paraId="494B9D4B" w14:textId="77777777" w:rsidR="00180604" w:rsidRPr="00AE64F5" w:rsidRDefault="00180604" w:rsidP="00A81965">
      <w:pPr>
        <w:spacing w:line="211" w:lineRule="auto"/>
        <w:jc w:val="both"/>
        <w:rPr>
          <w:rFonts w:ascii="Arial" w:hAnsi="Arial" w:cs="Arial"/>
          <w:color w:val="595959" w:themeColor="text1" w:themeTint="A6"/>
        </w:rPr>
        <w:sectPr w:rsidR="00180604" w:rsidRPr="00AE64F5">
          <w:type w:val="continuous"/>
          <w:pgSz w:w="11910" w:h="16850"/>
          <w:pgMar w:top="1600" w:right="200" w:bottom="280" w:left="0" w:header="720" w:footer="720" w:gutter="0"/>
          <w:cols w:num="2" w:space="720" w:equalWidth="0">
            <w:col w:w="3686" w:space="1754"/>
            <w:col w:w="6270"/>
          </w:cols>
        </w:sectPr>
      </w:pPr>
    </w:p>
    <w:p w14:paraId="009C46B2" w14:textId="3D38332C" w:rsidR="005607EF" w:rsidRPr="00AE64F5" w:rsidRDefault="005607EF" w:rsidP="005607EF">
      <w:pPr>
        <w:spacing w:before="240" w:after="240"/>
        <w:jc w:val="both"/>
        <w:rPr>
          <w:rFonts w:ascii="Arial" w:hAnsi="Arial" w:cs="Arial"/>
          <w:color w:val="3CA5D9" w:themeColor="accent1"/>
        </w:rPr>
      </w:pPr>
      <w:r w:rsidRPr="00AE64F5">
        <w:rPr>
          <w:rFonts w:ascii="Arial" w:hAnsi="Arial" w:cs="Arial"/>
          <w:b/>
          <w:bCs/>
          <w:color w:val="3CA5D9" w:themeColor="accent1"/>
          <w:u w:val="single"/>
        </w:rPr>
        <w:lastRenderedPageBreak/>
        <w:t xml:space="preserve">General Instructions for using the </w:t>
      </w:r>
      <w:r w:rsidR="009D649D">
        <w:rPr>
          <w:rFonts w:ascii="Arial" w:hAnsi="Arial" w:cs="Arial"/>
          <w:b/>
          <w:bCs/>
          <w:color w:val="3CA5D9" w:themeColor="accent1"/>
          <w:u w:val="single"/>
        </w:rPr>
        <w:t xml:space="preserve">Live Project </w:t>
      </w:r>
      <w:r w:rsidR="005A18BC">
        <w:rPr>
          <w:rFonts w:ascii="Arial" w:hAnsi="Arial" w:cs="Arial"/>
          <w:b/>
          <w:bCs/>
          <w:color w:val="3CA5D9" w:themeColor="accent1"/>
          <w:u w:val="single"/>
        </w:rPr>
        <w:t>Coding Standard</w:t>
      </w:r>
      <w:r w:rsidR="009D649D">
        <w:rPr>
          <w:rFonts w:ascii="Arial" w:hAnsi="Arial" w:cs="Arial"/>
          <w:b/>
          <w:bCs/>
          <w:color w:val="3CA5D9" w:themeColor="accent1"/>
          <w:u w:val="single"/>
        </w:rPr>
        <w:t xml:space="preserve"> </w:t>
      </w:r>
      <w:r w:rsidR="005A18BC">
        <w:rPr>
          <w:rFonts w:ascii="Arial" w:hAnsi="Arial" w:cs="Arial"/>
          <w:b/>
          <w:bCs/>
          <w:color w:val="3CA5D9" w:themeColor="accent1"/>
          <w:u w:val="single"/>
        </w:rPr>
        <w:t>Template</w:t>
      </w:r>
    </w:p>
    <w:p w14:paraId="0650CFF1" w14:textId="0D4278AD" w:rsidR="005607EF" w:rsidRPr="009D649D" w:rsidRDefault="005607EF" w:rsidP="0013687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595959" w:themeColor="text1" w:themeTint="A6"/>
        </w:rPr>
      </w:pPr>
      <w:r w:rsidRPr="009D649D">
        <w:rPr>
          <w:rFonts w:ascii="Arial" w:hAnsi="Arial" w:cs="Arial"/>
          <w:color w:val="595959" w:themeColor="text1" w:themeTint="A6"/>
        </w:rPr>
        <w:t xml:space="preserve">This </w:t>
      </w:r>
      <w:r w:rsidR="009D649D" w:rsidRPr="009D649D">
        <w:rPr>
          <w:rFonts w:ascii="Arial" w:hAnsi="Arial" w:cs="Arial"/>
          <w:color w:val="595959" w:themeColor="text1" w:themeTint="A6"/>
        </w:rPr>
        <w:t xml:space="preserve">template and the subsequent document created using this template is a confidential document and </w:t>
      </w:r>
      <w:r w:rsidRPr="009D649D">
        <w:rPr>
          <w:rFonts w:ascii="Arial" w:hAnsi="Arial" w:cs="Arial"/>
          <w:color w:val="595959" w:themeColor="text1" w:themeTint="A6"/>
        </w:rPr>
        <w:t xml:space="preserve">is the intellectual property of Cloud </w:t>
      </w:r>
      <w:proofErr w:type="spellStart"/>
      <w:r w:rsidRPr="009D649D">
        <w:rPr>
          <w:rFonts w:ascii="Arial" w:hAnsi="Arial" w:cs="Arial"/>
          <w:color w:val="595959" w:themeColor="text1" w:themeTint="A6"/>
        </w:rPr>
        <w:t>Counselage</w:t>
      </w:r>
      <w:proofErr w:type="spellEnd"/>
      <w:r w:rsidRPr="009D649D">
        <w:rPr>
          <w:rFonts w:ascii="Arial" w:hAnsi="Arial" w:cs="Arial"/>
          <w:color w:val="595959" w:themeColor="text1" w:themeTint="A6"/>
        </w:rPr>
        <w:t xml:space="preserve"> </w:t>
      </w:r>
      <w:proofErr w:type="spellStart"/>
      <w:r w:rsidRPr="009D649D">
        <w:rPr>
          <w:rFonts w:ascii="Arial" w:hAnsi="Arial" w:cs="Arial"/>
          <w:color w:val="595959" w:themeColor="text1" w:themeTint="A6"/>
        </w:rPr>
        <w:t>Pvt.</w:t>
      </w:r>
      <w:proofErr w:type="spellEnd"/>
      <w:r w:rsidRPr="009D649D">
        <w:rPr>
          <w:rFonts w:ascii="Arial" w:hAnsi="Arial" w:cs="Arial"/>
          <w:color w:val="595959" w:themeColor="text1" w:themeTint="A6"/>
        </w:rPr>
        <w:t xml:space="preserve"> Ltd.</w:t>
      </w:r>
      <w:r w:rsidR="009D649D">
        <w:rPr>
          <w:rFonts w:ascii="Arial" w:hAnsi="Arial" w:cs="Arial"/>
          <w:color w:val="595959" w:themeColor="text1" w:themeTint="A6"/>
        </w:rPr>
        <w:t xml:space="preserve"> C</w:t>
      </w:r>
      <w:r w:rsidR="00A718FC" w:rsidRPr="009D649D">
        <w:rPr>
          <w:rFonts w:ascii="Arial" w:hAnsi="Arial" w:cs="Arial"/>
          <w:color w:val="595959" w:themeColor="text1" w:themeTint="A6"/>
        </w:rPr>
        <w:t>irculating</w:t>
      </w:r>
      <w:r w:rsidRPr="009D649D">
        <w:rPr>
          <w:rFonts w:ascii="Arial" w:hAnsi="Arial" w:cs="Arial"/>
          <w:color w:val="595959" w:themeColor="text1" w:themeTint="A6"/>
        </w:rPr>
        <w:t xml:space="preserve"> it outside of the organisation without the consent of Cloud </w:t>
      </w:r>
      <w:proofErr w:type="spellStart"/>
      <w:r w:rsidRPr="009D649D">
        <w:rPr>
          <w:rFonts w:ascii="Arial" w:hAnsi="Arial" w:cs="Arial"/>
          <w:color w:val="595959" w:themeColor="text1" w:themeTint="A6"/>
        </w:rPr>
        <w:t>Counselage</w:t>
      </w:r>
      <w:proofErr w:type="spellEnd"/>
      <w:r w:rsidRPr="009D649D">
        <w:rPr>
          <w:rFonts w:ascii="Arial" w:hAnsi="Arial" w:cs="Arial"/>
          <w:color w:val="595959" w:themeColor="text1" w:themeTint="A6"/>
        </w:rPr>
        <w:t xml:space="preserve"> </w:t>
      </w:r>
      <w:proofErr w:type="spellStart"/>
      <w:r w:rsidRPr="009D649D">
        <w:rPr>
          <w:rFonts w:ascii="Arial" w:hAnsi="Arial" w:cs="Arial"/>
          <w:color w:val="595959" w:themeColor="text1" w:themeTint="A6"/>
        </w:rPr>
        <w:t>Pvt.</w:t>
      </w:r>
      <w:proofErr w:type="spellEnd"/>
      <w:r w:rsidRPr="009D649D">
        <w:rPr>
          <w:rFonts w:ascii="Arial" w:hAnsi="Arial" w:cs="Arial"/>
          <w:color w:val="595959" w:themeColor="text1" w:themeTint="A6"/>
        </w:rPr>
        <w:t xml:space="preserve"> Ltd. is the breach of company policies and will lead to legal </w:t>
      </w:r>
      <w:proofErr w:type="gramStart"/>
      <w:r w:rsidRPr="009D649D">
        <w:rPr>
          <w:rFonts w:ascii="Arial" w:hAnsi="Arial" w:cs="Arial"/>
          <w:color w:val="595959" w:themeColor="text1" w:themeTint="A6"/>
        </w:rPr>
        <w:t>actions</w:t>
      </w:r>
      <w:proofErr w:type="gramEnd"/>
    </w:p>
    <w:p w14:paraId="4AECF403" w14:textId="1A5FB3C8" w:rsidR="005607EF" w:rsidRDefault="0002450F" w:rsidP="00CB31B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This template is a </w:t>
      </w:r>
      <w:proofErr w:type="gramStart"/>
      <w:r>
        <w:rPr>
          <w:rFonts w:ascii="Arial" w:hAnsi="Arial" w:cs="Arial"/>
          <w:color w:val="595959" w:themeColor="text1" w:themeTint="A6"/>
        </w:rPr>
        <w:t>guideline</w:t>
      </w:r>
      <w:proofErr w:type="gramEnd"/>
      <w:r>
        <w:rPr>
          <w:rFonts w:ascii="Arial" w:hAnsi="Arial" w:cs="Arial"/>
          <w:color w:val="595959" w:themeColor="text1" w:themeTint="A6"/>
        </w:rPr>
        <w:t xml:space="preserve"> and the Developers can </w:t>
      </w:r>
      <w:r w:rsidR="00BB6ABB">
        <w:rPr>
          <w:rFonts w:ascii="Arial" w:hAnsi="Arial" w:cs="Arial"/>
          <w:color w:val="595959" w:themeColor="text1" w:themeTint="A6"/>
        </w:rPr>
        <w:t>define their own conventions</w:t>
      </w:r>
      <w:r>
        <w:rPr>
          <w:rFonts w:ascii="Arial" w:hAnsi="Arial" w:cs="Arial"/>
          <w:color w:val="595959" w:themeColor="text1" w:themeTint="A6"/>
        </w:rPr>
        <w:t xml:space="preserve"> as deemed appropriate</w:t>
      </w:r>
      <w:r w:rsidR="006226E1">
        <w:rPr>
          <w:rFonts w:ascii="Arial" w:hAnsi="Arial" w:cs="Arial"/>
          <w:color w:val="595959" w:themeColor="text1" w:themeTint="A6"/>
        </w:rPr>
        <w:t xml:space="preserve"> for delivering this project</w:t>
      </w:r>
      <w:r w:rsidR="00BB6ABB">
        <w:rPr>
          <w:rFonts w:ascii="Arial" w:hAnsi="Arial" w:cs="Arial"/>
          <w:color w:val="595959" w:themeColor="text1" w:themeTint="A6"/>
        </w:rPr>
        <w:t xml:space="preserve"> based on the programming language/framework they are working on</w:t>
      </w:r>
      <w:r>
        <w:rPr>
          <w:rFonts w:ascii="Arial" w:hAnsi="Arial" w:cs="Arial"/>
          <w:color w:val="595959" w:themeColor="text1" w:themeTint="A6"/>
        </w:rPr>
        <w:t>.</w:t>
      </w:r>
      <w:r w:rsidR="00B22AE3">
        <w:rPr>
          <w:rFonts w:ascii="Arial" w:hAnsi="Arial" w:cs="Arial"/>
          <w:color w:val="595959" w:themeColor="text1" w:themeTint="A6"/>
        </w:rPr>
        <w:t xml:space="preserve"> </w:t>
      </w:r>
    </w:p>
    <w:p w14:paraId="2770D0AE" w14:textId="5CD96BAF" w:rsidR="00F32490" w:rsidRDefault="00F32490" w:rsidP="0013687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The </w:t>
      </w:r>
      <w:r w:rsidRPr="00547E8E">
        <w:rPr>
          <w:rFonts w:ascii="Arial" w:hAnsi="Arial" w:cs="Arial"/>
          <w:b/>
          <w:bCs/>
          <w:color w:val="595959" w:themeColor="text1" w:themeTint="A6"/>
        </w:rPr>
        <w:t xml:space="preserve">text between </w:t>
      </w:r>
      <w:r w:rsidR="00CB31BE">
        <w:rPr>
          <w:rFonts w:ascii="Arial" w:hAnsi="Arial" w:cs="Arial"/>
          <w:b/>
          <w:bCs/>
          <w:color w:val="595959" w:themeColor="text1" w:themeTint="A6"/>
        </w:rPr>
        <w:t xml:space="preserve">inequality </w:t>
      </w:r>
      <w:r w:rsidR="00CB31BE" w:rsidRPr="00CB31BE">
        <w:rPr>
          <w:rFonts w:ascii="Arial" w:hAnsi="Arial" w:cs="Arial"/>
          <w:b/>
          <w:bCs/>
          <w:color w:val="595959" w:themeColor="text1" w:themeTint="A6"/>
          <w:highlight w:val="yellow"/>
        </w:rPr>
        <w:t>(&lt; &gt;)</w:t>
      </w:r>
      <w:r w:rsidRPr="00547E8E">
        <w:rPr>
          <w:rFonts w:ascii="Arial" w:hAnsi="Arial" w:cs="Arial"/>
          <w:b/>
          <w:bCs/>
          <w:color w:val="595959" w:themeColor="text1" w:themeTint="A6"/>
        </w:rPr>
        <w:t xml:space="preserve"> is to be replaced</w:t>
      </w:r>
      <w:r>
        <w:rPr>
          <w:rFonts w:ascii="Arial" w:hAnsi="Arial" w:cs="Arial"/>
          <w:color w:val="595959" w:themeColor="text1" w:themeTint="A6"/>
        </w:rPr>
        <w:t xml:space="preserve"> by relevant </w:t>
      </w:r>
      <w:proofErr w:type="gramStart"/>
      <w:r w:rsidR="006D0352">
        <w:rPr>
          <w:rFonts w:ascii="Arial" w:hAnsi="Arial" w:cs="Arial"/>
          <w:color w:val="595959" w:themeColor="text1" w:themeTint="A6"/>
        </w:rPr>
        <w:t>text</w:t>
      </w:r>
      <w:proofErr w:type="gramEnd"/>
    </w:p>
    <w:p w14:paraId="5CC5F3FA" w14:textId="29D7AEE6" w:rsidR="00F860DE" w:rsidRDefault="002E5B2F" w:rsidP="0013687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Please </w:t>
      </w:r>
      <w:r w:rsidRPr="00547E8E">
        <w:rPr>
          <w:rFonts w:ascii="Arial" w:hAnsi="Arial" w:cs="Arial"/>
          <w:b/>
          <w:bCs/>
          <w:color w:val="595959" w:themeColor="text1" w:themeTint="A6"/>
        </w:rPr>
        <w:t xml:space="preserve">remove the </w:t>
      </w:r>
      <w:r w:rsidR="00547E8E" w:rsidRPr="00335A6C">
        <w:rPr>
          <w:rFonts w:ascii="Arial" w:hAnsi="Arial" w:cs="Arial"/>
          <w:b/>
          <w:bCs/>
          <w:color w:val="595959" w:themeColor="text1" w:themeTint="A6"/>
          <w:highlight w:val="yellow"/>
        </w:rPr>
        <w:t>yellow</w:t>
      </w:r>
      <w:r w:rsidR="00547E8E" w:rsidRPr="00547E8E">
        <w:rPr>
          <w:rFonts w:ascii="Arial" w:hAnsi="Arial" w:cs="Arial"/>
          <w:b/>
          <w:bCs/>
          <w:color w:val="595959" w:themeColor="text1" w:themeTint="A6"/>
        </w:rPr>
        <w:t xml:space="preserve"> highlight on the </w:t>
      </w:r>
      <w:r w:rsidR="00F860DE" w:rsidRPr="00547E8E">
        <w:rPr>
          <w:rFonts w:ascii="Arial" w:hAnsi="Arial" w:cs="Arial"/>
          <w:b/>
          <w:bCs/>
          <w:color w:val="595959" w:themeColor="text1" w:themeTint="A6"/>
        </w:rPr>
        <w:t>Text</w:t>
      </w:r>
      <w:r w:rsidR="00F860DE">
        <w:rPr>
          <w:rFonts w:ascii="Arial" w:hAnsi="Arial" w:cs="Arial"/>
          <w:color w:val="595959" w:themeColor="text1" w:themeTint="A6"/>
        </w:rPr>
        <w:t xml:space="preserve"> between </w:t>
      </w:r>
      <w:r w:rsidR="00547E8E">
        <w:rPr>
          <w:rFonts w:ascii="Arial" w:hAnsi="Arial" w:cs="Arial"/>
          <w:color w:val="595959" w:themeColor="text1" w:themeTint="A6"/>
        </w:rPr>
        <w:t xml:space="preserve">the </w:t>
      </w:r>
      <w:r w:rsidR="00CB31BE">
        <w:rPr>
          <w:rFonts w:ascii="Arial" w:hAnsi="Arial" w:cs="Arial"/>
          <w:color w:val="595959" w:themeColor="text1" w:themeTint="A6"/>
        </w:rPr>
        <w:t>inequality</w:t>
      </w:r>
      <w:r w:rsidR="00547E8E">
        <w:rPr>
          <w:rFonts w:ascii="Arial" w:hAnsi="Arial" w:cs="Arial"/>
          <w:color w:val="595959" w:themeColor="text1" w:themeTint="A6"/>
        </w:rPr>
        <w:t xml:space="preserve"> </w:t>
      </w:r>
      <w:r w:rsidR="00547E8E" w:rsidRPr="00CB31BE">
        <w:rPr>
          <w:rFonts w:ascii="Arial" w:hAnsi="Arial" w:cs="Arial"/>
          <w:color w:val="595959" w:themeColor="text1" w:themeTint="A6"/>
          <w:highlight w:val="yellow"/>
        </w:rPr>
        <w:t>(</w:t>
      </w:r>
      <w:r w:rsidR="00CB31BE" w:rsidRPr="00CB31BE">
        <w:rPr>
          <w:rFonts w:ascii="Arial" w:hAnsi="Arial" w:cs="Arial"/>
          <w:color w:val="595959" w:themeColor="text1" w:themeTint="A6"/>
          <w:highlight w:val="yellow"/>
        </w:rPr>
        <w:t>&lt; &gt;)</w:t>
      </w:r>
      <w:r w:rsidR="00547E8E" w:rsidRPr="00CB31BE">
        <w:rPr>
          <w:rFonts w:ascii="Arial" w:hAnsi="Arial" w:cs="Arial"/>
          <w:color w:val="595959" w:themeColor="text1" w:themeTint="A6"/>
          <w:highlight w:val="yellow"/>
        </w:rPr>
        <w:t>.</w:t>
      </w:r>
      <w:r w:rsidR="00547E8E">
        <w:rPr>
          <w:rFonts w:ascii="Arial" w:hAnsi="Arial" w:cs="Arial"/>
          <w:color w:val="595959" w:themeColor="text1" w:themeTint="A6"/>
        </w:rPr>
        <w:t xml:space="preserve"> This is done to help you notice the text to be changed/</w:t>
      </w:r>
      <w:proofErr w:type="gramStart"/>
      <w:r w:rsidR="00547E8E">
        <w:rPr>
          <w:rFonts w:ascii="Arial" w:hAnsi="Arial" w:cs="Arial"/>
          <w:color w:val="595959" w:themeColor="text1" w:themeTint="A6"/>
        </w:rPr>
        <w:t>replaced</w:t>
      </w:r>
      <w:proofErr w:type="gramEnd"/>
    </w:p>
    <w:p w14:paraId="2C90B904" w14:textId="36DBD370" w:rsidR="00335A6C" w:rsidRDefault="00335A6C" w:rsidP="0013687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The text in </w:t>
      </w:r>
      <w:r w:rsidRPr="00572E09">
        <w:rPr>
          <w:rFonts w:ascii="Arial" w:hAnsi="Arial" w:cs="Arial"/>
          <w:i/>
          <w:iCs/>
          <w:color w:val="595959" w:themeColor="text1" w:themeTint="A6"/>
          <w:highlight w:val="lightGray"/>
        </w:rPr>
        <w:t>italics</w:t>
      </w:r>
      <w:r>
        <w:rPr>
          <w:rFonts w:ascii="Arial" w:hAnsi="Arial" w:cs="Arial"/>
          <w:color w:val="595959" w:themeColor="text1" w:themeTint="A6"/>
        </w:rPr>
        <w:t xml:space="preserve"> </w:t>
      </w:r>
      <w:r w:rsidR="00572E09">
        <w:rPr>
          <w:rFonts w:ascii="Arial" w:hAnsi="Arial" w:cs="Arial"/>
          <w:color w:val="595959" w:themeColor="text1" w:themeTint="A6"/>
        </w:rPr>
        <w:t xml:space="preserve">highlighted in </w:t>
      </w:r>
      <w:r w:rsidR="00572E09" w:rsidRPr="00572E09">
        <w:rPr>
          <w:rFonts w:ascii="Arial" w:hAnsi="Arial" w:cs="Arial"/>
          <w:color w:val="595959" w:themeColor="text1" w:themeTint="A6"/>
          <w:highlight w:val="lightGray"/>
        </w:rPr>
        <w:t>grey</w:t>
      </w:r>
      <w:r w:rsidR="00572E09">
        <w:rPr>
          <w:rFonts w:ascii="Arial" w:hAnsi="Arial" w:cs="Arial"/>
          <w:color w:val="595959" w:themeColor="text1" w:themeTint="A6"/>
        </w:rPr>
        <w:t xml:space="preserve"> is just for reference and should be removed after adding the relevant </w:t>
      </w:r>
      <w:proofErr w:type="gramStart"/>
      <w:r w:rsidR="00572E09">
        <w:rPr>
          <w:rFonts w:ascii="Arial" w:hAnsi="Arial" w:cs="Arial"/>
          <w:color w:val="595959" w:themeColor="text1" w:themeTint="A6"/>
        </w:rPr>
        <w:t>text</w:t>
      </w:r>
      <w:proofErr w:type="gramEnd"/>
    </w:p>
    <w:p w14:paraId="3847B2B6" w14:textId="77777777" w:rsidR="00547E8E" w:rsidRPr="00F32490" w:rsidRDefault="00547E8E" w:rsidP="00547E8E">
      <w:pPr>
        <w:pStyle w:val="ListParagraph"/>
        <w:spacing w:line="360" w:lineRule="auto"/>
        <w:ind w:left="360"/>
        <w:jc w:val="both"/>
        <w:rPr>
          <w:rFonts w:ascii="Arial" w:hAnsi="Arial" w:cs="Arial"/>
          <w:color w:val="595959" w:themeColor="text1" w:themeTint="A6"/>
        </w:rPr>
      </w:pPr>
    </w:p>
    <w:p w14:paraId="39264481" w14:textId="7C4F3629" w:rsidR="005607EF" w:rsidRPr="00AE64F5" w:rsidRDefault="005607EF" w:rsidP="0013687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eastAsia="Calibri" w:hAnsi="Arial" w:cs="Arial"/>
          <w:b/>
          <w:bCs/>
          <w:color w:val="595959" w:themeColor="text1" w:themeTint="A6"/>
          <w:sz w:val="28"/>
          <w:szCs w:val="28"/>
        </w:rPr>
      </w:pPr>
      <w:r w:rsidRPr="00AE64F5">
        <w:rPr>
          <w:rFonts w:ascii="Arial" w:hAnsi="Arial" w:cs="Arial"/>
          <w:b/>
          <w:bCs/>
          <w:color w:val="595959" w:themeColor="text1" w:themeTint="A6"/>
          <w:sz w:val="28"/>
          <w:szCs w:val="28"/>
        </w:rPr>
        <w:br w:type="page"/>
      </w:r>
    </w:p>
    <w:p w14:paraId="0C1ED55E" w14:textId="6B03795A" w:rsidR="005C1E13" w:rsidRPr="00EC34C0" w:rsidRDefault="009D649D" w:rsidP="00A718FC">
      <w:pPr>
        <w:pStyle w:val="Heading1"/>
        <w:spacing w:before="240" w:line="360" w:lineRule="auto"/>
        <w:jc w:val="both"/>
        <w:rPr>
          <w:rFonts w:ascii="Arial" w:eastAsia="Times New Roman" w:hAnsi="Arial" w:cs="Arial"/>
          <w:b/>
          <w:bCs/>
          <w:color w:val="FFB923" w:themeColor="accent4"/>
          <w:sz w:val="24"/>
          <w:szCs w:val="24"/>
          <w:lang w:val="en-IN" w:eastAsia="en-GB"/>
        </w:rPr>
      </w:pPr>
      <w:bookmarkStart w:id="0" w:name="_Toc143202970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lastRenderedPageBreak/>
        <w:t>PURPOSE</w:t>
      </w:r>
      <w:bookmarkEnd w:id="0"/>
    </w:p>
    <w:p w14:paraId="527E595B" w14:textId="39B7A4F7" w:rsidR="008979E1" w:rsidRDefault="0002450F" w:rsidP="008979E1">
      <w:pPr>
        <w:ind w:left="426"/>
        <w:jc w:val="both"/>
        <w:rPr>
          <w:rFonts w:ascii="Arial" w:hAnsi="Arial" w:cs="Arial"/>
          <w:color w:val="595959" w:themeColor="text1" w:themeTint="A6"/>
        </w:rPr>
      </w:pPr>
      <w:r w:rsidRPr="0002450F">
        <w:rPr>
          <w:rFonts w:ascii="Arial" w:hAnsi="Arial" w:cs="Arial"/>
          <w:color w:val="595959" w:themeColor="text1" w:themeTint="A6"/>
        </w:rPr>
        <w:t xml:space="preserve">The Coding Standards are the guidelines for software Developers to create uniform coding habits that eases the reading, </w:t>
      </w:r>
      <w:r w:rsidR="00B64ECB" w:rsidRPr="0002450F">
        <w:rPr>
          <w:rFonts w:ascii="Arial" w:hAnsi="Arial" w:cs="Arial"/>
          <w:color w:val="595959" w:themeColor="text1" w:themeTint="A6"/>
        </w:rPr>
        <w:t>checking,</w:t>
      </w:r>
      <w:r w:rsidRPr="0002450F">
        <w:rPr>
          <w:rFonts w:ascii="Arial" w:hAnsi="Arial" w:cs="Arial"/>
          <w:color w:val="595959" w:themeColor="text1" w:themeTint="A6"/>
        </w:rPr>
        <w:t xml:space="preserve"> and maintaining code. The intent of these standards is to define a natural style and consistency, yet leave to the authors, the freedom to practice their craft without unnecessary burden.</w:t>
      </w:r>
    </w:p>
    <w:p w14:paraId="0F3EE8E3" w14:textId="7B7910DF" w:rsidR="0002450F" w:rsidRDefault="0002450F" w:rsidP="008979E1">
      <w:pPr>
        <w:ind w:left="426"/>
        <w:jc w:val="both"/>
        <w:rPr>
          <w:rFonts w:ascii="Arial" w:hAnsi="Arial" w:cs="Arial"/>
          <w:color w:val="595959" w:themeColor="text1" w:themeTint="A6"/>
        </w:rPr>
      </w:pPr>
    </w:p>
    <w:p w14:paraId="6E8934FE" w14:textId="75020255" w:rsidR="0002450F" w:rsidRDefault="0002450F" w:rsidP="008979E1">
      <w:pPr>
        <w:ind w:left="426"/>
        <w:jc w:val="both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The coding standards shall enable the following:</w:t>
      </w:r>
    </w:p>
    <w:p w14:paraId="66F1FC7D" w14:textId="77777777" w:rsidR="00912426" w:rsidRPr="00912426" w:rsidRDefault="00912426" w:rsidP="00912426">
      <w:pPr>
        <w:numPr>
          <w:ilvl w:val="0"/>
          <w:numId w:val="18"/>
        </w:numPr>
        <w:shd w:val="clear" w:color="auto" w:fill="FFFFFF"/>
        <w:spacing w:before="100" w:beforeAutospacing="1" w:after="60" w:line="360" w:lineRule="atLeast"/>
        <w:ind w:hanging="300"/>
        <w:rPr>
          <w:rFonts w:ascii="Arial" w:hAnsi="Arial" w:cs="Arial"/>
          <w:color w:val="595959" w:themeColor="text1" w:themeTint="A6"/>
          <w:sz w:val="22"/>
          <w:szCs w:val="22"/>
        </w:rPr>
      </w:pPr>
      <w:r w:rsidRPr="00912426">
        <w:rPr>
          <w:rStyle w:val="Strong"/>
          <w:rFonts w:ascii="Arial" w:hAnsi="Arial" w:cs="Arial"/>
          <w:color w:val="595959" w:themeColor="text1" w:themeTint="A6"/>
          <w:sz w:val="22"/>
          <w:szCs w:val="22"/>
        </w:rPr>
        <w:t>Improve Code Quality</w:t>
      </w:r>
      <w:r w:rsidRPr="00912426">
        <w:rPr>
          <w:rFonts w:ascii="Arial" w:hAnsi="Arial" w:cs="Arial"/>
          <w:color w:val="595959" w:themeColor="text1" w:themeTint="A6"/>
          <w:sz w:val="22"/>
          <w:szCs w:val="22"/>
        </w:rPr>
        <w:t>: Coding standards ensure that code is written consistently, readably, and maintainable manner. This makes it easier for developers to understand and work with the code, leading to higher-quality software.</w:t>
      </w:r>
    </w:p>
    <w:p w14:paraId="6C70237F" w14:textId="77777777" w:rsidR="00912426" w:rsidRPr="00912426" w:rsidRDefault="00912426" w:rsidP="00912426">
      <w:pPr>
        <w:numPr>
          <w:ilvl w:val="0"/>
          <w:numId w:val="18"/>
        </w:numPr>
        <w:shd w:val="clear" w:color="auto" w:fill="FFFFFF"/>
        <w:spacing w:before="100" w:beforeAutospacing="1" w:after="60" w:line="360" w:lineRule="atLeast"/>
        <w:ind w:hanging="300"/>
        <w:rPr>
          <w:rFonts w:ascii="Arial" w:hAnsi="Arial" w:cs="Arial"/>
          <w:color w:val="595959" w:themeColor="text1" w:themeTint="A6"/>
          <w:sz w:val="22"/>
          <w:szCs w:val="22"/>
        </w:rPr>
      </w:pPr>
      <w:r w:rsidRPr="00912426">
        <w:rPr>
          <w:rStyle w:val="Strong"/>
          <w:rFonts w:ascii="Arial" w:hAnsi="Arial" w:cs="Arial"/>
          <w:color w:val="595959" w:themeColor="text1" w:themeTint="A6"/>
          <w:sz w:val="22"/>
          <w:szCs w:val="22"/>
        </w:rPr>
        <w:t> Increase Efficiency</w:t>
      </w:r>
      <w:r w:rsidRPr="00912426">
        <w:rPr>
          <w:rFonts w:ascii="Arial" w:hAnsi="Arial" w:cs="Arial"/>
          <w:color w:val="595959" w:themeColor="text1" w:themeTint="A6"/>
          <w:sz w:val="22"/>
          <w:szCs w:val="22"/>
        </w:rPr>
        <w:t>: By following coding standards, developers can save time by avoiding common mistakes and implementing proven solutions.</w:t>
      </w:r>
    </w:p>
    <w:p w14:paraId="250EA20B" w14:textId="77777777" w:rsidR="00912426" w:rsidRPr="00912426" w:rsidRDefault="00912426" w:rsidP="00912426">
      <w:pPr>
        <w:numPr>
          <w:ilvl w:val="0"/>
          <w:numId w:val="18"/>
        </w:numPr>
        <w:shd w:val="clear" w:color="auto" w:fill="FFFFFF"/>
        <w:spacing w:before="100" w:beforeAutospacing="1" w:after="60" w:line="360" w:lineRule="atLeast"/>
        <w:ind w:hanging="300"/>
        <w:rPr>
          <w:rFonts w:ascii="Arial" w:hAnsi="Arial" w:cs="Arial"/>
          <w:color w:val="595959" w:themeColor="text1" w:themeTint="A6"/>
          <w:sz w:val="22"/>
          <w:szCs w:val="22"/>
        </w:rPr>
      </w:pPr>
      <w:r w:rsidRPr="00912426">
        <w:rPr>
          <w:rStyle w:val="Strong"/>
          <w:rFonts w:ascii="Arial" w:hAnsi="Arial" w:cs="Arial"/>
          <w:color w:val="595959" w:themeColor="text1" w:themeTint="A6"/>
          <w:sz w:val="22"/>
          <w:szCs w:val="22"/>
        </w:rPr>
        <w:t> Facilitate Collaboration</w:t>
      </w:r>
      <w:r w:rsidRPr="00912426">
        <w:rPr>
          <w:rFonts w:ascii="Arial" w:hAnsi="Arial" w:cs="Arial"/>
          <w:color w:val="595959" w:themeColor="text1" w:themeTint="A6"/>
          <w:sz w:val="22"/>
          <w:szCs w:val="22"/>
        </w:rPr>
        <w:t>: It creates a common language that all developers can understand and allows teams to collaborate, share code, and communicate effectively.</w:t>
      </w:r>
    </w:p>
    <w:p w14:paraId="3D6B50D8" w14:textId="77777777" w:rsidR="00912426" w:rsidRPr="00912426" w:rsidRDefault="00912426" w:rsidP="00912426">
      <w:pPr>
        <w:numPr>
          <w:ilvl w:val="0"/>
          <w:numId w:val="18"/>
        </w:numPr>
        <w:shd w:val="clear" w:color="auto" w:fill="FFFFFF"/>
        <w:spacing w:before="100" w:beforeAutospacing="1" w:after="60" w:line="360" w:lineRule="atLeast"/>
        <w:ind w:hanging="300"/>
        <w:rPr>
          <w:rFonts w:ascii="Arial" w:hAnsi="Arial" w:cs="Arial"/>
          <w:color w:val="595959" w:themeColor="text1" w:themeTint="A6"/>
          <w:sz w:val="22"/>
          <w:szCs w:val="22"/>
        </w:rPr>
      </w:pPr>
      <w:r w:rsidRPr="00912426">
        <w:rPr>
          <w:rStyle w:val="Strong"/>
          <w:rFonts w:ascii="Arial" w:hAnsi="Arial" w:cs="Arial"/>
          <w:color w:val="595959" w:themeColor="text1" w:themeTint="A6"/>
          <w:sz w:val="22"/>
          <w:szCs w:val="22"/>
        </w:rPr>
        <w:t> Ensure Compatibility</w:t>
      </w:r>
      <w:r w:rsidRPr="00912426">
        <w:rPr>
          <w:rFonts w:ascii="Arial" w:hAnsi="Arial" w:cs="Arial"/>
          <w:color w:val="595959" w:themeColor="text1" w:themeTint="A6"/>
          <w:sz w:val="22"/>
          <w:szCs w:val="22"/>
        </w:rPr>
        <w:t>: It ensures that code is compatible with different platforms, browsers, and OS-device combinations.</w:t>
      </w:r>
    </w:p>
    <w:p w14:paraId="590947EF" w14:textId="1DADDF66" w:rsidR="00912426" w:rsidRDefault="00912426" w:rsidP="00912426">
      <w:pPr>
        <w:numPr>
          <w:ilvl w:val="0"/>
          <w:numId w:val="18"/>
        </w:numPr>
        <w:shd w:val="clear" w:color="auto" w:fill="FFFFFF"/>
        <w:spacing w:before="100" w:beforeAutospacing="1" w:line="360" w:lineRule="atLeast"/>
        <w:ind w:hanging="300"/>
        <w:rPr>
          <w:rFonts w:ascii="Arial" w:hAnsi="Arial" w:cs="Arial"/>
          <w:color w:val="595959" w:themeColor="text1" w:themeTint="A6"/>
          <w:sz w:val="22"/>
          <w:szCs w:val="22"/>
        </w:rPr>
      </w:pPr>
      <w:r w:rsidRPr="00912426">
        <w:rPr>
          <w:rStyle w:val="Strong"/>
          <w:rFonts w:ascii="Arial" w:hAnsi="Arial" w:cs="Arial"/>
          <w:color w:val="595959" w:themeColor="text1" w:themeTint="A6"/>
          <w:sz w:val="22"/>
          <w:szCs w:val="22"/>
        </w:rPr>
        <w:t> Reduce Maintenance Costs</w:t>
      </w:r>
      <w:r w:rsidRPr="00912426">
        <w:rPr>
          <w:rFonts w:ascii="Arial" w:hAnsi="Arial" w:cs="Arial"/>
          <w:color w:val="595959" w:themeColor="text1" w:themeTint="A6"/>
          <w:sz w:val="22"/>
          <w:szCs w:val="22"/>
        </w:rPr>
        <w:t>: By following established standards, developers can avoid introducing new bugs and make changes to code more quickly and easily.</w:t>
      </w:r>
    </w:p>
    <w:p w14:paraId="4150E369" w14:textId="77777777" w:rsidR="00893293" w:rsidRDefault="00893293" w:rsidP="00893293">
      <w:pPr>
        <w:ind w:left="426"/>
        <w:jc w:val="both"/>
        <w:rPr>
          <w:rFonts w:ascii="Arial" w:hAnsi="Arial" w:cs="Arial"/>
          <w:color w:val="595959" w:themeColor="text1" w:themeTint="A6"/>
        </w:rPr>
      </w:pPr>
    </w:p>
    <w:p w14:paraId="32600933" w14:textId="6F3CEF62" w:rsidR="00893293" w:rsidRPr="006226E1" w:rsidRDefault="00893293" w:rsidP="00893293">
      <w:pPr>
        <w:ind w:left="426"/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  <w:r w:rsidRPr="006226E1">
        <w:rPr>
          <w:rFonts w:ascii="Arial" w:hAnsi="Arial" w:cs="Arial"/>
          <w:color w:val="595959" w:themeColor="text1" w:themeTint="A6"/>
          <w:sz w:val="22"/>
          <w:szCs w:val="22"/>
        </w:rPr>
        <w:t>The coding standards should follow the below best practices:</w:t>
      </w:r>
    </w:p>
    <w:p w14:paraId="34C3CCFE" w14:textId="3008D76F" w:rsidR="00893293" w:rsidRPr="006226E1" w:rsidRDefault="00893293" w:rsidP="00893293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  <w:r w:rsidRPr="006226E1">
        <w:rPr>
          <w:rFonts w:ascii="Arial" w:hAnsi="Arial" w:cs="Arial"/>
          <w:color w:val="595959" w:themeColor="text1" w:themeTint="A6"/>
          <w:sz w:val="22"/>
          <w:szCs w:val="22"/>
        </w:rPr>
        <w:t xml:space="preserve">Focus on code </w:t>
      </w:r>
      <w:r w:rsidR="00B64ECB" w:rsidRPr="006226E1">
        <w:rPr>
          <w:rFonts w:ascii="Arial" w:hAnsi="Arial" w:cs="Arial"/>
          <w:color w:val="595959" w:themeColor="text1" w:themeTint="A6"/>
          <w:sz w:val="22"/>
          <w:szCs w:val="22"/>
        </w:rPr>
        <w:t>readability.</w:t>
      </w:r>
    </w:p>
    <w:p w14:paraId="61156DA0" w14:textId="417FA13B" w:rsidR="00893293" w:rsidRPr="006226E1" w:rsidRDefault="00893293" w:rsidP="00893293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  <w:r w:rsidRPr="006226E1">
        <w:rPr>
          <w:rFonts w:ascii="Arial" w:hAnsi="Arial" w:cs="Arial"/>
          <w:color w:val="595959" w:themeColor="text1" w:themeTint="A6"/>
          <w:sz w:val="22"/>
          <w:szCs w:val="22"/>
        </w:rPr>
        <w:t>Enable Commenting</w:t>
      </w:r>
    </w:p>
    <w:p w14:paraId="5157FC14" w14:textId="7B54C284" w:rsidR="00893293" w:rsidRPr="006226E1" w:rsidRDefault="00893293" w:rsidP="00893293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  <w:r w:rsidRPr="006226E1">
        <w:rPr>
          <w:rFonts w:ascii="Arial" w:hAnsi="Arial" w:cs="Arial"/>
          <w:color w:val="595959" w:themeColor="text1" w:themeTint="A6"/>
          <w:sz w:val="22"/>
          <w:szCs w:val="22"/>
        </w:rPr>
        <w:t>Formalising Exception Handling</w:t>
      </w:r>
    </w:p>
    <w:p w14:paraId="25CB1AA7" w14:textId="68401341" w:rsidR="006D0352" w:rsidRDefault="006D0352" w:rsidP="008979E1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1" w:name="_Toc143202971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SCOPE</w:t>
      </w:r>
      <w:bookmarkEnd w:id="1"/>
    </w:p>
    <w:p w14:paraId="5F7CCEB4" w14:textId="7D88503E" w:rsidR="0059785C" w:rsidRPr="0059785C" w:rsidRDefault="0059785C" w:rsidP="005675AC">
      <w:pPr>
        <w:ind w:left="426"/>
        <w:jc w:val="both"/>
        <w:rPr>
          <w:rFonts w:ascii="Arial" w:hAnsi="Arial" w:cs="Arial"/>
          <w:i/>
          <w:iCs/>
          <w:color w:val="595959" w:themeColor="text1" w:themeTint="A6"/>
          <w:highlight w:val="lightGray"/>
          <w:shd w:val="clear" w:color="auto" w:fill="FFFFFF"/>
        </w:rPr>
      </w:pPr>
      <w:r w:rsidRPr="0059785C">
        <w:rPr>
          <w:rFonts w:ascii="Arial" w:hAnsi="Arial" w:cs="Arial"/>
          <w:color w:val="595959" w:themeColor="text1" w:themeTint="A6"/>
        </w:rPr>
        <w:t>Th</w:t>
      </w:r>
      <w:r w:rsidR="00A0520C">
        <w:rPr>
          <w:rFonts w:ascii="Arial" w:hAnsi="Arial" w:cs="Arial"/>
          <w:color w:val="595959" w:themeColor="text1" w:themeTint="A6"/>
        </w:rPr>
        <w:t xml:space="preserve">is document describes general software coding standards for code written for </w:t>
      </w:r>
      <w:r w:rsidR="000E5F40">
        <w:rPr>
          <w:rFonts w:ascii="Arial" w:hAnsi="Arial" w:cs="Arial"/>
          <w:color w:val="595959" w:themeColor="text1" w:themeTint="A6"/>
        </w:rPr>
        <w:t>Solidity</w:t>
      </w:r>
      <w:r w:rsidRPr="0059785C">
        <w:rPr>
          <w:rFonts w:ascii="Arial" w:hAnsi="Arial" w:cs="Arial"/>
          <w:color w:val="595959" w:themeColor="text1" w:themeTint="A6"/>
        </w:rPr>
        <w:t xml:space="preserve"> </w:t>
      </w:r>
      <w:r w:rsidR="005675AC">
        <w:rPr>
          <w:rFonts w:ascii="Arial" w:hAnsi="Arial" w:cs="Arial"/>
          <w:color w:val="595959" w:themeColor="text1" w:themeTint="A6"/>
        </w:rPr>
        <w:t xml:space="preserve">specific to </w:t>
      </w:r>
      <w:r w:rsidR="00B970C5">
        <w:rPr>
          <w:rFonts w:ascii="Arial" w:hAnsi="Arial" w:cs="Arial"/>
          <w:color w:val="595959" w:themeColor="text1" w:themeTint="A6"/>
        </w:rPr>
        <w:t xml:space="preserve">Blockchain </w:t>
      </w:r>
      <w:r w:rsidR="008A600B">
        <w:rPr>
          <w:rFonts w:ascii="Arial" w:hAnsi="Arial" w:cs="Arial"/>
          <w:color w:val="595959" w:themeColor="text1" w:themeTint="A6"/>
        </w:rPr>
        <w:t>Based Authentication System</w:t>
      </w:r>
      <w:r>
        <w:rPr>
          <w:rFonts w:ascii="Arial" w:hAnsi="Arial" w:cs="Arial"/>
          <w:color w:val="595959" w:themeColor="text1" w:themeTint="A6"/>
        </w:rPr>
        <w:t xml:space="preserve"> </w:t>
      </w:r>
      <w:r w:rsidR="005675AC">
        <w:rPr>
          <w:rFonts w:ascii="Arial" w:hAnsi="Arial" w:cs="Arial"/>
          <w:color w:val="595959" w:themeColor="text1" w:themeTint="A6"/>
        </w:rPr>
        <w:t xml:space="preserve">and shall be implemented while developing the code for the said project. </w:t>
      </w:r>
    </w:p>
    <w:p w14:paraId="17406076" w14:textId="13F40E55" w:rsidR="00572E09" w:rsidRPr="00572E09" w:rsidRDefault="00572E09" w:rsidP="0059785C">
      <w:pPr>
        <w:jc w:val="both"/>
        <w:textAlignment w:val="baseline"/>
        <w:rPr>
          <w:rFonts w:ascii="Arial" w:hAnsi="Arial" w:cs="Arial"/>
          <w:i/>
          <w:iCs/>
          <w:color w:val="595959" w:themeColor="text1" w:themeTint="A6"/>
          <w:highlight w:val="lightGray"/>
          <w:shd w:val="clear" w:color="auto" w:fill="FFFFFF"/>
        </w:rPr>
      </w:pPr>
    </w:p>
    <w:p w14:paraId="28283C41" w14:textId="2C353289" w:rsidR="007D2EA8" w:rsidRDefault="005675AC" w:rsidP="00A718FC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2" w:name="_Toc143202972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FILE STRUCTURE</w:t>
      </w:r>
      <w:bookmarkEnd w:id="2"/>
    </w:p>
    <w:p w14:paraId="5AF638A5" w14:textId="59D00267" w:rsidR="00353BFF" w:rsidRPr="00EC4953" w:rsidRDefault="00353BFF" w:rsidP="00905992">
      <w:pPr>
        <w:ind w:left="426"/>
        <w:jc w:val="both"/>
        <w:textAlignment w:val="baseline"/>
        <w:rPr>
          <w:rFonts w:ascii="Arial" w:hAnsi="Arial" w:cs="Arial"/>
          <w:color w:val="595959" w:themeColor="text1" w:themeTint="A6"/>
        </w:rPr>
      </w:pPr>
      <w:r w:rsidRPr="00004A68">
        <w:rPr>
          <w:rFonts w:ascii="Arial" w:hAnsi="Arial" w:cs="Arial"/>
          <w:color w:val="595959" w:themeColor="text1" w:themeTint="A6"/>
        </w:rPr>
        <w:t>Th</w:t>
      </w:r>
      <w:r w:rsidR="00EC4953">
        <w:rPr>
          <w:rFonts w:ascii="Arial" w:hAnsi="Arial" w:cs="Arial"/>
          <w:color w:val="595959" w:themeColor="text1" w:themeTint="A6"/>
        </w:rPr>
        <w:t xml:space="preserve">e ‘File Structure’ </w:t>
      </w:r>
      <w:r w:rsidR="00EC4953" w:rsidRPr="00EC4953">
        <w:rPr>
          <w:rFonts w:ascii="Arial" w:hAnsi="Arial" w:cs="Arial"/>
          <w:color w:val="595959" w:themeColor="text1" w:themeTint="A6"/>
        </w:rPr>
        <w:t xml:space="preserve">allow developers to know where files are, when to use specific code, and locate associated results. Not only do file structures streamline productivity, but they also increase code consistency and </w:t>
      </w:r>
      <w:r w:rsidR="00B64ECB" w:rsidRPr="00EC4953">
        <w:rPr>
          <w:rFonts w:ascii="Arial" w:hAnsi="Arial" w:cs="Arial"/>
          <w:color w:val="595959" w:themeColor="text1" w:themeTint="A6"/>
        </w:rPr>
        <w:t>shareability.</w:t>
      </w:r>
    </w:p>
    <w:p w14:paraId="1BB99746" w14:textId="6C2B878A" w:rsidR="00EC4953" w:rsidRDefault="00682147" w:rsidP="00905992">
      <w:pPr>
        <w:pStyle w:val="Heading2"/>
        <w:ind w:left="993" w:hanging="567"/>
        <w:jc w:val="both"/>
        <w:rPr>
          <w:rFonts w:ascii="Arial" w:eastAsia="Times New Roman" w:hAnsi="Arial" w:cs="Arial"/>
        </w:rPr>
      </w:pPr>
      <w:bookmarkStart w:id="3" w:name="_Toc143202973"/>
      <w:r>
        <w:rPr>
          <w:rFonts w:ascii="Arial" w:eastAsia="Times New Roman" w:hAnsi="Arial" w:cs="Arial"/>
        </w:rPr>
        <w:t>Standard File Conventions</w:t>
      </w:r>
      <w:bookmarkEnd w:id="3"/>
    </w:p>
    <w:p w14:paraId="2CEBA68E" w14:textId="77777777" w:rsidR="001B0400" w:rsidRPr="00F95396" w:rsidRDefault="001B0400" w:rsidP="00905992">
      <w:pPr>
        <w:ind w:left="273" w:firstLine="720"/>
        <w:jc w:val="both"/>
        <w:rPr>
          <w:rFonts w:ascii="Arial" w:hAnsi="Arial" w:cs="Arial"/>
          <w:b/>
          <w:bCs/>
          <w:color w:val="595959" w:themeColor="text1" w:themeTint="A6"/>
        </w:rPr>
      </w:pPr>
      <w:r w:rsidRPr="00F95396">
        <w:rPr>
          <w:rFonts w:ascii="Arial" w:hAnsi="Arial" w:cs="Arial"/>
          <w:b/>
          <w:bCs/>
          <w:color w:val="595959" w:themeColor="text1" w:themeTint="A6"/>
        </w:rPr>
        <w:t>Folder Structure:</w:t>
      </w:r>
    </w:p>
    <w:p w14:paraId="67616682" w14:textId="77777777" w:rsidR="001B0400" w:rsidRPr="001B0400" w:rsidRDefault="001B0400" w:rsidP="00905992">
      <w:pPr>
        <w:ind w:left="273" w:firstLine="720"/>
        <w:jc w:val="both"/>
        <w:rPr>
          <w:rFonts w:ascii="Arial" w:hAnsi="Arial" w:cs="Arial"/>
          <w:color w:val="595959" w:themeColor="text1" w:themeTint="A6"/>
        </w:rPr>
      </w:pPr>
    </w:p>
    <w:p w14:paraId="1EA669A9" w14:textId="1B50A3D2" w:rsidR="001B0400" w:rsidRPr="001B0400" w:rsidRDefault="001B0400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  <w:r w:rsidRPr="001B0400">
        <w:rPr>
          <w:rFonts w:ascii="Arial" w:hAnsi="Arial" w:cs="Arial"/>
          <w:color w:val="595959" w:themeColor="text1" w:themeTint="A6"/>
        </w:rPr>
        <w:t xml:space="preserve">Organize by Functionality: Group related files into folders based on their </w:t>
      </w:r>
      <w:r w:rsidR="00AB2977">
        <w:rPr>
          <w:rFonts w:ascii="Arial" w:hAnsi="Arial" w:cs="Arial"/>
          <w:color w:val="595959" w:themeColor="text1" w:themeTint="A6"/>
        </w:rPr>
        <w:t xml:space="preserve">      </w:t>
      </w:r>
      <w:r w:rsidRPr="001B0400">
        <w:rPr>
          <w:rFonts w:ascii="Arial" w:hAnsi="Arial" w:cs="Arial"/>
          <w:color w:val="595959" w:themeColor="text1" w:themeTint="A6"/>
        </w:rPr>
        <w:t>functionality or purpose (e.g., contracts, tests, UI).</w:t>
      </w:r>
    </w:p>
    <w:p w14:paraId="71304977" w14:textId="77777777" w:rsidR="001B0400" w:rsidRPr="001B0400" w:rsidRDefault="001B0400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  <w:r w:rsidRPr="001B0400">
        <w:rPr>
          <w:rFonts w:ascii="Arial" w:hAnsi="Arial" w:cs="Arial"/>
          <w:color w:val="595959" w:themeColor="text1" w:themeTint="A6"/>
        </w:rPr>
        <w:lastRenderedPageBreak/>
        <w:t>Follow a Logical Hierarchy: Maintain a logical folder hierarchy, making it easy to locate files.</w:t>
      </w:r>
    </w:p>
    <w:p w14:paraId="40516CF2" w14:textId="77777777" w:rsidR="003B2ACF" w:rsidRDefault="003B2ACF" w:rsidP="00905992">
      <w:pPr>
        <w:ind w:left="993"/>
        <w:jc w:val="both"/>
        <w:rPr>
          <w:rFonts w:ascii="Arial" w:hAnsi="Arial" w:cs="Arial"/>
          <w:b/>
          <w:bCs/>
          <w:color w:val="595959" w:themeColor="text1" w:themeTint="A6"/>
        </w:rPr>
      </w:pPr>
    </w:p>
    <w:p w14:paraId="021104DB" w14:textId="2B56E9BB" w:rsidR="001B0400" w:rsidRPr="00F95396" w:rsidRDefault="001B0400" w:rsidP="00905992">
      <w:pPr>
        <w:ind w:left="993"/>
        <w:jc w:val="both"/>
        <w:rPr>
          <w:rFonts w:ascii="Arial" w:hAnsi="Arial" w:cs="Arial"/>
          <w:b/>
          <w:bCs/>
          <w:color w:val="595959" w:themeColor="text1" w:themeTint="A6"/>
        </w:rPr>
      </w:pPr>
      <w:r w:rsidRPr="00F95396">
        <w:rPr>
          <w:rFonts w:ascii="Arial" w:hAnsi="Arial" w:cs="Arial"/>
          <w:b/>
          <w:bCs/>
          <w:color w:val="595959" w:themeColor="text1" w:themeTint="A6"/>
        </w:rPr>
        <w:t>Documentation Files:</w:t>
      </w:r>
    </w:p>
    <w:p w14:paraId="61F3EEEB" w14:textId="77777777" w:rsidR="001B0400" w:rsidRPr="001B0400" w:rsidRDefault="001B0400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  <w:r w:rsidRPr="001B0400">
        <w:rPr>
          <w:rFonts w:ascii="Arial" w:hAnsi="Arial" w:cs="Arial"/>
          <w:color w:val="595959" w:themeColor="text1" w:themeTint="A6"/>
        </w:rPr>
        <w:t>Use Standard Extensions:</w:t>
      </w:r>
    </w:p>
    <w:p w14:paraId="66219167" w14:textId="57FDE702" w:rsidR="001B0400" w:rsidRPr="001B0400" w:rsidRDefault="003B2ACF" w:rsidP="00905992">
      <w:pPr>
        <w:ind w:left="1440"/>
        <w:jc w:val="both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“</w:t>
      </w:r>
      <w:r w:rsidR="001B0400" w:rsidRPr="001B0400">
        <w:rPr>
          <w:rFonts w:ascii="Arial" w:hAnsi="Arial" w:cs="Arial"/>
          <w:color w:val="595959" w:themeColor="text1" w:themeTint="A6"/>
        </w:rPr>
        <w:t>.md</w:t>
      </w:r>
      <w:r>
        <w:rPr>
          <w:rFonts w:ascii="Arial" w:hAnsi="Arial" w:cs="Arial"/>
          <w:color w:val="595959" w:themeColor="text1" w:themeTint="A6"/>
        </w:rPr>
        <w:t>”</w:t>
      </w:r>
      <w:r w:rsidR="001B0400" w:rsidRPr="001B0400">
        <w:rPr>
          <w:rFonts w:ascii="Arial" w:hAnsi="Arial" w:cs="Arial"/>
          <w:color w:val="595959" w:themeColor="text1" w:themeTint="A6"/>
        </w:rPr>
        <w:t xml:space="preserve"> for Markdown files (e.g., README.md for project README).</w:t>
      </w:r>
    </w:p>
    <w:p w14:paraId="30D3F9B4" w14:textId="4A32F421" w:rsidR="001B0400" w:rsidRPr="001B0400" w:rsidRDefault="003B2ACF" w:rsidP="00905992">
      <w:pPr>
        <w:ind w:left="1440"/>
        <w:jc w:val="both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“</w:t>
      </w:r>
      <w:r w:rsidR="001B0400" w:rsidRPr="001B0400">
        <w:rPr>
          <w:rFonts w:ascii="Arial" w:hAnsi="Arial" w:cs="Arial"/>
          <w:color w:val="595959" w:themeColor="text1" w:themeTint="A6"/>
        </w:rPr>
        <w:t>.txt</w:t>
      </w:r>
      <w:r>
        <w:rPr>
          <w:rFonts w:ascii="Arial" w:hAnsi="Arial" w:cs="Arial"/>
          <w:color w:val="595959" w:themeColor="text1" w:themeTint="A6"/>
        </w:rPr>
        <w:t>”</w:t>
      </w:r>
      <w:r w:rsidR="001B0400" w:rsidRPr="001B0400">
        <w:rPr>
          <w:rFonts w:ascii="Arial" w:hAnsi="Arial" w:cs="Arial"/>
          <w:color w:val="595959" w:themeColor="text1" w:themeTint="A6"/>
        </w:rPr>
        <w:t xml:space="preserve"> for plain text files.</w:t>
      </w:r>
    </w:p>
    <w:p w14:paraId="4F1F4DB3" w14:textId="34D91316" w:rsidR="001B0400" w:rsidRPr="001B0400" w:rsidRDefault="003B2ACF" w:rsidP="00905992">
      <w:pPr>
        <w:ind w:left="1440"/>
        <w:jc w:val="both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“</w:t>
      </w:r>
      <w:r w:rsidR="001B0400" w:rsidRPr="001B0400">
        <w:rPr>
          <w:rFonts w:ascii="Arial" w:hAnsi="Arial" w:cs="Arial"/>
          <w:color w:val="595959" w:themeColor="text1" w:themeTint="A6"/>
        </w:rPr>
        <w:t>.pdf</w:t>
      </w:r>
      <w:r>
        <w:rPr>
          <w:rFonts w:ascii="Arial" w:hAnsi="Arial" w:cs="Arial"/>
          <w:color w:val="595959" w:themeColor="text1" w:themeTint="A6"/>
        </w:rPr>
        <w:t>”</w:t>
      </w:r>
      <w:r w:rsidR="001B0400" w:rsidRPr="001B0400">
        <w:rPr>
          <w:rFonts w:ascii="Arial" w:hAnsi="Arial" w:cs="Arial"/>
          <w:color w:val="595959" w:themeColor="text1" w:themeTint="A6"/>
        </w:rPr>
        <w:t xml:space="preserve"> for PDF documents.</w:t>
      </w:r>
    </w:p>
    <w:p w14:paraId="2F3AE6A3" w14:textId="77777777" w:rsidR="00AB2977" w:rsidRDefault="00AB2977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</w:p>
    <w:p w14:paraId="7EF4A7A9" w14:textId="2CEA2FDC" w:rsidR="001B0400" w:rsidRPr="00F95396" w:rsidRDefault="001B0400" w:rsidP="00905992">
      <w:pPr>
        <w:ind w:left="993"/>
        <w:jc w:val="both"/>
        <w:rPr>
          <w:rFonts w:ascii="Arial" w:hAnsi="Arial" w:cs="Arial"/>
          <w:b/>
          <w:bCs/>
          <w:color w:val="595959" w:themeColor="text1" w:themeTint="A6"/>
        </w:rPr>
      </w:pPr>
      <w:r w:rsidRPr="00F95396">
        <w:rPr>
          <w:rFonts w:ascii="Arial" w:hAnsi="Arial" w:cs="Arial"/>
          <w:b/>
          <w:bCs/>
          <w:color w:val="595959" w:themeColor="text1" w:themeTint="A6"/>
        </w:rPr>
        <w:t>Source Code Files:</w:t>
      </w:r>
    </w:p>
    <w:p w14:paraId="0F9B9BB5" w14:textId="77777777" w:rsidR="001B0400" w:rsidRPr="001B0400" w:rsidRDefault="001B0400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  <w:r w:rsidRPr="001B0400">
        <w:rPr>
          <w:rFonts w:ascii="Arial" w:hAnsi="Arial" w:cs="Arial"/>
          <w:color w:val="595959" w:themeColor="text1" w:themeTint="A6"/>
        </w:rPr>
        <w:t>Use Appropriate Extensions:</w:t>
      </w:r>
    </w:p>
    <w:p w14:paraId="5FB12D8B" w14:textId="41623BF7" w:rsidR="001B0400" w:rsidRPr="001B0400" w:rsidRDefault="003B2ACF" w:rsidP="00905992">
      <w:pPr>
        <w:ind w:left="1440"/>
        <w:jc w:val="both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“</w:t>
      </w:r>
      <w:r w:rsidR="001B0400" w:rsidRPr="001B0400">
        <w:rPr>
          <w:rFonts w:ascii="Arial" w:hAnsi="Arial" w:cs="Arial"/>
          <w:color w:val="595959" w:themeColor="text1" w:themeTint="A6"/>
        </w:rPr>
        <w:t>.sol</w:t>
      </w:r>
      <w:r>
        <w:rPr>
          <w:rFonts w:ascii="Arial" w:hAnsi="Arial" w:cs="Arial"/>
          <w:color w:val="595959" w:themeColor="text1" w:themeTint="A6"/>
        </w:rPr>
        <w:t>”</w:t>
      </w:r>
      <w:r w:rsidR="001B0400" w:rsidRPr="001B0400">
        <w:rPr>
          <w:rFonts w:ascii="Arial" w:hAnsi="Arial" w:cs="Arial"/>
          <w:color w:val="595959" w:themeColor="text1" w:themeTint="A6"/>
        </w:rPr>
        <w:t xml:space="preserve"> for Solidity smart contract files.</w:t>
      </w:r>
    </w:p>
    <w:p w14:paraId="2B2D0F94" w14:textId="2410E32E" w:rsidR="001B0400" w:rsidRPr="001B0400" w:rsidRDefault="003B2ACF" w:rsidP="00905992">
      <w:pPr>
        <w:ind w:left="1440"/>
        <w:jc w:val="both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“</w:t>
      </w:r>
      <w:r w:rsidR="001B0400" w:rsidRPr="001B0400">
        <w:rPr>
          <w:rFonts w:ascii="Arial" w:hAnsi="Arial" w:cs="Arial"/>
          <w:color w:val="595959" w:themeColor="text1" w:themeTint="A6"/>
        </w:rPr>
        <w:t>.</w:t>
      </w:r>
      <w:proofErr w:type="spellStart"/>
      <w:r w:rsidR="001B0400" w:rsidRPr="001B0400">
        <w:rPr>
          <w:rFonts w:ascii="Arial" w:hAnsi="Arial" w:cs="Arial"/>
          <w:color w:val="595959" w:themeColor="text1" w:themeTint="A6"/>
        </w:rPr>
        <w:t>js</w:t>
      </w:r>
      <w:proofErr w:type="spellEnd"/>
      <w:r>
        <w:rPr>
          <w:rFonts w:ascii="Arial" w:hAnsi="Arial" w:cs="Arial"/>
          <w:color w:val="595959" w:themeColor="text1" w:themeTint="A6"/>
        </w:rPr>
        <w:t>”</w:t>
      </w:r>
      <w:r w:rsidR="001B0400" w:rsidRPr="001B0400">
        <w:rPr>
          <w:rFonts w:ascii="Arial" w:hAnsi="Arial" w:cs="Arial"/>
          <w:color w:val="595959" w:themeColor="text1" w:themeTint="A6"/>
        </w:rPr>
        <w:t xml:space="preserve"> for JavaScript files.</w:t>
      </w:r>
    </w:p>
    <w:p w14:paraId="7ABB71AF" w14:textId="5344EA8B" w:rsidR="001B0400" w:rsidRPr="001B0400" w:rsidRDefault="003B2ACF" w:rsidP="00905992">
      <w:pPr>
        <w:ind w:left="1440"/>
        <w:jc w:val="both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“</w:t>
      </w:r>
      <w:r w:rsidR="001B0400" w:rsidRPr="001B0400">
        <w:rPr>
          <w:rFonts w:ascii="Arial" w:hAnsi="Arial" w:cs="Arial"/>
          <w:color w:val="595959" w:themeColor="text1" w:themeTint="A6"/>
        </w:rPr>
        <w:t>.html</w:t>
      </w:r>
      <w:r>
        <w:rPr>
          <w:rFonts w:ascii="Arial" w:hAnsi="Arial" w:cs="Arial"/>
          <w:color w:val="595959" w:themeColor="text1" w:themeTint="A6"/>
        </w:rPr>
        <w:t>”</w:t>
      </w:r>
      <w:r w:rsidR="001B0400" w:rsidRPr="001B0400">
        <w:rPr>
          <w:rFonts w:ascii="Arial" w:hAnsi="Arial" w:cs="Arial"/>
          <w:color w:val="595959" w:themeColor="text1" w:themeTint="A6"/>
        </w:rPr>
        <w:t xml:space="preserve"> for HTML files.</w:t>
      </w:r>
    </w:p>
    <w:p w14:paraId="04054D60" w14:textId="6CB8C562" w:rsidR="001B0400" w:rsidRPr="001B0400" w:rsidRDefault="003B2ACF" w:rsidP="00905992">
      <w:pPr>
        <w:ind w:left="1440"/>
        <w:jc w:val="both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“</w:t>
      </w:r>
      <w:r w:rsidR="001B0400" w:rsidRPr="001B0400">
        <w:rPr>
          <w:rFonts w:ascii="Arial" w:hAnsi="Arial" w:cs="Arial"/>
          <w:color w:val="595959" w:themeColor="text1" w:themeTint="A6"/>
        </w:rPr>
        <w:t>.</w:t>
      </w:r>
      <w:proofErr w:type="spellStart"/>
      <w:r w:rsidR="001B0400" w:rsidRPr="001B0400">
        <w:rPr>
          <w:rFonts w:ascii="Arial" w:hAnsi="Arial" w:cs="Arial"/>
          <w:color w:val="595959" w:themeColor="text1" w:themeTint="A6"/>
        </w:rPr>
        <w:t>css</w:t>
      </w:r>
      <w:proofErr w:type="spellEnd"/>
      <w:r>
        <w:rPr>
          <w:rFonts w:ascii="Arial" w:hAnsi="Arial" w:cs="Arial"/>
          <w:color w:val="595959" w:themeColor="text1" w:themeTint="A6"/>
        </w:rPr>
        <w:t>”</w:t>
      </w:r>
      <w:r w:rsidR="001B0400" w:rsidRPr="001B0400">
        <w:rPr>
          <w:rFonts w:ascii="Arial" w:hAnsi="Arial" w:cs="Arial"/>
          <w:color w:val="595959" w:themeColor="text1" w:themeTint="A6"/>
        </w:rPr>
        <w:t xml:space="preserve"> for CSS files.</w:t>
      </w:r>
    </w:p>
    <w:p w14:paraId="381ABD04" w14:textId="77777777" w:rsidR="003B2ACF" w:rsidRDefault="003B2ACF" w:rsidP="00905992">
      <w:pPr>
        <w:ind w:left="993"/>
        <w:jc w:val="both"/>
        <w:rPr>
          <w:rFonts w:ascii="Arial" w:hAnsi="Arial" w:cs="Arial"/>
          <w:b/>
          <w:bCs/>
          <w:color w:val="595959" w:themeColor="text1" w:themeTint="A6"/>
        </w:rPr>
      </w:pPr>
    </w:p>
    <w:p w14:paraId="7CEA505E" w14:textId="6DDC50F5" w:rsidR="001B0400" w:rsidRPr="003B2ACF" w:rsidRDefault="001B0400" w:rsidP="00905992">
      <w:pPr>
        <w:ind w:left="993"/>
        <w:jc w:val="both"/>
        <w:rPr>
          <w:rFonts w:ascii="Arial" w:hAnsi="Arial" w:cs="Arial"/>
          <w:b/>
          <w:bCs/>
          <w:color w:val="595959" w:themeColor="text1" w:themeTint="A6"/>
        </w:rPr>
      </w:pPr>
      <w:r w:rsidRPr="003B2ACF">
        <w:rPr>
          <w:rFonts w:ascii="Arial" w:hAnsi="Arial" w:cs="Arial"/>
          <w:b/>
          <w:bCs/>
          <w:color w:val="595959" w:themeColor="text1" w:themeTint="A6"/>
        </w:rPr>
        <w:t>Version Control:</w:t>
      </w:r>
    </w:p>
    <w:p w14:paraId="441A1139" w14:textId="77777777" w:rsidR="001B0400" w:rsidRPr="001B0400" w:rsidRDefault="001B0400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  <w:r w:rsidRPr="001B0400">
        <w:rPr>
          <w:rFonts w:ascii="Arial" w:hAnsi="Arial" w:cs="Arial"/>
          <w:color w:val="595959" w:themeColor="text1" w:themeTint="A6"/>
        </w:rPr>
        <w:t>Follow Git Conventions:</w:t>
      </w:r>
    </w:p>
    <w:p w14:paraId="0B9826EE" w14:textId="6B4E023E" w:rsidR="00682147" w:rsidRPr="00AB2977" w:rsidRDefault="001B0400" w:rsidP="00905992">
      <w:pPr>
        <w:ind w:left="1440"/>
        <w:jc w:val="both"/>
        <w:rPr>
          <w:rFonts w:ascii="Arial" w:hAnsi="Arial" w:cs="Arial"/>
          <w:color w:val="595959" w:themeColor="text1" w:themeTint="A6"/>
        </w:rPr>
      </w:pPr>
      <w:r w:rsidRPr="001B0400">
        <w:rPr>
          <w:rFonts w:ascii="Arial" w:hAnsi="Arial" w:cs="Arial"/>
          <w:color w:val="595959" w:themeColor="text1" w:themeTint="A6"/>
        </w:rPr>
        <w:t xml:space="preserve">Use </w:t>
      </w:r>
      <w:proofErr w:type="gramStart"/>
      <w:r w:rsidR="003B2ACF">
        <w:rPr>
          <w:rFonts w:ascii="Arial" w:hAnsi="Arial" w:cs="Arial"/>
          <w:color w:val="595959" w:themeColor="text1" w:themeTint="A6"/>
        </w:rPr>
        <w:t>“</w:t>
      </w:r>
      <w:r w:rsidRPr="001B0400">
        <w:rPr>
          <w:rFonts w:ascii="Arial" w:hAnsi="Arial" w:cs="Arial"/>
          <w:color w:val="595959" w:themeColor="text1" w:themeTint="A6"/>
        </w:rPr>
        <w:t>.</w:t>
      </w:r>
      <w:proofErr w:type="spellStart"/>
      <w:r w:rsidRPr="001B0400">
        <w:rPr>
          <w:rFonts w:ascii="Arial" w:hAnsi="Arial" w:cs="Arial"/>
          <w:color w:val="595959" w:themeColor="text1" w:themeTint="A6"/>
        </w:rPr>
        <w:t>gitignore</w:t>
      </w:r>
      <w:proofErr w:type="spellEnd"/>
      <w:proofErr w:type="gramEnd"/>
      <w:r w:rsidR="003B2ACF">
        <w:rPr>
          <w:rFonts w:ascii="Arial" w:hAnsi="Arial" w:cs="Arial"/>
          <w:color w:val="595959" w:themeColor="text1" w:themeTint="A6"/>
        </w:rPr>
        <w:t>”</w:t>
      </w:r>
      <w:r w:rsidRPr="001B0400">
        <w:rPr>
          <w:rFonts w:ascii="Arial" w:hAnsi="Arial" w:cs="Arial"/>
          <w:color w:val="595959" w:themeColor="text1" w:themeTint="A6"/>
        </w:rPr>
        <w:t xml:space="preserve"> to specify files and directories to be ignored by version control.</w:t>
      </w:r>
      <w:r w:rsidR="00AB2977">
        <w:rPr>
          <w:rFonts w:ascii="Arial" w:hAnsi="Arial" w:cs="Arial"/>
          <w:color w:val="595959" w:themeColor="text1" w:themeTint="A6"/>
        </w:rPr>
        <w:t xml:space="preserve"> </w:t>
      </w:r>
      <w:r w:rsidRPr="001B0400">
        <w:rPr>
          <w:rFonts w:ascii="Arial" w:hAnsi="Arial" w:cs="Arial"/>
          <w:color w:val="595959" w:themeColor="text1" w:themeTint="A6"/>
        </w:rPr>
        <w:t>Commit messages should be concise, descriptive, and follow a consistent style.</w:t>
      </w:r>
    </w:p>
    <w:p w14:paraId="52EDCA47" w14:textId="46C12456" w:rsidR="00682147" w:rsidRDefault="00682147" w:rsidP="00905992">
      <w:pPr>
        <w:pStyle w:val="Heading2"/>
        <w:ind w:left="993" w:hanging="567"/>
        <w:jc w:val="both"/>
        <w:rPr>
          <w:rFonts w:ascii="Arial" w:eastAsia="Times New Roman" w:hAnsi="Arial" w:cs="Arial"/>
        </w:rPr>
      </w:pPr>
      <w:bookmarkStart w:id="4" w:name="_Toc143202974"/>
      <w:r>
        <w:rPr>
          <w:rFonts w:ascii="Arial" w:eastAsia="Times New Roman" w:hAnsi="Arial" w:cs="Arial"/>
        </w:rPr>
        <w:t>Markdown Files</w:t>
      </w:r>
      <w:bookmarkEnd w:id="4"/>
    </w:p>
    <w:p w14:paraId="0521006D" w14:textId="5D841B25" w:rsidR="00654146" w:rsidRPr="00BD1172" w:rsidRDefault="00654146" w:rsidP="00905992">
      <w:pPr>
        <w:ind w:left="993"/>
        <w:jc w:val="both"/>
        <w:rPr>
          <w:rFonts w:ascii="Arial" w:hAnsi="Arial" w:cs="Arial"/>
          <w:b/>
          <w:bCs/>
          <w:color w:val="595959" w:themeColor="text1" w:themeTint="A6"/>
        </w:rPr>
      </w:pPr>
      <w:r w:rsidRPr="00654146">
        <w:rPr>
          <w:rFonts w:ascii="Arial" w:hAnsi="Arial" w:cs="Arial"/>
          <w:b/>
          <w:bCs/>
          <w:color w:val="595959" w:themeColor="text1" w:themeTint="A6"/>
        </w:rPr>
        <w:t>File Naming:</w:t>
      </w:r>
    </w:p>
    <w:p w14:paraId="1ECC99BE" w14:textId="77777777" w:rsidR="00BD1172" w:rsidRDefault="00654146" w:rsidP="00905992">
      <w:pPr>
        <w:ind w:left="1440"/>
        <w:jc w:val="both"/>
        <w:rPr>
          <w:rFonts w:ascii="Arial" w:hAnsi="Arial" w:cs="Arial"/>
          <w:color w:val="595959" w:themeColor="text1" w:themeTint="A6"/>
        </w:rPr>
      </w:pPr>
      <w:r w:rsidRPr="00654146">
        <w:rPr>
          <w:rFonts w:ascii="Arial" w:hAnsi="Arial" w:cs="Arial"/>
          <w:color w:val="595959" w:themeColor="text1" w:themeTint="A6"/>
        </w:rPr>
        <w:t xml:space="preserve">Use descriptive names with the .md extension (e.g., README.md, </w:t>
      </w:r>
    </w:p>
    <w:p w14:paraId="5E19FC2F" w14:textId="1A7F4025" w:rsidR="00654146" w:rsidRPr="00654146" w:rsidRDefault="00654146" w:rsidP="00905992">
      <w:pPr>
        <w:ind w:left="1440"/>
        <w:jc w:val="both"/>
        <w:rPr>
          <w:rFonts w:ascii="Arial" w:hAnsi="Arial" w:cs="Arial"/>
          <w:color w:val="595959" w:themeColor="text1" w:themeTint="A6"/>
        </w:rPr>
      </w:pPr>
      <w:r w:rsidRPr="00654146">
        <w:rPr>
          <w:rFonts w:ascii="Arial" w:hAnsi="Arial" w:cs="Arial"/>
          <w:color w:val="595959" w:themeColor="text1" w:themeTint="A6"/>
        </w:rPr>
        <w:t>CONTRIBUTING.md).</w:t>
      </w:r>
    </w:p>
    <w:p w14:paraId="7CE4C73D" w14:textId="77777777" w:rsidR="00BD1172" w:rsidRDefault="00BD1172" w:rsidP="00905992">
      <w:pPr>
        <w:ind w:left="1440"/>
        <w:jc w:val="both"/>
        <w:rPr>
          <w:rFonts w:ascii="Arial" w:hAnsi="Arial" w:cs="Arial"/>
          <w:b/>
          <w:bCs/>
          <w:color w:val="595959" w:themeColor="text1" w:themeTint="A6"/>
        </w:rPr>
      </w:pPr>
    </w:p>
    <w:p w14:paraId="25EC85D2" w14:textId="2A32E0BF" w:rsidR="00654146" w:rsidRPr="00654146" w:rsidRDefault="00654146" w:rsidP="00905992">
      <w:pPr>
        <w:ind w:left="993"/>
        <w:jc w:val="both"/>
        <w:rPr>
          <w:rFonts w:ascii="Arial" w:hAnsi="Arial" w:cs="Arial"/>
          <w:b/>
          <w:bCs/>
          <w:color w:val="595959" w:themeColor="text1" w:themeTint="A6"/>
        </w:rPr>
      </w:pPr>
      <w:r w:rsidRPr="00654146">
        <w:rPr>
          <w:rFonts w:ascii="Arial" w:hAnsi="Arial" w:cs="Arial"/>
          <w:b/>
          <w:bCs/>
          <w:color w:val="595959" w:themeColor="text1" w:themeTint="A6"/>
        </w:rPr>
        <w:t>Headers:</w:t>
      </w:r>
    </w:p>
    <w:p w14:paraId="2B295E19" w14:textId="77777777" w:rsidR="00654146" w:rsidRPr="00654146" w:rsidRDefault="00654146" w:rsidP="00905992">
      <w:pPr>
        <w:ind w:left="1440"/>
        <w:jc w:val="both"/>
        <w:rPr>
          <w:rFonts w:ascii="Arial" w:hAnsi="Arial" w:cs="Arial"/>
          <w:color w:val="595959" w:themeColor="text1" w:themeTint="A6"/>
        </w:rPr>
      </w:pPr>
      <w:r w:rsidRPr="00654146">
        <w:rPr>
          <w:rFonts w:ascii="Arial" w:hAnsi="Arial" w:cs="Arial"/>
          <w:color w:val="595959" w:themeColor="text1" w:themeTint="A6"/>
        </w:rPr>
        <w:t>Use # for headers (headings), with one to six # symbols representing headings of different levels.</w:t>
      </w:r>
    </w:p>
    <w:p w14:paraId="6D0BA8BD" w14:textId="77777777" w:rsidR="00654146" w:rsidRPr="00654146" w:rsidRDefault="00654146" w:rsidP="00905992">
      <w:pPr>
        <w:ind w:left="1440"/>
        <w:jc w:val="both"/>
        <w:rPr>
          <w:rFonts w:ascii="Arial" w:hAnsi="Arial" w:cs="Arial"/>
          <w:color w:val="595959" w:themeColor="text1" w:themeTint="A6"/>
        </w:rPr>
      </w:pPr>
      <w:r w:rsidRPr="00654146">
        <w:rPr>
          <w:rFonts w:ascii="Arial" w:hAnsi="Arial" w:cs="Arial"/>
          <w:color w:val="595959" w:themeColor="text1" w:themeTint="A6"/>
        </w:rPr>
        <w:t>Use headers for titles, sections, and subsections to create a structured document.</w:t>
      </w:r>
    </w:p>
    <w:p w14:paraId="2C25A7CE" w14:textId="77777777" w:rsidR="00BD1172" w:rsidRDefault="00BD1172" w:rsidP="00905992">
      <w:pPr>
        <w:ind w:left="1440"/>
        <w:jc w:val="both"/>
        <w:rPr>
          <w:rFonts w:ascii="Arial" w:hAnsi="Arial" w:cs="Arial"/>
          <w:b/>
          <w:bCs/>
          <w:color w:val="595959" w:themeColor="text1" w:themeTint="A6"/>
        </w:rPr>
      </w:pPr>
    </w:p>
    <w:p w14:paraId="2CAB40B0" w14:textId="6FBC76C7" w:rsidR="00654146" w:rsidRPr="00654146" w:rsidRDefault="00654146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  <w:r w:rsidRPr="00654146">
        <w:rPr>
          <w:rFonts w:ascii="Arial" w:hAnsi="Arial" w:cs="Arial"/>
          <w:b/>
          <w:bCs/>
          <w:color w:val="595959" w:themeColor="text1" w:themeTint="A6"/>
        </w:rPr>
        <w:t>Text Formatting</w:t>
      </w:r>
      <w:r w:rsidRPr="00654146">
        <w:rPr>
          <w:rFonts w:ascii="Arial" w:hAnsi="Arial" w:cs="Arial"/>
          <w:color w:val="595959" w:themeColor="text1" w:themeTint="A6"/>
        </w:rPr>
        <w:t>:</w:t>
      </w:r>
    </w:p>
    <w:p w14:paraId="40DD5A02" w14:textId="77777777" w:rsidR="00654146" w:rsidRPr="00654146" w:rsidRDefault="00654146" w:rsidP="00905992">
      <w:pPr>
        <w:ind w:left="1440"/>
        <w:jc w:val="both"/>
        <w:rPr>
          <w:rFonts w:ascii="Arial" w:hAnsi="Arial" w:cs="Arial"/>
          <w:color w:val="595959" w:themeColor="text1" w:themeTint="A6"/>
        </w:rPr>
      </w:pPr>
      <w:r w:rsidRPr="00654146">
        <w:rPr>
          <w:rFonts w:ascii="Arial" w:hAnsi="Arial" w:cs="Arial"/>
          <w:color w:val="595959" w:themeColor="text1" w:themeTint="A6"/>
        </w:rPr>
        <w:t>Use **bold text** for bold formatting.</w:t>
      </w:r>
    </w:p>
    <w:p w14:paraId="06D2CFCE" w14:textId="77777777" w:rsidR="00654146" w:rsidRPr="00654146" w:rsidRDefault="00654146" w:rsidP="00905992">
      <w:pPr>
        <w:ind w:left="1440"/>
        <w:jc w:val="both"/>
        <w:rPr>
          <w:rFonts w:ascii="Arial" w:hAnsi="Arial" w:cs="Arial"/>
          <w:color w:val="595959" w:themeColor="text1" w:themeTint="A6"/>
        </w:rPr>
      </w:pPr>
      <w:r w:rsidRPr="00654146">
        <w:rPr>
          <w:rFonts w:ascii="Arial" w:hAnsi="Arial" w:cs="Arial"/>
          <w:color w:val="595959" w:themeColor="text1" w:themeTint="A6"/>
        </w:rPr>
        <w:t>Use *italic text* for italic formatting.</w:t>
      </w:r>
    </w:p>
    <w:p w14:paraId="607AB37A" w14:textId="77777777" w:rsidR="00654146" w:rsidRPr="00654146" w:rsidRDefault="00654146" w:rsidP="00905992">
      <w:pPr>
        <w:ind w:left="1440"/>
        <w:jc w:val="both"/>
        <w:rPr>
          <w:rFonts w:ascii="Arial" w:hAnsi="Arial" w:cs="Arial"/>
          <w:color w:val="595959" w:themeColor="text1" w:themeTint="A6"/>
        </w:rPr>
      </w:pPr>
      <w:r w:rsidRPr="00654146">
        <w:rPr>
          <w:rFonts w:ascii="Arial" w:hAnsi="Arial" w:cs="Arial"/>
          <w:color w:val="595959" w:themeColor="text1" w:themeTint="A6"/>
        </w:rPr>
        <w:t>Use ~~strikethrough~~ for strikethrough text.</w:t>
      </w:r>
    </w:p>
    <w:p w14:paraId="0495C825" w14:textId="77777777" w:rsidR="00BD1172" w:rsidRDefault="00BD1172" w:rsidP="00905992">
      <w:pPr>
        <w:ind w:left="993"/>
        <w:jc w:val="both"/>
        <w:rPr>
          <w:rFonts w:ascii="Arial" w:hAnsi="Arial" w:cs="Arial"/>
          <w:b/>
          <w:bCs/>
          <w:color w:val="595959" w:themeColor="text1" w:themeTint="A6"/>
        </w:rPr>
      </w:pPr>
    </w:p>
    <w:p w14:paraId="7B1F16B5" w14:textId="3BA358E3" w:rsidR="00654146" w:rsidRPr="00BD1172" w:rsidRDefault="00654146" w:rsidP="00905992">
      <w:pPr>
        <w:ind w:left="993"/>
        <w:jc w:val="both"/>
        <w:rPr>
          <w:rFonts w:ascii="Arial" w:hAnsi="Arial" w:cs="Arial"/>
          <w:b/>
          <w:bCs/>
          <w:color w:val="595959" w:themeColor="text1" w:themeTint="A6"/>
        </w:rPr>
      </w:pPr>
      <w:r w:rsidRPr="00BD1172">
        <w:rPr>
          <w:rFonts w:ascii="Arial" w:hAnsi="Arial" w:cs="Arial"/>
          <w:b/>
          <w:bCs/>
          <w:color w:val="595959" w:themeColor="text1" w:themeTint="A6"/>
        </w:rPr>
        <w:t>Lists:</w:t>
      </w:r>
    </w:p>
    <w:p w14:paraId="72B705E7" w14:textId="77777777" w:rsidR="00654146" w:rsidRPr="00654146" w:rsidRDefault="00654146" w:rsidP="00905992">
      <w:pPr>
        <w:ind w:left="1440"/>
        <w:jc w:val="both"/>
        <w:rPr>
          <w:rFonts w:ascii="Arial" w:hAnsi="Arial" w:cs="Arial"/>
          <w:color w:val="595959" w:themeColor="text1" w:themeTint="A6"/>
        </w:rPr>
      </w:pPr>
      <w:r w:rsidRPr="00654146">
        <w:rPr>
          <w:rFonts w:ascii="Arial" w:hAnsi="Arial" w:cs="Arial"/>
          <w:color w:val="595959" w:themeColor="text1" w:themeTint="A6"/>
        </w:rPr>
        <w:t>Use - or * for unordered lists and numbers (e.g., 1., 2.) for ordered lists.</w:t>
      </w:r>
    </w:p>
    <w:p w14:paraId="0EE738C9" w14:textId="77777777" w:rsidR="00BD1172" w:rsidRDefault="00BD1172" w:rsidP="00905992">
      <w:pPr>
        <w:ind w:left="993"/>
        <w:jc w:val="both"/>
        <w:rPr>
          <w:rFonts w:ascii="Arial" w:hAnsi="Arial" w:cs="Arial"/>
          <w:b/>
          <w:bCs/>
          <w:color w:val="595959" w:themeColor="text1" w:themeTint="A6"/>
        </w:rPr>
      </w:pPr>
    </w:p>
    <w:p w14:paraId="753EEC26" w14:textId="012BF874" w:rsidR="00654146" w:rsidRPr="00BD1172" w:rsidRDefault="00654146" w:rsidP="00905992">
      <w:pPr>
        <w:ind w:left="993"/>
        <w:jc w:val="both"/>
        <w:rPr>
          <w:rFonts w:ascii="Arial" w:hAnsi="Arial" w:cs="Arial"/>
          <w:b/>
          <w:bCs/>
          <w:color w:val="595959" w:themeColor="text1" w:themeTint="A6"/>
        </w:rPr>
      </w:pPr>
      <w:r w:rsidRPr="00BD1172">
        <w:rPr>
          <w:rFonts w:ascii="Arial" w:hAnsi="Arial" w:cs="Arial"/>
          <w:b/>
          <w:bCs/>
          <w:color w:val="595959" w:themeColor="text1" w:themeTint="A6"/>
        </w:rPr>
        <w:t>Links:</w:t>
      </w:r>
    </w:p>
    <w:p w14:paraId="09F65C07" w14:textId="0DBCA982" w:rsidR="00654146" w:rsidRPr="00654146" w:rsidRDefault="00654146" w:rsidP="00905992">
      <w:pPr>
        <w:ind w:left="1440"/>
        <w:jc w:val="both"/>
        <w:rPr>
          <w:rFonts w:ascii="Arial" w:hAnsi="Arial" w:cs="Arial"/>
          <w:color w:val="595959" w:themeColor="text1" w:themeTint="A6"/>
        </w:rPr>
      </w:pPr>
      <w:r w:rsidRPr="00654146">
        <w:rPr>
          <w:rFonts w:ascii="Arial" w:hAnsi="Arial" w:cs="Arial"/>
          <w:color w:val="595959" w:themeColor="text1" w:themeTint="A6"/>
        </w:rPr>
        <w:t>Use [</w:t>
      </w:r>
      <w:r w:rsidR="006C14AB" w:rsidRPr="006C14AB">
        <w:rPr>
          <w:rFonts w:ascii="Arial" w:hAnsi="Arial" w:cs="Arial"/>
          <w:color w:val="595959" w:themeColor="text1" w:themeTint="A6"/>
        </w:rPr>
        <w:t xml:space="preserve">&lt;a </w:t>
      </w:r>
      <w:proofErr w:type="spellStart"/>
      <w:r w:rsidR="006C14AB" w:rsidRPr="006C14AB">
        <w:rPr>
          <w:rFonts w:ascii="Arial" w:hAnsi="Arial" w:cs="Arial"/>
          <w:color w:val="595959" w:themeColor="text1" w:themeTint="A6"/>
        </w:rPr>
        <w:t>href</w:t>
      </w:r>
      <w:proofErr w:type="spellEnd"/>
      <w:r w:rsidR="006C14AB" w:rsidRPr="006C14AB">
        <w:rPr>
          <w:rFonts w:ascii="Arial" w:hAnsi="Arial" w:cs="Arial"/>
          <w:color w:val="595959" w:themeColor="text1" w:themeTint="A6"/>
        </w:rPr>
        <w:t>='https://www.linkedin.com/in/sheefajalali/' target='blank'&gt;</w:t>
      </w:r>
      <w:r w:rsidR="006C14AB">
        <w:rPr>
          <w:rFonts w:ascii="Arial" w:hAnsi="Arial" w:cs="Arial"/>
          <w:color w:val="595959" w:themeColor="text1" w:themeTint="A6"/>
        </w:rPr>
        <w:t>]</w:t>
      </w:r>
      <w:r w:rsidRPr="00654146">
        <w:rPr>
          <w:rFonts w:ascii="Arial" w:hAnsi="Arial" w:cs="Arial"/>
          <w:color w:val="595959" w:themeColor="text1" w:themeTint="A6"/>
        </w:rPr>
        <w:t xml:space="preserve"> to create hyperlinks.</w:t>
      </w:r>
    </w:p>
    <w:p w14:paraId="03E2B125" w14:textId="77777777" w:rsidR="00BD1172" w:rsidRDefault="00BD1172" w:rsidP="00BD1172">
      <w:pPr>
        <w:ind w:left="993"/>
        <w:rPr>
          <w:rFonts w:ascii="Arial" w:hAnsi="Arial" w:cs="Arial"/>
          <w:b/>
          <w:bCs/>
          <w:color w:val="595959" w:themeColor="text1" w:themeTint="A6"/>
        </w:rPr>
      </w:pPr>
    </w:p>
    <w:p w14:paraId="5306008E" w14:textId="577A24CD" w:rsidR="00654146" w:rsidRPr="00BD1172" w:rsidRDefault="00654146" w:rsidP="00905992">
      <w:pPr>
        <w:ind w:left="993"/>
        <w:jc w:val="both"/>
        <w:rPr>
          <w:rFonts w:ascii="Arial" w:hAnsi="Arial" w:cs="Arial"/>
          <w:b/>
          <w:bCs/>
          <w:color w:val="595959" w:themeColor="text1" w:themeTint="A6"/>
        </w:rPr>
      </w:pPr>
      <w:r w:rsidRPr="00BD1172">
        <w:rPr>
          <w:rFonts w:ascii="Arial" w:hAnsi="Arial" w:cs="Arial"/>
          <w:b/>
          <w:bCs/>
          <w:color w:val="595959" w:themeColor="text1" w:themeTint="A6"/>
        </w:rPr>
        <w:t>Images:</w:t>
      </w:r>
    </w:p>
    <w:p w14:paraId="263CD0FB" w14:textId="318DFC15" w:rsidR="00274B1A" w:rsidRPr="00274B1A" w:rsidRDefault="00654146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  <w:proofErr w:type="gramStart"/>
      <w:r w:rsidRPr="00654146">
        <w:rPr>
          <w:rFonts w:ascii="Arial" w:hAnsi="Arial" w:cs="Arial"/>
          <w:color w:val="595959" w:themeColor="text1" w:themeTint="A6"/>
        </w:rPr>
        <w:t>Use !</w:t>
      </w:r>
      <w:proofErr w:type="gramEnd"/>
      <w:r w:rsidRPr="00654146">
        <w:rPr>
          <w:rFonts w:ascii="Arial" w:hAnsi="Arial" w:cs="Arial"/>
          <w:color w:val="595959" w:themeColor="text1" w:themeTint="A6"/>
        </w:rPr>
        <w:t>[</w:t>
      </w:r>
      <w:r w:rsidR="00274B1A" w:rsidRPr="00274B1A">
        <w:t xml:space="preserve"> </w:t>
      </w:r>
      <w:r w:rsidR="00274B1A" w:rsidRPr="00274B1A">
        <w:rPr>
          <w:rFonts w:ascii="Arial" w:hAnsi="Arial" w:cs="Arial"/>
          <w:color w:val="595959" w:themeColor="text1" w:themeTint="A6"/>
        </w:rPr>
        <w:t>&lt;Image</w:t>
      </w:r>
    </w:p>
    <w:p w14:paraId="062A060D" w14:textId="19C3BF73" w:rsidR="00274B1A" w:rsidRPr="00274B1A" w:rsidRDefault="00274B1A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  <w:r w:rsidRPr="00274B1A">
        <w:rPr>
          <w:rFonts w:ascii="Arial" w:hAnsi="Arial" w:cs="Arial"/>
          <w:color w:val="595959" w:themeColor="text1" w:themeTint="A6"/>
        </w:rPr>
        <w:t xml:space="preserve">          </w:t>
      </w:r>
      <w:r w:rsidR="00FF2E9E">
        <w:rPr>
          <w:rFonts w:ascii="Arial" w:hAnsi="Arial" w:cs="Arial"/>
          <w:color w:val="595959" w:themeColor="text1" w:themeTint="A6"/>
        </w:rPr>
        <w:t xml:space="preserve">   </w:t>
      </w:r>
      <w:r w:rsidRPr="00274B1A">
        <w:rPr>
          <w:rFonts w:ascii="Arial" w:hAnsi="Arial" w:cs="Arial"/>
          <w:color w:val="595959" w:themeColor="text1" w:themeTint="A6"/>
        </w:rPr>
        <w:t xml:space="preserve"> src='https://react.semantic-ui.com/images/avatar/large/steve.jpg'</w:t>
      </w:r>
    </w:p>
    <w:p w14:paraId="1536E489" w14:textId="234320CE" w:rsidR="00274B1A" w:rsidRPr="00274B1A" w:rsidRDefault="00274B1A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  <w:r w:rsidRPr="00274B1A">
        <w:rPr>
          <w:rFonts w:ascii="Arial" w:hAnsi="Arial" w:cs="Arial"/>
          <w:color w:val="595959" w:themeColor="text1" w:themeTint="A6"/>
        </w:rPr>
        <w:t xml:space="preserve">               wrapped </w:t>
      </w:r>
      <w:proofErr w:type="spellStart"/>
      <w:r w:rsidRPr="00274B1A">
        <w:rPr>
          <w:rFonts w:ascii="Arial" w:hAnsi="Arial" w:cs="Arial"/>
          <w:color w:val="595959" w:themeColor="text1" w:themeTint="A6"/>
        </w:rPr>
        <w:t>ui</w:t>
      </w:r>
      <w:proofErr w:type="spellEnd"/>
      <w:r w:rsidRPr="00274B1A">
        <w:rPr>
          <w:rFonts w:ascii="Arial" w:hAnsi="Arial" w:cs="Arial"/>
          <w:color w:val="595959" w:themeColor="text1" w:themeTint="A6"/>
        </w:rPr>
        <w:t>={false}</w:t>
      </w:r>
    </w:p>
    <w:p w14:paraId="28502ADE" w14:textId="75EA1E01" w:rsidR="00654146" w:rsidRPr="00654146" w:rsidRDefault="00274B1A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  <w:r w:rsidRPr="00274B1A">
        <w:rPr>
          <w:rFonts w:ascii="Arial" w:hAnsi="Arial" w:cs="Arial"/>
          <w:color w:val="595959" w:themeColor="text1" w:themeTint="A6"/>
        </w:rPr>
        <w:lastRenderedPageBreak/>
        <w:t xml:space="preserve">                                /</w:t>
      </w:r>
      <w:proofErr w:type="gramStart"/>
      <w:r w:rsidRPr="00274B1A">
        <w:rPr>
          <w:rFonts w:ascii="Arial" w:hAnsi="Arial" w:cs="Arial"/>
          <w:color w:val="595959" w:themeColor="text1" w:themeTint="A6"/>
        </w:rPr>
        <w:t>&gt;</w:t>
      </w:r>
      <w:r w:rsidR="00654146" w:rsidRPr="00654146">
        <w:rPr>
          <w:rFonts w:ascii="Arial" w:hAnsi="Arial" w:cs="Arial"/>
          <w:color w:val="595959" w:themeColor="text1" w:themeTint="A6"/>
        </w:rPr>
        <w:t>](</w:t>
      </w:r>
      <w:proofErr w:type="gramEnd"/>
      <w:r w:rsidR="00654146" w:rsidRPr="00654146">
        <w:rPr>
          <w:rFonts w:ascii="Arial" w:hAnsi="Arial" w:cs="Arial"/>
          <w:color w:val="595959" w:themeColor="text1" w:themeTint="A6"/>
        </w:rPr>
        <w:t>image URL) to embed images.</w:t>
      </w:r>
    </w:p>
    <w:p w14:paraId="1BFF86F4" w14:textId="77777777" w:rsidR="00BD1172" w:rsidRDefault="00BD1172" w:rsidP="00905992">
      <w:pPr>
        <w:ind w:left="993"/>
        <w:jc w:val="both"/>
        <w:rPr>
          <w:rFonts w:ascii="Arial" w:hAnsi="Arial" w:cs="Arial"/>
          <w:b/>
          <w:bCs/>
          <w:color w:val="595959" w:themeColor="text1" w:themeTint="A6"/>
        </w:rPr>
      </w:pPr>
    </w:p>
    <w:p w14:paraId="7D6762AD" w14:textId="2AB27A03" w:rsidR="00654146" w:rsidRPr="00BD1172" w:rsidRDefault="00654146" w:rsidP="00905992">
      <w:pPr>
        <w:ind w:left="993"/>
        <w:jc w:val="both"/>
        <w:rPr>
          <w:rFonts w:ascii="Arial" w:hAnsi="Arial" w:cs="Arial"/>
          <w:b/>
          <w:bCs/>
          <w:color w:val="595959" w:themeColor="text1" w:themeTint="A6"/>
        </w:rPr>
      </w:pPr>
      <w:r w:rsidRPr="00654146">
        <w:rPr>
          <w:rFonts w:ascii="Arial" w:hAnsi="Arial" w:cs="Arial"/>
          <w:b/>
          <w:bCs/>
          <w:color w:val="595959" w:themeColor="text1" w:themeTint="A6"/>
        </w:rPr>
        <w:t>Code Blocks:</w:t>
      </w:r>
    </w:p>
    <w:p w14:paraId="02418448" w14:textId="77777777" w:rsidR="00654146" w:rsidRPr="00654146" w:rsidRDefault="00654146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  <w:r w:rsidRPr="00654146">
        <w:rPr>
          <w:rFonts w:ascii="Arial" w:hAnsi="Arial" w:cs="Arial"/>
          <w:color w:val="595959" w:themeColor="text1" w:themeTint="A6"/>
        </w:rPr>
        <w:t>Use triple backticks (```) for code blocks. Specify the programming language for syntax highlighting (if applicable).</w:t>
      </w:r>
    </w:p>
    <w:p w14:paraId="6B6BAEBA" w14:textId="77777777" w:rsidR="00BD1172" w:rsidRDefault="00BD1172" w:rsidP="00905992">
      <w:pPr>
        <w:ind w:left="993"/>
        <w:jc w:val="both"/>
        <w:rPr>
          <w:rFonts w:ascii="Arial" w:hAnsi="Arial" w:cs="Arial"/>
          <w:b/>
          <w:bCs/>
          <w:color w:val="595959" w:themeColor="text1" w:themeTint="A6"/>
        </w:rPr>
      </w:pPr>
    </w:p>
    <w:p w14:paraId="267C7455" w14:textId="34E90B85" w:rsidR="00654146" w:rsidRPr="00BD1172" w:rsidRDefault="00654146" w:rsidP="00905992">
      <w:pPr>
        <w:ind w:left="993"/>
        <w:jc w:val="both"/>
        <w:rPr>
          <w:rFonts w:ascii="Arial" w:hAnsi="Arial" w:cs="Arial"/>
          <w:b/>
          <w:bCs/>
          <w:color w:val="595959" w:themeColor="text1" w:themeTint="A6"/>
        </w:rPr>
      </w:pPr>
      <w:r w:rsidRPr="00BD1172">
        <w:rPr>
          <w:rFonts w:ascii="Arial" w:hAnsi="Arial" w:cs="Arial"/>
          <w:b/>
          <w:bCs/>
          <w:color w:val="595959" w:themeColor="text1" w:themeTint="A6"/>
        </w:rPr>
        <w:t>Tables:</w:t>
      </w:r>
    </w:p>
    <w:p w14:paraId="61335A22" w14:textId="77777777" w:rsidR="00654146" w:rsidRPr="00654146" w:rsidRDefault="00654146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  <w:r w:rsidRPr="00654146">
        <w:rPr>
          <w:rFonts w:ascii="Arial" w:hAnsi="Arial" w:cs="Arial"/>
          <w:color w:val="595959" w:themeColor="text1" w:themeTint="A6"/>
        </w:rPr>
        <w:t>Create tables using pipe | and hyphen - for headers and separator.</w:t>
      </w:r>
    </w:p>
    <w:p w14:paraId="30A99AED" w14:textId="77777777" w:rsidR="00BD1172" w:rsidRDefault="00BD1172" w:rsidP="00905992">
      <w:pPr>
        <w:ind w:left="993"/>
        <w:jc w:val="both"/>
        <w:rPr>
          <w:rFonts w:ascii="Arial" w:hAnsi="Arial" w:cs="Arial"/>
          <w:b/>
          <w:bCs/>
          <w:color w:val="595959" w:themeColor="text1" w:themeTint="A6"/>
        </w:rPr>
      </w:pPr>
    </w:p>
    <w:p w14:paraId="7FF487AB" w14:textId="1D1B055E" w:rsidR="00654146" w:rsidRPr="00BD1172" w:rsidRDefault="00654146" w:rsidP="00905992">
      <w:pPr>
        <w:ind w:left="993"/>
        <w:jc w:val="both"/>
        <w:rPr>
          <w:rFonts w:ascii="Arial" w:hAnsi="Arial" w:cs="Arial"/>
          <w:b/>
          <w:bCs/>
          <w:color w:val="595959" w:themeColor="text1" w:themeTint="A6"/>
        </w:rPr>
      </w:pPr>
      <w:r w:rsidRPr="00BD1172">
        <w:rPr>
          <w:rFonts w:ascii="Arial" w:hAnsi="Arial" w:cs="Arial"/>
          <w:b/>
          <w:bCs/>
          <w:color w:val="595959" w:themeColor="text1" w:themeTint="A6"/>
        </w:rPr>
        <w:t>Quotes:</w:t>
      </w:r>
    </w:p>
    <w:p w14:paraId="6305B6DC" w14:textId="386CA588" w:rsidR="00654146" w:rsidRPr="00654146" w:rsidRDefault="00654146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  <w:r w:rsidRPr="00654146">
        <w:rPr>
          <w:rFonts w:ascii="Arial" w:hAnsi="Arial" w:cs="Arial"/>
          <w:color w:val="595959" w:themeColor="text1" w:themeTint="A6"/>
        </w:rPr>
        <w:t>Use &gt; for block quotes.</w:t>
      </w:r>
    </w:p>
    <w:p w14:paraId="78A0BC0F" w14:textId="77777777" w:rsidR="00BD1172" w:rsidRDefault="00BD1172" w:rsidP="00905992">
      <w:pPr>
        <w:ind w:left="993"/>
        <w:jc w:val="both"/>
        <w:rPr>
          <w:rFonts w:ascii="Arial" w:hAnsi="Arial" w:cs="Arial"/>
          <w:b/>
          <w:bCs/>
          <w:color w:val="595959" w:themeColor="text1" w:themeTint="A6"/>
        </w:rPr>
      </w:pPr>
    </w:p>
    <w:p w14:paraId="0D0FEB14" w14:textId="408FF084" w:rsidR="00654146" w:rsidRPr="00BD1172" w:rsidRDefault="00654146" w:rsidP="00905992">
      <w:pPr>
        <w:ind w:left="993"/>
        <w:jc w:val="both"/>
        <w:rPr>
          <w:rFonts w:ascii="Arial" w:hAnsi="Arial" w:cs="Arial"/>
          <w:b/>
          <w:bCs/>
          <w:color w:val="595959" w:themeColor="text1" w:themeTint="A6"/>
        </w:rPr>
      </w:pPr>
      <w:r w:rsidRPr="00BD1172">
        <w:rPr>
          <w:rFonts w:ascii="Arial" w:hAnsi="Arial" w:cs="Arial"/>
          <w:b/>
          <w:bCs/>
          <w:color w:val="595959" w:themeColor="text1" w:themeTint="A6"/>
        </w:rPr>
        <w:t>Line Breaks:</w:t>
      </w:r>
    </w:p>
    <w:p w14:paraId="36BA1557" w14:textId="77777777" w:rsidR="00654146" w:rsidRPr="00654146" w:rsidRDefault="00654146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  <w:r w:rsidRPr="00654146">
        <w:rPr>
          <w:rFonts w:ascii="Arial" w:hAnsi="Arial" w:cs="Arial"/>
          <w:color w:val="595959" w:themeColor="text1" w:themeTint="A6"/>
        </w:rPr>
        <w:t>Use two spaces at the end of a line to create a line break.</w:t>
      </w:r>
    </w:p>
    <w:p w14:paraId="54BD17CB" w14:textId="77777777" w:rsidR="00BD1172" w:rsidRDefault="00BD1172" w:rsidP="00905992">
      <w:pPr>
        <w:ind w:left="993"/>
        <w:jc w:val="both"/>
        <w:rPr>
          <w:rFonts w:ascii="Arial" w:hAnsi="Arial" w:cs="Arial"/>
          <w:b/>
          <w:bCs/>
          <w:color w:val="595959" w:themeColor="text1" w:themeTint="A6"/>
        </w:rPr>
      </w:pPr>
    </w:p>
    <w:p w14:paraId="4CFB9BCE" w14:textId="6D0ADC94" w:rsidR="00654146" w:rsidRPr="00BD1172" w:rsidRDefault="00654146" w:rsidP="00905992">
      <w:pPr>
        <w:ind w:left="993"/>
        <w:jc w:val="both"/>
        <w:rPr>
          <w:rFonts w:ascii="Arial" w:hAnsi="Arial" w:cs="Arial"/>
          <w:b/>
          <w:bCs/>
          <w:color w:val="595959" w:themeColor="text1" w:themeTint="A6"/>
        </w:rPr>
      </w:pPr>
      <w:r w:rsidRPr="00BD1172">
        <w:rPr>
          <w:rFonts w:ascii="Arial" w:hAnsi="Arial" w:cs="Arial"/>
          <w:b/>
          <w:bCs/>
          <w:color w:val="595959" w:themeColor="text1" w:themeTint="A6"/>
        </w:rPr>
        <w:t>Comments:</w:t>
      </w:r>
    </w:p>
    <w:p w14:paraId="6B950E0B" w14:textId="77777777" w:rsidR="00654146" w:rsidRPr="00654146" w:rsidRDefault="00654146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  <w:r w:rsidRPr="00654146">
        <w:rPr>
          <w:rFonts w:ascii="Arial" w:hAnsi="Arial" w:cs="Arial"/>
          <w:color w:val="595959" w:themeColor="text1" w:themeTint="A6"/>
        </w:rPr>
        <w:t xml:space="preserve">Use HTML comments </w:t>
      </w:r>
      <w:proofErr w:type="gramStart"/>
      <w:r w:rsidRPr="00654146">
        <w:rPr>
          <w:rFonts w:ascii="Arial" w:hAnsi="Arial" w:cs="Arial"/>
          <w:color w:val="595959" w:themeColor="text1" w:themeTint="A6"/>
        </w:rPr>
        <w:t>&lt;!--</w:t>
      </w:r>
      <w:proofErr w:type="gramEnd"/>
      <w:r w:rsidRPr="00654146">
        <w:rPr>
          <w:rFonts w:ascii="Arial" w:hAnsi="Arial" w:cs="Arial"/>
          <w:color w:val="595959" w:themeColor="text1" w:themeTint="A6"/>
        </w:rPr>
        <w:t xml:space="preserve"> comment --&gt; for any additional comments.</w:t>
      </w:r>
    </w:p>
    <w:p w14:paraId="348DC981" w14:textId="77777777" w:rsidR="00BD1172" w:rsidRDefault="00BD1172" w:rsidP="00905992">
      <w:pPr>
        <w:ind w:left="993"/>
        <w:jc w:val="both"/>
        <w:rPr>
          <w:rFonts w:ascii="Arial" w:hAnsi="Arial" w:cs="Arial"/>
          <w:b/>
          <w:bCs/>
          <w:color w:val="595959" w:themeColor="text1" w:themeTint="A6"/>
        </w:rPr>
      </w:pPr>
    </w:p>
    <w:p w14:paraId="0CF6757E" w14:textId="7546B4AA" w:rsidR="00654146" w:rsidRPr="00BD1172" w:rsidRDefault="00654146" w:rsidP="00905992">
      <w:pPr>
        <w:ind w:left="993"/>
        <w:jc w:val="both"/>
        <w:rPr>
          <w:rFonts w:ascii="Arial" w:hAnsi="Arial" w:cs="Arial"/>
          <w:b/>
          <w:bCs/>
          <w:color w:val="595959" w:themeColor="text1" w:themeTint="A6"/>
        </w:rPr>
      </w:pPr>
      <w:r w:rsidRPr="00BD1172">
        <w:rPr>
          <w:rFonts w:ascii="Arial" w:hAnsi="Arial" w:cs="Arial"/>
          <w:b/>
          <w:bCs/>
          <w:color w:val="595959" w:themeColor="text1" w:themeTint="A6"/>
        </w:rPr>
        <w:t>Escape Characters:</w:t>
      </w:r>
    </w:p>
    <w:p w14:paraId="4934C755" w14:textId="66060B15" w:rsidR="00682147" w:rsidRDefault="00654146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  <w:r w:rsidRPr="00654146">
        <w:rPr>
          <w:rFonts w:ascii="Arial" w:hAnsi="Arial" w:cs="Arial"/>
          <w:color w:val="595959" w:themeColor="text1" w:themeTint="A6"/>
        </w:rPr>
        <w:t>Use \ as an escape character for characters that have special Markdown meanings (e.g., \* for literal *).</w:t>
      </w:r>
    </w:p>
    <w:p w14:paraId="2E9CD7BE" w14:textId="77777777" w:rsidR="00D81E02" w:rsidRDefault="00D81E02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</w:p>
    <w:p w14:paraId="68C725D1" w14:textId="73D918A5" w:rsidR="00D81E02" w:rsidRPr="00D81E02" w:rsidRDefault="00D81E02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  <w:r w:rsidRPr="00D81E02">
        <w:rPr>
          <w:rFonts w:ascii="Arial" w:hAnsi="Arial" w:cs="Arial"/>
          <w:color w:val="595959" w:themeColor="text1" w:themeTint="A6"/>
        </w:rPr>
        <w:t xml:space="preserve"># </w:t>
      </w:r>
      <w:r>
        <w:rPr>
          <w:rFonts w:ascii="Arial" w:hAnsi="Arial" w:cs="Arial"/>
          <w:color w:val="595959" w:themeColor="text1" w:themeTint="A6"/>
        </w:rPr>
        <w:t>Blockchain Based Authentication</w:t>
      </w:r>
    </w:p>
    <w:p w14:paraId="3B02C141" w14:textId="77777777" w:rsidR="00D81E02" w:rsidRPr="00D81E02" w:rsidRDefault="00D81E02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</w:p>
    <w:p w14:paraId="73BCBDE4" w14:textId="77777777" w:rsidR="00D81E02" w:rsidRPr="00D81E02" w:rsidRDefault="00D81E02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  <w:r w:rsidRPr="00D81E02">
        <w:rPr>
          <w:rFonts w:ascii="Arial" w:hAnsi="Arial" w:cs="Arial"/>
          <w:color w:val="595959" w:themeColor="text1" w:themeTint="A6"/>
        </w:rPr>
        <w:t>This is a **Markdown file** for demonstration.</w:t>
      </w:r>
    </w:p>
    <w:p w14:paraId="2ACDC785" w14:textId="77777777" w:rsidR="00D81E02" w:rsidRPr="00D81E02" w:rsidRDefault="00D81E02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</w:p>
    <w:p w14:paraId="336BFE2D" w14:textId="77777777" w:rsidR="00D81E02" w:rsidRPr="00D81E02" w:rsidRDefault="00D81E02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  <w:r w:rsidRPr="00D81E02">
        <w:rPr>
          <w:rFonts w:ascii="Arial" w:hAnsi="Arial" w:cs="Arial"/>
          <w:color w:val="595959" w:themeColor="text1" w:themeTint="A6"/>
        </w:rPr>
        <w:t>## Table of Contents</w:t>
      </w:r>
    </w:p>
    <w:p w14:paraId="5102DB6A" w14:textId="77777777" w:rsidR="00D81E02" w:rsidRPr="00D81E02" w:rsidRDefault="00D81E02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</w:p>
    <w:p w14:paraId="75A84DE4" w14:textId="77777777" w:rsidR="00D81E02" w:rsidRPr="00D81E02" w:rsidRDefault="00D81E02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  <w:r w:rsidRPr="00D81E02">
        <w:rPr>
          <w:rFonts w:ascii="Arial" w:hAnsi="Arial" w:cs="Arial"/>
          <w:color w:val="595959" w:themeColor="text1" w:themeTint="A6"/>
        </w:rPr>
        <w:t>1. [Introduction](#introduction)</w:t>
      </w:r>
    </w:p>
    <w:p w14:paraId="54C1229B" w14:textId="77777777" w:rsidR="00D81E02" w:rsidRPr="00D81E02" w:rsidRDefault="00D81E02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  <w:r w:rsidRPr="00D81E02">
        <w:rPr>
          <w:rFonts w:ascii="Arial" w:hAnsi="Arial" w:cs="Arial"/>
          <w:color w:val="595959" w:themeColor="text1" w:themeTint="A6"/>
        </w:rPr>
        <w:t>2. [Installation](#installation)</w:t>
      </w:r>
    </w:p>
    <w:p w14:paraId="10597B0A" w14:textId="77777777" w:rsidR="00D81E02" w:rsidRPr="00D81E02" w:rsidRDefault="00D81E02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</w:p>
    <w:p w14:paraId="53D1E33B" w14:textId="77777777" w:rsidR="00D81E02" w:rsidRPr="00D81E02" w:rsidRDefault="00D81E02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  <w:r w:rsidRPr="00D81E02">
        <w:rPr>
          <w:rFonts w:ascii="Arial" w:hAnsi="Arial" w:cs="Arial"/>
          <w:color w:val="595959" w:themeColor="text1" w:themeTint="A6"/>
        </w:rPr>
        <w:t>## Introduction</w:t>
      </w:r>
    </w:p>
    <w:p w14:paraId="36073BE8" w14:textId="77777777" w:rsidR="00D81E02" w:rsidRPr="00D81E02" w:rsidRDefault="00D81E02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</w:p>
    <w:p w14:paraId="4E91F538" w14:textId="77777777" w:rsidR="00D81E02" w:rsidRPr="00D81E02" w:rsidRDefault="00D81E02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  <w:r w:rsidRPr="00D81E02">
        <w:rPr>
          <w:rFonts w:ascii="Arial" w:hAnsi="Arial" w:cs="Arial"/>
          <w:color w:val="595959" w:themeColor="text1" w:themeTint="A6"/>
        </w:rPr>
        <w:t>This is a brief introduction to the project.</w:t>
      </w:r>
    </w:p>
    <w:p w14:paraId="50793930" w14:textId="77777777" w:rsidR="00D81E02" w:rsidRPr="00D81E02" w:rsidRDefault="00D81E02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</w:p>
    <w:p w14:paraId="5593CA17" w14:textId="77777777" w:rsidR="00D81E02" w:rsidRPr="00D81E02" w:rsidRDefault="00D81E02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  <w:r w:rsidRPr="00D81E02">
        <w:rPr>
          <w:rFonts w:ascii="Arial" w:hAnsi="Arial" w:cs="Arial"/>
          <w:color w:val="595959" w:themeColor="text1" w:themeTint="A6"/>
        </w:rPr>
        <w:t>## Installation</w:t>
      </w:r>
    </w:p>
    <w:p w14:paraId="21BCC486" w14:textId="77777777" w:rsidR="00D81E02" w:rsidRPr="00D81E02" w:rsidRDefault="00D81E02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</w:p>
    <w:p w14:paraId="61CC1F4C" w14:textId="77777777" w:rsidR="00D81E02" w:rsidRPr="00D81E02" w:rsidRDefault="00D81E02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  <w:r w:rsidRPr="00D81E02">
        <w:rPr>
          <w:rFonts w:ascii="Arial" w:hAnsi="Arial" w:cs="Arial"/>
          <w:color w:val="595959" w:themeColor="text1" w:themeTint="A6"/>
        </w:rPr>
        <w:t>To install the project, follow these steps:</w:t>
      </w:r>
    </w:p>
    <w:p w14:paraId="6ED97F8C" w14:textId="77777777" w:rsidR="00D81E02" w:rsidRPr="00D81E02" w:rsidRDefault="00D81E02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</w:p>
    <w:p w14:paraId="28FF0F01" w14:textId="77777777" w:rsidR="00D81E02" w:rsidRPr="00D81E02" w:rsidRDefault="00D81E02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  <w:r w:rsidRPr="00D81E02">
        <w:rPr>
          <w:rFonts w:ascii="Arial" w:hAnsi="Arial" w:cs="Arial"/>
          <w:color w:val="595959" w:themeColor="text1" w:themeTint="A6"/>
        </w:rPr>
        <w:t>1. Clone the repository.</w:t>
      </w:r>
    </w:p>
    <w:p w14:paraId="5BEF57A1" w14:textId="77777777" w:rsidR="00D81E02" w:rsidRPr="00D81E02" w:rsidRDefault="00D81E02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  <w:r w:rsidRPr="00D81E02">
        <w:rPr>
          <w:rFonts w:ascii="Arial" w:hAnsi="Arial" w:cs="Arial"/>
          <w:color w:val="595959" w:themeColor="text1" w:themeTint="A6"/>
        </w:rPr>
        <w:t>2. Run `</w:t>
      </w:r>
      <w:proofErr w:type="spellStart"/>
      <w:r w:rsidRPr="00D81E02">
        <w:rPr>
          <w:rFonts w:ascii="Arial" w:hAnsi="Arial" w:cs="Arial"/>
          <w:color w:val="595959" w:themeColor="text1" w:themeTint="A6"/>
        </w:rPr>
        <w:t>npm</w:t>
      </w:r>
      <w:proofErr w:type="spellEnd"/>
      <w:r w:rsidRPr="00D81E02">
        <w:rPr>
          <w:rFonts w:ascii="Arial" w:hAnsi="Arial" w:cs="Arial"/>
          <w:color w:val="595959" w:themeColor="text1" w:themeTint="A6"/>
        </w:rPr>
        <w:t xml:space="preserve"> install` to install dependencies.</w:t>
      </w:r>
    </w:p>
    <w:p w14:paraId="08019328" w14:textId="77777777" w:rsidR="00D81E02" w:rsidRPr="00D81E02" w:rsidRDefault="00D81E02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  <w:r w:rsidRPr="00D81E02">
        <w:rPr>
          <w:rFonts w:ascii="Arial" w:hAnsi="Arial" w:cs="Arial"/>
          <w:color w:val="595959" w:themeColor="text1" w:themeTint="A6"/>
        </w:rPr>
        <w:t>3. Run the application using `node app.js`.</w:t>
      </w:r>
    </w:p>
    <w:p w14:paraId="3F772CF0" w14:textId="77777777" w:rsidR="00D81E02" w:rsidRPr="00D81E02" w:rsidRDefault="00D81E02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</w:p>
    <w:p w14:paraId="5A03D0FF" w14:textId="77777777" w:rsidR="00D81E02" w:rsidRPr="00D81E02" w:rsidRDefault="00D81E02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  <w:proofErr w:type="gramStart"/>
      <w:r w:rsidRPr="00D81E02">
        <w:rPr>
          <w:rFonts w:ascii="Arial" w:hAnsi="Arial" w:cs="Arial"/>
          <w:color w:val="595959" w:themeColor="text1" w:themeTint="A6"/>
        </w:rPr>
        <w:t>![</w:t>
      </w:r>
      <w:proofErr w:type="gramEnd"/>
      <w:r w:rsidRPr="00D81E02">
        <w:rPr>
          <w:rFonts w:ascii="Arial" w:hAnsi="Arial" w:cs="Arial"/>
          <w:color w:val="595959" w:themeColor="text1" w:themeTint="A6"/>
        </w:rPr>
        <w:t>Project Logo](https://example.com/project-logo.png)</w:t>
      </w:r>
    </w:p>
    <w:p w14:paraId="5F75B05C" w14:textId="77777777" w:rsidR="00D81E02" w:rsidRPr="00D81E02" w:rsidRDefault="00D81E02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</w:p>
    <w:p w14:paraId="40FB9E93" w14:textId="77777777" w:rsidR="00D81E02" w:rsidRPr="00D81E02" w:rsidRDefault="00D81E02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  <w:r w:rsidRPr="00D81E02">
        <w:rPr>
          <w:rFonts w:ascii="Arial" w:hAnsi="Arial" w:cs="Arial"/>
          <w:color w:val="595959" w:themeColor="text1" w:themeTint="A6"/>
        </w:rPr>
        <w:t>&gt; This is a block quote.</w:t>
      </w:r>
    </w:p>
    <w:p w14:paraId="0FFF4F7D" w14:textId="77777777" w:rsidR="00D81E02" w:rsidRPr="00D81E02" w:rsidRDefault="00D81E02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</w:p>
    <w:p w14:paraId="509918F8" w14:textId="77777777" w:rsidR="00D81E02" w:rsidRPr="00D81E02" w:rsidRDefault="00D81E02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  <w:proofErr w:type="gramStart"/>
      <w:r w:rsidRPr="00D81E02">
        <w:rPr>
          <w:rFonts w:ascii="Arial" w:hAnsi="Arial" w:cs="Arial"/>
          <w:color w:val="595959" w:themeColor="text1" w:themeTint="A6"/>
        </w:rPr>
        <w:t>&lt;!--</w:t>
      </w:r>
      <w:proofErr w:type="gramEnd"/>
      <w:r w:rsidRPr="00D81E02">
        <w:rPr>
          <w:rFonts w:ascii="Arial" w:hAnsi="Arial" w:cs="Arial"/>
          <w:color w:val="595959" w:themeColor="text1" w:themeTint="A6"/>
        </w:rPr>
        <w:t xml:space="preserve"> This is a comment --&gt;</w:t>
      </w:r>
    </w:p>
    <w:p w14:paraId="6722D5A1" w14:textId="77777777" w:rsidR="00D81E02" w:rsidRDefault="00D81E02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</w:p>
    <w:p w14:paraId="3912BA48" w14:textId="5639956A" w:rsidR="00682147" w:rsidRDefault="00682147" w:rsidP="00682147">
      <w:pPr>
        <w:pStyle w:val="Heading2"/>
        <w:ind w:left="993" w:hanging="567"/>
        <w:rPr>
          <w:rFonts w:ascii="Arial" w:eastAsia="Times New Roman" w:hAnsi="Arial" w:cs="Arial"/>
        </w:rPr>
      </w:pPr>
      <w:bookmarkStart w:id="5" w:name="_Toc143202975"/>
      <w:r>
        <w:rPr>
          <w:rFonts w:ascii="Arial" w:eastAsia="Times New Roman" w:hAnsi="Arial" w:cs="Arial"/>
        </w:rPr>
        <w:lastRenderedPageBreak/>
        <w:t>Common Conventions</w:t>
      </w:r>
      <w:bookmarkEnd w:id="5"/>
    </w:p>
    <w:p w14:paraId="5AA77907" w14:textId="77777777" w:rsidR="0070150D" w:rsidRPr="0070150D" w:rsidRDefault="0070150D" w:rsidP="00905992">
      <w:pPr>
        <w:ind w:left="993"/>
        <w:jc w:val="both"/>
        <w:rPr>
          <w:rFonts w:ascii="Arial" w:hAnsi="Arial" w:cs="Arial"/>
          <w:b/>
          <w:bCs/>
          <w:color w:val="595959" w:themeColor="text1" w:themeTint="A6"/>
        </w:rPr>
      </w:pPr>
      <w:r w:rsidRPr="0070150D">
        <w:rPr>
          <w:rFonts w:ascii="Arial" w:hAnsi="Arial" w:cs="Arial"/>
          <w:b/>
          <w:bCs/>
          <w:color w:val="595959" w:themeColor="text1" w:themeTint="A6"/>
        </w:rPr>
        <w:t>Version Control:</w:t>
      </w:r>
    </w:p>
    <w:p w14:paraId="65DAE605" w14:textId="77777777" w:rsidR="0070150D" w:rsidRPr="0070150D" w:rsidRDefault="0070150D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</w:p>
    <w:p w14:paraId="19B73DE9" w14:textId="77777777" w:rsidR="0070150D" w:rsidRPr="0070150D" w:rsidRDefault="0070150D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  <w:r w:rsidRPr="0070150D">
        <w:rPr>
          <w:rFonts w:ascii="Arial" w:hAnsi="Arial" w:cs="Arial"/>
          <w:color w:val="595959" w:themeColor="text1" w:themeTint="A6"/>
        </w:rPr>
        <w:t>Use a version control system like Git.</w:t>
      </w:r>
    </w:p>
    <w:p w14:paraId="25CEE34C" w14:textId="77777777" w:rsidR="0070150D" w:rsidRPr="0070150D" w:rsidRDefault="0070150D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  <w:r w:rsidRPr="0070150D">
        <w:rPr>
          <w:rFonts w:ascii="Arial" w:hAnsi="Arial" w:cs="Arial"/>
          <w:color w:val="595959" w:themeColor="text1" w:themeTint="A6"/>
        </w:rPr>
        <w:t xml:space="preserve">Follow a branching strategy (e.g., </w:t>
      </w:r>
      <w:proofErr w:type="spellStart"/>
      <w:r w:rsidRPr="0070150D">
        <w:rPr>
          <w:rFonts w:ascii="Arial" w:hAnsi="Arial" w:cs="Arial"/>
          <w:color w:val="595959" w:themeColor="text1" w:themeTint="A6"/>
        </w:rPr>
        <w:t>Gitflow</w:t>
      </w:r>
      <w:proofErr w:type="spellEnd"/>
      <w:r w:rsidRPr="0070150D">
        <w:rPr>
          <w:rFonts w:ascii="Arial" w:hAnsi="Arial" w:cs="Arial"/>
          <w:color w:val="595959" w:themeColor="text1" w:themeTint="A6"/>
        </w:rPr>
        <w:t>) to organize development efforts.</w:t>
      </w:r>
    </w:p>
    <w:p w14:paraId="0CF2914F" w14:textId="77777777" w:rsidR="0070150D" w:rsidRPr="0070150D" w:rsidRDefault="0070150D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  <w:r w:rsidRPr="0070150D">
        <w:rPr>
          <w:rFonts w:ascii="Arial" w:hAnsi="Arial" w:cs="Arial"/>
          <w:color w:val="595959" w:themeColor="text1" w:themeTint="A6"/>
        </w:rPr>
        <w:t>Ensure each commit is a logical and cohesive change.</w:t>
      </w:r>
    </w:p>
    <w:p w14:paraId="3E0083A4" w14:textId="77777777" w:rsidR="00037CAB" w:rsidRDefault="00037CAB" w:rsidP="00905992">
      <w:pPr>
        <w:ind w:left="993"/>
        <w:jc w:val="both"/>
        <w:rPr>
          <w:rFonts w:ascii="Arial" w:hAnsi="Arial" w:cs="Arial"/>
          <w:b/>
          <w:bCs/>
          <w:color w:val="595959" w:themeColor="text1" w:themeTint="A6"/>
        </w:rPr>
      </w:pPr>
    </w:p>
    <w:p w14:paraId="50BD4E1A" w14:textId="79B8B4E4" w:rsidR="0070150D" w:rsidRPr="0070150D" w:rsidRDefault="0070150D" w:rsidP="00905992">
      <w:pPr>
        <w:ind w:left="993"/>
        <w:jc w:val="both"/>
        <w:rPr>
          <w:rFonts w:ascii="Arial" w:hAnsi="Arial" w:cs="Arial"/>
          <w:b/>
          <w:bCs/>
          <w:color w:val="595959" w:themeColor="text1" w:themeTint="A6"/>
        </w:rPr>
      </w:pPr>
      <w:r w:rsidRPr="0070150D">
        <w:rPr>
          <w:rFonts w:ascii="Arial" w:hAnsi="Arial" w:cs="Arial"/>
          <w:b/>
          <w:bCs/>
          <w:color w:val="595959" w:themeColor="text1" w:themeTint="A6"/>
        </w:rPr>
        <w:t>Coding Standards:</w:t>
      </w:r>
    </w:p>
    <w:p w14:paraId="096A2373" w14:textId="77777777" w:rsidR="0070150D" w:rsidRPr="0070150D" w:rsidRDefault="0070150D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</w:p>
    <w:p w14:paraId="47DEAAC0" w14:textId="76435CFF" w:rsidR="0070150D" w:rsidRPr="0070150D" w:rsidRDefault="0070150D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  <w:r w:rsidRPr="0070150D">
        <w:rPr>
          <w:rFonts w:ascii="Arial" w:hAnsi="Arial" w:cs="Arial"/>
          <w:color w:val="595959" w:themeColor="text1" w:themeTint="A6"/>
        </w:rPr>
        <w:t>Adhere to a consistent coding style guide</w:t>
      </w:r>
      <w:r w:rsidR="00037CAB">
        <w:rPr>
          <w:rFonts w:ascii="Arial" w:hAnsi="Arial" w:cs="Arial"/>
          <w:color w:val="595959" w:themeColor="text1" w:themeTint="A6"/>
        </w:rPr>
        <w:t>.</w:t>
      </w:r>
    </w:p>
    <w:p w14:paraId="44495587" w14:textId="77777777" w:rsidR="0070150D" w:rsidRPr="0070150D" w:rsidRDefault="0070150D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  <w:r w:rsidRPr="0070150D">
        <w:rPr>
          <w:rFonts w:ascii="Arial" w:hAnsi="Arial" w:cs="Arial"/>
          <w:color w:val="595959" w:themeColor="text1" w:themeTint="A6"/>
        </w:rPr>
        <w:t>Use meaningful and descriptive variable, function, and class names.</w:t>
      </w:r>
    </w:p>
    <w:p w14:paraId="4C62E459" w14:textId="77777777" w:rsidR="0070150D" w:rsidRPr="0070150D" w:rsidRDefault="0070150D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  <w:r w:rsidRPr="0070150D">
        <w:rPr>
          <w:rFonts w:ascii="Arial" w:hAnsi="Arial" w:cs="Arial"/>
          <w:color w:val="595959" w:themeColor="text1" w:themeTint="A6"/>
        </w:rPr>
        <w:t>Comment complex or non-intuitive code to improve readability.</w:t>
      </w:r>
    </w:p>
    <w:p w14:paraId="5309C2A5" w14:textId="77777777" w:rsidR="00037CAB" w:rsidRDefault="00037CAB" w:rsidP="00905992">
      <w:pPr>
        <w:ind w:left="993"/>
        <w:jc w:val="both"/>
        <w:rPr>
          <w:rFonts w:ascii="Arial" w:hAnsi="Arial" w:cs="Arial"/>
          <w:b/>
          <w:bCs/>
          <w:color w:val="595959" w:themeColor="text1" w:themeTint="A6"/>
        </w:rPr>
      </w:pPr>
    </w:p>
    <w:p w14:paraId="08DF0F0A" w14:textId="34C70B50" w:rsidR="0070150D" w:rsidRPr="00037CAB" w:rsidRDefault="0070150D" w:rsidP="00905992">
      <w:pPr>
        <w:ind w:left="993"/>
        <w:jc w:val="both"/>
        <w:rPr>
          <w:rFonts w:ascii="Arial" w:hAnsi="Arial" w:cs="Arial"/>
          <w:b/>
          <w:bCs/>
          <w:color w:val="595959" w:themeColor="text1" w:themeTint="A6"/>
        </w:rPr>
      </w:pPr>
      <w:r w:rsidRPr="00037CAB">
        <w:rPr>
          <w:rFonts w:ascii="Arial" w:hAnsi="Arial" w:cs="Arial"/>
          <w:b/>
          <w:bCs/>
          <w:color w:val="595959" w:themeColor="text1" w:themeTint="A6"/>
        </w:rPr>
        <w:t>Documentation:</w:t>
      </w:r>
    </w:p>
    <w:p w14:paraId="7050AAE7" w14:textId="77777777" w:rsidR="0070150D" w:rsidRPr="0070150D" w:rsidRDefault="0070150D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</w:p>
    <w:p w14:paraId="61B94991" w14:textId="77777777" w:rsidR="0070150D" w:rsidRPr="0070150D" w:rsidRDefault="0070150D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  <w:r w:rsidRPr="0070150D">
        <w:rPr>
          <w:rFonts w:ascii="Arial" w:hAnsi="Arial" w:cs="Arial"/>
          <w:color w:val="595959" w:themeColor="text1" w:themeTint="A6"/>
        </w:rPr>
        <w:t>Maintain a project-wide README file that provides an overview of the project, its purpose, and how to set it up.</w:t>
      </w:r>
    </w:p>
    <w:p w14:paraId="1C481E03" w14:textId="77777777" w:rsidR="0070150D" w:rsidRPr="0070150D" w:rsidRDefault="0070150D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  <w:r w:rsidRPr="0070150D">
        <w:rPr>
          <w:rFonts w:ascii="Arial" w:hAnsi="Arial" w:cs="Arial"/>
          <w:color w:val="595959" w:themeColor="text1" w:themeTint="A6"/>
        </w:rPr>
        <w:t>Document code using inline comments for functions, classes, and non-obvious logic.</w:t>
      </w:r>
    </w:p>
    <w:p w14:paraId="15B426DE" w14:textId="77777777" w:rsidR="0070150D" w:rsidRPr="0070150D" w:rsidRDefault="0070150D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  <w:r w:rsidRPr="0070150D">
        <w:rPr>
          <w:rFonts w:ascii="Arial" w:hAnsi="Arial" w:cs="Arial"/>
          <w:color w:val="595959" w:themeColor="text1" w:themeTint="A6"/>
        </w:rPr>
        <w:t>Create and maintain a separate CONTRIBUTING.md file outlining contribution guidelines for the project.</w:t>
      </w:r>
    </w:p>
    <w:p w14:paraId="51E5750E" w14:textId="77777777" w:rsidR="00037CAB" w:rsidRDefault="00037CAB" w:rsidP="00905992">
      <w:pPr>
        <w:ind w:left="993"/>
        <w:jc w:val="both"/>
        <w:rPr>
          <w:rFonts w:ascii="Arial" w:hAnsi="Arial" w:cs="Arial"/>
          <w:b/>
          <w:bCs/>
          <w:color w:val="595959" w:themeColor="text1" w:themeTint="A6"/>
        </w:rPr>
      </w:pPr>
    </w:p>
    <w:p w14:paraId="3B43DAF4" w14:textId="1153AB75" w:rsidR="0070150D" w:rsidRPr="00037CAB" w:rsidRDefault="0070150D" w:rsidP="00905992">
      <w:pPr>
        <w:ind w:left="993"/>
        <w:jc w:val="both"/>
        <w:rPr>
          <w:rFonts w:ascii="Arial" w:hAnsi="Arial" w:cs="Arial"/>
          <w:b/>
          <w:bCs/>
          <w:color w:val="595959" w:themeColor="text1" w:themeTint="A6"/>
        </w:rPr>
      </w:pPr>
      <w:r w:rsidRPr="00037CAB">
        <w:rPr>
          <w:rFonts w:ascii="Arial" w:hAnsi="Arial" w:cs="Arial"/>
          <w:b/>
          <w:bCs/>
          <w:color w:val="595959" w:themeColor="text1" w:themeTint="A6"/>
        </w:rPr>
        <w:t>Testing:</w:t>
      </w:r>
    </w:p>
    <w:p w14:paraId="3533A758" w14:textId="77777777" w:rsidR="0070150D" w:rsidRPr="0070150D" w:rsidRDefault="0070150D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</w:p>
    <w:p w14:paraId="19A7B99B" w14:textId="77777777" w:rsidR="0070150D" w:rsidRPr="0070150D" w:rsidRDefault="0070150D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  <w:r w:rsidRPr="0070150D">
        <w:rPr>
          <w:rFonts w:ascii="Arial" w:hAnsi="Arial" w:cs="Arial"/>
          <w:color w:val="595959" w:themeColor="text1" w:themeTint="A6"/>
        </w:rPr>
        <w:t>Write comprehensive unit tests to validate code functionality.</w:t>
      </w:r>
    </w:p>
    <w:p w14:paraId="52883298" w14:textId="77777777" w:rsidR="0070150D" w:rsidRPr="0070150D" w:rsidRDefault="0070150D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  <w:r w:rsidRPr="0070150D">
        <w:rPr>
          <w:rFonts w:ascii="Arial" w:hAnsi="Arial" w:cs="Arial"/>
          <w:color w:val="595959" w:themeColor="text1" w:themeTint="A6"/>
        </w:rPr>
        <w:t>Aim for a high level of test coverage to ensure robustness.</w:t>
      </w:r>
    </w:p>
    <w:p w14:paraId="4E09CF67" w14:textId="77777777" w:rsidR="0070150D" w:rsidRPr="0070150D" w:rsidRDefault="0070150D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  <w:r w:rsidRPr="0070150D">
        <w:rPr>
          <w:rFonts w:ascii="Arial" w:hAnsi="Arial" w:cs="Arial"/>
          <w:color w:val="595959" w:themeColor="text1" w:themeTint="A6"/>
        </w:rPr>
        <w:t>Implement continuous integration (CI) and continuous deployment (CD) processes.</w:t>
      </w:r>
    </w:p>
    <w:p w14:paraId="27113CE7" w14:textId="77777777" w:rsidR="00037CAB" w:rsidRDefault="00037CAB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</w:p>
    <w:p w14:paraId="6966889E" w14:textId="6AC873D9" w:rsidR="0070150D" w:rsidRPr="0070150D" w:rsidRDefault="0070150D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  <w:r w:rsidRPr="00037CAB">
        <w:rPr>
          <w:rFonts w:ascii="Arial" w:hAnsi="Arial" w:cs="Arial"/>
          <w:b/>
          <w:bCs/>
          <w:color w:val="595959" w:themeColor="text1" w:themeTint="A6"/>
        </w:rPr>
        <w:t>Issue Tracking</w:t>
      </w:r>
      <w:r w:rsidRPr="0070150D">
        <w:rPr>
          <w:rFonts w:ascii="Arial" w:hAnsi="Arial" w:cs="Arial"/>
          <w:color w:val="595959" w:themeColor="text1" w:themeTint="A6"/>
        </w:rPr>
        <w:t>:</w:t>
      </w:r>
    </w:p>
    <w:p w14:paraId="1D940C50" w14:textId="77777777" w:rsidR="0070150D" w:rsidRPr="0070150D" w:rsidRDefault="0070150D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</w:p>
    <w:p w14:paraId="53A916A7" w14:textId="77777777" w:rsidR="0070150D" w:rsidRPr="0070150D" w:rsidRDefault="0070150D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  <w:r w:rsidRPr="0070150D">
        <w:rPr>
          <w:rFonts w:ascii="Arial" w:hAnsi="Arial" w:cs="Arial"/>
          <w:color w:val="595959" w:themeColor="text1" w:themeTint="A6"/>
        </w:rPr>
        <w:t>Use an issue tracking system (e.g., GitHub Issues) to manage tasks, enhancements, and bugs.</w:t>
      </w:r>
    </w:p>
    <w:p w14:paraId="18D6EA59" w14:textId="77777777" w:rsidR="0070150D" w:rsidRPr="0070150D" w:rsidRDefault="0070150D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  <w:r w:rsidRPr="0070150D">
        <w:rPr>
          <w:rFonts w:ascii="Arial" w:hAnsi="Arial" w:cs="Arial"/>
          <w:color w:val="595959" w:themeColor="text1" w:themeTint="A6"/>
        </w:rPr>
        <w:t>Clearly define issue templates for various types of tasks to standardize information.</w:t>
      </w:r>
    </w:p>
    <w:p w14:paraId="2BB636E6" w14:textId="77777777" w:rsidR="00037CAB" w:rsidRDefault="00037CAB" w:rsidP="00905992">
      <w:pPr>
        <w:ind w:left="993"/>
        <w:jc w:val="both"/>
        <w:rPr>
          <w:rFonts w:ascii="Arial" w:hAnsi="Arial" w:cs="Arial"/>
          <w:b/>
          <w:bCs/>
          <w:color w:val="595959" w:themeColor="text1" w:themeTint="A6"/>
        </w:rPr>
      </w:pPr>
    </w:p>
    <w:p w14:paraId="07E91E78" w14:textId="5B5A2124" w:rsidR="0070150D" w:rsidRPr="00037CAB" w:rsidRDefault="0070150D" w:rsidP="00905992">
      <w:pPr>
        <w:ind w:left="993"/>
        <w:jc w:val="both"/>
        <w:rPr>
          <w:rFonts w:ascii="Arial" w:hAnsi="Arial" w:cs="Arial"/>
          <w:b/>
          <w:bCs/>
          <w:color w:val="595959" w:themeColor="text1" w:themeTint="A6"/>
        </w:rPr>
      </w:pPr>
      <w:r w:rsidRPr="00037CAB">
        <w:rPr>
          <w:rFonts w:ascii="Arial" w:hAnsi="Arial" w:cs="Arial"/>
          <w:b/>
          <w:bCs/>
          <w:color w:val="595959" w:themeColor="text1" w:themeTint="A6"/>
        </w:rPr>
        <w:t>Collaboration:</w:t>
      </w:r>
    </w:p>
    <w:p w14:paraId="154295AC" w14:textId="77777777" w:rsidR="0070150D" w:rsidRPr="0070150D" w:rsidRDefault="0070150D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</w:p>
    <w:p w14:paraId="3674A42D" w14:textId="77777777" w:rsidR="0070150D" w:rsidRPr="0070150D" w:rsidRDefault="0070150D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  <w:r w:rsidRPr="0070150D">
        <w:rPr>
          <w:rFonts w:ascii="Arial" w:hAnsi="Arial" w:cs="Arial"/>
          <w:color w:val="595959" w:themeColor="text1" w:themeTint="A6"/>
        </w:rPr>
        <w:t>Foster effective communication within the team through regular meetings and status updates.</w:t>
      </w:r>
    </w:p>
    <w:p w14:paraId="33CB3122" w14:textId="77777777" w:rsidR="0070150D" w:rsidRPr="0070150D" w:rsidRDefault="0070150D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  <w:r w:rsidRPr="0070150D">
        <w:rPr>
          <w:rFonts w:ascii="Arial" w:hAnsi="Arial" w:cs="Arial"/>
          <w:color w:val="595959" w:themeColor="text1" w:themeTint="A6"/>
        </w:rPr>
        <w:t>Encourage collaboration and knowledge sharing among team members.</w:t>
      </w:r>
    </w:p>
    <w:p w14:paraId="210D60B7" w14:textId="77777777" w:rsidR="00037CAB" w:rsidRPr="00037CAB" w:rsidRDefault="00037CAB" w:rsidP="00905992">
      <w:pPr>
        <w:ind w:left="993"/>
        <w:jc w:val="both"/>
        <w:rPr>
          <w:rFonts w:ascii="Arial" w:hAnsi="Arial" w:cs="Arial"/>
          <w:b/>
          <w:bCs/>
          <w:color w:val="595959" w:themeColor="text1" w:themeTint="A6"/>
        </w:rPr>
      </w:pPr>
    </w:p>
    <w:p w14:paraId="1528B694" w14:textId="0864E0B6" w:rsidR="0070150D" w:rsidRPr="00037CAB" w:rsidRDefault="0070150D" w:rsidP="00905992">
      <w:pPr>
        <w:ind w:left="993"/>
        <w:jc w:val="both"/>
        <w:rPr>
          <w:rFonts w:ascii="Arial" w:hAnsi="Arial" w:cs="Arial"/>
          <w:b/>
          <w:bCs/>
          <w:color w:val="595959" w:themeColor="text1" w:themeTint="A6"/>
        </w:rPr>
      </w:pPr>
      <w:r w:rsidRPr="00037CAB">
        <w:rPr>
          <w:rFonts w:ascii="Arial" w:hAnsi="Arial" w:cs="Arial"/>
          <w:b/>
          <w:bCs/>
          <w:color w:val="595959" w:themeColor="text1" w:themeTint="A6"/>
        </w:rPr>
        <w:t>Error Handling:</w:t>
      </w:r>
    </w:p>
    <w:p w14:paraId="55F0FB58" w14:textId="77777777" w:rsidR="0070150D" w:rsidRPr="0070150D" w:rsidRDefault="0070150D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</w:p>
    <w:p w14:paraId="18E745EC" w14:textId="77777777" w:rsidR="0070150D" w:rsidRPr="0070150D" w:rsidRDefault="0070150D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  <w:r w:rsidRPr="0070150D">
        <w:rPr>
          <w:rFonts w:ascii="Arial" w:hAnsi="Arial" w:cs="Arial"/>
          <w:color w:val="595959" w:themeColor="text1" w:themeTint="A6"/>
        </w:rPr>
        <w:t>Implement consistent and meaningful error handling throughout the codebase.</w:t>
      </w:r>
    </w:p>
    <w:p w14:paraId="7B72383C" w14:textId="77777777" w:rsidR="0070150D" w:rsidRPr="0070150D" w:rsidRDefault="0070150D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  <w:r w:rsidRPr="0070150D">
        <w:rPr>
          <w:rFonts w:ascii="Arial" w:hAnsi="Arial" w:cs="Arial"/>
          <w:color w:val="595959" w:themeColor="text1" w:themeTint="A6"/>
        </w:rPr>
        <w:t>Log errors for effective debugging and monitoring.</w:t>
      </w:r>
    </w:p>
    <w:p w14:paraId="60FE68D4" w14:textId="77777777" w:rsidR="00037CAB" w:rsidRDefault="00037CAB" w:rsidP="00905992">
      <w:pPr>
        <w:ind w:left="993"/>
        <w:jc w:val="both"/>
        <w:rPr>
          <w:rFonts w:ascii="Arial" w:hAnsi="Arial" w:cs="Arial"/>
          <w:b/>
          <w:bCs/>
          <w:color w:val="595959" w:themeColor="text1" w:themeTint="A6"/>
        </w:rPr>
      </w:pPr>
    </w:p>
    <w:p w14:paraId="67E45D44" w14:textId="1944019B" w:rsidR="0070150D" w:rsidRPr="00037CAB" w:rsidRDefault="0070150D" w:rsidP="00905992">
      <w:pPr>
        <w:ind w:left="993"/>
        <w:jc w:val="both"/>
        <w:rPr>
          <w:rFonts w:ascii="Arial" w:hAnsi="Arial" w:cs="Arial"/>
          <w:b/>
          <w:bCs/>
          <w:color w:val="595959" w:themeColor="text1" w:themeTint="A6"/>
        </w:rPr>
      </w:pPr>
      <w:r w:rsidRPr="00037CAB">
        <w:rPr>
          <w:rFonts w:ascii="Arial" w:hAnsi="Arial" w:cs="Arial"/>
          <w:b/>
          <w:bCs/>
          <w:color w:val="595959" w:themeColor="text1" w:themeTint="A6"/>
        </w:rPr>
        <w:t>Security:</w:t>
      </w:r>
    </w:p>
    <w:p w14:paraId="3EDAE321" w14:textId="77777777" w:rsidR="0070150D" w:rsidRPr="0070150D" w:rsidRDefault="0070150D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</w:p>
    <w:p w14:paraId="6E483244" w14:textId="77777777" w:rsidR="0070150D" w:rsidRPr="0070150D" w:rsidRDefault="0070150D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  <w:r w:rsidRPr="0070150D">
        <w:rPr>
          <w:rFonts w:ascii="Arial" w:hAnsi="Arial" w:cs="Arial"/>
          <w:color w:val="595959" w:themeColor="text1" w:themeTint="A6"/>
        </w:rPr>
        <w:t>Follow best practices for secure coding and data handling, especially since the project involves authentication.</w:t>
      </w:r>
    </w:p>
    <w:p w14:paraId="62BD4D44" w14:textId="77777777" w:rsidR="0070150D" w:rsidRPr="0070150D" w:rsidRDefault="0070150D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  <w:r w:rsidRPr="0070150D">
        <w:rPr>
          <w:rFonts w:ascii="Arial" w:hAnsi="Arial" w:cs="Arial"/>
          <w:color w:val="595959" w:themeColor="text1" w:themeTint="A6"/>
        </w:rPr>
        <w:t>Regularly update dependencies and libraries to patch security vulnerabilities.</w:t>
      </w:r>
    </w:p>
    <w:p w14:paraId="2FF687D9" w14:textId="77777777" w:rsidR="00037CAB" w:rsidRDefault="00037CAB" w:rsidP="00905992">
      <w:pPr>
        <w:ind w:left="993"/>
        <w:jc w:val="both"/>
        <w:rPr>
          <w:rFonts w:ascii="Arial" w:hAnsi="Arial" w:cs="Arial"/>
          <w:b/>
          <w:bCs/>
          <w:color w:val="595959" w:themeColor="text1" w:themeTint="A6"/>
        </w:rPr>
      </w:pPr>
    </w:p>
    <w:p w14:paraId="134A1F92" w14:textId="1B087ED6" w:rsidR="0070150D" w:rsidRPr="00037CAB" w:rsidRDefault="0070150D" w:rsidP="00905992">
      <w:pPr>
        <w:ind w:left="993"/>
        <w:jc w:val="both"/>
        <w:rPr>
          <w:rFonts w:ascii="Arial" w:hAnsi="Arial" w:cs="Arial"/>
          <w:b/>
          <w:bCs/>
          <w:color w:val="595959" w:themeColor="text1" w:themeTint="A6"/>
        </w:rPr>
      </w:pPr>
      <w:r w:rsidRPr="00037CAB">
        <w:rPr>
          <w:rFonts w:ascii="Arial" w:hAnsi="Arial" w:cs="Arial"/>
          <w:b/>
          <w:bCs/>
          <w:color w:val="595959" w:themeColor="text1" w:themeTint="A6"/>
        </w:rPr>
        <w:t>Build and Deployment:</w:t>
      </w:r>
    </w:p>
    <w:p w14:paraId="1DA9CCCD" w14:textId="77777777" w:rsidR="0070150D" w:rsidRPr="0070150D" w:rsidRDefault="0070150D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</w:p>
    <w:p w14:paraId="1622A71F" w14:textId="77777777" w:rsidR="0070150D" w:rsidRPr="0070150D" w:rsidRDefault="0070150D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  <w:r w:rsidRPr="0070150D">
        <w:rPr>
          <w:rFonts w:ascii="Arial" w:hAnsi="Arial" w:cs="Arial"/>
          <w:color w:val="595959" w:themeColor="text1" w:themeTint="A6"/>
        </w:rPr>
        <w:t>Automate the build process for the project to streamline development and deployment.</w:t>
      </w:r>
    </w:p>
    <w:p w14:paraId="4A721126" w14:textId="77777777" w:rsidR="0070150D" w:rsidRPr="0070150D" w:rsidRDefault="0070150D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  <w:r w:rsidRPr="0070150D">
        <w:rPr>
          <w:rFonts w:ascii="Arial" w:hAnsi="Arial" w:cs="Arial"/>
          <w:color w:val="595959" w:themeColor="text1" w:themeTint="A6"/>
        </w:rPr>
        <w:t>Use containerization tools (e.g., Docker) for consistent deployments across different environments.</w:t>
      </w:r>
    </w:p>
    <w:p w14:paraId="7D7659C3" w14:textId="77777777" w:rsidR="00037CAB" w:rsidRDefault="00037CAB" w:rsidP="00905992">
      <w:pPr>
        <w:ind w:left="993"/>
        <w:jc w:val="both"/>
        <w:rPr>
          <w:rFonts w:ascii="Arial" w:hAnsi="Arial" w:cs="Arial"/>
          <w:b/>
          <w:bCs/>
          <w:color w:val="595959" w:themeColor="text1" w:themeTint="A6"/>
        </w:rPr>
      </w:pPr>
    </w:p>
    <w:p w14:paraId="1508C430" w14:textId="70EE350E" w:rsidR="0070150D" w:rsidRPr="00037CAB" w:rsidRDefault="0070150D" w:rsidP="00905992">
      <w:pPr>
        <w:ind w:left="993"/>
        <w:jc w:val="both"/>
        <w:rPr>
          <w:rFonts w:ascii="Arial" w:hAnsi="Arial" w:cs="Arial"/>
          <w:b/>
          <w:bCs/>
          <w:color w:val="595959" w:themeColor="text1" w:themeTint="A6"/>
        </w:rPr>
      </w:pPr>
      <w:r w:rsidRPr="00037CAB">
        <w:rPr>
          <w:rFonts w:ascii="Arial" w:hAnsi="Arial" w:cs="Arial"/>
          <w:b/>
          <w:bCs/>
          <w:color w:val="595959" w:themeColor="text1" w:themeTint="A6"/>
        </w:rPr>
        <w:t>License:</w:t>
      </w:r>
    </w:p>
    <w:p w14:paraId="0C5B0FB3" w14:textId="77777777" w:rsidR="0070150D" w:rsidRPr="0070150D" w:rsidRDefault="0070150D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</w:p>
    <w:p w14:paraId="1C760A97" w14:textId="77777777" w:rsidR="0070150D" w:rsidRPr="0070150D" w:rsidRDefault="0070150D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  <w:r w:rsidRPr="0070150D">
        <w:rPr>
          <w:rFonts w:ascii="Arial" w:hAnsi="Arial" w:cs="Arial"/>
          <w:color w:val="595959" w:themeColor="text1" w:themeTint="A6"/>
        </w:rPr>
        <w:t>Clearly define and document the project's licensing terms to ensure compliance and proper usage.</w:t>
      </w:r>
    </w:p>
    <w:p w14:paraId="1359A3D1" w14:textId="77777777" w:rsidR="00037CAB" w:rsidRDefault="00037CAB" w:rsidP="00905992">
      <w:pPr>
        <w:ind w:left="993"/>
        <w:jc w:val="both"/>
        <w:rPr>
          <w:rFonts w:ascii="Arial" w:hAnsi="Arial" w:cs="Arial"/>
          <w:b/>
          <w:bCs/>
          <w:color w:val="595959" w:themeColor="text1" w:themeTint="A6"/>
        </w:rPr>
      </w:pPr>
    </w:p>
    <w:p w14:paraId="7780FE0C" w14:textId="2D7F9A92" w:rsidR="0070150D" w:rsidRPr="00037CAB" w:rsidRDefault="0070150D" w:rsidP="00905992">
      <w:pPr>
        <w:ind w:left="993"/>
        <w:jc w:val="both"/>
        <w:rPr>
          <w:rFonts w:ascii="Arial" w:hAnsi="Arial" w:cs="Arial"/>
          <w:b/>
          <w:bCs/>
          <w:color w:val="595959" w:themeColor="text1" w:themeTint="A6"/>
        </w:rPr>
      </w:pPr>
      <w:r w:rsidRPr="00037CAB">
        <w:rPr>
          <w:rFonts w:ascii="Arial" w:hAnsi="Arial" w:cs="Arial"/>
          <w:b/>
          <w:bCs/>
          <w:color w:val="595959" w:themeColor="text1" w:themeTint="A6"/>
        </w:rPr>
        <w:t>Code Reviews:</w:t>
      </w:r>
    </w:p>
    <w:p w14:paraId="2A9EFF3B" w14:textId="77777777" w:rsidR="0070150D" w:rsidRPr="0070150D" w:rsidRDefault="0070150D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</w:p>
    <w:p w14:paraId="30B2516D" w14:textId="77777777" w:rsidR="0070150D" w:rsidRPr="0070150D" w:rsidRDefault="0070150D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  <w:r w:rsidRPr="0070150D">
        <w:rPr>
          <w:rFonts w:ascii="Arial" w:hAnsi="Arial" w:cs="Arial"/>
          <w:color w:val="595959" w:themeColor="text1" w:themeTint="A6"/>
        </w:rPr>
        <w:t>Conduct code reviews for all changes to maintain code quality and consistency.</w:t>
      </w:r>
    </w:p>
    <w:p w14:paraId="43EA9804" w14:textId="77777777" w:rsidR="0070150D" w:rsidRPr="0070150D" w:rsidRDefault="0070150D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  <w:r w:rsidRPr="0070150D">
        <w:rPr>
          <w:rFonts w:ascii="Arial" w:hAnsi="Arial" w:cs="Arial"/>
          <w:color w:val="595959" w:themeColor="text1" w:themeTint="A6"/>
        </w:rPr>
        <w:t>Provide constructive feedback and encourage peer learning.</w:t>
      </w:r>
    </w:p>
    <w:p w14:paraId="179796C4" w14:textId="77777777" w:rsidR="00037CAB" w:rsidRDefault="00037CAB" w:rsidP="00905992">
      <w:pPr>
        <w:ind w:left="993"/>
        <w:jc w:val="both"/>
        <w:rPr>
          <w:rFonts w:ascii="Arial" w:hAnsi="Arial" w:cs="Arial"/>
          <w:b/>
          <w:bCs/>
          <w:color w:val="595959" w:themeColor="text1" w:themeTint="A6"/>
        </w:rPr>
      </w:pPr>
    </w:p>
    <w:p w14:paraId="19D6ADFE" w14:textId="1FC65AD6" w:rsidR="0070150D" w:rsidRPr="00037CAB" w:rsidRDefault="0070150D" w:rsidP="00905992">
      <w:pPr>
        <w:ind w:left="993"/>
        <w:jc w:val="both"/>
        <w:rPr>
          <w:rFonts w:ascii="Arial" w:hAnsi="Arial" w:cs="Arial"/>
          <w:b/>
          <w:bCs/>
          <w:color w:val="595959" w:themeColor="text1" w:themeTint="A6"/>
        </w:rPr>
      </w:pPr>
      <w:r w:rsidRPr="00037CAB">
        <w:rPr>
          <w:rFonts w:ascii="Arial" w:hAnsi="Arial" w:cs="Arial"/>
          <w:b/>
          <w:bCs/>
          <w:color w:val="595959" w:themeColor="text1" w:themeTint="A6"/>
        </w:rPr>
        <w:t>File Organization:</w:t>
      </w:r>
    </w:p>
    <w:p w14:paraId="5BDDA943" w14:textId="77777777" w:rsidR="0070150D" w:rsidRPr="0070150D" w:rsidRDefault="0070150D" w:rsidP="00905992">
      <w:pPr>
        <w:ind w:left="993"/>
        <w:jc w:val="both"/>
        <w:rPr>
          <w:rFonts w:ascii="Arial" w:hAnsi="Arial" w:cs="Arial"/>
          <w:color w:val="595959" w:themeColor="text1" w:themeTint="A6"/>
        </w:rPr>
      </w:pPr>
    </w:p>
    <w:p w14:paraId="0B88A3C5" w14:textId="61B34DD3" w:rsidR="006059C0" w:rsidRDefault="0070150D" w:rsidP="00905992">
      <w:pPr>
        <w:ind w:left="993"/>
        <w:jc w:val="both"/>
      </w:pPr>
      <w:r w:rsidRPr="0070150D">
        <w:rPr>
          <w:rFonts w:ascii="Arial" w:hAnsi="Arial" w:cs="Arial"/>
          <w:color w:val="595959" w:themeColor="text1" w:themeTint="A6"/>
        </w:rPr>
        <w:t>Organize files in a clear and logical directory structure based on functionality and file type.</w:t>
      </w:r>
    </w:p>
    <w:p w14:paraId="5907807C" w14:textId="353B7ADD" w:rsidR="006059C0" w:rsidRDefault="005675AC" w:rsidP="00905992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6" w:name="_Toc143202976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FORMATTING CONVENTIONS</w:t>
      </w:r>
      <w:bookmarkEnd w:id="6"/>
    </w:p>
    <w:p w14:paraId="473861AA" w14:textId="2E5BDF21" w:rsidR="006059C0" w:rsidRDefault="00682147" w:rsidP="00905992">
      <w:pPr>
        <w:ind w:left="426"/>
        <w:jc w:val="both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These conventions are all about </w:t>
      </w:r>
      <w:r w:rsidRPr="00682147">
        <w:rPr>
          <w:rFonts w:ascii="Arial" w:hAnsi="Arial" w:cs="Arial"/>
          <w:color w:val="595959" w:themeColor="text1" w:themeTint="A6"/>
        </w:rPr>
        <w:t>the positions of line breaks, how many characters should go on a line, and everything in between</w:t>
      </w:r>
      <w:r>
        <w:rPr>
          <w:rFonts w:ascii="Arial" w:hAnsi="Arial" w:cs="Arial"/>
          <w:color w:val="595959" w:themeColor="text1" w:themeTint="A6"/>
        </w:rPr>
        <w:t>.</w:t>
      </w:r>
    </w:p>
    <w:p w14:paraId="7224DEC1" w14:textId="27CC7B7E" w:rsidR="00682147" w:rsidRDefault="00682147" w:rsidP="00905992">
      <w:pPr>
        <w:pStyle w:val="Heading2"/>
        <w:ind w:left="993" w:hanging="567"/>
        <w:jc w:val="both"/>
        <w:rPr>
          <w:rFonts w:ascii="Arial" w:eastAsia="Times New Roman" w:hAnsi="Arial" w:cs="Arial"/>
        </w:rPr>
      </w:pPr>
      <w:bookmarkStart w:id="7" w:name="_Toc143202977"/>
      <w:r>
        <w:rPr>
          <w:rFonts w:ascii="Arial" w:eastAsia="Times New Roman" w:hAnsi="Arial" w:cs="Arial"/>
        </w:rPr>
        <w:t>Indentation</w:t>
      </w:r>
      <w:bookmarkEnd w:id="7"/>
    </w:p>
    <w:p w14:paraId="5619CA72" w14:textId="77777777" w:rsidR="009F7480" w:rsidRPr="009F7480" w:rsidRDefault="009F7480" w:rsidP="00905992">
      <w:pPr>
        <w:ind w:left="273" w:firstLine="720"/>
        <w:jc w:val="both"/>
        <w:rPr>
          <w:rFonts w:ascii="Arial" w:hAnsi="Arial" w:cs="Arial"/>
          <w:color w:val="595959" w:themeColor="text1" w:themeTint="A6"/>
        </w:rPr>
      </w:pPr>
      <w:r w:rsidRPr="009727A1">
        <w:rPr>
          <w:rFonts w:ascii="Arial" w:hAnsi="Arial" w:cs="Arial"/>
          <w:b/>
          <w:bCs/>
          <w:color w:val="595959" w:themeColor="text1" w:themeTint="A6"/>
        </w:rPr>
        <w:t>General Indentation</w:t>
      </w:r>
      <w:r w:rsidRPr="009F7480">
        <w:rPr>
          <w:rFonts w:ascii="Arial" w:hAnsi="Arial" w:cs="Arial"/>
          <w:color w:val="595959" w:themeColor="text1" w:themeTint="A6"/>
        </w:rPr>
        <w:t>:</w:t>
      </w:r>
    </w:p>
    <w:p w14:paraId="36786BDB" w14:textId="77777777" w:rsidR="009F7480" w:rsidRPr="009F7480" w:rsidRDefault="009F7480" w:rsidP="00905992">
      <w:pPr>
        <w:ind w:left="273" w:firstLine="720"/>
        <w:jc w:val="both"/>
        <w:rPr>
          <w:rFonts w:ascii="Arial" w:hAnsi="Arial" w:cs="Arial"/>
          <w:color w:val="595959" w:themeColor="text1" w:themeTint="A6"/>
        </w:rPr>
      </w:pPr>
    </w:p>
    <w:p w14:paraId="44CE6E60" w14:textId="77777777" w:rsidR="009F7480" w:rsidRPr="009F7480" w:rsidRDefault="009F7480" w:rsidP="00905992">
      <w:pPr>
        <w:ind w:left="273" w:firstLine="720"/>
        <w:jc w:val="both"/>
        <w:rPr>
          <w:rFonts w:ascii="Arial" w:hAnsi="Arial" w:cs="Arial"/>
          <w:color w:val="595959" w:themeColor="text1" w:themeTint="A6"/>
        </w:rPr>
      </w:pPr>
      <w:r w:rsidRPr="009F7480">
        <w:rPr>
          <w:rFonts w:ascii="Arial" w:hAnsi="Arial" w:cs="Arial"/>
          <w:color w:val="595959" w:themeColor="text1" w:themeTint="A6"/>
        </w:rPr>
        <w:t>Use 2 or 4 spaces for each level of indentation.</w:t>
      </w:r>
    </w:p>
    <w:p w14:paraId="3E6D2D18" w14:textId="3D450223" w:rsidR="009F7480" w:rsidRPr="009F7480" w:rsidRDefault="009F7480" w:rsidP="00905992">
      <w:pPr>
        <w:ind w:left="273" w:firstLine="720"/>
        <w:jc w:val="both"/>
        <w:rPr>
          <w:rFonts w:ascii="Arial" w:hAnsi="Arial" w:cs="Arial"/>
          <w:color w:val="595959" w:themeColor="text1" w:themeTint="A6"/>
        </w:rPr>
      </w:pPr>
      <w:r w:rsidRPr="009F7480">
        <w:rPr>
          <w:rFonts w:ascii="Arial" w:hAnsi="Arial" w:cs="Arial"/>
          <w:color w:val="595959" w:themeColor="text1" w:themeTint="A6"/>
        </w:rPr>
        <w:t>Choose either spaces or tabs and be consistent across the entire codebase.</w:t>
      </w:r>
    </w:p>
    <w:p w14:paraId="351B71D4" w14:textId="77777777" w:rsidR="009727A1" w:rsidRDefault="009727A1" w:rsidP="00905992">
      <w:pPr>
        <w:ind w:left="273" w:firstLine="720"/>
        <w:jc w:val="both"/>
        <w:rPr>
          <w:rFonts w:ascii="Arial" w:hAnsi="Arial" w:cs="Arial"/>
          <w:b/>
          <w:bCs/>
          <w:color w:val="595959" w:themeColor="text1" w:themeTint="A6"/>
        </w:rPr>
      </w:pPr>
    </w:p>
    <w:p w14:paraId="7D67D1D9" w14:textId="7B2427E5" w:rsidR="009F7480" w:rsidRPr="009727A1" w:rsidRDefault="009F7480" w:rsidP="00905992">
      <w:pPr>
        <w:ind w:left="273" w:firstLine="720"/>
        <w:jc w:val="both"/>
        <w:rPr>
          <w:rFonts w:ascii="Arial" w:hAnsi="Arial" w:cs="Arial"/>
          <w:b/>
          <w:bCs/>
          <w:color w:val="595959" w:themeColor="text1" w:themeTint="A6"/>
        </w:rPr>
      </w:pPr>
      <w:r w:rsidRPr="009727A1">
        <w:rPr>
          <w:rFonts w:ascii="Arial" w:hAnsi="Arial" w:cs="Arial"/>
          <w:b/>
          <w:bCs/>
          <w:color w:val="595959" w:themeColor="text1" w:themeTint="A6"/>
        </w:rPr>
        <w:t>JavaScript (Solidity) and HTML:</w:t>
      </w:r>
    </w:p>
    <w:p w14:paraId="12EA73C3" w14:textId="77777777" w:rsidR="009F7480" w:rsidRPr="009F7480" w:rsidRDefault="009F7480" w:rsidP="00905992">
      <w:pPr>
        <w:ind w:left="273" w:firstLine="720"/>
        <w:jc w:val="both"/>
        <w:rPr>
          <w:rFonts w:ascii="Arial" w:hAnsi="Arial" w:cs="Arial"/>
          <w:color w:val="595959" w:themeColor="text1" w:themeTint="A6"/>
        </w:rPr>
      </w:pPr>
    </w:p>
    <w:p w14:paraId="4767B21E" w14:textId="77777777" w:rsidR="009F7480" w:rsidRPr="009F7480" w:rsidRDefault="009F7480" w:rsidP="00905992">
      <w:pPr>
        <w:ind w:left="273" w:firstLine="720"/>
        <w:jc w:val="both"/>
        <w:rPr>
          <w:rFonts w:ascii="Arial" w:hAnsi="Arial" w:cs="Arial"/>
          <w:color w:val="595959" w:themeColor="text1" w:themeTint="A6"/>
        </w:rPr>
      </w:pPr>
      <w:r w:rsidRPr="009F7480">
        <w:rPr>
          <w:rFonts w:ascii="Arial" w:hAnsi="Arial" w:cs="Arial"/>
          <w:color w:val="595959" w:themeColor="text1" w:themeTint="A6"/>
        </w:rPr>
        <w:t>Use 2 or 4 spaces for indentation.</w:t>
      </w:r>
    </w:p>
    <w:p w14:paraId="3CE31A23" w14:textId="7028FE2A" w:rsidR="00682147" w:rsidRDefault="009F7480" w:rsidP="00905992">
      <w:pPr>
        <w:ind w:left="273" w:firstLine="720"/>
        <w:jc w:val="both"/>
        <w:rPr>
          <w:rFonts w:ascii="Arial" w:hAnsi="Arial" w:cs="Arial"/>
          <w:color w:val="595959" w:themeColor="text1" w:themeTint="A6"/>
        </w:rPr>
      </w:pPr>
      <w:r w:rsidRPr="009F7480">
        <w:rPr>
          <w:rFonts w:ascii="Arial" w:hAnsi="Arial" w:cs="Arial"/>
          <w:color w:val="595959" w:themeColor="text1" w:themeTint="A6"/>
        </w:rPr>
        <w:t>Indent the content within a block (e.g., functions, loops, conditionals).</w:t>
      </w:r>
    </w:p>
    <w:p w14:paraId="317999E7" w14:textId="77777777" w:rsidR="009727A1" w:rsidRPr="008E1698" w:rsidRDefault="009727A1" w:rsidP="009F7480">
      <w:pPr>
        <w:ind w:left="273" w:firstLine="720"/>
        <w:rPr>
          <w:rFonts w:ascii="Arial" w:hAnsi="Arial" w:cs="Arial"/>
          <w:b/>
          <w:bCs/>
          <w:color w:val="595959" w:themeColor="text1" w:themeTint="A6"/>
        </w:rPr>
      </w:pPr>
    </w:p>
    <w:p w14:paraId="5ED83655" w14:textId="32DF096E" w:rsidR="009727A1" w:rsidRPr="008E1698" w:rsidRDefault="009727A1" w:rsidP="009F7480">
      <w:pPr>
        <w:ind w:left="273" w:firstLine="720"/>
        <w:rPr>
          <w:rFonts w:ascii="Arial" w:hAnsi="Arial" w:cs="Arial"/>
          <w:b/>
          <w:bCs/>
          <w:color w:val="595959" w:themeColor="text1" w:themeTint="A6"/>
        </w:rPr>
      </w:pPr>
      <w:r w:rsidRPr="008E1698">
        <w:rPr>
          <w:rFonts w:ascii="Arial" w:hAnsi="Arial" w:cs="Arial"/>
          <w:b/>
          <w:bCs/>
          <w:color w:val="595959" w:themeColor="text1" w:themeTint="A6"/>
        </w:rPr>
        <w:t xml:space="preserve">Example (JavaScript): </w:t>
      </w:r>
    </w:p>
    <w:p w14:paraId="79683187" w14:textId="77777777" w:rsidR="003B3B3B" w:rsidRDefault="003B3B3B" w:rsidP="003B3B3B">
      <w:pPr>
        <w:ind w:left="273" w:firstLine="720"/>
        <w:rPr>
          <w:rFonts w:ascii="Arial" w:hAnsi="Arial" w:cs="Arial"/>
        </w:rPr>
      </w:pPr>
    </w:p>
    <w:p w14:paraId="55967875" w14:textId="57733294" w:rsidR="003B3B3B" w:rsidRPr="00694BCB" w:rsidRDefault="003B3B3B" w:rsidP="003B3B3B">
      <w:pPr>
        <w:ind w:left="273" w:firstLine="720"/>
        <w:rPr>
          <w:rFonts w:ascii="Arial" w:hAnsi="Arial" w:cs="Arial"/>
          <w:color w:val="595959" w:themeColor="text1" w:themeTint="A6"/>
        </w:rPr>
      </w:pPr>
      <w:r w:rsidRPr="00694BCB">
        <w:rPr>
          <w:rFonts w:ascii="Arial" w:hAnsi="Arial" w:cs="Arial"/>
          <w:color w:val="595959" w:themeColor="text1" w:themeTint="A6"/>
        </w:rPr>
        <w:t xml:space="preserve">function </w:t>
      </w:r>
      <w:proofErr w:type="spellStart"/>
      <w:proofErr w:type="gramStart"/>
      <w:r w:rsidRPr="00694BCB">
        <w:rPr>
          <w:rFonts w:ascii="Arial" w:hAnsi="Arial" w:cs="Arial"/>
          <w:color w:val="595959" w:themeColor="text1" w:themeTint="A6"/>
        </w:rPr>
        <w:t>exampleFunction</w:t>
      </w:r>
      <w:proofErr w:type="spellEnd"/>
      <w:r w:rsidRPr="00694BCB">
        <w:rPr>
          <w:rFonts w:ascii="Arial" w:hAnsi="Arial" w:cs="Arial"/>
          <w:color w:val="595959" w:themeColor="text1" w:themeTint="A6"/>
        </w:rPr>
        <w:t>(</w:t>
      </w:r>
      <w:proofErr w:type="gramEnd"/>
      <w:r w:rsidRPr="00694BCB">
        <w:rPr>
          <w:rFonts w:ascii="Arial" w:hAnsi="Arial" w:cs="Arial"/>
          <w:color w:val="595959" w:themeColor="text1" w:themeTint="A6"/>
        </w:rPr>
        <w:t>) {</w:t>
      </w:r>
    </w:p>
    <w:p w14:paraId="089806DC" w14:textId="77777777" w:rsidR="003B3B3B" w:rsidRPr="00694BCB" w:rsidRDefault="003B3B3B" w:rsidP="003B3B3B">
      <w:pPr>
        <w:ind w:left="273" w:firstLine="720"/>
        <w:rPr>
          <w:rFonts w:ascii="Arial" w:hAnsi="Arial" w:cs="Arial"/>
          <w:color w:val="595959" w:themeColor="text1" w:themeTint="A6"/>
        </w:rPr>
      </w:pPr>
      <w:r w:rsidRPr="00694BCB">
        <w:rPr>
          <w:rFonts w:ascii="Arial" w:hAnsi="Arial" w:cs="Arial"/>
          <w:color w:val="595959" w:themeColor="text1" w:themeTint="A6"/>
        </w:rPr>
        <w:t xml:space="preserve">    if (condition) {</w:t>
      </w:r>
    </w:p>
    <w:p w14:paraId="4B4BDE0B" w14:textId="77777777" w:rsidR="003B3B3B" w:rsidRPr="00694BCB" w:rsidRDefault="003B3B3B" w:rsidP="003B3B3B">
      <w:pPr>
        <w:ind w:left="273" w:firstLine="720"/>
        <w:rPr>
          <w:rFonts w:ascii="Arial" w:hAnsi="Arial" w:cs="Arial"/>
          <w:color w:val="595959" w:themeColor="text1" w:themeTint="A6"/>
        </w:rPr>
      </w:pPr>
      <w:r w:rsidRPr="00694BCB">
        <w:rPr>
          <w:rFonts w:ascii="Arial" w:hAnsi="Arial" w:cs="Arial"/>
          <w:color w:val="595959" w:themeColor="text1" w:themeTint="A6"/>
        </w:rPr>
        <w:t xml:space="preserve">        </w:t>
      </w:r>
      <w:proofErr w:type="gramStart"/>
      <w:r w:rsidRPr="00694BCB">
        <w:rPr>
          <w:rFonts w:ascii="Arial" w:hAnsi="Arial" w:cs="Arial"/>
          <w:color w:val="595959" w:themeColor="text1" w:themeTint="A6"/>
        </w:rPr>
        <w:t>console.log(</w:t>
      </w:r>
      <w:proofErr w:type="gramEnd"/>
      <w:r w:rsidRPr="00694BCB">
        <w:rPr>
          <w:rFonts w:ascii="Arial" w:hAnsi="Arial" w:cs="Arial"/>
          <w:color w:val="595959" w:themeColor="text1" w:themeTint="A6"/>
        </w:rPr>
        <w:t>'Condition is true.');</w:t>
      </w:r>
    </w:p>
    <w:p w14:paraId="389227B6" w14:textId="77777777" w:rsidR="003B3B3B" w:rsidRPr="00694BCB" w:rsidRDefault="003B3B3B" w:rsidP="003B3B3B">
      <w:pPr>
        <w:ind w:left="273" w:firstLine="720"/>
        <w:rPr>
          <w:rFonts w:ascii="Arial" w:hAnsi="Arial" w:cs="Arial"/>
          <w:color w:val="595959" w:themeColor="text1" w:themeTint="A6"/>
        </w:rPr>
      </w:pPr>
      <w:r w:rsidRPr="00694BCB">
        <w:rPr>
          <w:rFonts w:ascii="Arial" w:hAnsi="Arial" w:cs="Arial"/>
          <w:color w:val="595959" w:themeColor="text1" w:themeTint="A6"/>
        </w:rPr>
        <w:t xml:space="preserve">    } else {</w:t>
      </w:r>
    </w:p>
    <w:p w14:paraId="5A0A312E" w14:textId="77777777" w:rsidR="003B3B3B" w:rsidRPr="00694BCB" w:rsidRDefault="003B3B3B" w:rsidP="003B3B3B">
      <w:pPr>
        <w:ind w:left="273" w:firstLine="720"/>
        <w:rPr>
          <w:rFonts w:ascii="Arial" w:hAnsi="Arial" w:cs="Arial"/>
          <w:color w:val="595959" w:themeColor="text1" w:themeTint="A6"/>
        </w:rPr>
      </w:pPr>
      <w:r w:rsidRPr="00694BCB">
        <w:rPr>
          <w:rFonts w:ascii="Arial" w:hAnsi="Arial" w:cs="Arial"/>
          <w:color w:val="595959" w:themeColor="text1" w:themeTint="A6"/>
        </w:rPr>
        <w:lastRenderedPageBreak/>
        <w:t xml:space="preserve">        </w:t>
      </w:r>
      <w:proofErr w:type="gramStart"/>
      <w:r w:rsidRPr="00694BCB">
        <w:rPr>
          <w:rFonts w:ascii="Arial" w:hAnsi="Arial" w:cs="Arial"/>
          <w:color w:val="595959" w:themeColor="text1" w:themeTint="A6"/>
        </w:rPr>
        <w:t>console.log(</w:t>
      </w:r>
      <w:proofErr w:type="gramEnd"/>
      <w:r w:rsidRPr="00694BCB">
        <w:rPr>
          <w:rFonts w:ascii="Arial" w:hAnsi="Arial" w:cs="Arial"/>
          <w:color w:val="595959" w:themeColor="text1" w:themeTint="A6"/>
        </w:rPr>
        <w:t>'Condition is false.');</w:t>
      </w:r>
    </w:p>
    <w:p w14:paraId="540D972A" w14:textId="77777777" w:rsidR="003B3B3B" w:rsidRPr="00694BCB" w:rsidRDefault="003B3B3B" w:rsidP="003B3B3B">
      <w:pPr>
        <w:ind w:left="273" w:firstLine="720"/>
        <w:rPr>
          <w:rFonts w:ascii="Arial" w:hAnsi="Arial" w:cs="Arial"/>
          <w:color w:val="595959" w:themeColor="text1" w:themeTint="A6"/>
        </w:rPr>
      </w:pPr>
      <w:r w:rsidRPr="00694BCB">
        <w:rPr>
          <w:rFonts w:ascii="Arial" w:hAnsi="Arial" w:cs="Arial"/>
          <w:color w:val="595959" w:themeColor="text1" w:themeTint="A6"/>
        </w:rPr>
        <w:t xml:space="preserve">    }</w:t>
      </w:r>
    </w:p>
    <w:p w14:paraId="7249F338" w14:textId="286CFDDA" w:rsidR="009727A1" w:rsidRPr="00694BCB" w:rsidRDefault="003B3B3B" w:rsidP="003B3B3B">
      <w:pPr>
        <w:ind w:left="273" w:firstLine="720"/>
        <w:rPr>
          <w:rFonts w:ascii="Arial" w:hAnsi="Arial" w:cs="Arial"/>
          <w:color w:val="595959" w:themeColor="text1" w:themeTint="A6"/>
        </w:rPr>
      </w:pPr>
      <w:r w:rsidRPr="00694BCB">
        <w:rPr>
          <w:rFonts w:ascii="Arial" w:hAnsi="Arial" w:cs="Arial"/>
          <w:color w:val="595959" w:themeColor="text1" w:themeTint="A6"/>
        </w:rPr>
        <w:t>}</w:t>
      </w:r>
    </w:p>
    <w:p w14:paraId="049BD87A" w14:textId="77777777" w:rsidR="008E1698" w:rsidRPr="00694BCB" w:rsidRDefault="008E1698" w:rsidP="003B3B3B">
      <w:pPr>
        <w:ind w:left="273" w:firstLine="720"/>
        <w:rPr>
          <w:rFonts w:ascii="Arial" w:hAnsi="Arial" w:cs="Arial"/>
          <w:color w:val="595959" w:themeColor="text1" w:themeTint="A6"/>
        </w:rPr>
      </w:pPr>
    </w:p>
    <w:p w14:paraId="01F6F539" w14:textId="55CF5960" w:rsidR="008E1698" w:rsidRPr="00694BCB" w:rsidRDefault="008E1698" w:rsidP="003B3B3B">
      <w:pPr>
        <w:ind w:left="273" w:firstLine="720"/>
        <w:rPr>
          <w:rFonts w:ascii="Arial" w:hAnsi="Arial" w:cs="Arial"/>
          <w:b/>
          <w:bCs/>
          <w:color w:val="595959" w:themeColor="text1" w:themeTint="A6"/>
        </w:rPr>
      </w:pPr>
      <w:r w:rsidRPr="00694BCB">
        <w:rPr>
          <w:rFonts w:ascii="Arial" w:hAnsi="Arial" w:cs="Arial"/>
          <w:b/>
          <w:bCs/>
          <w:color w:val="595959" w:themeColor="text1" w:themeTint="A6"/>
        </w:rPr>
        <w:t>Example (Solidity):</w:t>
      </w:r>
    </w:p>
    <w:p w14:paraId="5A238EE7" w14:textId="77777777" w:rsidR="008E1698" w:rsidRPr="00694BCB" w:rsidRDefault="008E1698" w:rsidP="003B3B3B">
      <w:pPr>
        <w:ind w:left="273" w:firstLine="720"/>
        <w:rPr>
          <w:rFonts w:ascii="Arial" w:hAnsi="Arial" w:cs="Arial"/>
          <w:b/>
          <w:bCs/>
          <w:color w:val="595959" w:themeColor="text1" w:themeTint="A6"/>
        </w:rPr>
      </w:pPr>
    </w:p>
    <w:p w14:paraId="34E3EC88" w14:textId="77777777" w:rsidR="00C54D65" w:rsidRPr="00694BCB" w:rsidRDefault="00C54D65" w:rsidP="00C54D65">
      <w:pPr>
        <w:ind w:left="273" w:firstLine="720"/>
        <w:rPr>
          <w:rFonts w:ascii="Arial" w:hAnsi="Arial" w:cs="Arial"/>
          <w:color w:val="595959" w:themeColor="text1" w:themeTint="A6"/>
        </w:rPr>
      </w:pPr>
      <w:r w:rsidRPr="00694BCB">
        <w:rPr>
          <w:rFonts w:ascii="Arial" w:hAnsi="Arial" w:cs="Arial"/>
          <w:color w:val="595959" w:themeColor="text1" w:themeTint="A6"/>
        </w:rPr>
        <w:t xml:space="preserve">function </w:t>
      </w:r>
      <w:proofErr w:type="spellStart"/>
      <w:proofErr w:type="gramStart"/>
      <w:r w:rsidRPr="00694BCB">
        <w:rPr>
          <w:rFonts w:ascii="Arial" w:hAnsi="Arial" w:cs="Arial"/>
          <w:color w:val="595959" w:themeColor="text1" w:themeTint="A6"/>
        </w:rPr>
        <w:t>exampleFunction</w:t>
      </w:r>
      <w:proofErr w:type="spellEnd"/>
      <w:r w:rsidRPr="00694BCB">
        <w:rPr>
          <w:rFonts w:ascii="Arial" w:hAnsi="Arial" w:cs="Arial"/>
          <w:color w:val="595959" w:themeColor="text1" w:themeTint="A6"/>
        </w:rPr>
        <w:t>(</w:t>
      </w:r>
      <w:proofErr w:type="gramEnd"/>
      <w:r w:rsidRPr="00694BCB">
        <w:rPr>
          <w:rFonts w:ascii="Arial" w:hAnsi="Arial" w:cs="Arial"/>
          <w:color w:val="595959" w:themeColor="text1" w:themeTint="A6"/>
        </w:rPr>
        <w:t>) public view returns (uint256) {</w:t>
      </w:r>
    </w:p>
    <w:p w14:paraId="26F5E99C" w14:textId="77777777" w:rsidR="00C54D65" w:rsidRPr="00694BCB" w:rsidRDefault="00C54D65" w:rsidP="00C54D65">
      <w:pPr>
        <w:ind w:left="273" w:firstLine="720"/>
        <w:rPr>
          <w:rFonts w:ascii="Arial" w:hAnsi="Arial" w:cs="Arial"/>
          <w:color w:val="595959" w:themeColor="text1" w:themeTint="A6"/>
        </w:rPr>
      </w:pPr>
      <w:r w:rsidRPr="00694BCB">
        <w:rPr>
          <w:rFonts w:ascii="Arial" w:hAnsi="Arial" w:cs="Arial"/>
          <w:color w:val="595959" w:themeColor="text1" w:themeTint="A6"/>
        </w:rPr>
        <w:t xml:space="preserve">    if (condition) {</w:t>
      </w:r>
    </w:p>
    <w:p w14:paraId="430FD519" w14:textId="77777777" w:rsidR="00C54D65" w:rsidRPr="00694BCB" w:rsidRDefault="00C54D65" w:rsidP="00C54D65">
      <w:pPr>
        <w:ind w:left="273" w:firstLine="720"/>
        <w:rPr>
          <w:rFonts w:ascii="Arial" w:hAnsi="Arial" w:cs="Arial"/>
          <w:color w:val="595959" w:themeColor="text1" w:themeTint="A6"/>
        </w:rPr>
      </w:pPr>
      <w:r w:rsidRPr="00694BCB">
        <w:rPr>
          <w:rFonts w:ascii="Arial" w:hAnsi="Arial" w:cs="Arial"/>
          <w:color w:val="595959" w:themeColor="text1" w:themeTint="A6"/>
        </w:rPr>
        <w:t xml:space="preserve">        return </w:t>
      </w:r>
      <w:proofErr w:type="gramStart"/>
      <w:r w:rsidRPr="00694BCB">
        <w:rPr>
          <w:rFonts w:ascii="Arial" w:hAnsi="Arial" w:cs="Arial"/>
          <w:color w:val="595959" w:themeColor="text1" w:themeTint="A6"/>
        </w:rPr>
        <w:t>42;</w:t>
      </w:r>
      <w:proofErr w:type="gramEnd"/>
    </w:p>
    <w:p w14:paraId="516EE83D" w14:textId="77777777" w:rsidR="00C54D65" w:rsidRPr="00694BCB" w:rsidRDefault="00C54D65" w:rsidP="00C54D65">
      <w:pPr>
        <w:ind w:left="273" w:firstLine="720"/>
        <w:rPr>
          <w:rFonts w:ascii="Arial" w:hAnsi="Arial" w:cs="Arial"/>
          <w:color w:val="595959" w:themeColor="text1" w:themeTint="A6"/>
        </w:rPr>
      </w:pPr>
      <w:r w:rsidRPr="00694BCB">
        <w:rPr>
          <w:rFonts w:ascii="Arial" w:hAnsi="Arial" w:cs="Arial"/>
          <w:color w:val="595959" w:themeColor="text1" w:themeTint="A6"/>
        </w:rPr>
        <w:t xml:space="preserve">    } else {</w:t>
      </w:r>
    </w:p>
    <w:p w14:paraId="26D042EE" w14:textId="77777777" w:rsidR="00C54D65" w:rsidRPr="00694BCB" w:rsidRDefault="00C54D65" w:rsidP="00C54D65">
      <w:pPr>
        <w:ind w:left="273" w:firstLine="720"/>
        <w:rPr>
          <w:rFonts w:ascii="Arial" w:hAnsi="Arial" w:cs="Arial"/>
          <w:color w:val="595959" w:themeColor="text1" w:themeTint="A6"/>
        </w:rPr>
      </w:pPr>
      <w:r w:rsidRPr="00694BCB">
        <w:rPr>
          <w:rFonts w:ascii="Arial" w:hAnsi="Arial" w:cs="Arial"/>
          <w:color w:val="595959" w:themeColor="text1" w:themeTint="A6"/>
        </w:rPr>
        <w:t xml:space="preserve">        return </w:t>
      </w:r>
      <w:proofErr w:type="gramStart"/>
      <w:r w:rsidRPr="00694BCB">
        <w:rPr>
          <w:rFonts w:ascii="Arial" w:hAnsi="Arial" w:cs="Arial"/>
          <w:color w:val="595959" w:themeColor="text1" w:themeTint="A6"/>
        </w:rPr>
        <w:t>0;</w:t>
      </w:r>
      <w:proofErr w:type="gramEnd"/>
    </w:p>
    <w:p w14:paraId="1EA464FA" w14:textId="77777777" w:rsidR="00C54D65" w:rsidRPr="00694BCB" w:rsidRDefault="00C54D65" w:rsidP="00C54D65">
      <w:pPr>
        <w:ind w:left="273" w:firstLine="720"/>
        <w:rPr>
          <w:rFonts w:ascii="Arial" w:hAnsi="Arial" w:cs="Arial"/>
          <w:color w:val="595959" w:themeColor="text1" w:themeTint="A6"/>
        </w:rPr>
      </w:pPr>
      <w:r w:rsidRPr="00694BCB">
        <w:rPr>
          <w:rFonts w:ascii="Arial" w:hAnsi="Arial" w:cs="Arial"/>
          <w:color w:val="595959" w:themeColor="text1" w:themeTint="A6"/>
        </w:rPr>
        <w:t xml:space="preserve">    }</w:t>
      </w:r>
    </w:p>
    <w:p w14:paraId="7F6AF64A" w14:textId="23C28D5C" w:rsidR="008E1698" w:rsidRPr="00694BCB" w:rsidRDefault="00C54D65" w:rsidP="00C54D65">
      <w:pPr>
        <w:ind w:left="273" w:firstLine="720"/>
        <w:rPr>
          <w:rFonts w:ascii="Arial" w:hAnsi="Arial" w:cs="Arial"/>
          <w:color w:val="595959" w:themeColor="text1" w:themeTint="A6"/>
        </w:rPr>
      </w:pPr>
      <w:r w:rsidRPr="00694BCB">
        <w:rPr>
          <w:rFonts w:ascii="Arial" w:hAnsi="Arial" w:cs="Arial"/>
          <w:color w:val="595959" w:themeColor="text1" w:themeTint="A6"/>
        </w:rPr>
        <w:t>}</w:t>
      </w:r>
    </w:p>
    <w:p w14:paraId="715FCCA6" w14:textId="77777777" w:rsidR="00C54D65" w:rsidRPr="00694BCB" w:rsidRDefault="00C54D65" w:rsidP="00C54D65">
      <w:pPr>
        <w:ind w:left="273" w:firstLine="720"/>
        <w:rPr>
          <w:rFonts w:ascii="Arial" w:hAnsi="Arial" w:cs="Arial"/>
          <w:b/>
          <w:bCs/>
          <w:color w:val="595959" w:themeColor="text1" w:themeTint="A6"/>
        </w:rPr>
      </w:pPr>
    </w:p>
    <w:p w14:paraId="044E1270" w14:textId="5C75C30A" w:rsidR="00C54D65" w:rsidRPr="00694BCB" w:rsidRDefault="00C54D65" w:rsidP="00C54D65">
      <w:pPr>
        <w:ind w:left="273" w:firstLine="720"/>
        <w:rPr>
          <w:rFonts w:ascii="Arial" w:hAnsi="Arial" w:cs="Arial"/>
          <w:b/>
          <w:bCs/>
          <w:color w:val="595959" w:themeColor="text1" w:themeTint="A6"/>
        </w:rPr>
      </w:pPr>
      <w:r w:rsidRPr="00694BCB">
        <w:rPr>
          <w:rFonts w:ascii="Arial" w:hAnsi="Arial" w:cs="Arial"/>
          <w:b/>
          <w:bCs/>
          <w:color w:val="595959" w:themeColor="text1" w:themeTint="A6"/>
        </w:rPr>
        <w:t>Example (HTML):</w:t>
      </w:r>
    </w:p>
    <w:p w14:paraId="18BBAF54" w14:textId="77777777" w:rsidR="00C54D65" w:rsidRPr="00694BCB" w:rsidRDefault="00C54D65" w:rsidP="00C54D65">
      <w:pPr>
        <w:ind w:left="273" w:firstLine="720"/>
        <w:rPr>
          <w:rFonts w:ascii="Arial" w:hAnsi="Arial" w:cs="Arial"/>
          <w:b/>
          <w:bCs/>
          <w:color w:val="595959" w:themeColor="text1" w:themeTint="A6"/>
        </w:rPr>
      </w:pPr>
    </w:p>
    <w:p w14:paraId="1160A068" w14:textId="77777777" w:rsidR="00352721" w:rsidRPr="00694BCB" w:rsidRDefault="00352721" w:rsidP="00352721">
      <w:pPr>
        <w:ind w:left="273" w:firstLine="720"/>
        <w:rPr>
          <w:rFonts w:ascii="Arial" w:hAnsi="Arial" w:cs="Arial"/>
          <w:color w:val="595959" w:themeColor="text1" w:themeTint="A6"/>
        </w:rPr>
      </w:pPr>
      <w:r w:rsidRPr="00694BCB">
        <w:rPr>
          <w:rFonts w:ascii="Arial" w:hAnsi="Arial" w:cs="Arial"/>
          <w:color w:val="595959" w:themeColor="text1" w:themeTint="A6"/>
        </w:rPr>
        <w:t>&lt;html&gt;</w:t>
      </w:r>
    </w:p>
    <w:p w14:paraId="42F6722C" w14:textId="77777777" w:rsidR="00352721" w:rsidRPr="00694BCB" w:rsidRDefault="00352721" w:rsidP="00352721">
      <w:pPr>
        <w:ind w:left="273" w:firstLine="720"/>
        <w:rPr>
          <w:rFonts w:ascii="Arial" w:hAnsi="Arial" w:cs="Arial"/>
          <w:color w:val="595959" w:themeColor="text1" w:themeTint="A6"/>
        </w:rPr>
      </w:pPr>
      <w:r w:rsidRPr="00694BCB">
        <w:rPr>
          <w:rFonts w:ascii="Arial" w:hAnsi="Arial" w:cs="Arial"/>
          <w:color w:val="595959" w:themeColor="text1" w:themeTint="A6"/>
        </w:rPr>
        <w:t xml:space="preserve">    &lt;body&gt;</w:t>
      </w:r>
    </w:p>
    <w:p w14:paraId="0386EB43" w14:textId="77777777" w:rsidR="00352721" w:rsidRPr="00694BCB" w:rsidRDefault="00352721" w:rsidP="00352721">
      <w:pPr>
        <w:ind w:left="273" w:firstLine="720"/>
        <w:rPr>
          <w:rFonts w:ascii="Arial" w:hAnsi="Arial" w:cs="Arial"/>
          <w:color w:val="595959" w:themeColor="text1" w:themeTint="A6"/>
        </w:rPr>
      </w:pPr>
      <w:r w:rsidRPr="00694BCB">
        <w:rPr>
          <w:rFonts w:ascii="Arial" w:hAnsi="Arial" w:cs="Arial"/>
          <w:color w:val="595959" w:themeColor="text1" w:themeTint="A6"/>
        </w:rPr>
        <w:t xml:space="preserve">        &lt;div&gt;</w:t>
      </w:r>
    </w:p>
    <w:p w14:paraId="69FC24AE" w14:textId="77777777" w:rsidR="00352721" w:rsidRPr="00694BCB" w:rsidRDefault="00352721" w:rsidP="00352721">
      <w:pPr>
        <w:ind w:left="273" w:firstLine="720"/>
        <w:rPr>
          <w:rFonts w:ascii="Arial" w:hAnsi="Arial" w:cs="Arial"/>
          <w:color w:val="595959" w:themeColor="text1" w:themeTint="A6"/>
        </w:rPr>
      </w:pPr>
      <w:r w:rsidRPr="00694BCB">
        <w:rPr>
          <w:rFonts w:ascii="Arial" w:hAnsi="Arial" w:cs="Arial"/>
          <w:color w:val="595959" w:themeColor="text1" w:themeTint="A6"/>
        </w:rPr>
        <w:t xml:space="preserve">            &lt;p&gt;Hello, </w:t>
      </w:r>
      <w:proofErr w:type="gramStart"/>
      <w:r w:rsidRPr="00694BCB">
        <w:rPr>
          <w:rFonts w:ascii="Arial" w:hAnsi="Arial" w:cs="Arial"/>
          <w:color w:val="595959" w:themeColor="text1" w:themeTint="A6"/>
        </w:rPr>
        <w:t>world!&lt;</w:t>
      </w:r>
      <w:proofErr w:type="gramEnd"/>
      <w:r w:rsidRPr="00694BCB">
        <w:rPr>
          <w:rFonts w:ascii="Arial" w:hAnsi="Arial" w:cs="Arial"/>
          <w:color w:val="595959" w:themeColor="text1" w:themeTint="A6"/>
        </w:rPr>
        <w:t>/p&gt;</w:t>
      </w:r>
    </w:p>
    <w:p w14:paraId="09182206" w14:textId="77777777" w:rsidR="00352721" w:rsidRPr="00694BCB" w:rsidRDefault="00352721" w:rsidP="00352721">
      <w:pPr>
        <w:ind w:left="273" w:firstLine="720"/>
        <w:rPr>
          <w:rFonts w:ascii="Arial" w:hAnsi="Arial" w:cs="Arial"/>
          <w:color w:val="595959" w:themeColor="text1" w:themeTint="A6"/>
        </w:rPr>
      </w:pPr>
      <w:r w:rsidRPr="00694BCB">
        <w:rPr>
          <w:rFonts w:ascii="Arial" w:hAnsi="Arial" w:cs="Arial"/>
          <w:color w:val="595959" w:themeColor="text1" w:themeTint="A6"/>
        </w:rPr>
        <w:t xml:space="preserve">        &lt;/div&gt;</w:t>
      </w:r>
    </w:p>
    <w:p w14:paraId="7DDDE87D" w14:textId="77777777" w:rsidR="00352721" w:rsidRPr="00694BCB" w:rsidRDefault="00352721" w:rsidP="00352721">
      <w:pPr>
        <w:ind w:left="273" w:firstLine="720"/>
        <w:rPr>
          <w:rFonts w:ascii="Arial" w:hAnsi="Arial" w:cs="Arial"/>
          <w:color w:val="595959" w:themeColor="text1" w:themeTint="A6"/>
        </w:rPr>
      </w:pPr>
      <w:r w:rsidRPr="00694BCB">
        <w:rPr>
          <w:rFonts w:ascii="Arial" w:hAnsi="Arial" w:cs="Arial"/>
          <w:color w:val="595959" w:themeColor="text1" w:themeTint="A6"/>
        </w:rPr>
        <w:t xml:space="preserve">    &lt;/body&gt;</w:t>
      </w:r>
    </w:p>
    <w:p w14:paraId="68419934" w14:textId="452CF8F9" w:rsidR="00C54D65" w:rsidRPr="00694BCB" w:rsidRDefault="00352721" w:rsidP="00352721">
      <w:pPr>
        <w:ind w:left="273" w:firstLine="720"/>
        <w:rPr>
          <w:rFonts w:ascii="Arial" w:hAnsi="Arial" w:cs="Arial"/>
          <w:color w:val="595959" w:themeColor="text1" w:themeTint="A6"/>
        </w:rPr>
      </w:pPr>
      <w:r w:rsidRPr="00694BCB">
        <w:rPr>
          <w:rFonts w:ascii="Arial" w:hAnsi="Arial" w:cs="Arial"/>
          <w:color w:val="595959" w:themeColor="text1" w:themeTint="A6"/>
        </w:rPr>
        <w:t>&lt;/html&gt;</w:t>
      </w:r>
    </w:p>
    <w:p w14:paraId="33086397" w14:textId="77777777" w:rsidR="00352721" w:rsidRPr="00694BCB" w:rsidRDefault="00352721" w:rsidP="00352721">
      <w:pPr>
        <w:ind w:left="273" w:firstLine="720"/>
        <w:rPr>
          <w:rFonts w:ascii="Arial" w:hAnsi="Arial" w:cs="Arial"/>
          <w:color w:val="595959" w:themeColor="text1" w:themeTint="A6"/>
        </w:rPr>
      </w:pPr>
    </w:p>
    <w:p w14:paraId="37F503E6" w14:textId="77777777" w:rsidR="00352721" w:rsidRPr="00694BCB" w:rsidRDefault="00352721" w:rsidP="00352721">
      <w:pPr>
        <w:ind w:left="273" w:firstLine="720"/>
        <w:rPr>
          <w:rFonts w:ascii="Arial" w:hAnsi="Arial" w:cs="Arial"/>
          <w:b/>
          <w:bCs/>
          <w:color w:val="595959" w:themeColor="text1" w:themeTint="A6"/>
        </w:rPr>
      </w:pPr>
      <w:r w:rsidRPr="00694BCB">
        <w:rPr>
          <w:rFonts w:ascii="Arial" w:hAnsi="Arial" w:cs="Arial"/>
          <w:b/>
          <w:bCs/>
          <w:color w:val="595959" w:themeColor="text1" w:themeTint="A6"/>
        </w:rPr>
        <w:t>CSS:</w:t>
      </w:r>
    </w:p>
    <w:p w14:paraId="4DA35536" w14:textId="77777777" w:rsidR="00352721" w:rsidRPr="00694BCB" w:rsidRDefault="00352721" w:rsidP="00352721">
      <w:pPr>
        <w:ind w:left="273" w:firstLine="720"/>
        <w:rPr>
          <w:rFonts w:ascii="Arial" w:hAnsi="Arial" w:cs="Arial"/>
          <w:color w:val="595959" w:themeColor="text1" w:themeTint="A6"/>
        </w:rPr>
      </w:pPr>
    </w:p>
    <w:p w14:paraId="0E08DD79" w14:textId="77777777" w:rsidR="00352721" w:rsidRPr="00694BCB" w:rsidRDefault="00352721" w:rsidP="00352721">
      <w:pPr>
        <w:ind w:left="273" w:firstLine="720"/>
        <w:rPr>
          <w:rFonts w:ascii="Arial" w:hAnsi="Arial" w:cs="Arial"/>
          <w:color w:val="595959" w:themeColor="text1" w:themeTint="A6"/>
        </w:rPr>
      </w:pPr>
      <w:r w:rsidRPr="00694BCB">
        <w:rPr>
          <w:rFonts w:ascii="Arial" w:hAnsi="Arial" w:cs="Arial"/>
          <w:color w:val="595959" w:themeColor="text1" w:themeTint="A6"/>
        </w:rPr>
        <w:t>Use 2 or 4 spaces for indentation.</w:t>
      </w:r>
    </w:p>
    <w:p w14:paraId="0525312B" w14:textId="77777777" w:rsidR="00352721" w:rsidRPr="00694BCB" w:rsidRDefault="00352721" w:rsidP="00352721">
      <w:pPr>
        <w:ind w:left="273" w:firstLine="720"/>
        <w:rPr>
          <w:rFonts w:ascii="Arial" w:hAnsi="Arial" w:cs="Arial"/>
          <w:color w:val="595959" w:themeColor="text1" w:themeTint="A6"/>
        </w:rPr>
      </w:pPr>
      <w:r w:rsidRPr="00694BCB">
        <w:rPr>
          <w:rFonts w:ascii="Arial" w:hAnsi="Arial" w:cs="Arial"/>
          <w:color w:val="595959" w:themeColor="text1" w:themeTint="A6"/>
        </w:rPr>
        <w:t>Indent nested selectors and rules.</w:t>
      </w:r>
    </w:p>
    <w:p w14:paraId="148BE617" w14:textId="7EDBF9A9" w:rsidR="00352721" w:rsidRPr="00694BCB" w:rsidRDefault="00352721" w:rsidP="00352721">
      <w:pPr>
        <w:ind w:left="273" w:firstLine="720"/>
        <w:rPr>
          <w:rFonts w:ascii="Arial" w:hAnsi="Arial" w:cs="Arial"/>
          <w:b/>
          <w:bCs/>
          <w:color w:val="595959" w:themeColor="text1" w:themeTint="A6"/>
        </w:rPr>
      </w:pPr>
      <w:r w:rsidRPr="00694BCB">
        <w:rPr>
          <w:rFonts w:ascii="Arial" w:hAnsi="Arial" w:cs="Arial"/>
          <w:b/>
          <w:bCs/>
          <w:color w:val="595959" w:themeColor="text1" w:themeTint="A6"/>
        </w:rPr>
        <w:t>Example:</w:t>
      </w:r>
    </w:p>
    <w:p w14:paraId="4F47D5D1" w14:textId="77777777" w:rsidR="00352721" w:rsidRPr="00694BCB" w:rsidRDefault="00352721" w:rsidP="00352721">
      <w:pPr>
        <w:ind w:left="273" w:firstLine="720"/>
        <w:rPr>
          <w:rFonts w:ascii="Arial" w:hAnsi="Arial" w:cs="Arial"/>
          <w:b/>
          <w:bCs/>
          <w:color w:val="595959" w:themeColor="text1" w:themeTint="A6"/>
        </w:rPr>
      </w:pPr>
    </w:p>
    <w:p w14:paraId="4EBCEC9F" w14:textId="77777777" w:rsidR="00352721" w:rsidRPr="00694BCB" w:rsidRDefault="00352721" w:rsidP="00352721">
      <w:pPr>
        <w:ind w:left="273" w:firstLine="720"/>
        <w:rPr>
          <w:rFonts w:ascii="Arial" w:hAnsi="Arial" w:cs="Arial"/>
          <w:color w:val="595959" w:themeColor="text1" w:themeTint="A6"/>
        </w:rPr>
      </w:pPr>
      <w:r w:rsidRPr="00694BCB">
        <w:rPr>
          <w:rFonts w:ascii="Arial" w:hAnsi="Arial" w:cs="Arial"/>
          <w:color w:val="595959" w:themeColor="text1" w:themeTint="A6"/>
        </w:rPr>
        <w:t>body {</w:t>
      </w:r>
    </w:p>
    <w:p w14:paraId="40CE651B" w14:textId="77777777" w:rsidR="00352721" w:rsidRPr="00694BCB" w:rsidRDefault="00352721" w:rsidP="00352721">
      <w:pPr>
        <w:ind w:left="273" w:firstLine="720"/>
        <w:rPr>
          <w:rFonts w:ascii="Arial" w:hAnsi="Arial" w:cs="Arial"/>
          <w:color w:val="595959" w:themeColor="text1" w:themeTint="A6"/>
        </w:rPr>
      </w:pPr>
      <w:r w:rsidRPr="00694BCB">
        <w:rPr>
          <w:rFonts w:ascii="Arial" w:hAnsi="Arial" w:cs="Arial"/>
          <w:color w:val="595959" w:themeColor="text1" w:themeTint="A6"/>
        </w:rPr>
        <w:t xml:space="preserve">    font-size: </w:t>
      </w:r>
      <w:proofErr w:type="gramStart"/>
      <w:r w:rsidRPr="00694BCB">
        <w:rPr>
          <w:rFonts w:ascii="Arial" w:hAnsi="Arial" w:cs="Arial"/>
          <w:color w:val="595959" w:themeColor="text1" w:themeTint="A6"/>
        </w:rPr>
        <w:t>16px;</w:t>
      </w:r>
      <w:proofErr w:type="gramEnd"/>
    </w:p>
    <w:p w14:paraId="49099260" w14:textId="77777777" w:rsidR="00352721" w:rsidRPr="00694BCB" w:rsidRDefault="00352721" w:rsidP="00352721">
      <w:pPr>
        <w:ind w:left="273" w:firstLine="720"/>
        <w:rPr>
          <w:rFonts w:ascii="Arial" w:hAnsi="Arial" w:cs="Arial"/>
          <w:color w:val="595959" w:themeColor="text1" w:themeTint="A6"/>
        </w:rPr>
      </w:pPr>
      <w:r w:rsidRPr="00694BCB">
        <w:rPr>
          <w:rFonts w:ascii="Arial" w:hAnsi="Arial" w:cs="Arial"/>
          <w:color w:val="595959" w:themeColor="text1" w:themeTint="A6"/>
        </w:rPr>
        <w:t>}</w:t>
      </w:r>
    </w:p>
    <w:p w14:paraId="0F41575A" w14:textId="77777777" w:rsidR="00352721" w:rsidRPr="00694BCB" w:rsidRDefault="00352721" w:rsidP="00352721">
      <w:pPr>
        <w:ind w:left="273" w:firstLine="720"/>
        <w:rPr>
          <w:rFonts w:ascii="Arial" w:hAnsi="Arial" w:cs="Arial"/>
          <w:color w:val="595959" w:themeColor="text1" w:themeTint="A6"/>
        </w:rPr>
      </w:pPr>
    </w:p>
    <w:p w14:paraId="58C0CF71" w14:textId="77777777" w:rsidR="00352721" w:rsidRPr="00694BCB" w:rsidRDefault="00352721" w:rsidP="00352721">
      <w:pPr>
        <w:ind w:left="273" w:firstLine="720"/>
        <w:rPr>
          <w:rFonts w:ascii="Arial" w:hAnsi="Arial" w:cs="Arial"/>
          <w:color w:val="595959" w:themeColor="text1" w:themeTint="A6"/>
        </w:rPr>
      </w:pPr>
      <w:r w:rsidRPr="00694BCB">
        <w:rPr>
          <w:rFonts w:ascii="Arial" w:hAnsi="Arial" w:cs="Arial"/>
          <w:color w:val="595959" w:themeColor="text1" w:themeTint="A6"/>
        </w:rPr>
        <w:t>.container {</w:t>
      </w:r>
    </w:p>
    <w:p w14:paraId="77E30148" w14:textId="77777777" w:rsidR="00352721" w:rsidRPr="00694BCB" w:rsidRDefault="00352721" w:rsidP="00352721">
      <w:pPr>
        <w:ind w:left="273" w:firstLine="720"/>
        <w:rPr>
          <w:rFonts w:ascii="Arial" w:hAnsi="Arial" w:cs="Arial"/>
          <w:color w:val="595959" w:themeColor="text1" w:themeTint="A6"/>
        </w:rPr>
      </w:pPr>
      <w:r w:rsidRPr="00694BCB">
        <w:rPr>
          <w:rFonts w:ascii="Arial" w:hAnsi="Arial" w:cs="Arial"/>
          <w:color w:val="595959" w:themeColor="text1" w:themeTint="A6"/>
        </w:rPr>
        <w:t xml:space="preserve">    width: </w:t>
      </w:r>
      <w:proofErr w:type="gramStart"/>
      <w:r w:rsidRPr="00694BCB">
        <w:rPr>
          <w:rFonts w:ascii="Arial" w:hAnsi="Arial" w:cs="Arial"/>
          <w:color w:val="595959" w:themeColor="text1" w:themeTint="A6"/>
        </w:rPr>
        <w:t>80%;</w:t>
      </w:r>
      <w:proofErr w:type="gramEnd"/>
    </w:p>
    <w:p w14:paraId="5AB52230" w14:textId="77777777" w:rsidR="00352721" w:rsidRPr="00694BCB" w:rsidRDefault="00352721" w:rsidP="00352721">
      <w:pPr>
        <w:ind w:left="273" w:firstLine="720"/>
        <w:rPr>
          <w:rFonts w:ascii="Arial" w:hAnsi="Arial" w:cs="Arial"/>
          <w:color w:val="595959" w:themeColor="text1" w:themeTint="A6"/>
        </w:rPr>
      </w:pPr>
      <w:r w:rsidRPr="00694BCB">
        <w:rPr>
          <w:rFonts w:ascii="Arial" w:hAnsi="Arial" w:cs="Arial"/>
          <w:color w:val="595959" w:themeColor="text1" w:themeTint="A6"/>
        </w:rPr>
        <w:t xml:space="preserve">    margin: 0 </w:t>
      </w:r>
      <w:proofErr w:type="gramStart"/>
      <w:r w:rsidRPr="00694BCB">
        <w:rPr>
          <w:rFonts w:ascii="Arial" w:hAnsi="Arial" w:cs="Arial"/>
          <w:color w:val="595959" w:themeColor="text1" w:themeTint="A6"/>
        </w:rPr>
        <w:t>auto;</w:t>
      </w:r>
      <w:proofErr w:type="gramEnd"/>
    </w:p>
    <w:p w14:paraId="34274805" w14:textId="71ED6F2A" w:rsidR="00352721" w:rsidRPr="00694BCB" w:rsidRDefault="00352721" w:rsidP="00352721">
      <w:pPr>
        <w:ind w:left="273" w:firstLine="720"/>
        <w:rPr>
          <w:rFonts w:ascii="Arial" w:hAnsi="Arial" w:cs="Arial"/>
          <w:color w:val="595959" w:themeColor="text1" w:themeTint="A6"/>
        </w:rPr>
      </w:pPr>
      <w:r w:rsidRPr="00694BCB">
        <w:rPr>
          <w:rFonts w:ascii="Arial" w:hAnsi="Arial" w:cs="Arial"/>
          <w:color w:val="595959" w:themeColor="text1" w:themeTint="A6"/>
        </w:rPr>
        <w:t>}</w:t>
      </w:r>
    </w:p>
    <w:p w14:paraId="55580386" w14:textId="77777777" w:rsidR="00352721" w:rsidRPr="00694BCB" w:rsidRDefault="00352721" w:rsidP="00352721">
      <w:pPr>
        <w:ind w:left="273" w:firstLine="720"/>
        <w:rPr>
          <w:rFonts w:ascii="Arial" w:hAnsi="Arial" w:cs="Arial"/>
          <w:color w:val="595959" w:themeColor="text1" w:themeTint="A6"/>
        </w:rPr>
      </w:pPr>
    </w:p>
    <w:p w14:paraId="2D7099A0" w14:textId="77777777" w:rsidR="00F45D11" w:rsidRPr="00694BCB" w:rsidRDefault="00F45D11" w:rsidP="00F45D11">
      <w:pPr>
        <w:ind w:left="273" w:firstLine="720"/>
        <w:rPr>
          <w:rFonts w:ascii="Arial" w:hAnsi="Arial" w:cs="Arial"/>
          <w:b/>
          <w:bCs/>
          <w:color w:val="595959" w:themeColor="text1" w:themeTint="A6"/>
        </w:rPr>
      </w:pPr>
      <w:r w:rsidRPr="00694BCB">
        <w:rPr>
          <w:rFonts w:ascii="Arial" w:hAnsi="Arial" w:cs="Arial"/>
          <w:b/>
          <w:bCs/>
          <w:color w:val="595959" w:themeColor="text1" w:themeTint="A6"/>
        </w:rPr>
        <w:t>JSON:</w:t>
      </w:r>
    </w:p>
    <w:p w14:paraId="53C25B07" w14:textId="77777777" w:rsidR="00F45D11" w:rsidRPr="00694BCB" w:rsidRDefault="00F45D11" w:rsidP="00F45D11">
      <w:pPr>
        <w:ind w:left="273" w:firstLine="720"/>
        <w:rPr>
          <w:rFonts w:ascii="Arial" w:hAnsi="Arial" w:cs="Arial"/>
          <w:color w:val="595959" w:themeColor="text1" w:themeTint="A6"/>
        </w:rPr>
      </w:pPr>
    </w:p>
    <w:p w14:paraId="622AF575" w14:textId="77777777" w:rsidR="00F45D11" w:rsidRPr="00694BCB" w:rsidRDefault="00F45D11" w:rsidP="00F45D11">
      <w:pPr>
        <w:ind w:left="273" w:firstLine="720"/>
        <w:rPr>
          <w:rFonts w:ascii="Arial" w:hAnsi="Arial" w:cs="Arial"/>
          <w:color w:val="595959" w:themeColor="text1" w:themeTint="A6"/>
        </w:rPr>
      </w:pPr>
      <w:r w:rsidRPr="00694BCB">
        <w:rPr>
          <w:rFonts w:ascii="Arial" w:hAnsi="Arial" w:cs="Arial"/>
          <w:color w:val="595959" w:themeColor="text1" w:themeTint="A6"/>
        </w:rPr>
        <w:t>Use 2 or 4 spaces for indentation.</w:t>
      </w:r>
    </w:p>
    <w:p w14:paraId="25176225" w14:textId="77777777" w:rsidR="00F45D11" w:rsidRPr="00694BCB" w:rsidRDefault="00F45D11" w:rsidP="00F45D11">
      <w:pPr>
        <w:ind w:left="273" w:firstLine="720"/>
        <w:rPr>
          <w:rFonts w:ascii="Arial" w:hAnsi="Arial" w:cs="Arial"/>
          <w:color w:val="595959" w:themeColor="text1" w:themeTint="A6"/>
        </w:rPr>
      </w:pPr>
      <w:r w:rsidRPr="00694BCB">
        <w:rPr>
          <w:rFonts w:ascii="Arial" w:hAnsi="Arial" w:cs="Arial"/>
          <w:color w:val="595959" w:themeColor="text1" w:themeTint="A6"/>
        </w:rPr>
        <w:t>Indent nested objects and arrays.</w:t>
      </w:r>
    </w:p>
    <w:p w14:paraId="36F82C90" w14:textId="0D1CFAB7" w:rsidR="00352721" w:rsidRPr="00694BCB" w:rsidRDefault="00F45D11" w:rsidP="00F45D11">
      <w:pPr>
        <w:ind w:left="273" w:firstLine="720"/>
        <w:rPr>
          <w:rFonts w:ascii="Arial" w:hAnsi="Arial" w:cs="Arial"/>
          <w:b/>
          <w:bCs/>
          <w:color w:val="595959" w:themeColor="text1" w:themeTint="A6"/>
        </w:rPr>
      </w:pPr>
      <w:r w:rsidRPr="00694BCB">
        <w:rPr>
          <w:rFonts w:ascii="Arial" w:hAnsi="Arial" w:cs="Arial"/>
          <w:b/>
          <w:bCs/>
          <w:color w:val="595959" w:themeColor="text1" w:themeTint="A6"/>
        </w:rPr>
        <w:t>Example:</w:t>
      </w:r>
    </w:p>
    <w:p w14:paraId="775D21FD" w14:textId="77777777" w:rsidR="00F45D11" w:rsidRPr="00694BCB" w:rsidRDefault="00F45D11" w:rsidP="00F45D11">
      <w:pPr>
        <w:ind w:left="273" w:firstLine="720"/>
        <w:rPr>
          <w:rFonts w:ascii="Arial" w:hAnsi="Arial" w:cs="Arial"/>
          <w:b/>
          <w:bCs/>
          <w:color w:val="595959" w:themeColor="text1" w:themeTint="A6"/>
        </w:rPr>
      </w:pPr>
    </w:p>
    <w:p w14:paraId="53D78975" w14:textId="77777777" w:rsidR="00F45D11" w:rsidRPr="00694BCB" w:rsidRDefault="00F45D11" w:rsidP="00F45D11">
      <w:pPr>
        <w:ind w:left="273" w:firstLine="720"/>
        <w:rPr>
          <w:rFonts w:ascii="Arial" w:hAnsi="Arial" w:cs="Arial"/>
          <w:color w:val="595959" w:themeColor="text1" w:themeTint="A6"/>
        </w:rPr>
      </w:pPr>
      <w:r w:rsidRPr="00694BCB">
        <w:rPr>
          <w:rFonts w:ascii="Arial" w:hAnsi="Arial" w:cs="Arial"/>
          <w:color w:val="595959" w:themeColor="text1" w:themeTint="A6"/>
        </w:rPr>
        <w:t>{</w:t>
      </w:r>
    </w:p>
    <w:p w14:paraId="0EC11FDA" w14:textId="77777777" w:rsidR="00F45D11" w:rsidRPr="00694BCB" w:rsidRDefault="00F45D11" w:rsidP="00F45D11">
      <w:pPr>
        <w:ind w:left="273" w:firstLine="720"/>
        <w:rPr>
          <w:rFonts w:ascii="Arial" w:hAnsi="Arial" w:cs="Arial"/>
          <w:color w:val="595959" w:themeColor="text1" w:themeTint="A6"/>
        </w:rPr>
      </w:pPr>
      <w:r w:rsidRPr="00694BCB">
        <w:rPr>
          <w:rFonts w:ascii="Arial" w:hAnsi="Arial" w:cs="Arial"/>
          <w:color w:val="595959" w:themeColor="text1" w:themeTint="A6"/>
        </w:rPr>
        <w:t xml:space="preserve">    "key1": "value1",</w:t>
      </w:r>
    </w:p>
    <w:p w14:paraId="21EFB993" w14:textId="77777777" w:rsidR="00F45D11" w:rsidRPr="00694BCB" w:rsidRDefault="00F45D11" w:rsidP="00F45D11">
      <w:pPr>
        <w:ind w:left="273" w:firstLine="720"/>
        <w:rPr>
          <w:rFonts w:ascii="Arial" w:hAnsi="Arial" w:cs="Arial"/>
          <w:color w:val="595959" w:themeColor="text1" w:themeTint="A6"/>
        </w:rPr>
      </w:pPr>
      <w:r w:rsidRPr="00694BCB">
        <w:rPr>
          <w:rFonts w:ascii="Arial" w:hAnsi="Arial" w:cs="Arial"/>
          <w:color w:val="595959" w:themeColor="text1" w:themeTint="A6"/>
        </w:rPr>
        <w:t xml:space="preserve">    "key2": {</w:t>
      </w:r>
    </w:p>
    <w:p w14:paraId="04AF0BE8" w14:textId="77777777" w:rsidR="00F45D11" w:rsidRPr="00694BCB" w:rsidRDefault="00F45D11" w:rsidP="00F45D11">
      <w:pPr>
        <w:ind w:left="273" w:firstLine="720"/>
        <w:rPr>
          <w:rFonts w:ascii="Arial" w:hAnsi="Arial" w:cs="Arial"/>
          <w:color w:val="595959" w:themeColor="text1" w:themeTint="A6"/>
        </w:rPr>
      </w:pPr>
      <w:r w:rsidRPr="00694BCB">
        <w:rPr>
          <w:rFonts w:ascii="Arial" w:hAnsi="Arial" w:cs="Arial"/>
          <w:color w:val="595959" w:themeColor="text1" w:themeTint="A6"/>
        </w:rPr>
        <w:t xml:space="preserve">        "</w:t>
      </w:r>
      <w:proofErr w:type="spellStart"/>
      <w:r w:rsidRPr="00694BCB">
        <w:rPr>
          <w:rFonts w:ascii="Arial" w:hAnsi="Arial" w:cs="Arial"/>
          <w:color w:val="595959" w:themeColor="text1" w:themeTint="A6"/>
        </w:rPr>
        <w:t>nestedKey</w:t>
      </w:r>
      <w:proofErr w:type="spellEnd"/>
      <w:r w:rsidRPr="00694BCB">
        <w:rPr>
          <w:rFonts w:ascii="Arial" w:hAnsi="Arial" w:cs="Arial"/>
          <w:color w:val="595959" w:themeColor="text1" w:themeTint="A6"/>
        </w:rPr>
        <w:t>": "</w:t>
      </w:r>
      <w:proofErr w:type="spellStart"/>
      <w:r w:rsidRPr="00694BCB">
        <w:rPr>
          <w:rFonts w:ascii="Arial" w:hAnsi="Arial" w:cs="Arial"/>
          <w:color w:val="595959" w:themeColor="text1" w:themeTint="A6"/>
        </w:rPr>
        <w:t>nestedValue</w:t>
      </w:r>
      <w:proofErr w:type="spellEnd"/>
      <w:r w:rsidRPr="00694BCB">
        <w:rPr>
          <w:rFonts w:ascii="Arial" w:hAnsi="Arial" w:cs="Arial"/>
          <w:color w:val="595959" w:themeColor="text1" w:themeTint="A6"/>
        </w:rPr>
        <w:t>"</w:t>
      </w:r>
    </w:p>
    <w:p w14:paraId="4A686C0B" w14:textId="77777777" w:rsidR="00F45D11" w:rsidRPr="00694BCB" w:rsidRDefault="00F45D11" w:rsidP="00F45D11">
      <w:pPr>
        <w:ind w:left="273" w:firstLine="720"/>
        <w:rPr>
          <w:rFonts w:ascii="Arial" w:hAnsi="Arial" w:cs="Arial"/>
          <w:color w:val="595959" w:themeColor="text1" w:themeTint="A6"/>
        </w:rPr>
      </w:pPr>
      <w:r w:rsidRPr="00694BCB">
        <w:rPr>
          <w:rFonts w:ascii="Arial" w:hAnsi="Arial" w:cs="Arial"/>
          <w:color w:val="595959" w:themeColor="text1" w:themeTint="A6"/>
        </w:rPr>
        <w:lastRenderedPageBreak/>
        <w:t xml:space="preserve">    },</w:t>
      </w:r>
    </w:p>
    <w:p w14:paraId="2305B4A5" w14:textId="77777777" w:rsidR="00F45D11" w:rsidRPr="00694BCB" w:rsidRDefault="00F45D11" w:rsidP="00F45D11">
      <w:pPr>
        <w:ind w:left="273" w:firstLine="720"/>
        <w:rPr>
          <w:rFonts w:ascii="Arial" w:hAnsi="Arial" w:cs="Arial"/>
          <w:color w:val="595959" w:themeColor="text1" w:themeTint="A6"/>
        </w:rPr>
      </w:pPr>
      <w:r w:rsidRPr="00694BCB">
        <w:rPr>
          <w:rFonts w:ascii="Arial" w:hAnsi="Arial" w:cs="Arial"/>
          <w:color w:val="595959" w:themeColor="text1" w:themeTint="A6"/>
        </w:rPr>
        <w:t xml:space="preserve">    "key3": ["item1", "item2"]</w:t>
      </w:r>
    </w:p>
    <w:p w14:paraId="0985AA34" w14:textId="2CEFDED5" w:rsidR="00F45D11" w:rsidRPr="00694BCB" w:rsidRDefault="00F45D11" w:rsidP="00F45D11">
      <w:pPr>
        <w:ind w:left="273" w:firstLine="720"/>
        <w:rPr>
          <w:rFonts w:ascii="Arial" w:hAnsi="Arial" w:cs="Arial"/>
          <w:color w:val="595959" w:themeColor="text1" w:themeTint="A6"/>
        </w:rPr>
      </w:pPr>
      <w:r w:rsidRPr="00694BCB">
        <w:rPr>
          <w:rFonts w:ascii="Arial" w:hAnsi="Arial" w:cs="Arial"/>
          <w:color w:val="595959" w:themeColor="text1" w:themeTint="A6"/>
        </w:rPr>
        <w:t>}</w:t>
      </w:r>
    </w:p>
    <w:p w14:paraId="3C2FA423" w14:textId="26D7B90E" w:rsidR="00682147" w:rsidRPr="00682147" w:rsidRDefault="00682147" w:rsidP="00682147">
      <w:pPr>
        <w:pStyle w:val="Heading2"/>
        <w:ind w:left="993" w:hanging="567"/>
        <w:rPr>
          <w:rFonts w:ascii="Arial" w:eastAsia="Times New Roman" w:hAnsi="Arial" w:cs="Arial"/>
        </w:rPr>
      </w:pPr>
      <w:bookmarkStart w:id="8" w:name="_Toc143202978"/>
      <w:r w:rsidRPr="00682147">
        <w:rPr>
          <w:rFonts w:ascii="Arial" w:eastAsia="Times New Roman" w:hAnsi="Arial" w:cs="Arial"/>
        </w:rPr>
        <w:t>Using Capitalization to Aid Readability</w:t>
      </w:r>
      <w:bookmarkEnd w:id="8"/>
    </w:p>
    <w:p w14:paraId="044AD7CA" w14:textId="4AF97C4C" w:rsidR="00905992" w:rsidRPr="00905992" w:rsidRDefault="00905992" w:rsidP="00905992">
      <w:pPr>
        <w:ind w:left="273" w:firstLine="720"/>
        <w:jc w:val="both"/>
        <w:rPr>
          <w:rFonts w:ascii="Arial" w:hAnsi="Arial" w:cs="Arial"/>
          <w:b/>
          <w:bCs/>
          <w:color w:val="595959" w:themeColor="text1" w:themeTint="A6"/>
        </w:rPr>
      </w:pPr>
      <w:r w:rsidRPr="00905992">
        <w:rPr>
          <w:rFonts w:ascii="Arial" w:hAnsi="Arial" w:cs="Arial"/>
          <w:b/>
          <w:bCs/>
          <w:color w:val="595959" w:themeColor="text1" w:themeTint="A6"/>
        </w:rPr>
        <w:t>File and Folder Names:</w:t>
      </w:r>
    </w:p>
    <w:p w14:paraId="4645010D" w14:textId="77777777" w:rsidR="00905992" w:rsidRPr="00905992" w:rsidRDefault="00905992" w:rsidP="00905992">
      <w:pPr>
        <w:ind w:left="273" w:firstLine="720"/>
        <w:jc w:val="both"/>
        <w:rPr>
          <w:rFonts w:ascii="Arial" w:hAnsi="Arial" w:cs="Arial"/>
          <w:color w:val="595959" w:themeColor="text1" w:themeTint="A6"/>
        </w:rPr>
      </w:pPr>
    </w:p>
    <w:p w14:paraId="6046310E" w14:textId="77777777" w:rsidR="00905992" w:rsidRPr="00905992" w:rsidRDefault="00905992" w:rsidP="00905992">
      <w:pPr>
        <w:ind w:left="273" w:firstLine="720"/>
        <w:jc w:val="both"/>
        <w:rPr>
          <w:rFonts w:ascii="Arial" w:hAnsi="Arial" w:cs="Arial"/>
          <w:color w:val="595959" w:themeColor="text1" w:themeTint="A6"/>
        </w:rPr>
      </w:pPr>
      <w:r w:rsidRPr="00905992">
        <w:rPr>
          <w:rFonts w:ascii="Arial" w:hAnsi="Arial" w:cs="Arial"/>
          <w:color w:val="595959" w:themeColor="text1" w:themeTint="A6"/>
        </w:rPr>
        <w:t>Use lowercase letters for file and folder names.</w:t>
      </w:r>
    </w:p>
    <w:p w14:paraId="7FD4BE0C" w14:textId="77777777" w:rsidR="00905992" w:rsidRPr="00905992" w:rsidRDefault="00905992" w:rsidP="00905992">
      <w:pPr>
        <w:ind w:left="273" w:firstLine="720"/>
        <w:jc w:val="both"/>
        <w:rPr>
          <w:rFonts w:ascii="Arial" w:hAnsi="Arial" w:cs="Arial"/>
          <w:color w:val="595959" w:themeColor="text1" w:themeTint="A6"/>
        </w:rPr>
      </w:pPr>
      <w:r w:rsidRPr="00905992">
        <w:rPr>
          <w:rFonts w:ascii="Arial" w:hAnsi="Arial" w:cs="Arial"/>
          <w:color w:val="595959" w:themeColor="text1" w:themeTint="A6"/>
        </w:rPr>
        <w:t>Separate words with underscores (_) or hyphens (-) for improved readability.</w:t>
      </w:r>
    </w:p>
    <w:p w14:paraId="1F8BDC01" w14:textId="77777777" w:rsidR="00905992" w:rsidRPr="00905992" w:rsidRDefault="00905992" w:rsidP="00905992">
      <w:pPr>
        <w:ind w:left="273" w:firstLine="720"/>
        <w:jc w:val="both"/>
        <w:rPr>
          <w:rFonts w:ascii="Arial" w:hAnsi="Arial" w:cs="Arial"/>
          <w:color w:val="595959" w:themeColor="text1" w:themeTint="A6"/>
        </w:rPr>
      </w:pPr>
      <w:r w:rsidRPr="00905992">
        <w:rPr>
          <w:rFonts w:ascii="Arial" w:hAnsi="Arial" w:cs="Arial"/>
          <w:color w:val="595959" w:themeColor="text1" w:themeTint="A6"/>
        </w:rPr>
        <w:t xml:space="preserve">Example: user_profile.js, </w:t>
      </w:r>
      <w:proofErr w:type="spellStart"/>
      <w:r w:rsidRPr="00905992">
        <w:rPr>
          <w:rFonts w:ascii="Arial" w:hAnsi="Arial" w:cs="Arial"/>
          <w:color w:val="595959" w:themeColor="text1" w:themeTint="A6"/>
        </w:rPr>
        <w:t>contract_</w:t>
      </w:r>
      <w:proofErr w:type="gramStart"/>
      <w:r w:rsidRPr="00905992">
        <w:rPr>
          <w:rFonts w:ascii="Arial" w:hAnsi="Arial" w:cs="Arial"/>
          <w:color w:val="595959" w:themeColor="text1" w:themeTint="A6"/>
        </w:rPr>
        <w:t>abi.json</w:t>
      </w:r>
      <w:proofErr w:type="spellEnd"/>
      <w:proofErr w:type="gramEnd"/>
      <w:r w:rsidRPr="00905992">
        <w:rPr>
          <w:rFonts w:ascii="Arial" w:hAnsi="Arial" w:cs="Arial"/>
          <w:color w:val="595959" w:themeColor="text1" w:themeTint="A6"/>
        </w:rPr>
        <w:t xml:space="preserve">, </w:t>
      </w:r>
      <w:proofErr w:type="spellStart"/>
      <w:r w:rsidRPr="00905992">
        <w:rPr>
          <w:rFonts w:ascii="Arial" w:hAnsi="Arial" w:cs="Arial"/>
          <w:color w:val="595959" w:themeColor="text1" w:themeTint="A6"/>
        </w:rPr>
        <w:t>css_styles</w:t>
      </w:r>
      <w:proofErr w:type="spellEnd"/>
      <w:r w:rsidRPr="00905992">
        <w:rPr>
          <w:rFonts w:ascii="Arial" w:hAnsi="Arial" w:cs="Arial"/>
          <w:color w:val="595959" w:themeColor="text1" w:themeTint="A6"/>
        </w:rPr>
        <w:t>.</w:t>
      </w:r>
    </w:p>
    <w:p w14:paraId="1C4F0AA3" w14:textId="77777777" w:rsidR="00905992" w:rsidRDefault="00905992" w:rsidP="00905992">
      <w:pPr>
        <w:ind w:left="273" w:firstLine="720"/>
        <w:jc w:val="both"/>
        <w:rPr>
          <w:rFonts w:ascii="Arial" w:hAnsi="Arial" w:cs="Arial"/>
          <w:color w:val="595959" w:themeColor="text1" w:themeTint="A6"/>
        </w:rPr>
      </w:pPr>
    </w:p>
    <w:p w14:paraId="5383DFC3" w14:textId="60223B6F" w:rsidR="00905992" w:rsidRPr="00905992" w:rsidRDefault="00905992" w:rsidP="00905992">
      <w:pPr>
        <w:ind w:left="273" w:firstLine="720"/>
        <w:jc w:val="both"/>
        <w:rPr>
          <w:rFonts w:ascii="Arial" w:hAnsi="Arial" w:cs="Arial"/>
          <w:b/>
          <w:bCs/>
          <w:color w:val="595959" w:themeColor="text1" w:themeTint="A6"/>
        </w:rPr>
      </w:pPr>
      <w:r w:rsidRPr="00905992">
        <w:rPr>
          <w:rFonts w:ascii="Arial" w:hAnsi="Arial" w:cs="Arial"/>
          <w:b/>
          <w:bCs/>
          <w:color w:val="595959" w:themeColor="text1" w:themeTint="A6"/>
        </w:rPr>
        <w:t>Variables and Function Names:</w:t>
      </w:r>
    </w:p>
    <w:p w14:paraId="052C2E09" w14:textId="77777777" w:rsidR="00905992" w:rsidRPr="00905992" w:rsidRDefault="00905992" w:rsidP="00905992">
      <w:pPr>
        <w:ind w:left="273" w:firstLine="720"/>
        <w:jc w:val="both"/>
        <w:rPr>
          <w:rFonts w:ascii="Arial" w:hAnsi="Arial" w:cs="Arial"/>
          <w:color w:val="595959" w:themeColor="text1" w:themeTint="A6"/>
        </w:rPr>
      </w:pPr>
    </w:p>
    <w:p w14:paraId="0AEEBBDB" w14:textId="77777777" w:rsidR="00905992" w:rsidRPr="00905992" w:rsidRDefault="00905992" w:rsidP="00905992">
      <w:pPr>
        <w:ind w:left="273" w:firstLine="720"/>
        <w:jc w:val="both"/>
        <w:rPr>
          <w:rFonts w:ascii="Arial" w:hAnsi="Arial" w:cs="Arial"/>
          <w:color w:val="595959" w:themeColor="text1" w:themeTint="A6"/>
        </w:rPr>
      </w:pPr>
      <w:r w:rsidRPr="00905992">
        <w:rPr>
          <w:rFonts w:ascii="Arial" w:hAnsi="Arial" w:cs="Arial"/>
          <w:color w:val="595959" w:themeColor="text1" w:themeTint="A6"/>
        </w:rPr>
        <w:t>Use camelCase for variables and function names.</w:t>
      </w:r>
    </w:p>
    <w:p w14:paraId="03A976F6" w14:textId="77777777" w:rsidR="00905992" w:rsidRPr="00905992" w:rsidRDefault="00905992" w:rsidP="00905992">
      <w:pPr>
        <w:ind w:left="273" w:firstLine="720"/>
        <w:jc w:val="both"/>
        <w:rPr>
          <w:rFonts w:ascii="Arial" w:hAnsi="Arial" w:cs="Arial"/>
          <w:color w:val="595959" w:themeColor="text1" w:themeTint="A6"/>
        </w:rPr>
      </w:pPr>
      <w:r w:rsidRPr="00905992">
        <w:rPr>
          <w:rFonts w:ascii="Arial" w:hAnsi="Arial" w:cs="Arial"/>
          <w:color w:val="595959" w:themeColor="text1" w:themeTint="A6"/>
        </w:rPr>
        <w:t>Start with a lowercase letter and capitalize the first letter of subsequent concatenated words.</w:t>
      </w:r>
    </w:p>
    <w:p w14:paraId="174569E7" w14:textId="77777777" w:rsidR="00905992" w:rsidRPr="00905992" w:rsidRDefault="00905992" w:rsidP="00905992">
      <w:pPr>
        <w:ind w:left="273" w:firstLine="720"/>
        <w:jc w:val="both"/>
        <w:rPr>
          <w:rFonts w:ascii="Arial" w:hAnsi="Arial" w:cs="Arial"/>
          <w:color w:val="595959" w:themeColor="text1" w:themeTint="A6"/>
        </w:rPr>
      </w:pPr>
      <w:r w:rsidRPr="00905992">
        <w:rPr>
          <w:rFonts w:ascii="Arial" w:hAnsi="Arial" w:cs="Arial"/>
          <w:color w:val="595959" w:themeColor="text1" w:themeTint="A6"/>
        </w:rPr>
        <w:t xml:space="preserve">Example: </w:t>
      </w:r>
      <w:proofErr w:type="spellStart"/>
      <w:r w:rsidRPr="00905992">
        <w:rPr>
          <w:rFonts w:ascii="Arial" w:hAnsi="Arial" w:cs="Arial"/>
          <w:color w:val="595959" w:themeColor="text1" w:themeTint="A6"/>
        </w:rPr>
        <w:t>accessToken</w:t>
      </w:r>
      <w:proofErr w:type="spellEnd"/>
      <w:r w:rsidRPr="00905992">
        <w:rPr>
          <w:rFonts w:ascii="Arial" w:hAnsi="Arial" w:cs="Arial"/>
          <w:color w:val="595959" w:themeColor="text1" w:themeTint="A6"/>
        </w:rPr>
        <w:t xml:space="preserve">, </w:t>
      </w:r>
      <w:proofErr w:type="spellStart"/>
      <w:r w:rsidRPr="00905992">
        <w:rPr>
          <w:rFonts w:ascii="Arial" w:hAnsi="Arial" w:cs="Arial"/>
          <w:color w:val="595959" w:themeColor="text1" w:themeTint="A6"/>
        </w:rPr>
        <w:t>verifyUserCredentials</w:t>
      </w:r>
      <w:proofErr w:type="spellEnd"/>
      <w:r w:rsidRPr="00905992">
        <w:rPr>
          <w:rFonts w:ascii="Arial" w:hAnsi="Arial" w:cs="Arial"/>
          <w:color w:val="595959" w:themeColor="text1" w:themeTint="A6"/>
        </w:rPr>
        <w:t xml:space="preserve">, </w:t>
      </w:r>
      <w:proofErr w:type="spellStart"/>
      <w:r w:rsidRPr="00905992">
        <w:rPr>
          <w:rFonts w:ascii="Arial" w:hAnsi="Arial" w:cs="Arial"/>
          <w:color w:val="595959" w:themeColor="text1" w:themeTint="A6"/>
        </w:rPr>
        <w:t>contractInstance</w:t>
      </w:r>
      <w:proofErr w:type="spellEnd"/>
      <w:r w:rsidRPr="00905992">
        <w:rPr>
          <w:rFonts w:ascii="Arial" w:hAnsi="Arial" w:cs="Arial"/>
          <w:color w:val="595959" w:themeColor="text1" w:themeTint="A6"/>
        </w:rPr>
        <w:t>.</w:t>
      </w:r>
    </w:p>
    <w:p w14:paraId="0544ECEF" w14:textId="77777777" w:rsidR="00905992" w:rsidRDefault="00905992" w:rsidP="00905992">
      <w:pPr>
        <w:ind w:left="273" w:firstLine="720"/>
        <w:jc w:val="both"/>
        <w:rPr>
          <w:rFonts w:ascii="Arial" w:hAnsi="Arial" w:cs="Arial"/>
          <w:b/>
          <w:bCs/>
          <w:color w:val="595959" w:themeColor="text1" w:themeTint="A6"/>
        </w:rPr>
      </w:pPr>
    </w:p>
    <w:p w14:paraId="5CFC6EAD" w14:textId="1F57C59D" w:rsidR="00905992" w:rsidRPr="00905992" w:rsidRDefault="00905992" w:rsidP="00905992">
      <w:pPr>
        <w:ind w:left="273" w:firstLine="720"/>
        <w:jc w:val="both"/>
        <w:rPr>
          <w:rFonts w:ascii="Arial" w:hAnsi="Arial" w:cs="Arial"/>
          <w:b/>
          <w:bCs/>
          <w:color w:val="595959" w:themeColor="text1" w:themeTint="A6"/>
        </w:rPr>
      </w:pPr>
      <w:r w:rsidRPr="00905992">
        <w:rPr>
          <w:rFonts w:ascii="Arial" w:hAnsi="Arial" w:cs="Arial"/>
          <w:b/>
          <w:bCs/>
          <w:color w:val="595959" w:themeColor="text1" w:themeTint="A6"/>
        </w:rPr>
        <w:t>Constants:</w:t>
      </w:r>
    </w:p>
    <w:p w14:paraId="5B2EBFAF" w14:textId="77777777" w:rsidR="00905992" w:rsidRPr="00905992" w:rsidRDefault="00905992" w:rsidP="00905992">
      <w:pPr>
        <w:ind w:left="273" w:firstLine="720"/>
        <w:jc w:val="both"/>
        <w:rPr>
          <w:rFonts w:ascii="Arial" w:hAnsi="Arial" w:cs="Arial"/>
          <w:color w:val="595959" w:themeColor="text1" w:themeTint="A6"/>
        </w:rPr>
      </w:pPr>
    </w:p>
    <w:p w14:paraId="2B7C7870" w14:textId="77777777" w:rsidR="00905992" w:rsidRPr="00905992" w:rsidRDefault="00905992" w:rsidP="00905992">
      <w:pPr>
        <w:ind w:left="273" w:firstLine="720"/>
        <w:jc w:val="both"/>
        <w:rPr>
          <w:rFonts w:ascii="Arial" w:hAnsi="Arial" w:cs="Arial"/>
          <w:color w:val="595959" w:themeColor="text1" w:themeTint="A6"/>
        </w:rPr>
      </w:pPr>
      <w:r w:rsidRPr="00905992">
        <w:rPr>
          <w:rFonts w:ascii="Arial" w:hAnsi="Arial" w:cs="Arial"/>
          <w:color w:val="595959" w:themeColor="text1" w:themeTint="A6"/>
        </w:rPr>
        <w:t>Use uppercase letters for constant variables.</w:t>
      </w:r>
    </w:p>
    <w:p w14:paraId="61252EB0" w14:textId="77777777" w:rsidR="00905992" w:rsidRPr="00905992" w:rsidRDefault="00905992" w:rsidP="00905992">
      <w:pPr>
        <w:ind w:left="273" w:firstLine="720"/>
        <w:jc w:val="both"/>
        <w:rPr>
          <w:rFonts w:ascii="Arial" w:hAnsi="Arial" w:cs="Arial"/>
          <w:color w:val="595959" w:themeColor="text1" w:themeTint="A6"/>
        </w:rPr>
      </w:pPr>
      <w:r w:rsidRPr="00905992">
        <w:rPr>
          <w:rFonts w:ascii="Arial" w:hAnsi="Arial" w:cs="Arial"/>
          <w:color w:val="595959" w:themeColor="text1" w:themeTint="A6"/>
        </w:rPr>
        <w:t>Separate words with underscores (_) for clarity.</w:t>
      </w:r>
    </w:p>
    <w:p w14:paraId="6A7CF325" w14:textId="77777777" w:rsidR="00905992" w:rsidRPr="00905992" w:rsidRDefault="00905992" w:rsidP="00905992">
      <w:pPr>
        <w:ind w:left="273" w:firstLine="720"/>
        <w:jc w:val="both"/>
        <w:rPr>
          <w:rFonts w:ascii="Arial" w:hAnsi="Arial" w:cs="Arial"/>
          <w:color w:val="595959" w:themeColor="text1" w:themeTint="A6"/>
        </w:rPr>
      </w:pPr>
      <w:r w:rsidRPr="00905992">
        <w:rPr>
          <w:rFonts w:ascii="Arial" w:hAnsi="Arial" w:cs="Arial"/>
          <w:color w:val="595959" w:themeColor="text1" w:themeTint="A6"/>
        </w:rPr>
        <w:t>Example: MAX_ATTEMPTS, API_BASE_URL, DEFAULT_TIMEOUT.</w:t>
      </w:r>
    </w:p>
    <w:p w14:paraId="478188F7" w14:textId="77777777" w:rsidR="00905992" w:rsidRDefault="00905992" w:rsidP="00905992">
      <w:pPr>
        <w:ind w:left="273" w:firstLine="720"/>
        <w:jc w:val="both"/>
        <w:rPr>
          <w:rFonts w:ascii="Arial" w:hAnsi="Arial" w:cs="Arial"/>
          <w:color w:val="595959" w:themeColor="text1" w:themeTint="A6"/>
        </w:rPr>
      </w:pPr>
    </w:p>
    <w:p w14:paraId="5688D125" w14:textId="40423895" w:rsidR="00905992" w:rsidRPr="00905992" w:rsidRDefault="00905992" w:rsidP="00905992">
      <w:pPr>
        <w:ind w:left="273" w:firstLine="720"/>
        <w:jc w:val="both"/>
        <w:rPr>
          <w:rFonts w:ascii="Arial" w:hAnsi="Arial" w:cs="Arial"/>
          <w:b/>
          <w:bCs/>
          <w:color w:val="595959" w:themeColor="text1" w:themeTint="A6"/>
        </w:rPr>
      </w:pPr>
      <w:r w:rsidRPr="00905992">
        <w:rPr>
          <w:rFonts w:ascii="Arial" w:hAnsi="Arial" w:cs="Arial"/>
          <w:b/>
          <w:bCs/>
          <w:color w:val="595959" w:themeColor="text1" w:themeTint="A6"/>
        </w:rPr>
        <w:t>Classes and Constructor Functions:</w:t>
      </w:r>
    </w:p>
    <w:p w14:paraId="59CC5833" w14:textId="77777777" w:rsidR="00905992" w:rsidRPr="00905992" w:rsidRDefault="00905992" w:rsidP="00905992">
      <w:pPr>
        <w:ind w:left="273" w:firstLine="720"/>
        <w:jc w:val="both"/>
        <w:rPr>
          <w:rFonts w:ascii="Arial" w:hAnsi="Arial" w:cs="Arial"/>
          <w:color w:val="595959" w:themeColor="text1" w:themeTint="A6"/>
        </w:rPr>
      </w:pPr>
    </w:p>
    <w:p w14:paraId="0F607B9D" w14:textId="77777777" w:rsidR="00905992" w:rsidRPr="00905992" w:rsidRDefault="00905992" w:rsidP="00905992">
      <w:pPr>
        <w:ind w:left="273" w:firstLine="720"/>
        <w:jc w:val="both"/>
        <w:rPr>
          <w:rFonts w:ascii="Arial" w:hAnsi="Arial" w:cs="Arial"/>
          <w:color w:val="595959" w:themeColor="text1" w:themeTint="A6"/>
        </w:rPr>
      </w:pPr>
      <w:r w:rsidRPr="00905992">
        <w:rPr>
          <w:rFonts w:ascii="Arial" w:hAnsi="Arial" w:cs="Arial"/>
          <w:color w:val="595959" w:themeColor="text1" w:themeTint="A6"/>
        </w:rPr>
        <w:t xml:space="preserve">Use </w:t>
      </w:r>
      <w:proofErr w:type="spellStart"/>
      <w:r w:rsidRPr="00905992">
        <w:rPr>
          <w:rFonts w:ascii="Arial" w:hAnsi="Arial" w:cs="Arial"/>
          <w:color w:val="595959" w:themeColor="text1" w:themeTint="A6"/>
        </w:rPr>
        <w:t>PascalCase</w:t>
      </w:r>
      <w:proofErr w:type="spellEnd"/>
      <w:r w:rsidRPr="00905992">
        <w:rPr>
          <w:rFonts w:ascii="Arial" w:hAnsi="Arial" w:cs="Arial"/>
          <w:color w:val="595959" w:themeColor="text1" w:themeTint="A6"/>
        </w:rPr>
        <w:t xml:space="preserve"> for class names and constructor functions.</w:t>
      </w:r>
    </w:p>
    <w:p w14:paraId="0372FCC6" w14:textId="77777777" w:rsidR="00905992" w:rsidRPr="00905992" w:rsidRDefault="00905992" w:rsidP="00905992">
      <w:pPr>
        <w:ind w:left="273" w:firstLine="720"/>
        <w:jc w:val="both"/>
        <w:rPr>
          <w:rFonts w:ascii="Arial" w:hAnsi="Arial" w:cs="Arial"/>
          <w:color w:val="595959" w:themeColor="text1" w:themeTint="A6"/>
        </w:rPr>
      </w:pPr>
      <w:r w:rsidRPr="00905992">
        <w:rPr>
          <w:rFonts w:ascii="Arial" w:hAnsi="Arial" w:cs="Arial"/>
          <w:color w:val="595959" w:themeColor="text1" w:themeTint="A6"/>
        </w:rPr>
        <w:t>Capitalize the first letter of each concatenated word.</w:t>
      </w:r>
    </w:p>
    <w:p w14:paraId="6D57D706" w14:textId="77777777" w:rsidR="00905992" w:rsidRPr="00905992" w:rsidRDefault="00905992" w:rsidP="00905992">
      <w:pPr>
        <w:ind w:left="273" w:firstLine="720"/>
        <w:jc w:val="both"/>
        <w:rPr>
          <w:rFonts w:ascii="Arial" w:hAnsi="Arial" w:cs="Arial"/>
          <w:color w:val="595959" w:themeColor="text1" w:themeTint="A6"/>
        </w:rPr>
      </w:pPr>
      <w:r w:rsidRPr="00905992">
        <w:rPr>
          <w:rFonts w:ascii="Arial" w:hAnsi="Arial" w:cs="Arial"/>
          <w:color w:val="595959" w:themeColor="text1" w:themeTint="A6"/>
        </w:rPr>
        <w:t xml:space="preserve">Example: </w:t>
      </w:r>
      <w:proofErr w:type="spellStart"/>
      <w:r w:rsidRPr="00905992">
        <w:rPr>
          <w:rFonts w:ascii="Arial" w:hAnsi="Arial" w:cs="Arial"/>
          <w:color w:val="595959" w:themeColor="text1" w:themeTint="A6"/>
        </w:rPr>
        <w:t>AuthenticationService</w:t>
      </w:r>
      <w:proofErr w:type="spellEnd"/>
      <w:r w:rsidRPr="00905992">
        <w:rPr>
          <w:rFonts w:ascii="Arial" w:hAnsi="Arial" w:cs="Arial"/>
          <w:color w:val="595959" w:themeColor="text1" w:themeTint="A6"/>
        </w:rPr>
        <w:t xml:space="preserve">, </w:t>
      </w:r>
      <w:proofErr w:type="spellStart"/>
      <w:r w:rsidRPr="00905992">
        <w:rPr>
          <w:rFonts w:ascii="Arial" w:hAnsi="Arial" w:cs="Arial"/>
          <w:color w:val="595959" w:themeColor="text1" w:themeTint="A6"/>
        </w:rPr>
        <w:t>UserCredentials</w:t>
      </w:r>
      <w:proofErr w:type="spellEnd"/>
      <w:r w:rsidRPr="00905992">
        <w:rPr>
          <w:rFonts w:ascii="Arial" w:hAnsi="Arial" w:cs="Arial"/>
          <w:color w:val="595959" w:themeColor="text1" w:themeTint="A6"/>
        </w:rPr>
        <w:t>.</w:t>
      </w:r>
    </w:p>
    <w:p w14:paraId="21776039" w14:textId="77777777" w:rsidR="00905992" w:rsidRDefault="00905992" w:rsidP="00905992">
      <w:pPr>
        <w:ind w:left="273" w:firstLine="720"/>
        <w:jc w:val="both"/>
        <w:rPr>
          <w:rFonts w:ascii="Arial" w:hAnsi="Arial" w:cs="Arial"/>
          <w:color w:val="595959" w:themeColor="text1" w:themeTint="A6"/>
        </w:rPr>
      </w:pPr>
    </w:p>
    <w:p w14:paraId="5DE0E9A1" w14:textId="4F704798" w:rsidR="00905992" w:rsidRPr="00905992" w:rsidRDefault="00905992" w:rsidP="00905992">
      <w:pPr>
        <w:ind w:left="273" w:firstLine="720"/>
        <w:jc w:val="both"/>
        <w:rPr>
          <w:rFonts w:ascii="Arial" w:hAnsi="Arial" w:cs="Arial"/>
          <w:b/>
          <w:bCs/>
          <w:color w:val="595959" w:themeColor="text1" w:themeTint="A6"/>
        </w:rPr>
      </w:pPr>
      <w:r w:rsidRPr="00905992">
        <w:rPr>
          <w:rFonts w:ascii="Arial" w:hAnsi="Arial" w:cs="Arial"/>
          <w:b/>
          <w:bCs/>
          <w:color w:val="595959" w:themeColor="text1" w:themeTint="A6"/>
        </w:rPr>
        <w:t>Enums:</w:t>
      </w:r>
    </w:p>
    <w:p w14:paraId="186FA76C" w14:textId="77777777" w:rsidR="00905992" w:rsidRPr="00905992" w:rsidRDefault="00905992" w:rsidP="00905992">
      <w:pPr>
        <w:ind w:left="273" w:firstLine="720"/>
        <w:jc w:val="both"/>
        <w:rPr>
          <w:rFonts w:ascii="Arial" w:hAnsi="Arial" w:cs="Arial"/>
          <w:color w:val="595959" w:themeColor="text1" w:themeTint="A6"/>
        </w:rPr>
      </w:pPr>
    </w:p>
    <w:p w14:paraId="0E769D39" w14:textId="77777777" w:rsidR="00905992" w:rsidRPr="00905992" w:rsidRDefault="00905992" w:rsidP="00905992">
      <w:pPr>
        <w:ind w:left="273" w:firstLine="720"/>
        <w:jc w:val="both"/>
        <w:rPr>
          <w:rFonts w:ascii="Arial" w:hAnsi="Arial" w:cs="Arial"/>
          <w:color w:val="595959" w:themeColor="text1" w:themeTint="A6"/>
        </w:rPr>
      </w:pPr>
      <w:r w:rsidRPr="00905992">
        <w:rPr>
          <w:rFonts w:ascii="Arial" w:hAnsi="Arial" w:cs="Arial"/>
          <w:color w:val="595959" w:themeColor="text1" w:themeTint="A6"/>
        </w:rPr>
        <w:t xml:space="preserve">Use uppercase letters for </w:t>
      </w:r>
      <w:proofErr w:type="spellStart"/>
      <w:r w:rsidRPr="00905992">
        <w:rPr>
          <w:rFonts w:ascii="Arial" w:hAnsi="Arial" w:cs="Arial"/>
          <w:color w:val="595959" w:themeColor="text1" w:themeTint="A6"/>
        </w:rPr>
        <w:t>enum</w:t>
      </w:r>
      <w:proofErr w:type="spellEnd"/>
      <w:r w:rsidRPr="00905992">
        <w:rPr>
          <w:rFonts w:ascii="Arial" w:hAnsi="Arial" w:cs="Arial"/>
          <w:color w:val="595959" w:themeColor="text1" w:themeTint="A6"/>
        </w:rPr>
        <w:t xml:space="preserve"> values.</w:t>
      </w:r>
    </w:p>
    <w:p w14:paraId="777A5604" w14:textId="77777777" w:rsidR="00905992" w:rsidRPr="00905992" w:rsidRDefault="00905992" w:rsidP="00905992">
      <w:pPr>
        <w:ind w:left="273" w:firstLine="720"/>
        <w:jc w:val="both"/>
        <w:rPr>
          <w:rFonts w:ascii="Arial" w:hAnsi="Arial" w:cs="Arial"/>
          <w:color w:val="595959" w:themeColor="text1" w:themeTint="A6"/>
        </w:rPr>
      </w:pPr>
      <w:r w:rsidRPr="00905992">
        <w:rPr>
          <w:rFonts w:ascii="Arial" w:hAnsi="Arial" w:cs="Arial"/>
          <w:color w:val="595959" w:themeColor="text1" w:themeTint="A6"/>
        </w:rPr>
        <w:t>Separate words with underscores (_) for clarity.</w:t>
      </w:r>
    </w:p>
    <w:p w14:paraId="2B42CE24" w14:textId="77777777" w:rsidR="00905992" w:rsidRPr="00905992" w:rsidRDefault="00905992" w:rsidP="00905992">
      <w:pPr>
        <w:ind w:left="273" w:firstLine="720"/>
        <w:jc w:val="both"/>
        <w:rPr>
          <w:rFonts w:ascii="Arial" w:hAnsi="Arial" w:cs="Arial"/>
          <w:color w:val="595959" w:themeColor="text1" w:themeTint="A6"/>
        </w:rPr>
      </w:pPr>
      <w:r w:rsidRPr="00905992">
        <w:rPr>
          <w:rFonts w:ascii="Arial" w:hAnsi="Arial" w:cs="Arial"/>
          <w:color w:val="595959" w:themeColor="text1" w:themeTint="A6"/>
        </w:rPr>
        <w:t xml:space="preserve">Example: </w:t>
      </w:r>
      <w:proofErr w:type="spellStart"/>
      <w:r w:rsidRPr="00905992">
        <w:rPr>
          <w:rFonts w:ascii="Arial" w:hAnsi="Arial" w:cs="Arial"/>
          <w:color w:val="595959" w:themeColor="text1" w:themeTint="A6"/>
        </w:rPr>
        <w:t>StatusEnum</w:t>
      </w:r>
      <w:proofErr w:type="spellEnd"/>
      <w:r w:rsidRPr="00905992">
        <w:rPr>
          <w:rFonts w:ascii="Arial" w:hAnsi="Arial" w:cs="Arial"/>
          <w:color w:val="595959" w:themeColor="text1" w:themeTint="A6"/>
        </w:rPr>
        <w:t xml:space="preserve">, </w:t>
      </w:r>
      <w:proofErr w:type="spellStart"/>
      <w:r w:rsidRPr="00905992">
        <w:rPr>
          <w:rFonts w:ascii="Arial" w:hAnsi="Arial" w:cs="Arial"/>
          <w:color w:val="595959" w:themeColor="text1" w:themeTint="A6"/>
        </w:rPr>
        <w:t>PermissionTypes</w:t>
      </w:r>
      <w:proofErr w:type="spellEnd"/>
      <w:r w:rsidRPr="00905992">
        <w:rPr>
          <w:rFonts w:ascii="Arial" w:hAnsi="Arial" w:cs="Arial"/>
          <w:color w:val="595959" w:themeColor="text1" w:themeTint="A6"/>
        </w:rPr>
        <w:t>.</w:t>
      </w:r>
    </w:p>
    <w:p w14:paraId="596B8383" w14:textId="77777777" w:rsidR="00905992" w:rsidRDefault="00905992" w:rsidP="00905992">
      <w:pPr>
        <w:ind w:left="273" w:firstLine="720"/>
        <w:jc w:val="both"/>
        <w:rPr>
          <w:rFonts w:ascii="Arial" w:hAnsi="Arial" w:cs="Arial"/>
          <w:color w:val="595959" w:themeColor="text1" w:themeTint="A6"/>
        </w:rPr>
      </w:pPr>
    </w:p>
    <w:p w14:paraId="3CEB0A21" w14:textId="05318FEF" w:rsidR="00905992" w:rsidRPr="00905992" w:rsidRDefault="00905992" w:rsidP="00905992">
      <w:pPr>
        <w:ind w:left="273" w:firstLine="720"/>
        <w:jc w:val="both"/>
        <w:rPr>
          <w:rFonts w:ascii="Arial" w:hAnsi="Arial" w:cs="Arial"/>
          <w:b/>
          <w:bCs/>
          <w:color w:val="595959" w:themeColor="text1" w:themeTint="A6"/>
        </w:rPr>
      </w:pPr>
      <w:r w:rsidRPr="00905992">
        <w:rPr>
          <w:rFonts w:ascii="Arial" w:hAnsi="Arial" w:cs="Arial"/>
          <w:b/>
          <w:bCs/>
          <w:color w:val="595959" w:themeColor="text1" w:themeTint="A6"/>
        </w:rPr>
        <w:t>Acronyms and Abbreviations:</w:t>
      </w:r>
    </w:p>
    <w:p w14:paraId="1FF05FAB" w14:textId="77777777" w:rsidR="00905992" w:rsidRPr="00905992" w:rsidRDefault="00905992" w:rsidP="00905992">
      <w:pPr>
        <w:ind w:left="273" w:firstLine="720"/>
        <w:jc w:val="both"/>
        <w:rPr>
          <w:rFonts w:ascii="Arial" w:hAnsi="Arial" w:cs="Arial"/>
          <w:color w:val="595959" w:themeColor="text1" w:themeTint="A6"/>
        </w:rPr>
      </w:pPr>
    </w:p>
    <w:p w14:paraId="6392E821" w14:textId="77777777" w:rsidR="00905992" w:rsidRPr="00905992" w:rsidRDefault="00905992" w:rsidP="00905992">
      <w:pPr>
        <w:ind w:left="273" w:firstLine="720"/>
        <w:jc w:val="both"/>
        <w:rPr>
          <w:rFonts w:ascii="Arial" w:hAnsi="Arial" w:cs="Arial"/>
          <w:color w:val="595959" w:themeColor="text1" w:themeTint="A6"/>
        </w:rPr>
      </w:pPr>
      <w:r w:rsidRPr="00905992">
        <w:rPr>
          <w:rFonts w:ascii="Arial" w:hAnsi="Arial" w:cs="Arial"/>
          <w:color w:val="595959" w:themeColor="text1" w:themeTint="A6"/>
        </w:rPr>
        <w:t>Capitalize all letters in acronyms or abbreviations.</w:t>
      </w:r>
    </w:p>
    <w:p w14:paraId="15E01EFF" w14:textId="77777777" w:rsidR="00905992" w:rsidRPr="00905992" w:rsidRDefault="00905992" w:rsidP="00905992">
      <w:pPr>
        <w:ind w:left="273" w:firstLine="720"/>
        <w:jc w:val="both"/>
        <w:rPr>
          <w:rFonts w:ascii="Arial" w:hAnsi="Arial" w:cs="Arial"/>
          <w:color w:val="595959" w:themeColor="text1" w:themeTint="A6"/>
        </w:rPr>
      </w:pPr>
      <w:r w:rsidRPr="00905992">
        <w:rPr>
          <w:rFonts w:ascii="Arial" w:hAnsi="Arial" w:cs="Arial"/>
          <w:color w:val="595959" w:themeColor="text1" w:themeTint="A6"/>
        </w:rPr>
        <w:t xml:space="preserve">Example: API_URL, </w:t>
      </w:r>
      <w:proofErr w:type="spellStart"/>
      <w:r w:rsidRPr="00905992">
        <w:rPr>
          <w:rFonts w:ascii="Arial" w:hAnsi="Arial" w:cs="Arial"/>
          <w:color w:val="595959" w:themeColor="text1" w:themeTint="A6"/>
        </w:rPr>
        <w:t>HTTPRequest</w:t>
      </w:r>
      <w:proofErr w:type="spellEnd"/>
      <w:r w:rsidRPr="00905992">
        <w:rPr>
          <w:rFonts w:ascii="Arial" w:hAnsi="Arial" w:cs="Arial"/>
          <w:color w:val="595959" w:themeColor="text1" w:themeTint="A6"/>
        </w:rPr>
        <w:t>.</w:t>
      </w:r>
    </w:p>
    <w:p w14:paraId="221B1CEE" w14:textId="77777777" w:rsidR="00905992" w:rsidRPr="00905992" w:rsidRDefault="00905992" w:rsidP="00905992">
      <w:pPr>
        <w:ind w:left="273" w:firstLine="720"/>
        <w:jc w:val="both"/>
        <w:rPr>
          <w:rFonts w:ascii="Arial" w:hAnsi="Arial" w:cs="Arial"/>
          <w:b/>
          <w:bCs/>
          <w:color w:val="595959" w:themeColor="text1" w:themeTint="A6"/>
        </w:rPr>
      </w:pPr>
    </w:p>
    <w:p w14:paraId="5211CA6B" w14:textId="7BB3218D" w:rsidR="00905992" w:rsidRPr="00905992" w:rsidRDefault="00905992" w:rsidP="00905992">
      <w:pPr>
        <w:ind w:left="273" w:firstLine="720"/>
        <w:jc w:val="both"/>
        <w:rPr>
          <w:rFonts w:ascii="Arial" w:hAnsi="Arial" w:cs="Arial"/>
          <w:b/>
          <w:bCs/>
          <w:color w:val="595959" w:themeColor="text1" w:themeTint="A6"/>
        </w:rPr>
      </w:pPr>
      <w:r w:rsidRPr="00905992">
        <w:rPr>
          <w:rFonts w:ascii="Arial" w:hAnsi="Arial" w:cs="Arial"/>
          <w:b/>
          <w:bCs/>
          <w:color w:val="595959" w:themeColor="text1" w:themeTint="A6"/>
        </w:rPr>
        <w:t>HTML Elements and Attributes:</w:t>
      </w:r>
    </w:p>
    <w:p w14:paraId="0F8F440A" w14:textId="77777777" w:rsidR="00905992" w:rsidRPr="00905992" w:rsidRDefault="00905992" w:rsidP="00905992">
      <w:pPr>
        <w:ind w:left="273" w:firstLine="720"/>
        <w:jc w:val="both"/>
        <w:rPr>
          <w:rFonts w:ascii="Arial" w:hAnsi="Arial" w:cs="Arial"/>
          <w:color w:val="595959" w:themeColor="text1" w:themeTint="A6"/>
        </w:rPr>
      </w:pPr>
    </w:p>
    <w:p w14:paraId="0631ECF5" w14:textId="77777777" w:rsidR="00905992" w:rsidRPr="00905992" w:rsidRDefault="00905992" w:rsidP="00905992">
      <w:pPr>
        <w:ind w:left="273" w:firstLine="720"/>
        <w:jc w:val="both"/>
        <w:rPr>
          <w:rFonts w:ascii="Arial" w:hAnsi="Arial" w:cs="Arial"/>
          <w:color w:val="595959" w:themeColor="text1" w:themeTint="A6"/>
        </w:rPr>
      </w:pPr>
      <w:r w:rsidRPr="00905992">
        <w:rPr>
          <w:rFonts w:ascii="Arial" w:hAnsi="Arial" w:cs="Arial"/>
          <w:color w:val="595959" w:themeColor="text1" w:themeTint="A6"/>
        </w:rPr>
        <w:t>Use lowercase letters for HTML elements and attributes.</w:t>
      </w:r>
    </w:p>
    <w:p w14:paraId="445C24C2" w14:textId="77777777" w:rsidR="00905992" w:rsidRPr="00905992" w:rsidRDefault="00905992" w:rsidP="00905992">
      <w:pPr>
        <w:ind w:left="273" w:firstLine="720"/>
        <w:jc w:val="both"/>
        <w:rPr>
          <w:rFonts w:ascii="Arial" w:hAnsi="Arial" w:cs="Arial"/>
          <w:color w:val="595959" w:themeColor="text1" w:themeTint="A6"/>
        </w:rPr>
      </w:pPr>
      <w:r w:rsidRPr="00905992">
        <w:rPr>
          <w:rFonts w:ascii="Arial" w:hAnsi="Arial" w:cs="Arial"/>
          <w:color w:val="595959" w:themeColor="text1" w:themeTint="A6"/>
        </w:rPr>
        <w:t>Example: &lt;div&gt;, &lt;input type="text"&gt;.</w:t>
      </w:r>
    </w:p>
    <w:p w14:paraId="1C917D83" w14:textId="77777777" w:rsidR="00905992" w:rsidRDefault="00905992" w:rsidP="00905992">
      <w:pPr>
        <w:ind w:left="273" w:firstLine="720"/>
        <w:jc w:val="both"/>
        <w:rPr>
          <w:rFonts w:ascii="Arial" w:hAnsi="Arial" w:cs="Arial"/>
          <w:color w:val="595959" w:themeColor="text1" w:themeTint="A6"/>
        </w:rPr>
      </w:pPr>
    </w:p>
    <w:p w14:paraId="1DFAF155" w14:textId="0CA12191" w:rsidR="00905992" w:rsidRPr="00905992" w:rsidRDefault="00905992" w:rsidP="00905992">
      <w:pPr>
        <w:ind w:left="273" w:firstLine="720"/>
        <w:jc w:val="both"/>
        <w:rPr>
          <w:rFonts w:ascii="Arial" w:hAnsi="Arial" w:cs="Arial"/>
          <w:b/>
          <w:bCs/>
          <w:color w:val="595959" w:themeColor="text1" w:themeTint="A6"/>
        </w:rPr>
      </w:pPr>
      <w:r w:rsidRPr="00905992">
        <w:rPr>
          <w:rFonts w:ascii="Arial" w:hAnsi="Arial" w:cs="Arial"/>
          <w:b/>
          <w:bCs/>
          <w:color w:val="595959" w:themeColor="text1" w:themeTint="A6"/>
        </w:rPr>
        <w:t>CSS Classes and IDs:</w:t>
      </w:r>
    </w:p>
    <w:p w14:paraId="3F090EF7" w14:textId="77777777" w:rsidR="00905992" w:rsidRPr="00905992" w:rsidRDefault="00905992" w:rsidP="00905992">
      <w:pPr>
        <w:ind w:left="273" w:firstLine="720"/>
        <w:jc w:val="both"/>
        <w:rPr>
          <w:rFonts w:ascii="Arial" w:hAnsi="Arial" w:cs="Arial"/>
          <w:color w:val="595959" w:themeColor="text1" w:themeTint="A6"/>
        </w:rPr>
      </w:pPr>
    </w:p>
    <w:p w14:paraId="598FDF56" w14:textId="77777777" w:rsidR="00905992" w:rsidRPr="00905992" w:rsidRDefault="00905992" w:rsidP="00905992">
      <w:pPr>
        <w:ind w:left="273" w:firstLine="720"/>
        <w:jc w:val="both"/>
        <w:rPr>
          <w:rFonts w:ascii="Arial" w:hAnsi="Arial" w:cs="Arial"/>
          <w:color w:val="595959" w:themeColor="text1" w:themeTint="A6"/>
        </w:rPr>
      </w:pPr>
      <w:r w:rsidRPr="00905992">
        <w:rPr>
          <w:rFonts w:ascii="Arial" w:hAnsi="Arial" w:cs="Arial"/>
          <w:color w:val="595959" w:themeColor="text1" w:themeTint="A6"/>
        </w:rPr>
        <w:t>Use lowercase letters for class names and IDs.</w:t>
      </w:r>
    </w:p>
    <w:p w14:paraId="7F77DCA0" w14:textId="77777777" w:rsidR="00905992" w:rsidRPr="00905992" w:rsidRDefault="00905992" w:rsidP="00905992">
      <w:pPr>
        <w:ind w:left="273" w:firstLine="720"/>
        <w:jc w:val="both"/>
        <w:rPr>
          <w:rFonts w:ascii="Arial" w:hAnsi="Arial" w:cs="Arial"/>
          <w:color w:val="595959" w:themeColor="text1" w:themeTint="A6"/>
        </w:rPr>
      </w:pPr>
      <w:r w:rsidRPr="00905992">
        <w:rPr>
          <w:rFonts w:ascii="Arial" w:hAnsi="Arial" w:cs="Arial"/>
          <w:color w:val="595959" w:themeColor="text1" w:themeTint="A6"/>
        </w:rPr>
        <w:lastRenderedPageBreak/>
        <w:t>Separate words with hyphens (-) for better readability.</w:t>
      </w:r>
    </w:p>
    <w:p w14:paraId="3457E607" w14:textId="77777777" w:rsidR="00905992" w:rsidRPr="00905992" w:rsidRDefault="00905992" w:rsidP="00905992">
      <w:pPr>
        <w:ind w:left="273" w:firstLine="720"/>
        <w:jc w:val="both"/>
        <w:rPr>
          <w:rFonts w:ascii="Arial" w:hAnsi="Arial" w:cs="Arial"/>
          <w:color w:val="595959" w:themeColor="text1" w:themeTint="A6"/>
        </w:rPr>
      </w:pPr>
      <w:r w:rsidRPr="00905992">
        <w:rPr>
          <w:rFonts w:ascii="Arial" w:hAnsi="Arial" w:cs="Arial"/>
          <w:color w:val="595959" w:themeColor="text1" w:themeTint="A6"/>
        </w:rPr>
        <w:t>Example: .user-profile, #main-content.</w:t>
      </w:r>
    </w:p>
    <w:p w14:paraId="5E99D0B5" w14:textId="77777777" w:rsidR="00905992" w:rsidRDefault="00905992" w:rsidP="00905992">
      <w:pPr>
        <w:ind w:left="273" w:firstLine="720"/>
        <w:jc w:val="both"/>
        <w:rPr>
          <w:rFonts w:ascii="Arial" w:hAnsi="Arial" w:cs="Arial"/>
          <w:color w:val="595959" w:themeColor="text1" w:themeTint="A6"/>
        </w:rPr>
      </w:pPr>
    </w:p>
    <w:p w14:paraId="2B2076C8" w14:textId="1488C928" w:rsidR="00905992" w:rsidRPr="00905992" w:rsidRDefault="00905992" w:rsidP="00905992">
      <w:pPr>
        <w:ind w:left="273" w:firstLine="720"/>
        <w:jc w:val="both"/>
        <w:rPr>
          <w:rFonts w:ascii="Arial" w:hAnsi="Arial" w:cs="Arial"/>
          <w:b/>
          <w:bCs/>
          <w:color w:val="595959" w:themeColor="text1" w:themeTint="A6"/>
        </w:rPr>
      </w:pPr>
      <w:r w:rsidRPr="00905992">
        <w:rPr>
          <w:rFonts w:ascii="Arial" w:hAnsi="Arial" w:cs="Arial"/>
          <w:b/>
          <w:bCs/>
          <w:color w:val="595959" w:themeColor="text1" w:themeTint="A6"/>
        </w:rPr>
        <w:t>Comments:</w:t>
      </w:r>
    </w:p>
    <w:p w14:paraId="1779A123" w14:textId="77777777" w:rsidR="00905992" w:rsidRPr="00905992" w:rsidRDefault="00905992" w:rsidP="00905992">
      <w:pPr>
        <w:ind w:left="273" w:firstLine="720"/>
        <w:jc w:val="both"/>
        <w:rPr>
          <w:rFonts w:ascii="Arial" w:hAnsi="Arial" w:cs="Arial"/>
          <w:color w:val="595959" w:themeColor="text1" w:themeTint="A6"/>
        </w:rPr>
      </w:pPr>
    </w:p>
    <w:p w14:paraId="30278452" w14:textId="77777777" w:rsidR="00905992" w:rsidRPr="00905992" w:rsidRDefault="00905992" w:rsidP="00905992">
      <w:pPr>
        <w:ind w:left="273" w:firstLine="720"/>
        <w:jc w:val="both"/>
        <w:rPr>
          <w:rFonts w:ascii="Arial" w:hAnsi="Arial" w:cs="Arial"/>
          <w:color w:val="595959" w:themeColor="text1" w:themeTint="A6"/>
        </w:rPr>
      </w:pPr>
      <w:r w:rsidRPr="00905992">
        <w:rPr>
          <w:rFonts w:ascii="Arial" w:hAnsi="Arial" w:cs="Arial"/>
          <w:color w:val="595959" w:themeColor="text1" w:themeTint="A6"/>
        </w:rPr>
        <w:t>Write comments in sentence case with appropriate punctuation.</w:t>
      </w:r>
    </w:p>
    <w:p w14:paraId="2E1A60C0" w14:textId="770C1800" w:rsidR="00682147" w:rsidRDefault="00905992" w:rsidP="00905992">
      <w:pPr>
        <w:ind w:left="273" w:firstLine="720"/>
        <w:jc w:val="both"/>
        <w:rPr>
          <w:rFonts w:ascii="Arial" w:hAnsi="Arial" w:cs="Arial"/>
          <w:color w:val="595959" w:themeColor="text1" w:themeTint="A6"/>
        </w:rPr>
      </w:pPr>
      <w:r w:rsidRPr="00905992">
        <w:rPr>
          <w:rFonts w:ascii="Arial" w:hAnsi="Arial" w:cs="Arial"/>
          <w:color w:val="595959" w:themeColor="text1" w:themeTint="A6"/>
        </w:rPr>
        <w:t>Use capitalization rules as per regular text.</w:t>
      </w:r>
    </w:p>
    <w:p w14:paraId="44FE6BCF" w14:textId="4708B44F" w:rsidR="00682147" w:rsidRDefault="00682147" w:rsidP="00682147">
      <w:pPr>
        <w:pStyle w:val="Heading2"/>
        <w:ind w:left="993" w:hanging="567"/>
        <w:rPr>
          <w:rFonts w:ascii="Arial" w:eastAsia="Times New Roman" w:hAnsi="Arial" w:cs="Arial"/>
        </w:rPr>
      </w:pPr>
      <w:bookmarkStart w:id="9" w:name="_Toc143202979"/>
      <w:r w:rsidRPr="00682147">
        <w:rPr>
          <w:rFonts w:ascii="Arial" w:eastAsia="Times New Roman" w:hAnsi="Arial" w:cs="Arial"/>
        </w:rPr>
        <w:t>Formatting Single Statements</w:t>
      </w:r>
      <w:bookmarkEnd w:id="9"/>
    </w:p>
    <w:p w14:paraId="0D6FA57F" w14:textId="1C4F4849" w:rsidR="0007043E" w:rsidRPr="0007043E" w:rsidRDefault="0007043E" w:rsidP="0007043E">
      <w:pPr>
        <w:ind w:left="273" w:firstLine="720"/>
        <w:rPr>
          <w:rFonts w:ascii="Arial" w:hAnsi="Arial" w:cs="Arial"/>
          <w:b/>
          <w:bCs/>
          <w:color w:val="595959" w:themeColor="text1" w:themeTint="A6"/>
        </w:rPr>
      </w:pPr>
      <w:r w:rsidRPr="0007043E">
        <w:rPr>
          <w:rFonts w:ascii="Arial" w:hAnsi="Arial" w:cs="Arial"/>
          <w:b/>
          <w:bCs/>
          <w:color w:val="595959" w:themeColor="text1" w:themeTint="A6"/>
        </w:rPr>
        <w:t>JavaScript</w:t>
      </w:r>
      <w:r w:rsidR="003D5B0D">
        <w:rPr>
          <w:rFonts w:ascii="Arial" w:hAnsi="Arial" w:cs="Arial"/>
          <w:b/>
          <w:bCs/>
          <w:color w:val="595959" w:themeColor="text1" w:themeTint="A6"/>
        </w:rPr>
        <w:t xml:space="preserve">, </w:t>
      </w:r>
      <w:r w:rsidRPr="0007043E">
        <w:rPr>
          <w:rFonts w:ascii="Arial" w:hAnsi="Arial" w:cs="Arial"/>
          <w:b/>
          <w:bCs/>
          <w:color w:val="595959" w:themeColor="text1" w:themeTint="A6"/>
        </w:rPr>
        <w:t>Solidity</w:t>
      </w:r>
      <w:r w:rsidR="003D5B0D">
        <w:rPr>
          <w:rFonts w:ascii="Arial" w:hAnsi="Arial" w:cs="Arial"/>
          <w:b/>
          <w:bCs/>
          <w:color w:val="595959" w:themeColor="text1" w:themeTint="A6"/>
        </w:rPr>
        <w:t xml:space="preserve"> </w:t>
      </w:r>
      <w:r w:rsidRPr="0007043E">
        <w:rPr>
          <w:rFonts w:ascii="Arial" w:hAnsi="Arial" w:cs="Arial"/>
          <w:b/>
          <w:bCs/>
          <w:color w:val="595959" w:themeColor="text1" w:themeTint="A6"/>
        </w:rPr>
        <w:t>and HTML:</w:t>
      </w:r>
    </w:p>
    <w:p w14:paraId="0F2CA918" w14:textId="77777777" w:rsidR="0007043E" w:rsidRPr="0007043E" w:rsidRDefault="0007043E" w:rsidP="0007043E">
      <w:pPr>
        <w:ind w:left="273" w:firstLine="720"/>
        <w:rPr>
          <w:rFonts w:ascii="Arial" w:hAnsi="Arial" w:cs="Arial"/>
          <w:color w:val="595959" w:themeColor="text1" w:themeTint="A6"/>
        </w:rPr>
      </w:pPr>
    </w:p>
    <w:p w14:paraId="3F5FBAC9" w14:textId="77777777" w:rsidR="0007043E" w:rsidRPr="0007043E" w:rsidRDefault="0007043E" w:rsidP="0007043E">
      <w:pPr>
        <w:ind w:left="273" w:firstLine="720"/>
        <w:rPr>
          <w:rFonts w:ascii="Arial" w:hAnsi="Arial" w:cs="Arial"/>
          <w:color w:val="595959" w:themeColor="text1" w:themeTint="A6"/>
        </w:rPr>
      </w:pPr>
      <w:r w:rsidRPr="0007043E">
        <w:rPr>
          <w:rFonts w:ascii="Arial" w:hAnsi="Arial" w:cs="Arial"/>
          <w:color w:val="595959" w:themeColor="text1" w:themeTint="A6"/>
        </w:rPr>
        <w:t>Use a newline after the statement for clarity.</w:t>
      </w:r>
    </w:p>
    <w:p w14:paraId="568D8C48" w14:textId="77777777" w:rsidR="0007043E" w:rsidRPr="0007043E" w:rsidRDefault="0007043E" w:rsidP="0007043E">
      <w:pPr>
        <w:ind w:left="273" w:firstLine="720"/>
        <w:rPr>
          <w:rFonts w:ascii="Arial" w:hAnsi="Arial" w:cs="Arial"/>
          <w:color w:val="595959" w:themeColor="text1" w:themeTint="A6"/>
        </w:rPr>
      </w:pPr>
      <w:r w:rsidRPr="0007043E">
        <w:rPr>
          <w:rFonts w:ascii="Arial" w:hAnsi="Arial" w:cs="Arial"/>
          <w:color w:val="595959" w:themeColor="text1" w:themeTint="A6"/>
        </w:rPr>
        <w:t>Indent the statement to align with the surrounding code for readability.</w:t>
      </w:r>
    </w:p>
    <w:p w14:paraId="49BFF735" w14:textId="77777777" w:rsidR="003D5B0D" w:rsidRPr="003D5B0D" w:rsidRDefault="003D5B0D" w:rsidP="0007043E">
      <w:pPr>
        <w:ind w:left="273" w:firstLine="720"/>
        <w:rPr>
          <w:rFonts w:ascii="Arial" w:hAnsi="Arial" w:cs="Arial"/>
          <w:b/>
          <w:bCs/>
          <w:color w:val="595959" w:themeColor="text1" w:themeTint="A6"/>
        </w:rPr>
      </w:pPr>
    </w:p>
    <w:p w14:paraId="026F93CB" w14:textId="46AF2F8C" w:rsidR="00682147" w:rsidRPr="003D5B0D" w:rsidRDefault="0007043E" w:rsidP="0007043E">
      <w:pPr>
        <w:ind w:left="273" w:firstLine="720"/>
        <w:rPr>
          <w:rFonts w:ascii="Arial" w:hAnsi="Arial" w:cs="Arial"/>
          <w:b/>
          <w:bCs/>
          <w:color w:val="595959" w:themeColor="text1" w:themeTint="A6"/>
        </w:rPr>
      </w:pPr>
      <w:r w:rsidRPr="003D5B0D">
        <w:rPr>
          <w:rFonts w:ascii="Arial" w:hAnsi="Arial" w:cs="Arial"/>
          <w:b/>
          <w:bCs/>
          <w:color w:val="595959" w:themeColor="text1" w:themeTint="A6"/>
        </w:rPr>
        <w:t>Example (JavaScript):</w:t>
      </w:r>
    </w:p>
    <w:p w14:paraId="317BDC59" w14:textId="77777777" w:rsidR="003D5B0D" w:rsidRPr="003D5B0D" w:rsidRDefault="003D5B0D" w:rsidP="003D5B0D">
      <w:pPr>
        <w:ind w:left="273" w:firstLine="720"/>
        <w:rPr>
          <w:rFonts w:ascii="Arial" w:hAnsi="Arial" w:cs="Arial"/>
          <w:color w:val="595959" w:themeColor="text1" w:themeTint="A6"/>
        </w:rPr>
      </w:pPr>
      <w:r w:rsidRPr="003D5B0D">
        <w:rPr>
          <w:rFonts w:ascii="Arial" w:hAnsi="Arial" w:cs="Arial"/>
          <w:color w:val="595959" w:themeColor="text1" w:themeTint="A6"/>
        </w:rPr>
        <w:t xml:space="preserve">function </w:t>
      </w:r>
      <w:proofErr w:type="spellStart"/>
      <w:proofErr w:type="gramStart"/>
      <w:r w:rsidRPr="003D5B0D">
        <w:rPr>
          <w:rFonts w:ascii="Arial" w:hAnsi="Arial" w:cs="Arial"/>
          <w:color w:val="595959" w:themeColor="text1" w:themeTint="A6"/>
        </w:rPr>
        <w:t>exampleFunction</w:t>
      </w:r>
      <w:proofErr w:type="spellEnd"/>
      <w:r w:rsidRPr="003D5B0D">
        <w:rPr>
          <w:rFonts w:ascii="Arial" w:hAnsi="Arial" w:cs="Arial"/>
          <w:color w:val="595959" w:themeColor="text1" w:themeTint="A6"/>
        </w:rPr>
        <w:t>(</w:t>
      </w:r>
      <w:proofErr w:type="gramEnd"/>
      <w:r w:rsidRPr="003D5B0D">
        <w:rPr>
          <w:rFonts w:ascii="Arial" w:hAnsi="Arial" w:cs="Arial"/>
          <w:color w:val="595959" w:themeColor="text1" w:themeTint="A6"/>
        </w:rPr>
        <w:t>) {</w:t>
      </w:r>
    </w:p>
    <w:p w14:paraId="77C10F35" w14:textId="77777777" w:rsidR="003D5B0D" w:rsidRPr="003D5B0D" w:rsidRDefault="003D5B0D" w:rsidP="003D5B0D">
      <w:pPr>
        <w:ind w:left="273" w:firstLine="720"/>
        <w:rPr>
          <w:rFonts w:ascii="Arial" w:hAnsi="Arial" w:cs="Arial"/>
          <w:color w:val="595959" w:themeColor="text1" w:themeTint="A6"/>
        </w:rPr>
      </w:pPr>
      <w:r w:rsidRPr="003D5B0D">
        <w:rPr>
          <w:rFonts w:ascii="Arial" w:hAnsi="Arial" w:cs="Arial"/>
          <w:color w:val="595959" w:themeColor="text1" w:themeTint="A6"/>
        </w:rPr>
        <w:t xml:space="preserve">    let result = </w:t>
      </w:r>
      <w:proofErr w:type="spellStart"/>
      <w:proofErr w:type="gramStart"/>
      <w:r w:rsidRPr="003D5B0D">
        <w:rPr>
          <w:rFonts w:ascii="Arial" w:hAnsi="Arial" w:cs="Arial"/>
          <w:color w:val="595959" w:themeColor="text1" w:themeTint="A6"/>
        </w:rPr>
        <w:t>performOperation</w:t>
      </w:r>
      <w:proofErr w:type="spellEnd"/>
      <w:r w:rsidRPr="003D5B0D">
        <w:rPr>
          <w:rFonts w:ascii="Arial" w:hAnsi="Arial" w:cs="Arial"/>
          <w:color w:val="595959" w:themeColor="text1" w:themeTint="A6"/>
        </w:rPr>
        <w:t>(</w:t>
      </w:r>
      <w:proofErr w:type="gramEnd"/>
      <w:r w:rsidRPr="003D5B0D">
        <w:rPr>
          <w:rFonts w:ascii="Arial" w:hAnsi="Arial" w:cs="Arial"/>
          <w:color w:val="595959" w:themeColor="text1" w:themeTint="A6"/>
        </w:rPr>
        <w:t>);</w:t>
      </w:r>
    </w:p>
    <w:p w14:paraId="44714C08" w14:textId="77777777" w:rsidR="003D5B0D" w:rsidRPr="003D5B0D" w:rsidRDefault="003D5B0D" w:rsidP="003D5B0D">
      <w:pPr>
        <w:ind w:left="273" w:firstLine="720"/>
        <w:rPr>
          <w:rFonts w:ascii="Arial" w:hAnsi="Arial" w:cs="Arial"/>
          <w:color w:val="595959" w:themeColor="text1" w:themeTint="A6"/>
        </w:rPr>
      </w:pPr>
      <w:r w:rsidRPr="003D5B0D">
        <w:rPr>
          <w:rFonts w:ascii="Arial" w:hAnsi="Arial" w:cs="Arial"/>
          <w:color w:val="595959" w:themeColor="text1" w:themeTint="A6"/>
        </w:rPr>
        <w:t xml:space="preserve">    console.log(result</w:t>
      </w:r>
      <w:proofErr w:type="gramStart"/>
      <w:r w:rsidRPr="003D5B0D">
        <w:rPr>
          <w:rFonts w:ascii="Arial" w:hAnsi="Arial" w:cs="Arial"/>
          <w:color w:val="595959" w:themeColor="text1" w:themeTint="A6"/>
        </w:rPr>
        <w:t>);</w:t>
      </w:r>
      <w:proofErr w:type="gramEnd"/>
    </w:p>
    <w:p w14:paraId="703A5D9B" w14:textId="497E9869" w:rsidR="003D5B0D" w:rsidRDefault="003D5B0D" w:rsidP="003D5B0D">
      <w:pPr>
        <w:ind w:left="273" w:firstLine="720"/>
        <w:rPr>
          <w:rFonts w:ascii="Arial" w:hAnsi="Arial" w:cs="Arial"/>
          <w:color w:val="595959" w:themeColor="text1" w:themeTint="A6"/>
        </w:rPr>
      </w:pPr>
      <w:r w:rsidRPr="003D5B0D">
        <w:rPr>
          <w:rFonts w:ascii="Arial" w:hAnsi="Arial" w:cs="Arial"/>
          <w:color w:val="595959" w:themeColor="text1" w:themeTint="A6"/>
        </w:rPr>
        <w:t>}</w:t>
      </w:r>
    </w:p>
    <w:p w14:paraId="6EFCEEC9" w14:textId="77777777" w:rsidR="003D5B0D" w:rsidRPr="008E28F7" w:rsidRDefault="003D5B0D" w:rsidP="0007043E">
      <w:pPr>
        <w:ind w:left="273" w:firstLine="720"/>
        <w:rPr>
          <w:rFonts w:ascii="Arial" w:hAnsi="Arial" w:cs="Arial"/>
          <w:b/>
          <w:bCs/>
          <w:color w:val="595959" w:themeColor="text1" w:themeTint="A6"/>
        </w:rPr>
      </w:pPr>
    </w:p>
    <w:p w14:paraId="5CDE057C" w14:textId="46271B4C" w:rsidR="003D5B0D" w:rsidRDefault="008E28F7" w:rsidP="0007043E">
      <w:pPr>
        <w:ind w:left="273" w:firstLine="720"/>
        <w:rPr>
          <w:rFonts w:ascii="Arial" w:hAnsi="Arial" w:cs="Arial"/>
          <w:b/>
          <w:bCs/>
          <w:color w:val="595959" w:themeColor="text1" w:themeTint="A6"/>
        </w:rPr>
      </w:pPr>
      <w:r w:rsidRPr="008E28F7">
        <w:rPr>
          <w:rFonts w:ascii="Arial" w:hAnsi="Arial" w:cs="Arial"/>
          <w:b/>
          <w:bCs/>
          <w:color w:val="595959" w:themeColor="text1" w:themeTint="A6"/>
        </w:rPr>
        <w:t>Example (Solidity):</w:t>
      </w:r>
    </w:p>
    <w:p w14:paraId="22348408" w14:textId="77777777" w:rsidR="008E28F7" w:rsidRPr="008E28F7" w:rsidRDefault="008E28F7" w:rsidP="008E28F7">
      <w:pPr>
        <w:ind w:left="273" w:firstLine="720"/>
        <w:rPr>
          <w:rFonts w:ascii="Arial" w:hAnsi="Arial" w:cs="Arial"/>
          <w:color w:val="595959" w:themeColor="text1" w:themeTint="A6"/>
        </w:rPr>
      </w:pPr>
      <w:r w:rsidRPr="008E28F7">
        <w:rPr>
          <w:rFonts w:ascii="Arial" w:hAnsi="Arial" w:cs="Arial"/>
          <w:color w:val="595959" w:themeColor="text1" w:themeTint="A6"/>
        </w:rPr>
        <w:t xml:space="preserve">function </w:t>
      </w:r>
      <w:proofErr w:type="spellStart"/>
      <w:proofErr w:type="gramStart"/>
      <w:r w:rsidRPr="008E28F7">
        <w:rPr>
          <w:rFonts w:ascii="Arial" w:hAnsi="Arial" w:cs="Arial"/>
          <w:color w:val="595959" w:themeColor="text1" w:themeTint="A6"/>
        </w:rPr>
        <w:t>exampleFunction</w:t>
      </w:r>
      <w:proofErr w:type="spellEnd"/>
      <w:r w:rsidRPr="008E28F7">
        <w:rPr>
          <w:rFonts w:ascii="Arial" w:hAnsi="Arial" w:cs="Arial"/>
          <w:color w:val="595959" w:themeColor="text1" w:themeTint="A6"/>
        </w:rPr>
        <w:t>(</w:t>
      </w:r>
      <w:proofErr w:type="gramEnd"/>
      <w:r w:rsidRPr="008E28F7">
        <w:rPr>
          <w:rFonts w:ascii="Arial" w:hAnsi="Arial" w:cs="Arial"/>
          <w:color w:val="595959" w:themeColor="text1" w:themeTint="A6"/>
        </w:rPr>
        <w:t>) public view returns (uint256) {</w:t>
      </w:r>
    </w:p>
    <w:p w14:paraId="53B9F368" w14:textId="77777777" w:rsidR="008E28F7" w:rsidRPr="008E28F7" w:rsidRDefault="008E28F7" w:rsidP="008E28F7">
      <w:pPr>
        <w:ind w:left="273" w:firstLine="720"/>
        <w:rPr>
          <w:rFonts w:ascii="Arial" w:hAnsi="Arial" w:cs="Arial"/>
          <w:color w:val="595959" w:themeColor="text1" w:themeTint="A6"/>
        </w:rPr>
      </w:pPr>
      <w:r w:rsidRPr="008E28F7">
        <w:rPr>
          <w:rFonts w:ascii="Arial" w:hAnsi="Arial" w:cs="Arial"/>
          <w:color w:val="595959" w:themeColor="text1" w:themeTint="A6"/>
        </w:rPr>
        <w:t xml:space="preserve">    uint256 result = </w:t>
      </w:r>
      <w:proofErr w:type="spellStart"/>
      <w:proofErr w:type="gramStart"/>
      <w:r w:rsidRPr="008E28F7">
        <w:rPr>
          <w:rFonts w:ascii="Arial" w:hAnsi="Arial" w:cs="Arial"/>
          <w:color w:val="595959" w:themeColor="text1" w:themeTint="A6"/>
        </w:rPr>
        <w:t>performOperation</w:t>
      </w:r>
      <w:proofErr w:type="spellEnd"/>
      <w:r w:rsidRPr="008E28F7">
        <w:rPr>
          <w:rFonts w:ascii="Arial" w:hAnsi="Arial" w:cs="Arial"/>
          <w:color w:val="595959" w:themeColor="text1" w:themeTint="A6"/>
        </w:rPr>
        <w:t>(</w:t>
      </w:r>
      <w:proofErr w:type="gramEnd"/>
      <w:r w:rsidRPr="008E28F7">
        <w:rPr>
          <w:rFonts w:ascii="Arial" w:hAnsi="Arial" w:cs="Arial"/>
          <w:color w:val="595959" w:themeColor="text1" w:themeTint="A6"/>
        </w:rPr>
        <w:t>);</w:t>
      </w:r>
    </w:p>
    <w:p w14:paraId="1FBBC815" w14:textId="77777777" w:rsidR="008E28F7" w:rsidRPr="008E28F7" w:rsidRDefault="008E28F7" w:rsidP="008E28F7">
      <w:pPr>
        <w:ind w:left="273" w:firstLine="720"/>
        <w:rPr>
          <w:rFonts w:ascii="Arial" w:hAnsi="Arial" w:cs="Arial"/>
          <w:color w:val="595959" w:themeColor="text1" w:themeTint="A6"/>
        </w:rPr>
      </w:pPr>
      <w:r w:rsidRPr="008E28F7">
        <w:rPr>
          <w:rFonts w:ascii="Arial" w:hAnsi="Arial" w:cs="Arial"/>
          <w:color w:val="595959" w:themeColor="text1" w:themeTint="A6"/>
        </w:rPr>
        <w:t xml:space="preserve">    return </w:t>
      </w:r>
      <w:proofErr w:type="gramStart"/>
      <w:r w:rsidRPr="008E28F7">
        <w:rPr>
          <w:rFonts w:ascii="Arial" w:hAnsi="Arial" w:cs="Arial"/>
          <w:color w:val="595959" w:themeColor="text1" w:themeTint="A6"/>
        </w:rPr>
        <w:t>result;</w:t>
      </w:r>
      <w:proofErr w:type="gramEnd"/>
    </w:p>
    <w:p w14:paraId="26079928" w14:textId="01F7854E" w:rsidR="008E28F7" w:rsidRDefault="008E28F7" w:rsidP="008E28F7">
      <w:pPr>
        <w:ind w:left="273" w:firstLine="720"/>
        <w:rPr>
          <w:rFonts w:ascii="Arial" w:hAnsi="Arial" w:cs="Arial"/>
          <w:color w:val="595959" w:themeColor="text1" w:themeTint="A6"/>
        </w:rPr>
      </w:pPr>
      <w:r w:rsidRPr="008E28F7">
        <w:rPr>
          <w:rFonts w:ascii="Arial" w:hAnsi="Arial" w:cs="Arial"/>
          <w:color w:val="595959" w:themeColor="text1" w:themeTint="A6"/>
        </w:rPr>
        <w:t>}</w:t>
      </w:r>
    </w:p>
    <w:p w14:paraId="2D648F05" w14:textId="77777777" w:rsidR="008E28F7" w:rsidRDefault="008E28F7" w:rsidP="008E28F7">
      <w:pPr>
        <w:ind w:left="273" w:firstLine="720"/>
        <w:rPr>
          <w:rFonts w:ascii="Arial" w:hAnsi="Arial" w:cs="Arial"/>
          <w:color w:val="595959" w:themeColor="text1" w:themeTint="A6"/>
        </w:rPr>
      </w:pPr>
    </w:p>
    <w:p w14:paraId="1F5DC7C0" w14:textId="094FB48B" w:rsidR="008E28F7" w:rsidRDefault="008E28F7" w:rsidP="008E28F7">
      <w:pPr>
        <w:ind w:left="273" w:firstLine="720"/>
        <w:rPr>
          <w:rFonts w:ascii="Arial" w:hAnsi="Arial" w:cs="Arial"/>
          <w:b/>
          <w:bCs/>
          <w:color w:val="595959" w:themeColor="text1" w:themeTint="A6"/>
        </w:rPr>
      </w:pPr>
      <w:r w:rsidRPr="008E28F7">
        <w:rPr>
          <w:rFonts w:ascii="Arial" w:hAnsi="Arial" w:cs="Arial"/>
          <w:b/>
          <w:bCs/>
          <w:color w:val="595959" w:themeColor="text1" w:themeTint="A6"/>
        </w:rPr>
        <w:t>Example (HTML):</w:t>
      </w:r>
    </w:p>
    <w:p w14:paraId="7039DD27" w14:textId="77777777" w:rsidR="00346CF3" w:rsidRPr="00346CF3" w:rsidRDefault="00346CF3" w:rsidP="00346CF3">
      <w:pPr>
        <w:ind w:left="273" w:firstLine="720"/>
        <w:rPr>
          <w:rFonts w:ascii="Arial" w:hAnsi="Arial" w:cs="Arial"/>
          <w:color w:val="595959" w:themeColor="text1" w:themeTint="A6"/>
        </w:rPr>
      </w:pPr>
      <w:r w:rsidRPr="00346CF3">
        <w:rPr>
          <w:rFonts w:ascii="Arial" w:hAnsi="Arial" w:cs="Arial"/>
          <w:color w:val="595959" w:themeColor="text1" w:themeTint="A6"/>
        </w:rPr>
        <w:t>&lt;script&gt;</w:t>
      </w:r>
    </w:p>
    <w:p w14:paraId="76E60C63" w14:textId="77777777" w:rsidR="00346CF3" w:rsidRPr="00346CF3" w:rsidRDefault="00346CF3" w:rsidP="00346CF3">
      <w:pPr>
        <w:ind w:left="273" w:firstLine="720"/>
        <w:rPr>
          <w:rFonts w:ascii="Arial" w:hAnsi="Arial" w:cs="Arial"/>
          <w:color w:val="595959" w:themeColor="text1" w:themeTint="A6"/>
        </w:rPr>
      </w:pPr>
      <w:r w:rsidRPr="00346CF3">
        <w:rPr>
          <w:rFonts w:ascii="Arial" w:hAnsi="Arial" w:cs="Arial"/>
          <w:color w:val="595959" w:themeColor="text1" w:themeTint="A6"/>
        </w:rPr>
        <w:t xml:space="preserve">    let result = </w:t>
      </w:r>
      <w:proofErr w:type="spellStart"/>
      <w:proofErr w:type="gramStart"/>
      <w:r w:rsidRPr="00346CF3">
        <w:rPr>
          <w:rFonts w:ascii="Arial" w:hAnsi="Arial" w:cs="Arial"/>
          <w:color w:val="595959" w:themeColor="text1" w:themeTint="A6"/>
        </w:rPr>
        <w:t>performOperation</w:t>
      </w:r>
      <w:proofErr w:type="spellEnd"/>
      <w:r w:rsidRPr="00346CF3">
        <w:rPr>
          <w:rFonts w:ascii="Arial" w:hAnsi="Arial" w:cs="Arial"/>
          <w:color w:val="595959" w:themeColor="text1" w:themeTint="A6"/>
        </w:rPr>
        <w:t>(</w:t>
      </w:r>
      <w:proofErr w:type="gramEnd"/>
      <w:r w:rsidRPr="00346CF3">
        <w:rPr>
          <w:rFonts w:ascii="Arial" w:hAnsi="Arial" w:cs="Arial"/>
          <w:color w:val="595959" w:themeColor="text1" w:themeTint="A6"/>
        </w:rPr>
        <w:t>);</w:t>
      </w:r>
    </w:p>
    <w:p w14:paraId="72762F78" w14:textId="77777777" w:rsidR="00346CF3" w:rsidRPr="00346CF3" w:rsidRDefault="00346CF3" w:rsidP="00346CF3">
      <w:pPr>
        <w:ind w:left="273" w:firstLine="720"/>
        <w:rPr>
          <w:rFonts w:ascii="Arial" w:hAnsi="Arial" w:cs="Arial"/>
          <w:color w:val="595959" w:themeColor="text1" w:themeTint="A6"/>
        </w:rPr>
      </w:pPr>
      <w:r w:rsidRPr="00346CF3">
        <w:rPr>
          <w:rFonts w:ascii="Arial" w:hAnsi="Arial" w:cs="Arial"/>
          <w:color w:val="595959" w:themeColor="text1" w:themeTint="A6"/>
        </w:rPr>
        <w:t xml:space="preserve">    console.log(result</w:t>
      </w:r>
      <w:proofErr w:type="gramStart"/>
      <w:r w:rsidRPr="00346CF3">
        <w:rPr>
          <w:rFonts w:ascii="Arial" w:hAnsi="Arial" w:cs="Arial"/>
          <w:color w:val="595959" w:themeColor="text1" w:themeTint="A6"/>
        </w:rPr>
        <w:t>);</w:t>
      </w:r>
      <w:proofErr w:type="gramEnd"/>
    </w:p>
    <w:p w14:paraId="61F9D71D" w14:textId="3B07F206" w:rsidR="008E28F7" w:rsidRDefault="00346CF3" w:rsidP="00346CF3">
      <w:pPr>
        <w:ind w:left="273" w:firstLine="720"/>
        <w:rPr>
          <w:rFonts w:ascii="Arial" w:hAnsi="Arial" w:cs="Arial"/>
          <w:color w:val="595959" w:themeColor="text1" w:themeTint="A6"/>
        </w:rPr>
      </w:pPr>
      <w:r w:rsidRPr="00346CF3">
        <w:rPr>
          <w:rFonts w:ascii="Arial" w:hAnsi="Arial" w:cs="Arial"/>
          <w:color w:val="595959" w:themeColor="text1" w:themeTint="A6"/>
        </w:rPr>
        <w:t>&lt;/script&gt;</w:t>
      </w:r>
    </w:p>
    <w:p w14:paraId="258F39A7" w14:textId="77777777" w:rsidR="00346CF3" w:rsidRDefault="00346CF3" w:rsidP="00346CF3">
      <w:pPr>
        <w:ind w:left="273" w:firstLine="720"/>
        <w:rPr>
          <w:rFonts w:ascii="Arial" w:hAnsi="Arial" w:cs="Arial"/>
          <w:color w:val="595959" w:themeColor="text1" w:themeTint="A6"/>
        </w:rPr>
      </w:pPr>
    </w:p>
    <w:p w14:paraId="19AB1AC1" w14:textId="77777777" w:rsidR="00346CF3" w:rsidRPr="00346CF3" w:rsidRDefault="00346CF3" w:rsidP="00346CF3">
      <w:pPr>
        <w:ind w:left="273" w:firstLine="720"/>
        <w:rPr>
          <w:rFonts w:ascii="Arial" w:hAnsi="Arial" w:cs="Arial"/>
          <w:b/>
          <w:bCs/>
          <w:color w:val="595959" w:themeColor="text1" w:themeTint="A6"/>
        </w:rPr>
      </w:pPr>
      <w:r w:rsidRPr="00346CF3">
        <w:rPr>
          <w:rFonts w:ascii="Arial" w:hAnsi="Arial" w:cs="Arial"/>
          <w:b/>
          <w:bCs/>
          <w:color w:val="595959" w:themeColor="text1" w:themeTint="A6"/>
        </w:rPr>
        <w:t>CSS:</w:t>
      </w:r>
    </w:p>
    <w:p w14:paraId="542E2DD6" w14:textId="77777777" w:rsidR="00346CF3" w:rsidRPr="00346CF3" w:rsidRDefault="00346CF3" w:rsidP="00346CF3">
      <w:pPr>
        <w:ind w:left="273" w:firstLine="720"/>
        <w:rPr>
          <w:rFonts w:ascii="Arial" w:hAnsi="Arial" w:cs="Arial"/>
          <w:color w:val="595959" w:themeColor="text1" w:themeTint="A6"/>
        </w:rPr>
      </w:pPr>
    </w:p>
    <w:p w14:paraId="0AA14EC6" w14:textId="77777777" w:rsidR="00346CF3" w:rsidRPr="00346CF3" w:rsidRDefault="00346CF3" w:rsidP="00346CF3">
      <w:pPr>
        <w:ind w:left="273" w:firstLine="720"/>
        <w:rPr>
          <w:rFonts w:ascii="Arial" w:hAnsi="Arial" w:cs="Arial"/>
          <w:color w:val="595959" w:themeColor="text1" w:themeTint="A6"/>
        </w:rPr>
      </w:pPr>
      <w:r w:rsidRPr="00346CF3">
        <w:rPr>
          <w:rFonts w:ascii="Arial" w:hAnsi="Arial" w:cs="Arial"/>
          <w:color w:val="595959" w:themeColor="text1" w:themeTint="A6"/>
        </w:rPr>
        <w:t>Use a newline after the statement for clarity.</w:t>
      </w:r>
    </w:p>
    <w:p w14:paraId="6957C836" w14:textId="77777777" w:rsidR="00346CF3" w:rsidRPr="00346CF3" w:rsidRDefault="00346CF3" w:rsidP="00346CF3">
      <w:pPr>
        <w:ind w:left="273" w:firstLine="720"/>
        <w:rPr>
          <w:rFonts w:ascii="Arial" w:hAnsi="Arial" w:cs="Arial"/>
          <w:color w:val="595959" w:themeColor="text1" w:themeTint="A6"/>
        </w:rPr>
      </w:pPr>
      <w:r w:rsidRPr="00346CF3">
        <w:rPr>
          <w:rFonts w:ascii="Arial" w:hAnsi="Arial" w:cs="Arial"/>
          <w:color w:val="595959" w:themeColor="text1" w:themeTint="A6"/>
        </w:rPr>
        <w:t>Indent the statement to align with the surrounding code for readability.</w:t>
      </w:r>
    </w:p>
    <w:p w14:paraId="5FD5BE04" w14:textId="77777777" w:rsidR="00346CF3" w:rsidRDefault="00346CF3" w:rsidP="00346CF3">
      <w:pPr>
        <w:ind w:left="273" w:firstLine="720"/>
        <w:rPr>
          <w:rFonts w:ascii="Arial" w:hAnsi="Arial" w:cs="Arial"/>
          <w:b/>
          <w:bCs/>
          <w:color w:val="595959" w:themeColor="text1" w:themeTint="A6"/>
        </w:rPr>
      </w:pPr>
    </w:p>
    <w:p w14:paraId="4FF01C9C" w14:textId="4FE6AF09" w:rsidR="00346CF3" w:rsidRDefault="00346CF3" w:rsidP="00346CF3">
      <w:pPr>
        <w:ind w:left="273" w:firstLine="720"/>
        <w:rPr>
          <w:rFonts w:ascii="Arial" w:hAnsi="Arial" w:cs="Arial"/>
          <w:b/>
          <w:bCs/>
          <w:color w:val="595959" w:themeColor="text1" w:themeTint="A6"/>
        </w:rPr>
      </w:pPr>
      <w:r w:rsidRPr="00346CF3">
        <w:rPr>
          <w:rFonts w:ascii="Arial" w:hAnsi="Arial" w:cs="Arial"/>
          <w:b/>
          <w:bCs/>
          <w:color w:val="595959" w:themeColor="text1" w:themeTint="A6"/>
        </w:rPr>
        <w:t>Example:</w:t>
      </w:r>
    </w:p>
    <w:p w14:paraId="1ABD45F6" w14:textId="77777777" w:rsidR="00C1610F" w:rsidRPr="00C1610F" w:rsidRDefault="00C1610F" w:rsidP="00C1610F">
      <w:pPr>
        <w:ind w:left="273" w:firstLine="720"/>
        <w:rPr>
          <w:rFonts w:ascii="Arial" w:hAnsi="Arial" w:cs="Arial"/>
          <w:color w:val="595959" w:themeColor="text1" w:themeTint="A6"/>
        </w:rPr>
      </w:pPr>
      <w:r w:rsidRPr="00C1610F">
        <w:rPr>
          <w:rFonts w:ascii="Arial" w:hAnsi="Arial" w:cs="Arial"/>
          <w:color w:val="595959" w:themeColor="text1" w:themeTint="A6"/>
        </w:rPr>
        <w:t>body {</w:t>
      </w:r>
    </w:p>
    <w:p w14:paraId="6A31AE94" w14:textId="77777777" w:rsidR="00C1610F" w:rsidRPr="00C1610F" w:rsidRDefault="00C1610F" w:rsidP="00C1610F">
      <w:pPr>
        <w:ind w:left="273" w:firstLine="720"/>
        <w:rPr>
          <w:rFonts w:ascii="Arial" w:hAnsi="Arial" w:cs="Arial"/>
          <w:color w:val="595959" w:themeColor="text1" w:themeTint="A6"/>
        </w:rPr>
      </w:pPr>
      <w:r w:rsidRPr="00C1610F">
        <w:rPr>
          <w:rFonts w:ascii="Arial" w:hAnsi="Arial" w:cs="Arial"/>
          <w:color w:val="595959" w:themeColor="text1" w:themeTint="A6"/>
        </w:rPr>
        <w:t xml:space="preserve">    font-size: </w:t>
      </w:r>
      <w:proofErr w:type="gramStart"/>
      <w:r w:rsidRPr="00C1610F">
        <w:rPr>
          <w:rFonts w:ascii="Arial" w:hAnsi="Arial" w:cs="Arial"/>
          <w:color w:val="595959" w:themeColor="text1" w:themeTint="A6"/>
        </w:rPr>
        <w:t>16px;</w:t>
      </w:r>
      <w:proofErr w:type="gramEnd"/>
    </w:p>
    <w:p w14:paraId="3D1F18AB" w14:textId="0F035729" w:rsidR="00346CF3" w:rsidRDefault="00C1610F" w:rsidP="00C1610F">
      <w:pPr>
        <w:ind w:left="273" w:firstLine="720"/>
        <w:rPr>
          <w:rFonts w:ascii="Arial" w:hAnsi="Arial" w:cs="Arial"/>
          <w:color w:val="595959" w:themeColor="text1" w:themeTint="A6"/>
        </w:rPr>
      </w:pPr>
      <w:r w:rsidRPr="00C1610F">
        <w:rPr>
          <w:rFonts w:ascii="Arial" w:hAnsi="Arial" w:cs="Arial"/>
          <w:color w:val="595959" w:themeColor="text1" w:themeTint="A6"/>
        </w:rPr>
        <w:t>}</w:t>
      </w:r>
    </w:p>
    <w:p w14:paraId="3EB063F7" w14:textId="77777777" w:rsidR="00C1610F" w:rsidRDefault="00C1610F" w:rsidP="00C1610F">
      <w:pPr>
        <w:ind w:left="273" w:firstLine="720"/>
        <w:rPr>
          <w:rFonts w:ascii="Arial" w:hAnsi="Arial" w:cs="Arial"/>
          <w:color w:val="595959" w:themeColor="text1" w:themeTint="A6"/>
        </w:rPr>
      </w:pPr>
    </w:p>
    <w:p w14:paraId="3415EE4C" w14:textId="77777777" w:rsidR="00C1610F" w:rsidRPr="00C1610F" w:rsidRDefault="00C1610F" w:rsidP="00C1610F">
      <w:pPr>
        <w:ind w:left="273" w:firstLine="720"/>
        <w:rPr>
          <w:rFonts w:ascii="Arial" w:hAnsi="Arial" w:cs="Arial"/>
          <w:b/>
          <w:bCs/>
          <w:color w:val="595959" w:themeColor="text1" w:themeTint="A6"/>
        </w:rPr>
      </w:pPr>
      <w:r w:rsidRPr="00C1610F">
        <w:rPr>
          <w:rFonts w:ascii="Arial" w:hAnsi="Arial" w:cs="Arial"/>
          <w:b/>
          <w:bCs/>
          <w:color w:val="595959" w:themeColor="text1" w:themeTint="A6"/>
        </w:rPr>
        <w:t>JSON:</w:t>
      </w:r>
    </w:p>
    <w:p w14:paraId="48639FE4" w14:textId="77777777" w:rsidR="00C1610F" w:rsidRPr="00C1610F" w:rsidRDefault="00C1610F" w:rsidP="00C1610F">
      <w:pPr>
        <w:ind w:left="273" w:firstLine="720"/>
        <w:rPr>
          <w:rFonts w:ascii="Arial" w:hAnsi="Arial" w:cs="Arial"/>
          <w:color w:val="595959" w:themeColor="text1" w:themeTint="A6"/>
        </w:rPr>
      </w:pPr>
    </w:p>
    <w:p w14:paraId="30F9D634" w14:textId="77777777" w:rsidR="00C1610F" w:rsidRPr="00C1610F" w:rsidRDefault="00C1610F" w:rsidP="00C1610F">
      <w:pPr>
        <w:ind w:left="273" w:firstLine="720"/>
        <w:rPr>
          <w:rFonts w:ascii="Arial" w:hAnsi="Arial" w:cs="Arial"/>
          <w:color w:val="595959" w:themeColor="text1" w:themeTint="A6"/>
        </w:rPr>
      </w:pPr>
      <w:r w:rsidRPr="00C1610F">
        <w:rPr>
          <w:rFonts w:ascii="Arial" w:hAnsi="Arial" w:cs="Arial"/>
          <w:color w:val="595959" w:themeColor="text1" w:themeTint="A6"/>
        </w:rPr>
        <w:t>Use a newline after the statement for clarity.</w:t>
      </w:r>
    </w:p>
    <w:p w14:paraId="7B9B63B3" w14:textId="77777777" w:rsidR="00C1610F" w:rsidRPr="00C1610F" w:rsidRDefault="00C1610F" w:rsidP="00C1610F">
      <w:pPr>
        <w:ind w:left="273" w:firstLine="720"/>
        <w:rPr>
          <w:rFonts w:ascii="Arial" w:hAnsi="Arial" w:cs="Arial"/>
          <w:color w:val="595959" w:themeColor="text1" w:themeTint="A6"/>
        </w:rPr>
      </w:pPr>
      <w:r w:rsidRPr="00C1610F">
        <w:rPr>
          <w:rFonts w:ascii="Arial" w:hAnsi="Arial" w:cs="Arial"/>
          <w:color w:val="595959" w:themeColor="text1" w:themeTint="A6"/>
        </w:rPr>
        <w:t>Indent the statement to align with the surrounding code for readability.</w:t>
      </w:r>
    </w:p>
    <w:p w14:paraId="2D521701" w14:textId="77777777" w:rsidR="00C1610F" w:rsidRDefault="00C1610F" w:rsidP="00C1610F">
      <w:pPr>
        <w:ind w:left="273" w:firstLine="720"/>
        <w:rPr>
          <w:rFonts w:ascii="Arial" w:hAnsi="Arial" w:cs="Arial"/>
          <w:b/>
          <w:bCs/>
          <w:color w:val="595959" w:themeColor="text1" w:themeTint="A6"/>
        </w:rPr>
      </w:pPr>
    </w:p>
    <w:p w14:paraId="702724A9" w14:textId="387CF865" w:rsidR="00C1610F" w:rsidRDefault="00C1610F" w:rsidP="00C1610F">
      <w:pPr>
        <w:ind w:left="273" w:firstLine="720"/>
        <w:rPr>
          <w:rFonts w:ascii="Arial" w:hAnsi="Arial" w:cs="Arial"/>
          <w:b/>
          <w:bCs/>
          <w:color w:val="595959" w:themeColor="text1" w:themeTint="A6"/>
        </w:rPr>
      </w:pPr>
      <w:r w:rsidRPr="00C1610F">
        <w:rPr>
          <w:rFonts w:ascii="Arial" w:hAnsi="Arial" w:cs="Arial"/>
          <w:b/>
          <w:bCs/>
          <w:color w:val="595959" w:themeColor="text1" w:themeTint="A6"/>
        </w:rPr>
        <w:t>Example:</w:t>
      </w:r>
    </w:p>
    <w:p w14:paraId="20B4B074" w14:textId="77777777" w:rsidR="00613BD8" w:rsidRPr="00613BD8" w:rsidRDefault="00613BD8" w:rsidP="00613BD8">
      <w:pPr>
        <w:ind w:left="273" w:firstLine="720"/>
        <w:rPr>
          <w:rFonts w:ascii="Arial" w:hAnsi="Arial" w:cs="Arial"/>
          <w:color w:val="595959" w:themeColor="text1" w:themeTint="A6"/>
        </w:rPr>
      </w:pPr>
      <w:r w:rsidRPr="00613BD8">
        <w:rPr>
          <w:rFonts w:ascii="Arial" w:hAnsi="Arial" w:cs="Arial"/>
          <w:color w:val="595959" w:themeColor="text1" w:themeTint="A6"/>
        </w:rPr>
        <w:t>{</w:t>
      </w:r>
    </w:p>
    <w:p w14:paraId="4EE20EC2" w14:textId="77777777" w:rsidR="00613BD8" w:rsidRPr="00613BD8" w:rsidRDefault="00613BD8" w:rsidP="00613BD8">
      <w:pPr>
        <w:ind w:left="273" w:firstLine="720"/>
        <w:rPr>
          <w:rFonts w:ascii="Arial" w:hAnsi="Arial" w:cs="Arial"/>
          <w:color w:val="595959" w:themeColor="text1" w:themeTint="A6"/>
        </w:rPr>
      </w:pPr>
      <w:r w:rsidRPr="00613BD8">
        <w:rPr>
          <w:rFonts w:ascii="Arial" w:hAnsi="Arial" w:cs="Arial"/>
          <w:color w:val="595959" w:themeColor="text1" w:themeTint="A6"/>
        </w:rPr>
        <w:lastRenderedPageBreak/>
        <w:t xml:space="preserve">    "key": "value",</w:t>
      </w:r>
    </w:p>
    <w:p w14:paraId="515D004B" w14:textId="77777777" w:rsidR="00613BD8" w:rsidRPr="00613BD8" w:rsidRDefault="00613BD8" w:rsidP="00613BD8">
      <w:pPr>
        <w:ind w:left="273" w:firstLine="720"/>
        <w:rPr>
          <w:rFonts w:ascii="Arial" w:hAnsi="Arial" w:cs="Arial"/>
          <w:color w:val="595959" w:themeColor="text1" w:themeTint="A6"/>
        </w:rPr>
      </w:pPr>
      <w:r w:rsidRPr="00613BD8">
        <w:rPr>
          <w:rFonts w:ascii="Arial" w:hAnsi="Arial" w:cs="Arial"/>
          <w:color w:val="595959" w:themeColor="text1" w:themeTint="A6"/>
        </w:rPr>
        <w:t xml:space="preserve">    "</w:t>
      </w:r>
      <w:proofErr w:type="spellStart"/>
      <w:proofErr w:type="gramStart"/>
      <w:r w:rsidRPr="00613BD8">
        <w:rPr>
          <w:rFonts w:ascii="Arial" w:hAnsi="Arial" w:cs="Arial"/>
          <w:color w:val="595959" w:themeColor="text1" w:themeTint="A6"/>
        </w:rPr>
        <w:t>another</w:t>
      </w:r>
      <w:proofErr w:type="gramEnd"/>
      <w:r w:rsidRPr="00613BD8">
        <w:rPr>
          <w:rFonts w:ascii="Arial" w:hAnsi="Arial" w:cs="Arial"/>
          <w:color w:val="595959" w:themeColor="text1" w:themeTint="A6"/>
        </w:rPr>
        <w:t>_key</w:t>
      </w:r>
      <w:proofErr w:type="spellEnd"/>
      <w:r w:rsidRPr="00613BD8">
        <w:rPr>
          <w:rFonts w:ascii="Arial" w:hAnsi="Arial" w:cs="Arial"/>
          <w:color w:val="595959" w:themeColor="text1" w:themeTint="A6"/>
        </w:rPr>
        <w:t>": "</w:t>
      </w:r>
      <w:proofErr w:type="spellStart"/>
      <w:r w:rsidRPr="00613BD8">
        <w:rPr>
          <w:rFonts w:ascii="Arial" w:hAnsi="Arial" w:cs="Arial"/>
          <w:color w:val="595959" w:themeColor="text1" w:themeTint="A6"/>
        </w:rPr>
        <w:t>another_value</w:t>
      </w:r>
      <w:proofErr w:type="spellEnd"/>
      <w:r w:rsidRPr="00613BD8">
        <w:rPr>
          <w:rFonts w:ascii="Arial" w:hAnsi="Arial" w:cs="Arial"/>
          <w:color w:val="595959" w:themeColor="text1" w:themeTint="A6"/>
        </w:rPr>
        <w:t>"</w:t>
      </w:r>
    </w:p>
    <w:p w14:paraId="34FABA0C" w14:textId="77E11296" w:rsidR="00C1610F" w:rsidRDefault="00613BD8" w:rsidP="00613BD8">
      <w:pPr>
        <w:ind w:left="273" w:firstLine="720"/>
        <w:rPr>
          <w:rFonts w:ascii="Arial" w:hAnsi="Arial" w:cs="Arial"/>
          <w:color w:val="595959" w:themeColor="text1" w:themeTint="A6"/>
        </w:rPr>
      </w:pPr>
      <w:r w:rsidRPr="00613BD8">
        <w:rPr>
          <w:rFonts w:ascii="Arial" w:hAnsi="Arial" w:cs="Arial"/>
          <w:color w:val="595959" w:themeColor="text1" w:themeTint="A6"/>
        </w:rPr>
        <w:t>}</w:t>
      </w:r>
    </w:p>
    <w:p w14:paraId="1A16649A" w14:textId="77777777" w:rsidR="00613BD8" w:rsidRDefault="00613BD8" w:rsidP="00613BD8">
      <w:pPr>
        <w:ind w:left="273" w:firstLine="720"/>
        <w:rPr>
          <w:rFonts w:ascii="Arial" w:hAnsi="Arial" w:cs="Arial"/>
          <w:color w:val="595959" w:themeColor="text1" w:themeTint="A6"/>
        </w:rPr>
      </w:pPr>
    </w:p>
    <w:p w14:paraId="62BE5F1A" w14:textId="50711A20" w:rsidR="00682147" w:rsidRDefault="00682147" w:rsidP="00682147">
      <w:pPr>
        <w:pStyle w:val="Heading2"/>
        <w:ind w:left="993" w:hanging="567"/>
        <w:rPr>
          <w:rFonts w:ascii="Arial" w:eastAsia="Times New Roman" w:hAnsi="Arial" w:cs="Arial"/>
        </w:rPr>
      </w:pPr>
      <w:bookmarkStart w:id="10" w:name="_Toc143202980"/>
      <w:r w:rsidRPr="00682147">
        <w:rPr>
          <w:rFonts w:ascii="Arial" w:eastAsia="Times New Roman" w:hAnsi="Arial" w:cs="Arial"/>
        </w:rPr>
        <w:t>Formatting</w:t>
      </w:r>
      <w:r w:rsidR="00E23E1D" w:rsidRPr="00E23E1D">
        <w:rPr>
          <w:rFonts w:ascii="Arial" w:eastAsia="Times New Roman" w:hAnsi="Arial" w:cs="Arial"/>
        </w:rPr>
        <w:t xml:space="preserve"> Declarations</w:t>
      </w:r>
      <w:bookmarkEnd w:id="10"/>
    </w:p>
    <w:p w14:paraId="7C0AA2C0" w14:textId="77777777" w:rsidR="001B5177" w:rsidRPr="001B5177" w:rsidRDefault="001B5177" w:rsidP="001B5177">
      <w:pPr>
        <w:ind w:left="273" w:firstLine="720"/>
        <w:rPr>
          <w:rFonts w:ascii="Arial" w:hAnsi="Arial" w:cs="Arial"/>
          <w:color w:val="595959" w:themeColor="text1" w:themeTint="A6"/>
        </w:rPr>
      </w:pPr>
      <w:r w:rsidRPr="001B5177">
        <w:rPr>
          <w:rFonts w:ascii="Arial" w:hAnsi="Arial" w:cs="Arial"/>
          <w:color w:val="595959" w:themeColor="text1" w:themeTint="A6"/>
        </w:rPr>
        <w:t>JavaScript (Solidity):</w:t>
      </w:r>
    </w:p>
    <w:p w14:paraId="3F12AB6B" w14:textId="77777777" w:rsidR="001B5177" w:rsidRPr="001B5177" w:rsidRDefault="001B5177" w:rsidP="001B5177">
      <w:pPr>
        <w:ind w:left="273" w:firstLine="720"/>
        <w:rPr>
          <w:rFonts w:ascii="Arial" w:hAnsi="Arial" w:cs="Arial"/>
          <w:color w:val="595959" w:themeColor="text1" w:themeTint="A6"/>
        </w:rPr>
      </w:pPr>
    </w:p>
    <w:p w14:paraId="4A46F186" w14:textId="77777777" w:rsidR="001B5177" w:rsidRPr="001B5177" w:rsidRDefault="001B5177" w:rsidP="001B5177">
      <w:pPr>
        <w:ind w:left="273" w:firstLine="720"/>
        <w:rPr>
          <w:rFonts w:ascii="Arial" w:hAnsi="Arial" w:cs="Arial"/>
          <w:color w:val="595959" w:themeColor="text1" w:themeTint="A6"/>
        </w:rPr>
      </w:pPr>
      <w:r w:rsidRPr="001B5177">
        <w:rPr>
          <w:rFonts w:ascii="Arial" w:hAnsi="Arial" w:cs="Arial"/>
          <w:color w:val="595959" w:themeColor="text1" w:themeTint="A6"/>
        </w:rPr>
        <w:t>Use one variable declaration per line.</w:t>
      </w:r>
    </w:p>
    <w:p w14:paraId="1EAC90BA" w14:textId="77777777" w:rsidR="001B5177" w:rsidRPr="001B5177" w:rsidRDefault="001B5177" w:rsidP="001B5177">
      <w:pPr>
        <w:ind w:left="273" w:firstLine="720"/>
        <w:rPr>
          <w:rFonts w:ascii="Arial" w:hAnsi="Arial" w:cs="Arial"/>
          <w:color w:val="595959" w:themeColor="text1" w:themeTint="A6"/>
        </w:rPr>
      </w:pPr>
      <w:r w:rsidRPr="001B5177">
        <w:rPr>
          <w:rFonts w:ascii="Arial" w:hAnsi="Arial" w:cs="Arial"/>
          <w:color w:val="595959" w:themeColor="text1" w:themeTint="A6"/>
        </w:rPr>
        <w:t>Use meaningful variable names and initialize variables at the point of declaration whenever possible.</w:t>
      </w:r>
    </w:p>
    <w:p w14:paraId="5D38EA63" w14:textId="77777777" w:rsidR="001B5177" w:rsidRPr="001B5177" w:rsidRDefault="001B5177" w:rsidP="001B5177">
      <w:pPr>
        <w:ind w:left="273" w:firstLine="720"/>
        <w:rPr>
          <w:rFonts w:ascii="Arial" w:hAnsi="Arial" w:cs="Arial"/>
          <w:color w:val="595959" w:themeColor="text1" w:themeTint="A6"/>
        </w:rPr>
      </w:pPr>
      <w:r w:rsidRPr="001B5177">
        <w:rPr>
          <w:rFonts w:ascii="Arial" w:hAnsi="Arial" w:cs="Arial"/>
          <w:color w:val="595959" w:themeColor="text1" w:themeTint="A6"/>
        </w:rPr>
        <w:t>Align variable declarations for better readability.</w:t>
      </w:r>
    </w:p>
    <w:p w14:paraId="575B404B" w14:textId="6B84C85B" w:rsidR="00682147" w:rsidRDefault="001B5177" w:rsidP="001B5177">
      <w:pPr>
        <w:ind w:left="273" w:firstLine="720"/>
        <w:rPr>
          <w:rFonts w:ascii="Arial" w:hAnsi="Arial" w:cs="Arial"/>
          <w:b/>
          <w:bCs/>
          <w:color w:val="595959" w:themeColor="text1" w:themeTint="A6"/>
        </w:rPr>
      </w:pPr>
      <w:r w:rsidRPr="001B5177">
        <w:rPr>
          <w:rFonts w:ascii="Arial" w:hAnsi="Arial" w:cs="Arial"/>
          <w:b/>
          <w:bCs/>
          <w:color w:val="595959" w:themeColor="text1" w:themeTint="A6"/>
        </w:rPr>
        <w:t>Example (JavaScript):</w:t>
      </w:r>
    </w:p>
    <w:p w14:paraId="6EE34EF9" w14:textId="77777777" w:rsidR="001B5177" w:rsidRDefault="001B5177" w:rsidP="001B5177">
      <w:pPr>
        <w:ind w:left="273" w:firstLine="720"/>
        <w:rPr>
          <w:rFonts w:ascii="Arial" w:hAnsi="Arial" w:cs="Arial"/>
          <w:b/>
          <w:bCs/>
          <w:color w:val="595959" w:themeColor="text1" w:themeTint="A6"/>
        </w:rPr>
      </w:pPr>
    </w:p>
    <w:p w14:paraId="06C02119" w14:textId="77777777" w:rsidR="00B1357B" w:rsidRPr="00B1357B" w:rsidRDefault="00B1357B" w:rsidP="00B1357B">
      <w:pPr>
        <w:ind w:left="273" w:firstLine="720"/>
        <w:rPr>
          <w:rFonts w:ascii="Arial" w:hAnsi="Arial" w:cs="Arial"/>
          <w:sz w:val="22"/>
          <w:szCs w:val="22"/>
        </w:rPr>
      </w:pPr>
      <w:r w:rsidRPr="00B1357B">
        <w:rPr>
          <w:rFonts w:ascii="Arial" w:hAnsi="Arial" w:cs="Arial"/>
          <w:sz w:val="22"/>
          <w:szCs w:val="22"/>
        </w:rPr>
        <w:t>let username = "</w:t>
      </w:r>
      <w:proofErr w:type="spellStart"/>
      <w:r w:rsidRPr="00B1357B">
        <w:rPr>
          <w:rFonts w:ascii="Arial" w:hAnsi="Arial" w:cs="Arial"/>
          <w:sz w:val="22"/>
          <w:szCs w:val="22"/>
        </w:rPr>
        <w:t>john_doe</w:t>
      </w:r>
      <w:proofErr w:type="spellEnd"/>
      <w:proofErr w:type="gramStart"/>
      <w:r w:rsidRPr="00B1357B">
        <w:rPr>
          <w:rFonts w:ascii="Arial" w:hAnsi="Arial" w:cs="Arial"/>
          <w:sz w:val="22"/>
          <w:szCs w:val="22"/>
        </w:rPr>
        <w:t>";</w:t>
      </w:r>
      <w:proofErr w:type="gramEnd"/>
    </w:p>
    <w:p w14:paraId="13C26E49" w14:textId="77777777" w:rsidR="00B1357B" w:rsidRPr="00B1357B" w:rsidRDefault="00B1357B" w:rsidP="00B1357B">
      <w:pPr>
        <w:ind w:left="273" w:firstLine="720"/>
        <w:rPr>
          <w:rFonts w:ascii="Arial" w:hAnsi="Arial" w:cs="Arial"/>
          <w:sz w:val="22"/>
          <w:szCs w:val="22"/>
        </w:rPr>
      </w:pPr>
      <w:r w:rsidRPr="00B1357B">
        <w:rPr>
          <w:rFonts w:ascii="Arial" w:hAnsi="Arial" w:cs="Arial"/>
          <w:sz w:val="22"/>
          <w:szCs w:val="22"/>
        </w:rPr>
        <w:t xml:space="preserve">let </w:t>
      </w:r>
      <w:proofErr w:type="spellStart"/>
      <w:r w:rsidRPr="00B1357B">
        <w:rPr>
          <w:rFonts w:ascii="Arial" w:hAnsi="Arial" w:cs="Arial"/>
          <w:sz w:val="22"/>
          <w:szCs w:val="22"/>
        </w:rPr>
        <w:t>isLoggedIn</w:t>
      </w:r>
      <w:proofErr w:type="spellEnd"/>
      <w:r w:rsidRPr="00B1357B">
        <w:rPr>
          <w:rFonts w:ascii="Arial" w:hAnsi="Arial" w:cs="Arial"/>
          <w:sz w:val="22"/>
          <w:szCs w:val="22"/>
        </w:rPr>
        <w:t xml:space="preserve"> = </w:t>
      </w:r>
      <w:proofErr w:type="gramStart"/>
      <w:r w:rsidRPr="00B1357B">
        <w:rPr>
          <w:rFonts w:ascii="Arial" w:hAnsi="Arial" w:cs="Arial"/>
          <w:sz w:val="22"/>
          <w:szCs w:val="22"/>
        </w:rPr>
        <w:t>true;</w:t>
      </w:r>
      <w:proofErr w:type="gramEnd"/>
    </w:p>
    <w:p w14:paraId="250DB4D2" w14:textId="77777777" w:rsidR="00B1357B" w:rsidRPr="00B1357B" w:rsidRDefault="00B1357B" w:rsidP="00B1357B">
      <w:pPr>
        <w:ind w:left="273" w:firstLine="720"/>
        <w:rPr>
          <w:rFonts w:ascii="Arial" w:hAnsi="Arial" w:cs="Arial"/>
          <w:sz w:val="22"/>
          <w:szCs w:val="22"/>
        </w:rPr>
      </w:pPr>
    </w:p>
    <w:p w14:paraId="19DEAF03" w14:textId="77777777" w:rsidR="00B1357B" w:rsidRPr="00B1357B" w:rsidRDefault="00B1357B" w:rsidP="00B1357B">
      <w:pPr>
        <w:ind w:left="273" w:firstLine="720"/>
        <w:rPr>
          <w:rFonts w:ascii="Arial" w:hAnsi="Arial" w:cs="Arial"/>
          <w:sz w:val="22"/>
          <w:szCs w:val="22"/>
        </w:rPr>
      </w:pPr>
      <w:proofErr w:type="spellStart"/>
      <w:r w:rsidRPr="00B1357B">
        <w:rPr>
          <w:rFonts w:ascii="Arial" w:hAnsi="Arial" w:cs="Arial"/>
          <w:sz w:val="22"/>
          <w:szCs w:val="22"/>
        </w:rPr>
        <w:t>const</w:t>
      </w:r>
      <w:proofErr w:type="spellEnd"/>
      <w:r w:rsidRPr="00B1357B">
        <w:rPr>
          <w:rFonts w:ascii="Arial" w:hAnsi="Arial" w:cs="Arial"/>
          <w:sz w:val="22"/>
          <w:szCs w:val="22"/>
        </w:rPr>
        <w:t xml:space="preserve"> MAX_ATTEMPTS = </w:t>
      </w:r>
      <w:proofErr w:type="gramStart"/>
      <w:r w:rsidRPr="00B1357B">
        <w:rPr>
          <w:rFonts w:ascii="Arial" w:hAnsi="Arial" w:cs="Arial"/>
          <w:sz w:val="22"/>
          <w:szCs w:val="22"/>
        </w:rPr>
        <w:t>5;</w:t>
      </w:r>
      <w:proofErr w:type="gramEnd"/>
    </w:p>
    <w:p w14:paraId="5804A3FB" w14:textId="0EECCDF3" w:rsidR="001B5177" w:rsidRDefault="00B1357B" w:rsidP="00B1357B">
      <w:pPr>
        <w:ind w:left="273" w:firstLine="720"/>
        <w:rPr>
          <w:rFonts w:ascii="Arial" w:hAnsi="Arial" w:cs="Arial"/>
          <w:sz w:val="22"/>
          <w:szCs w:val="22"/>
        </w:rPr>
      </w:pPr>
      <w:proofErr w:type="spellStart"/>
      <w:r w:rsidRPr="00B1357B">
        <w:rPr>
          <w:rFonts w:ascii="Arial" w:hAnsi="Arial" w:cs="Arial"/>
          <w:sz w:val="22"/>
          <w:szCs w:val="22"/>
        </w:rPr>
        <w:t>const</w:t>
      </w:r>
      <w:proofErr w:type="spellEnd"/>
      <w:r w:rsidRPr="00B1357B">
        <w:rPr>
          <w:rFonts w:ascii="Arial" w:hAnsi="Arial" w:cs="Arial"/>
          <w:sz w:val="22"/>
          <w:szCs w:val="22"/>
        </w:rPr>
        <w:t xml:space="preserve"> API_BASE_URL = "https://api.example.com</w:t>
      </w:r>
      <w:proofErr w:type="gramStart"/>
      <w:r w:rsidRPr="00B1357B">
        <w:rPr>
          <w:rFonts w:ascii="Arial" w:hAnsi="Arial" w:cs="Arial"/>
          <w:sz w:val="22"/>
          <w:szCs w:val="22"/>
        </w:rPr>
        <w:t>";</w:t>
      </w:r>
      <w:proofErr w:type="gramEnd"/>
    </w:p>
    <w:p w14:paraId="6BC31B02" w14:textId="77777777" w:rsidR="00B1357B" w:rsidRDefault="00B1357B" w:rsidP="00B1357B">
      <w:pPr>
        <w:ind w:left="273" w:firstLine="720"/>
        <w:rPr>
          <w:rFonts w:ascii="Arial" w:hAnsi="Arial" w:cs="Arial"/>
          <w:sz w:val="22"/>
          <w:szCs w:val="22"/>
        </w:rPr>
      </w:pPr>
    </w:p>
    <w:p w14:paraId="168E7514" w14:textId="169A5DC1" w:rsidR="00B1357B" w:rsidRPr="004F2B50" w:rsidRDefault="00B1357B" w:rsidP="00B1357B">
      <w:pPr>
        <w:ind w:left="273" w:firstLine="720"/>
        <w:rPr>
          <w:rFonts w:ascii="Arial" w:hAnsi="Arial" w:cs="Arial"/>
          <w:b/>
          <w:bCs/>
          <w:sz w:val="22"/>
          <w:szCs w:val="22"/>
        </w:rPr>
      </w:pPr>
      <w:r w:rsidRPr="004F2B50">
        <w:rPr>
          <w:rFonts w:ascii="Arial" w:hAnsi="Arial" w:cs="Arial"/>
          <w:b/>
          <w:bCs/>
          <w:sz w:val="22"/>
          <w:szCs w:val="22"/>
        </w:rPr>
        <w:t>Example (Solidity):</w:t>
      </w:r>
    </w:p>
    <w:p w14:paraId="43C8CBB6" w14:textId="77777777" w:rsidR="00B1357B" w:rsidRPr="004F2B50" w:rsidRDefault="00B1357B" w:rsidP="00B1357B">
      <w:pPr>
        <w:ind w:left="273" w:firstLine="720"/>
        <w:rPr>
          <w:rFonts w:ascii="Arial" w:hAnsi="Arial" w:cs="Arial"/>
          <w:sz w:val="22"/>
          <w:szCs w:val="22"/>
        </w:rPr>
      </w:pPr>
    </w:p>
    <w:p w14:paraId="4D5D4DA3" w14:textId="77777777" w:rsidR="004F2B50" w:rsidRPr="004F2B50" w:rsidRDefault="004F2B50" w:rsidP="004F2B50">
      <w:pPr>
        <w:ind w:left="273" w:firstLine="720"/>
        <w:rPr>
          <w:rFonts w:ascii="Arial" w:hAnsi="Arial" w:cs="Arial"/>
          <w:sz w:val="22"/>
          <w:szCs w:val="22"/>
        </w:rPr>
      </w:pPr>
      <w:r w:rsidRPr="004F2B50">
        <w:rPr>
          <w:rFonts w:ascii="Arial" w:hAnsi="Arial" w:cs="Arial"/>
          <w:sz w:val="22"/>
          <w:szCs w:val="22"/>
        </w:rPr>
        <w:t xml:space="preserve">uint256 public </w:t>
      </w:r>
      <w:proofErr w:type="spellStart"/>
      <w:proofErr w:type="gramStart"/>
      <w:r w:rsidRPr="004F2B50">
        <w:rPr>
          <w:rFonts w:ascii="Arial" w:hAnsi="Arial" w:cs="Arial"/>
          <w:sz w:val="22"/>
          <w:szCs w:val="22"/>
        </w:rPr>
        <w:t>totalUsers</w:t>
      </w:r>
      <w:proofErr w:type="spellEnd"/>
      <w:r w:rsidRPr="004F2B50">
        <w:rPr>
          <w:rFonts w:ascii="Arial" w:hAnsi="Arial" w:cs="Arial"/>
          <w:sz w:val="22"/>
          <w:szCs w:val="22"/>
        </w:rPr>
        <w:t>;</w:t>
      </w:r>
      <w:proofErr w:type="gramEnd"/>
    </w:p>
    <w:p w14:paraId="35F748EE" w14:textId="0F7831F8" w:rsidR="00B1357B" w:rsidRDefault="004F2B50" w:rsidP="004F2B50">
      <w:pPr>
        <w:ind w:left="273" w:firstLine="720"/>
        <w:rPr>
          <w:rFonts w:ascii="Arial" w:hAnsi="Arial" w:cs="Arial"/>
          <w:sz w:val="22"/>
          <w:szCs w:val="22"/>
        </w:rPr>
      </w:pPr>
      <w:r w:rsidRPr="004F2B50">
        <w:rPr>
          <w:rFonts w:ascii="Arial" w:hAnsi="Arial" w:cs="Arial"/>
          <w:sz w:val="22"/>
          <w:szCs w:val="22"/>
        </w:rPr>
        <w:t xml:space="preserve">string private </w:t>
      </w:r>
      <w:proofErr w:type="spellStart"/>
      <w:proofErr w:type="gramStart"/>
      <w:r w:rsidRPr="004F2B50">
        <w:rPr>
          <w:rFonts w:ascii="Arial" w:hAnsi="Arial" w:cs="Arial"/>
          <w:sz w:val="22"/>
          <w:szCs w:val="22"/>
        </w:rPr>
        <w:t>contractName</w:t>
      </w:r>
      <w:proofErr w:type="spellEnd"/>
      <w:r w:rsidRPr="004F2B50">
        <w:rPr>
          <w:rFonts w:ascii="Arial" w:hAnsi="Arial" w:cs="Arial"/>
          <w:sz w:val="22"/>
          <w:szCs w:val="22"/>
        </w:rPr>
        <w:t>;</w:t>
      </w:r>
      <w:proofErr w:type="gramEnd"/>
    </w:p>
    <w:p w14:paraId="6EA58C93" w14:textId="77777777" w:rsidR="004F2B50" w:rsidRDefault="004F2B50" w:rsidP="004F2B50">
      <w:pPr>
        <w:ind w:left="273" w:firstLine="720"/>
        <w:rPr>
          <w:rFonts w:ascii="Arial" w:hAnsi="Arial" w:cs="Arial"/>
          <w:sz w:val="22"/>
          <w:szCs w:val="22"/>
        </w:rPr>
      </w:pPr>
    </w:p>
    <w:p w14:paraId="7F389674" w14:textId="77777777" w:rsidR="004F2B50" w:rsidRPr="004F2B50" w:rsidRDefault="004F2B50" w:rsidP="004F2B50">
      <w:pPr>
        <w:ind w:left="273" w:firstLine="720"/>
        <w:rPr>
          <w:rFonts w:ascii="Arial" w:hAnsi="Arial" w:cs="Arial"/>
          <w:sz w:val="22"/>
          <w:szCs w:val="22"/>
        </w:rPr>
      </w:pPr>
      <w:r w:rsidRPr="004F2B50">
        <w:rPr>
          <w:rFonts w:ascii="Arial" w:hAnsi="Arial" w:cs="Arial"/>
          <w:sz w:val="22"/>
          <w:szCs w:val="22"/>
        </w:rPr>
        <w:t xml:space="preserve">string private </w:t>
      </w:r>
      <w:proofErr w:type="spellStart"/>
      <w:proofErr w:type="gramStart"/>
      <w:r w:rsidRPr="004F2B50">
        <w:rPr>
          <w:rFonts w:ascii="Arial" w:hAnsi="Arial" w:cs="Arial"/>
          <w:sz w:val="22"/>
          <w:szCs w:val="22"/>
        </w:rPr>
        <w:t>contractName</w:t>
      </w:r>
      <w:proofErr w:type="spellEnd"/>
      <w:r w:rsidRPr="004F2B50">
        <w:rPr>
          <w:rFonts w:ascii="Arial" w:hAnsi="Arial" w:cs="Arial"/>
          <w:sz w:val="22"/>
          <w:szCs w:val="22"/>
        </w:rPr>
        <w:t>;</w:t>
      </w:r>
      <w:proofErr w:type="gramEnd"/>
    </w:p>
    <w:p w14:paraId="3479F6EC" w14:textId="77777777" w:rsidR="004F2B50" w:rsidRDefault="004F2B50" w:rsidP="004F2B50">
      <w:pPr>
        <w:ind w:left="273" w:firstLine="720"/>
        <w:rPr>
          <w:rFonts w:ascii="Arial" w:hAnsi="Arial" w:cs="Arial"/>
          <w:b/>
          <w:bCs/>
          <w:sz w:val="22"/>
          <w:szCs w:val="22"/>
        </w:rPr>
      </w:pPr>
    </w:p>
    <w:p w14:paraId="38F0CD50" w14:textId="2589D9EC" w:rsidR="004F2B50" w:rsidRPr="004F2B50" w:rsidRDefault="004F2B50" w:rsidP="004F2B50">
      <w:pPr>
        <w:ind w:left="273" w:firstLine="720"/>
        <w:rPr>
          <w:rFonts w:ascii="Arial" w:hAnsi="Arial" w:cs="Arial"/>
          <w:b/>
          <w:bCs/>
          <w:sz w:val="22"/>
          <w:szCs w:val="22"/>
        </w:rPr>
      </w:pPr>
      <w:r w:rsidRPr="004F2B50">
        <w:rPr>
          <w:rFonts w:ascii="Arial" w:hAnsi="Arial" w:cs="Arial"/>
          <w:b/>
          <w:bCs/>
          <w:sz w:val="22"/>
          <w:szCs w:val="22"/>
        </w:rPr>
        <w:t>HTML:</w:t>
      </w:r>
    </w:p>
    <w:p w14:paraId="09014291" w14:textId="77777777" w:rsidR="004F2B50" w:rsidRPr="004F2B50" w:rsidRDefault="004F2B50" w:rsidP="004F2B50">
      <w:pPr>
        <w:ind w:left="273" w:firstLine="720"/>
        <w:rPr>
          <w:rFonts w:ascii="Arial" w:hAnsi="Arial" w:cs="Arial"/>
          <w:sz w:val="22"/>
          <w:szCs w:val="22"/>
        </w:rPr>
      </w:pPr>
    </w:p>
    <w:p w14:paraId="1063799D" w14:textId="77777777" w:rsidR="004F2B50" w:rsidRPr="004F2B50" w:rsidRDefault="004F2B50" w:rsidP="004F2B50">
      <w:pPr>
        <w:ind w:left="273" w:firstLine="720"/>
        <w:rPr>
          <w:rFonts w:ascii="Arial" w:hAnsi="Arial" w:cs="Arial"/>
          <w:sz w:val="22"/>
          <w:szCs w:val="22"/>
        </w:rPr>
      </w:pPr>
      <w:r w:rsidRPr="004F2B50">
        <w:rPr>
          <w:rFonts w:ascii="Arial" w:hAnsi="Arial" w:cs="Arial"/>
          <w:sz w:val="22"/>
          <w:szCs w:val="22"/>
        </w:rPr>
        <w:t>Separate attributes onto new lines, each indented for clarity and readability.</w:t>
      </w:r>
    </w:p>
    <w:p w14:paraId="533D33B5" w14:textId="77777777" w:rsidR="004F2B50" w:rsidRPr="004F2B50" w:rsidRDefault="004F2B50" w:rsidP="004F2B50">
      <w:pPr>
        <w:ind w:left="273" w:firstLine="720"/>
        <w:rPr>
          <w:rFonts w:ascii="Arial" w:hAnsi="Arial" w:cs="Arial"/>
          <w:sz w:val="22"/>
          <w:szCs w:val="22"/>
        </w:rPr>
      </w:pPr>
      <w:r w:rsidRPr="004F2B50">
        <w:rPr>
          <w:rFonts w:ascii="Arial" w:hAnsi="Arial" w:cs="Arial"/>
          <w:sz w:val="22"/>
          <w:szCs w:val="22"/>
        </w:rPr>
        <w:t>Use double quotes for attribute values.</w:t>
      </w:r>
    </w:p>
    <w:p w14:paraId="0BF03785" w14:textId="6DF57F04" w:rsidR="004F2B50" w:rsidRDefault="004F2B50" w:rsidP="004F2B50">
      <w:pPr>
        <w:ind w:left="273" w:firstLine="720"/>
        <w:rPr>
          <w:rFonts w:ascii="Arial" w:hAnsi="Arial" w:cs="Arial"/>
          <w:b/>
          <w:bCs/>
          <w:sz w:val="22"/>
          <w:szCs w:val="22"/>
        </w:rPr>
      </w:pPr>
      <w:r w:rsidRPr="004F2B50">
        <w:rPr>
          <w:rFonts w:ascii="Arial" w:hAnsi="Arial" w:cs="Arial"/>
          <w:b/>
          <w:bCs/>
          <w:sz w:val="22"/>
          <w:szCs w:val="22"/>
        </w:rPr>
        <w:t>Example:</w:t>
      </w:r>
    </w:p>
    <w:p w14:paraId="682068E3" w14:textId="77777777" w:rsidR="004F2B50" w:rsidRDefault="004F2B50" w:rsidP="004F2B50">
      <w:pPr>
        <w:ind w:left="273" w:firstLine="720"/>
        <w:rPr>
          <w:rFonts w:ascii="Arial" w:hAnsi="Arial" w:cs="Arial"/>
          <w:b/>
          <w:bCs/>
          <w:sz w:val="22"/>
          <w:szCs w:val="22"/>
        </w:rPr>
      </w:pPr>
    </w:p>
    <w:p w14:paraId="583D74CA" w14:textId="77777777" w:rsidR="00DC1572" w:rsidRPr="00DC1572" w:rsidRDefault="00DC1572" w:rsidP="00DC1572">
      <w:pPr>
        <w:ind w:left="273" w:firstLine="720"/>
        <w:rPr>
          <w:rFonts w:ascii="Arial" w:hAnsi="Arial" w:cs="Arial"/>
          <w:sz w:val="22"/>
          <w:szCs w:val="22"/>
        </w:rPr>
      </w:pPr>
      <w:r w:rsidRPr="00DC1572">
        <w:rPr>
          <w:rFonts w:ascii="Arial" w:hAnsi="Arial" w:cs="Arial"/>
          <w:sz w:val="22"/>
          <w:szCs w:val="22"/>
        </w:rPr>
        <w:t>&lt;input</w:t>
      </w:r>
    </w:p>
    <w:p w14:paraId="48B6531B" w14:textId="77777777" w:rsidR="00DC1572" w:rsidRPr="00DC1572" w:rsidRDefault="00DC1572" w:rsidP="00DC1572">
      <w:pPr>
        <w:ind w:left="273" w:firstLine="720"/>
        <w:rPr>
          <w:rFonts w:ascii="Arial" w:hAnsi="Arial" w:cs="Arial"/>
          <w:sz w:val="22"/>
          <w:szCs w:val="22"/>
        </w:rPr>
      </w:pPr>
      <w:r w:rsidRPr="00DC1572">
        <w:rPr>
          <w:rFonts w:ascii="Arial" w:hAnsi="Arial" w:cs="Arial"/>
          <w:sz w:val="22"/>
          <w:szCs w:val="22"/>
        </w:rPr>
        <w:t xml:space="preserve">    type="text"</w:t>
      </w:r>
    </w:p>
    <w:p w14:paraId="159F17F7" w14:textId="77777777" w:rsidR="00DC1572" w:rsidRPr="00DC1572" w:rsidRDefault="00DC1572" w:rsidP="00DC1572">
      <w:pPr>
        <w:ind w:left="273" w:firstLine="720"/>
        <w:rPr>
          <w:rFonts w:ascii="Arial" w:hAnsi="Arial" w:cs="Arial"/>
          <w:sz w:val="22"/>
          <w:szCs w:val="22"/>
        </w:rPr>
      </w:pPr>
      <w:r w:rsidRPr="00DC1572">
        <w:rPr>
          <w:rFonts w:ascii="Arial" w:hAnsi="Arial" w:cs="Arial"/>
          <w:sz w:val="22"/>
          <w:szCs w:val="22"/>
        </w:rPr>
        <w:t xml:space="preserve">    id="username"</w:t>
      </w:r>
    </w:p>
    <w:p w14:paraId="13671A74" w14:textId="77777777" w:rsidR="00DC1572" w:rsidRPr="00DC1572" w:rsidRDefault="00DC1572" w:rsidP="00DC1572">
      <w:pPr>
        <w:ind w:left="273" w:firstLine="720"/>
        <w:rPr>
          <w:rFonts w:ascii="Arial" w:hAnsi="Arial" w:cs="Arial"/>
          <w:sz w:val="22"/>
          <w:szCs w:val="22"/>
        </w:rPr>
      </w:pPr>
      <w:r w:rsidRPr="00DC1572">
        <w:rPr>
          <w:rFonts w:ascii="Arial" w:hAnsi="Arial" w:cs="Arial"/>
          <w:sz w:val="22"/>
          <w:szCs w:val="22"/>
        </w:rPr>
        <w:t xml:space="preserve">    placeholder="Enter your username"</w:t>
      </w:r>
    </w:p>
    <w:p w14:paraId="2FE7C5F7" w14:textId="756E7EB2" w:rsidR="004F2B50" w:rsidRDefault="00DC1572" w:rsidP="00DC1572">
      <w:pPr>
        <w:ind w:left="273" w:firstLine="720"/>
        <w:rPr>
          <w:rFonts w:ascii="Arial" w:hAnsi="Arial" w:cs="Arial"/>
          <w:sz w:val="22"/>
          <w:szCs w:val="22"/>
        </w:rPr>
      </w:pPr>
      <w:r w:rsidRPr="00DC1572">
        <w:rPr>
          <w:rFonts w:ascii="Arial" w:hAnsi="Arial" w:cs="Arial"/>
          <w:sz w:val="22"/>
          <w:szCs w:val="22"/>
        </w:rPr>
        <w:t>&gt;</w:t>
      </w:r>
    </w:p>
    <w:p w14:paraId="1A7B343C" w14:textId="77777777" w:rsidR="00DC1572" w:rsidRDefault="00DC1572" w:rsidP="00DC1572">
      <w:pPr>
        <w:ind w:left="273" w:firstLine="720"/>
        <w:rPr>
          <w:rFonts w:ascii="Arial" w:hAnsi="Arial" w:cs="Arial"/>
          <w:sz w:val="22"/>
          <w:szCs w:val="22"/>
        </w:rPr>
      </w:pPr>
    </w:p>
    <w:p w14:paraId="2E0B8968" w14:textId="77777777" w:rsidR="00DC1572" w:rsidRPr="00DC1572" w:rsidRDefault="00DC1572" w:rsidP="00DC1572">
      <w:pPr>
        <w:ind w:left="273" w:firstLine="720"/>
        <w:rPr>
          <w:rFonts w:ascii="Arial" w:hAnsi="Arial" w:cs="Arial"/>
          <w:b/>
          <w:bCs/>
          <w:sz w:val="22"/>
          <w:szCs w:val="22"/>
        </w:rPr>
      </w:pPr>
      <w:r w:rsidRPr="00DC1572">
        <w:rPr>
          <w:rFonts w:ascii="Arial" w:hAnsi="Arial" w:cs="Arial"/>
          <w:b/>
          <w:bCs/>
          <w:sz w:val="22"/>
          <w:szCs w:val="22"/>
        </w:rPr>
        <w:t>CSS:</w:t>
      </w:r>
    </w:p>
    <w:p w14:paraId="0BA316EF" w14:textId="77777777" w:rsidR="00DC1572" w:rsidRPr="00DC1572" w:rsidRDefault="00DC1572" w:rsidP="00DC1572">
      <w:pPr>
        <w:ind w:left="273" w:firstLine="720"/>
        <w:rPr>
          <w:rFonts w:ascii="Arial" w:hAnsi="Arial" w:cs="Arial"/>
          <w:sz w:val="22"/>
          <w:szCs w:val="22"/>
        </w:rPr>
      </w:pPr>
    </w:p>
    <w:p w14:paraId="0AB384B4" w14:textId="77777777" w:rsidR="00DC1572" w:rsidRPr="00DC1572" w:rsidRDefault="00DC1572" w:rsidP="00DC1572">
      <w:pPr>
        <w:ind w:left="273" w:firstLine="720"/>
        <w:rPr>
          <w:rFonts w:ascii="Arial" w:hAnsi="Arial" w:cs="Arial"/>
          <w:sz w:val="22"/>
          <w:szCs w:val="22"/>
        </w:rPr>
      </w:pPr>
      <w:r w:rsidRPr="00DC1572">
        <w:rPr>
          <w:rFonts w:ascii="Arial" w:hAnsi="Arial" w:cs="Arial"/>
          <w:sz w:val="22"/>
          <w:szCs w:val="22"/>
        </w:rPr>
        <w:t>Use one declaration per line.</w:t>
      </w:r>
    </w:p>
    <w:p w14:paraId="23F69182" w14:textId="77777777" w:rsidR="00DC1572" w:rsidRPr="00DC1572" w:rsidRDefault="00DC1572" w:rsidP="00DC1572">
      <w:pPr>
        <w:ind w:left="273" w:firstLine="720"/>
        <w:rPr>
          <w:rFonts w:ascii="Arial" w:hAnsi="Arial" w:cs="Arial"/>
          <w:sz w:val="22"/>
          <w:szCs w:val="22"/>
        </w:rPr>
      </w:pPr>
      <w:r w:rsidRPr="00DC1572">
        <w:rPr>
          <w:rFonts w:ascii="Arial" w:hAnsi="Arial" w:cs="Arial"/>
          <w:sz w:val="22"/>
          <w:szCs w:val="22"/>
        </w:rPr>
        <w:t>Indent declarations to align with the property for readability.</w:t>
      </w:r>
    </w:p>
    <w:p w14:paraId="46A65AE8" w14:textId="4538F0D5" w:rsidR="00DC1572" w:rsidRDefault="00DC1572" w:rsidP="00DC1572">
      <w:pPr>
        <w:ind w:left="273" w:firstLine="720"/>
        <w:rPr>
          <w:rFonts w:ascii="Arial" w:hAnsi="Arial" w:cs="Arial"/>
          <w:b/>
          <w:bCs/>
          <w:sz w:val="22"/>
          <w:szCs w:val="22"/>
        </w:rPr>
      </w:pPr>
      <w:r w:rsidRPr="00DC1572">
        <w:rPr>
          <w:rFonts w:ascii="Arial" w:hAnsi="Arial" w:cs="Arial"/>
          <w:b/>
          <w:bCs/>
          <w:sz w:val="22"/>
          <w:szCs w:val="22"/>
        </w:rPr>
        <w:t>Example:</w:t>
      </w:r>
    </w:p>
    <w:p w14:paraId="1608B482" w14:textId="77777777" w:rsidR="00DC1572" w:rsidRDefault="00DC1572" w:rsidP="00DC1572">
      <w:pPr>
        <w:ind w:left="273" w:firstLine="720"/>
        <w:rPr>
          <w:rFonts w:ascii="Arial" w:hAnsi="Arial" w:cs="Arial"/>
          <w:b/>
          <w:bCs/>
          <w:sz w:val="22"/>
          <w:szCs w:val="22"/>
        </w:rPr>
      </w:pPr>
    </w:p>
    <w:p w14:paraId="18B178B0" w14:textId="77777777" w:rsidR="000B68BB" w:rsidRPr="000B68BB" w:rsidRDefault="000B68BB" w:rsidP="000B68BB">
      <w:pPr>
        <w:ind w:left="273" w:firstLine="720"/>
        <w:rPr>
          <w:rFonts w:ascii="Arial" w:hAnsi="Arial" w:cs="Arial"/>
          <w:sz w:val="22"/>
          <w:szCs w:val="22"/>
        </w:rPr>
      </w:pPr>
      <w:r w:rsidRPr="000B68BB">
        <w:rPr>
          <w:rFonts w:ascii="Arial" w:hAnsi="Arial" w:cs="Arial"/>
          <w:sz w:val="22"/>
          <w:szCs w:val="22"/>
        </w:rPr>
        <w:t>body {</w:t>
      </w:r>
    </w:p>
    <w:p w14:paraId="6B6FB7ED" w14:textId="77777777" w:rsidR="000B68BB" w:rsidRPr="000B68BB" w:rsidRDefault="000B68BB" w:rsidP="000B68BB">
      <w:pPr>
        <w:ind w:left="273" w:firstLine="720"/>
        <w:rPr>
          <w:rFonts w:ascii="Arial" w:hAnsi="Arial" w:cs="Arial"/>
          <w:sz w:val="22"/>
          <w:szCs w:val="22"/>
        </w:rPr>
      </w:pPr>
      <w:r w:rsidRPr="000B68BB">
        <w:rPr>
          <w:rFonts w:ascii="Arial" w:hAnsi="Arial" w:cs="Arial"/>
          <w:sz w:val="22"/>
          <w:szCs w:val="22"/>
        </w:rPr>
        <w:t xml:space="preserve">    font-family: Arial, sans-</w:t>
      </w:r>
      <w:proofErr w:type="gramStart"/>
      <w:r w:rsidRPr="000B68BB">
        <w:rPr>
          <w:rFonts w:ascii="Arial" w:hAnsi="Arial" w:cs="Arial"/>
          <w:sz w:val="22"/>
          <w:szCs w:val="22"/>
        </w:rPr>
        <w:t>serif;</w:t>
      </w:r>
      <w:proofErr w:type="gramEnd"/>
    </w:p>
    <w:p w14:paraId="37EFDD95" w14:textId="77777777" w:rsidR="000B68BB" w:rsidRPr="000B68BB" w:rsidRDefault="000B68BB" w:rsidP="000B68BB">
      <w:pPr>
        <w:ind w:left="273" w:firstLine="720"/>
        <w:rPr>
          <w:rFonts w:ascii="Arial" w:hAnsi="Arial" w:cs="Arial"/>
          <w:sz w:val="22"/>
          <w:szCs w:val="22"/>
        </w:rPr>
      </w:pPr>
      <w:r w:rsidRPr="000B68BB">
        <w:rPr>
          <w:rFonts w:ascii="Arial" w:hAnsi="Arial" w:cs="Arial"/>
          <w:sz w:val="22"/>
          <w:szCs w:val="22"/>
        </w:rPr>
        <w:t xml:space="preserve">    font-size: </w:t>
      </w:r>
      <w:proofErr w:type="gramStart"/>
      <w:r w:rsidRPr="000B68BB">
        <w:rPr>
          <w:rFonts w:ascii="Arial" w:hAnsi="Arial" w:cs="Arial"/>
          <w:sz w:val="22"/>
          <w:szCs w:val="22"/>
        </w:rPr>
        <w:t>16px;</w:t>
      </w:r>
      <w:proofErr w:type="gramEnd"/>
    </w:p>
    <w:p w14:paraId="60A606FA" w14:textId="081478EB" w:rsidR="00DC1572" w:rsidRDefault="000B68BB" w:rsidP="000B68BB">
      <w:pPr>
        <w:ind w:left="273" w:firstLine="720"/>
        <w:rPr>
          <w:rFonts w:ascii="Arial" w:hAnsi="Arial" w:cs="Arial"/>
          <w:sz w:val="22"/>
          <w:szCs w:val="22"/>
        </w:rPr>
      </w:pPr>
      <w:r w:rsidRPr="000B68BB">
        <w:rPr>
          <w:rFonts w:ascii="Arial" w:hAnsi="Arial" w:cs="Arial"/>
          <w:sz w:val="22"/>
          <w:szCs w:val="22"/>
        </w:rPr>
        <w:t>}</w:t>
      </w:r>
    </w:p>
    <w:p w14:paraId="48D2CB9F" w14:textId="77777777" w:rsidR="000B68BB" w:rsidRDefault="000B68BB" w:rsidP="000B68BB">
      <w:pPr>
        <w:ind w:left="273" w:firstLine="720"/>
        <w:rPr>
          <w:rFonts w:ascii="Arial" w:hAnsi="Arial" w:cs="Arial"/>
          <w:sz w:val="22"/>
          <w:szCs w:val="22"/>
        </w:rPr>
      </w:pPr>
    </w:p>
    <w:p w14:paraId="612D1722" w14:textId="77777777" w:rsidR="000B68BB" w:rsidRPr="000B68BB" w:rsidRDefault="000B68BB" w:rsidP="000B68BB">
      <w:pPr>
        <w:ind w:left="273" w:firstLine="720"/>
        <w:rPr>
          <w:rFonts w:ascii="Arial" w:hAnsi="Arial" w:cs="Arial"/>
          <w:b/>
          <w:bCs/>
          <w:sz w:val="22"/>
          <w:szCs w:val="22"/>
        </w:rPr>
      </w:pPr>
      <w:r w:rsidRPr="000B68BB">
        <w:rPr>
          <w:rFonts w:ascii="Arial" w:hAnsi="Arial" w:cs="Arial"/>
          <w:b/>
          <w:bCs/>
          <w:sz w:val="22"/>
          <w:szCs w:val="22"/>
        </w:rPr>
        <w:t>JSON:</w:t>
      </w:r>
    </w:p>
    <w:p w14:paraId="19DD5117" w14:textId="77777777" w:rsidR="000B68BB" w:rsidRPr="000B68BB" w:rsidRDefault="000B68BB" w:rsidP="000B68BB">
      <w:pPr>
        <w:ind w:left="273" w:firstLine="720"/>
        <w:rPr>
          <w:rFonts w:ascii="Arial" w:hAnsi="Arial" w:cs="Arial"/>
          <w:sz w:val="22"/>
          <w:szCs w:val="22"/>
        </w:rPr>
      </w:pPr>
    </w:p>
    <w:p w14:paraId="5A7C9BBF" w14:textId="77777777" w:rsidR="000B68BB" w:rsidRPr="000B68BB" w:rsidRDefault="000B68BB" w:rsidP="000B68BB">
      <w:pPr>
        <w:ind w:left="273" w:firstLine="720"/>
        <w:rPr>
          <w:rFonts w:ascii="Arial" w:hAnsi="Arial" w:cs="Arial"/>
          <w:sz w:val="22"/>
          <w:szCs w:val="22"/>
        </w:rPr>
      </w:pPr>
      <w:r w:rsidRPr="000B68BB">
        <w:rPr>
          <w:rFonts w:ascii="Arial" w:hAnsi="Arial" w:cs="Arial"/>
          <w:sz w:val="22"/>
          <w:szCs w:val="22"/>
        </w:rPr>
        <w:t>Use one property per line, indented for readability.</w:t>
      </w:r>
    </w:p>
    <w:p w14:paraId="796FD7A8" w14:textId="77777777" w:rsidR="000B68BB" w:rsidRPr="000B68BB" w:rsidRDefault="000B68BB" w:rsidP="000B68BB">
      <w:pPr>
        <w:ind w:left="273" w:firstLine="720"/>
        <w:rPr>
          <w:rFonts w:ascii="Arial" w:hAnsi="Arial" w:cs="Arial"/>
          <w:sz w:val="22"/>
          <w:szCs w:val="22"/>
        </w:rPr>
      </w:pPr>
      <w:r w:rsidRPr="000B68BB">
        <w:rPr>
          <w:rFonts w:ascii="Arial" w:hAnsi="Arial" w:cs="Arial"/>
          <w:sz w:val="22"/>
          <w:szCs w:val="22"/>
        </w:rPr>
        <w:lastRenderedPageBreak/>
        <w:t>Align property names and values for better readability.</w:t>
      </w:r>
    </w:p>
    <w:p w14:paraId="2FF39DBA" w14:textId="52B1501A" w:rsidR="000B68BB" w:rsidRDefault="000B68BB" w:rsidP="000B68BB">
      <w:pPr>
        <w:ind w:left="273" w:firstLine="720"/>
        <w:rPr>
          <w:rFonts w:ascii="Arial" w:hAnsi="Arial" w:cs="Arial"/>
          <w:b/>
          <w:bCs/>
          <w:sz w:val="22"/>
          <w:szCs w:val="22"/>
        </w:rPr>
      </w:pPr>
      <w:r w:rsidRPr="000B68BB">
        <w:rPr>
          <w:rFonts w:ascii="Arial" w:hAnsi="Arial" w:cs="Arial"/>
          <w:b/>
          <w:bCs/>
          <w:sz w:val="22"/>
          <w:szCs w:val="22"/>
        </w:rPr>
        <w:t>Example:</w:t>
      </w:r>
    </w:p>
    <w:p w14:paraId="0C6239C7" w14:textId="77777777" w:rsidR="000B68BB" w:rsidRDefault="000B68BB" w:rsidP="000B68BB">
      <w:pPr>
        <w:ind w:left="273" w:firstLine="720"/>
        <w:rPr>
          <w:rFonts w:ascii="Arial" w:hAnsi="Arial" w:cs="Arial"/>
          <w:b/>
          <w:bCs/>
          <w:sz w:val="22"/>
          <w:szCs w:val="22"/>
        </w:rPr>
      </w:pPr>
    </w:p>
    <w:p w14:paraId="13869E10" w14:textId="77777777" w:rsidR="000B68BB" w:rsidRPr="000B68BB" w:rsidRDefault="000B68BB" w:rsidP="000B68BB">
      <w:pPr>
        <w:ind w:left="273" w:firstLine="720"/>
        <w:rPr>
          <w:rFonts w:ascii="Arial" w:hAnsi="Arial" w:cs="Arial"/>
          <w:sz w:val="22"/>
          <w:szCs w:val="22"/>
        </w:rPr>
      </w:pPr>
      <w:r w:rsidRPr="000B68BB">
        <w:rPr>
          <w:rFonts w:ascii="Arial" w:hAnsi="Arial" w:cs="Arial"/>
          <w:sz w:val="22"/>
          <w:szCs w:val="22"/>
        </w:rPr>
        <w:t>{</w:t>
      </w:r>
    </w:p>
    <w:p w14:paraId="2E6A8A3B" w14:textId="77777777" w:rsidR="000B68BB" w:rsidRPr="000B68BB" w:rsidRDefault="000B68BB" w:rsidP="000B68BB">
      <w:pPr>
        <w:ind w:left="273" w:firstLine="720"/>
        <w:rPr>
          <w:rFonts w:ascii="Arial" w:hAnsi="Arial" w:cs="Arial"/>
          <w:sz w:val="22"/>
          <w:szCs w:val="22"/>
        </w:rPr>
      </w:pPr>
      <w:r w:rsidRPr="000B68BB">
        <w:rPr>
          <w:rFonts w:ascii="Arial" w:hAnsi="Arial" w:cs="Arial"/>
          <w:sz w:val="22"/>
          <w:szCs w:val="22"/>
        </w:rPr>
        <w:t xml:space="preserve">    "key1": "value1",</w:t>
      </w:r>
    </w:p>
    <w:p w14:paraId="4845B8AC" w14:textId="77777777" w:rsidR="000B68BB" w:rsidRPr="000B68BB" w:rsidRDefault="000B68BB" w:rsidP="000B68BB">
      <w:pPr>
        <w:ind w:left="273" w:firstLine="720"/>
        <w:rPr>
          <w:rFonts w:ascii="Arial" w:hAnsi="Arial" w:cs="Arial"/>
          <w:sz w:val="22"/>
          <w:szCs w:val="22"/>
        </w:rPr>
      </w:pPr>
      <w:r w:rsidRPr="000B68BB">
        <w:rPr>
          <w:rFonts w:ascii="Arial" w:hAnsi="Arial" w:cs="Arial"/>
          <w:sz w:val="22"/>
          <w:szCs w:val="22"/>
        </w:rPr>
        <w:t xml:space="preserve">    "key2": "value2",</w:t>
      </w:r>
    </w:p>
    <w:p w14:paraId="35CA8403" w14:textId="77777777" w:rsidR="000B68BB" w:rsidRPr="000B68BB" w:rsidRDefault="000B68BB" w:rsidP="000B68BB">
      <w:pPr>
        <w:ind w:left="273" w:firstLine="720"/>
        <w:rPr>
          <w:rFonts w:ascii="Arial" w:hAnsi="Arial" w:cs="Arial"/>
          <w:sz w:val="22"/>
          <w:szCs w:val="22"/>
        </w:rPr>
      </w:pPr>
      <w:r w:rsidRPr="000B68BB">
        <w:rPr>
          <w:rFonts w:ascii="Arial" w:hAnsi="Arial" w:cs="Arial"/>
          <w:sz w:val="22"/>
          <w:szCs w:val="22"/>
        </w:rPr>
        <w:t xml:space="preserve">    "key3": "value3"</w:t>
      </w:r>
    </w:p>
    <w:p w14:paraId="032EAC4A" w14:textId="353745A6" w:rsidR="000B68BB" w:rsidRPr="000B68BB" w:rsidRDefault="000B68BB" w:rsidP="000B68BB">
      <w:pPr>
        <w:ind w:left="273" w:firstLine="720"/>
        <w:rPr>
          <w:rFonts w:ascii="Arial" w:hAnsi="Arial" w:cs="Arial"/>
          <w:sz w:val="22"/>
          <w:szCs w:val="22"/>
        </w:rPr>
      </w:pPr>
      <w:r w:rsidRPr="000B68BB">
        <w:rPr>
          <w:rFonts w:ascii="Arial" w:hAnsi="Arial" w:cs="Arial"/>
          <w:sz w:val="22"/>
          <w:szCs w:val="22"/>
        </w:rPr>
        <w:t>}</w:t>
      </w:r>
    </w:p>
    <w:p w14:paraId="69AF1740" w14:textId="28333936" w:rsidR="00E23E1D" w:rsidRDefault="00E23E1D" w:rsidP="00E23E1D">
      <w:pPr>
        <w:pStyle w:val="Heading2"/>
        <w:ind w:left="993" w:hanging="567"/>
        <w:rPr>
          <w:rFonts w:ascii="Arial" w:eastAsia="Times New Roman" w:hAnsi="Arial" w:cs="Arial"/>
        </w:rPr>
      </w:pPr>
      <w:bookmarkStart w:id="11" w:name="_Toc143202981"/>
      <w:r w:rsidRPr="00682147">
        <w:rPr>
          <w:rFonts w:ascii="Arial" w:eastAsia="Times New Roman" w:hAnsi="Arial" w:cs="Arial"/>
        </w:rPr>
        <w:t>Formatting</w:t>
      </w:r>
      <w:r w:rsidRPr="00E23E1D">
        <w:rPr>
          <w:rFonts w:ascii="Arial" w:eastAsia="Times New Roman" w:hAnsi="Arial" w:cs="Arial"/>
        </w:rPr>
        <w:t xml:space="preserve"> Multi-line Statements</w:t>
      </w:r>
      <w:bookmarkEnd w:id="11"/>
    </w:p>
    <w:p w14:paraId="614E6B40" w14:textId="77777777" w:rsidR="00D22E60" w:rsidRPr="00D22E60" w:rsidRDefault="00D22E60" w:rsidP="00D22E60">
      <w:pPr>
        <w:ind w:left="273" w:firstLine="720"/>
        <w:rPr>
          <w:rFonts w:ascii="Arial" w:hAnsi="Arial" w:cs="Arial"/>
          <w:b/>
          <w:bCs/>
          <w:color w:val="595959" w:themeColor="text1" w:themeTint="A6"/>
        </w:rPr>
      </w:pPr>
      <w:r w:rsidRPr="00D22E60">
        <w:rPr>
          <w:rFonts w:ascii="Arial" w:hAnsi="Arial" w:cs="Arial"/>
          <w:b/>
          <w:bCs/>
          <w:color w:val="595959" w:themeColor="text1" w:themeTint="A6"/>
        </w:rPr>
        <w:t>JavaScript (Solidity):</w:t>
      </w:r>
    </w:p>
    <w:p w14:paraId="18756FB6" w14:textId="77777777" w:rsidR="00D22E60" w:rsidRPr="00D22E60" w:rsidRDefault="00D22E60" w:rsidP="00D22E60">
      <w:pPr>
        <w:ind w:left="273" w:firstLine="720"/>
        <w:rPr>
          <w:rFonts w:ascii="Arial" w:hAnsi="Arial" w:cs="Arial"/>
          <w:color w:val="595959" w:themeColor="text1" w:themeTint="A6"/>
        </w:rPr>
      </w:pPr>
    </w:p>
    <w:p w14:paraId="6C4B5D73" w14:textId="77777777" w:rsidR="00D22E60" w:rsidRPr="00D22E60" w:rsidRDefault="00D22E60" w:rsidP="00D22E60">
      <w:pPr>
        <w:ind w:left="993"/>
        <w:rPr>
          <w:rFonts w:ascii="Arial" w:hAnsi="Arial" w:cs="Arial"/>
          <w:color w:val="595959" w:themeColor="text1" w:themeTint="A6"/>
        </w:rPr>
      </w:pPr>
      <w:r w:rsidRPr="00D22E60">
        <w:rPr>
          <w:rFonts w:ascii="Arial" w:hAnsi="Arial" w:cs="Arial"/>
          <w:color w:val="595959" w:themeColor="text1" w:themeTint="A6"/>
        </w:rPr>
        <w:t>For multi-line expressions or function calls, break lines after commas to separate arguments.</w:t>
      </w:r>
    </w:p>
    <w:p w14:paraId="224CF7CB" w14:textId="77777777" w:rsidR="00D22E60" w:rsidRPr="00D22E60" w:rsidRDefault="00D22E60" w:rsidP="00D22E60">
      <w:pPr>
        <w:ind w:left="993"/>
        <w:rPr>
          <w:rFonts w:ascii="Arial" w:hAnsi="Arial" w:cs="Arial"/>
          <w:color w:val="595959" w:themeColor="text1" w:themeTint="A6"/>
        </w:rPr>
      </w:pPr>
      <w:r w:rsidRPr="00D22E60">
        <w:rPr>
          <w:rFonts w:ascii="Arial" w:hAnsi="Arial" w:cs="Arial"/>
          <w:color w:val="595959" w:themeColor="text1" w:themeTint="A6"/>
        </w:rPr>
        <w:t>Indent continuation lines to align with the opening parenthesis or function call.</w:t>
      </w:r>
    </w:p>
    <w:p w14:paraId="7DCAF9B0" w14:textId="77777777" w:rsidR="00D22E60" w:rsidRPr="00D22E60" w:rsidRDefault="00D22E60" w:rsidP="00D22E60">
      <w:pPr>
        <w:ind w:left="993"/>
        <w:rPr>
          <w:rFonts w:ascii="Arial" w:hAnsi="Arial" w:cs="Arial"/>
          <w:color w:val="595959" w:themeColor="text1" w:themeTint="A6"/>
        </w:rPr>
      </w:pPr>
      <w:r w:rsidRPr="00D22E60">
        <w:rPr>
          <w:rFonts w:ascii="Arial" w:hAnsi="Arial" w:cs="Arial"/>
          <w:color w:val="595959" w:themeColor="text1" w:themeTint="A6"/>
        </w:rPr>
        <w:t>If a line is too long, break it into multiple lines, aligning with the first argument.</w:t>
      </w:r>
    </w:p>
    <w:p w14:paraId="7A13EE6F" w14:textId="4B335830" w:rsidR="00E23E1D" w:rsidRDefault="00D22E60" w:rsidP="00D22E60">
      <w:pPr>
        <w:ind w:left="720"/>
        <w:rPr>
          <w:rFonts w:ascii="Arial" w:hAnsi="Arial" w:cs="Arial"/>
          <w:b/>
          <w:bCs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    </w:t>
      </w:r>
      <w:r w:rsidRPr="00D22E60">
        <w:rPr>
          <w:rFonts w:ascii="Arial" w:hAnsi="Arial" w:cs="Arial"/>
          <w:b/>
          <w:bCs/>
          <w:color w:val="595959" w:themeColor="text1" w:themeTint="A6"/>
        </w:rPr>
        <w:t>Example (JavaScript):</w:t>
      </w:r>
    </w:p>
    <w:p w14:paraId="32E02998" w14:textId="77777777" w:rsidR="0045385F" w:rsidRPr="0045385F" w:rsidRDefault="0045385F" w:rsidP="00D22E60">
      <w:pPr>
        <w:ind w:left="720"/>
        <w:rPr>
          <w:rFonts w:ascii="Arial" w:hAnsi="Arial" w:cs="Arial"/>
          <w:color w:val="595959" w:themeColor="text1" w:themeTint="A6"/>
        </w:rPr>
      </w:pPr>
    </w:p>
    <w:p w14:paraId="6811610C" w14:textId="77777777" w:rsidR="0045385F" w:rsidRPr="0045385F" w:rsidRDefault="0045385F" w:rsidP="0045385F">
      <w:pPr>
        <w:ind w:left="720"/>
        <w:rPr>
          <w:rFonts w:ascii="Arial" w:hAnsi="Arial" w:cs="Arial"/>
          <w:color w:val="595959" w:themeColor="text1" w:themeTint="A6"/>
        </w:rPr>
      </w:pPr>
      <w:r w:rsidRPr="0045385F">
        <w:rPr>
          <w:rFonts w:ascii="Arial" w:hAnsi="Arial" w:cs="Arial"/>
          <w:color w:val="595959" w:themeColor="text1" w:themeTint="A6"/>
        </w:rPr>
        <w:t xml:space="preserve">    function </w:t>
      </w:r>
      <w:proofErr w:type="spellStart"/>
      <w:proofErr w:type="gramStart"/>
      <w:r w:rsidRPr="0045385F">
        <w:rPr>
          <w:rFonts w:ascii="Arial" w:hAnsi="Arial" w:cs="Arial"/>
          <w:color w:val="595959" w:themeColor="text1" w:themeTint="A6"/>
        </w:rPr>
        <w:t>exampleFunction</w:t>
      </w:r>
      <w:proofErr w:type="spellEnd"/>
      <w:r w:rsidRPr="0045385F">
        <w:rPr>
          <w:rFonts w:ascii="Arial" w:hAnsi="Arial" w:cs="Arial"/>
          <w:color w:val="595959" w:themeColor="text1" w:themeTint="A6"/>
        </w:rPr>
        <w:t>(</w:t>
      </w:r>
      <w:proofErr w:type="gramEnd"/>
    </w:p>
    <w:p w14:paraId="7DC4FAF2" w14:textId="77777777" w:rsidR="0045385F" w:rsidRPr="0045385F" w:rsidRDefault="0045385F" w:rsidP="0045385F">
      <w:pPr>
        <w:ind w:left="720"/>
        <w:rPr>
          <w:rFonts w:ascii="Arial" w:hAnsi="Arial" w:cs="Arial"/>
          <w:color w:val="595959" w:themeColor="text1" w:themeTint="A6"/>
        </w:rPr>
      </w:pPr>
      <w:r w:rsidRPr="0045385F">
        <w:rPr>
          <w:rFonts w:ascii="Arial" w:hAnsi="Arial" w:cs="Arial"/>
          <w:color w:val="595959" w:themeColor="text1" w:themeTint="A6"/>
        </w:rPr>
        <w:t xml:space="preserve">    arg1,</w:t>
      </w:r>
    </w:p>
    <w:p w14:paraId="08DC2435" w14:textId="77777777" w:rsidR="0045385F" w:rsidRPr="0045385F" w:rsidRDefault="0045385F" w:rsidP="0045385F">
      <w:pPr>
        <w:ind w:left="720"/>
        <w:rPr>
          <w:rFonts w:ascii="Arial" w:hAnsi="Arial" w:cs="Arial"/>
          <w:color w:val="595959" w:themeColor="text1" w:themeTint="A6"/>
        </w:rPr>
      </w:pPr>
      <w:r w:rsidRPr="0045385F">
        <w:rPr>
          <w:rFonts w:ascii="Arial" w:hAnsi="Arial" w:cs="Arial"/>
          <w:color w:val="595959" w:themeColor="text1" w:themeTint="A6"/>
        </w:rPr>
        <w:t xml:space="preserve">    arg2,</w:t>
      </w:r>
    </w:p>
    <w:p w14:paraId="0065B656" w14:textId="77777777" w:rsidR="0045385F" w:rsidRPr="0045385F" w:rsidRDefault="0045385F" w:rsidP="0045385F">
      <w:pPr>
        <w:ind w:left="720"/>
        <w:rPr>
          <w:rFonts w:ascii="Arial" w:hAnsi="Arial" w:cs="Arial"/>
          <w:color w:val="595959" w:themeColor="text1" w:themeTint="A6"/>
        </w:rPr>
      </w:pPr>
      <w:r w:rsidRPr="0045385F">
        <w:rPr>
          <w:rFonts w:ascii="Arial" w:hAnsi="Arial" w:cs="Arial"/>
          <w:color w:val="595959" w:themeColor="text1" w:themeTint="A6"/>
        </w:rPr>
        <w:t xml:space="preserve">    arg3</w:t>
      </w:r>
    </w:p>
    <w:p w14:paraId="5910B3BE" w14:textId="77777777" w:rsidR="0045385F" w:rsidRPr="0045385F" w:rsidRDefault="0045385F" w:rsidP="0045385F">
      <w:pPr>
        <w:ind w:left="720"/>
        <w:rPr>
          <w:rFonts w:ascii="Arial" w:hAnsi="Arial" w:cs="Arial"/>
          <w:color w:val="595959" w:themeColor="text1" w:themeTint="A6"/>
        </w:rPr>
      </w:pPr>
      <w:r w:rsidRPr="0045385F">
        <w:rPr>
          <w:rFonts w:ascii="Arial" w:hAnsi="Arial" w:cs="Arial"/>
          <w:color w:val="595959" w:themeColor="text1" w:themeTint="A6"/>
        </w:rPr>
        <w:t>) {</w:t>
      </w:r>
    </w:p>
    <w:p w14:paraId="70CC6A32" w14:textId="77777777" w:rsidR="0045385F" w:rsidRPr="0045385F" w:rsidRDefault="0045385F" w:rsidP="0045385F">
      <w:pPr>
        <w:ind w:left="720"/>
        <w:rPr>
          <w:rFonts w:ascii="Arial" w:hAnsi="Arial" w:cs="Arial"/>
          <w:color w:val="595959" w:themeColor="text1" w:themeTint="A6"/>
        </w:rPr>
      </w:pPr>
      <w:r w:rsidRPr="0045385F">
        <w:rPr>
          <w:rFonts w:ascii="Arial" w:hAnsi="Arial" w:cs="Arial"/>
          <w:color w:val="595959" w:themeColor="text1" w:themeTint="A6"/>
        </w:rPr>
        <w:t xml:space="preserve">    return arg1 + arg2 + </w:t>
      </w:r>
      <w:proofErr w:type="gramStart"/>
      <w:r w:rsidRPr="0045385F">
        <w:rPr>
          <w:rFonts w:ascii="Arial" w:hAnsi="Arial" w:cs="Arial"/>
          <w:color w:val="595959" w:themeColor="text1" w:themeTint="A6"/>
        </w:rPr>
        <w:t>arg3;</w:t>
      </w:r>
      <w:proofErr w:type="gramEnd"/>
    </w:p>
    <w:p w14:paraId="6D12F726" w14:textId="77777777" w:rsidR="0045385F" w:rsidRPr="0045385F" w:rsidRDefault="0045385F" w:rsidP="0045385F">
      <w:pPr>
        <w:ind w:left="720"/>
        <w:rPr>
          <w:rFonts w:ascii="Arial" w:hAnsi="Arial" w:cs="Arial"/>
          <w:color w:val="595959" w:themeColor="text1" w:themeTint="A6"/>
        </w:rPr>
      </w:pPr>
      <w:r w:rsidRPr="0045385F">
        <w:rPr>
          <w:rFonts w:ascii="Arial" w:hAnsi="Arial" w:cs="Arial"/>
          <w:color w:val="595959" w:themeColor="text1" w:themeTint="A6"/>
        </w:rPr>
        <w:t>}</w:t>
      </w:r>
    </w:p>
    <w:p w14:paraId="0BA057BB" w14:textId="77777777" w:rsidR="0045385F" w:rsidRPr="0045385F" w:rsidRDefault="0045385F" w:rsidP="0045385F">
      <w:pPr>
        <w:ind w:left="720"/>
        <w:rPr>
          <w:rFonts w:ascii="Arial" w:hAnsi="Arial" w:cs="Arial"/>
          <w:color w:val="595959" w:themeColor="text1" w:themeTint="A6"/>
        </w:rPr>
      </w:pPr>
    </w:p>
    <w:p w14:paraId="21525C34" w14:textId="77777777" w:rsidR="0045385F" w:rsidRPr="0045385F" w:rsidRDefault="0045385F" w:rsidP="0045385F">
      <w:pPr>
        <w:ind w:left="720"/>
        <w:rPr>
          <w:rFonts w:ascii="Arial" w:hAnsi="Arial" w:cs="Arial"/>
          <w:color w:val="595959" w:themeColor="text1" w:themeTint="A6"/>
        </w:rPr>
      </w:pPr>
      <w:r w:rsidRPr="0045385F">
        <w:rPr>
          <w:rFonts w:ascii="Arial" w:hAnsi="Arial" w:cs="Arial"/>
          <w:color w:val="595959" w:themeColor="text1" w:themeTint="A6"/>
        </w:rPr>
        <w:t xml:space="preserve">let result = </w:t>
      </w:r>
      <w:proofErr w:type="spellStart"/>
      <w:proofErr w:type="gramStart"/>
      <w:r w:rsidRPr="0045385F">
        <w:rPr>
          <w:rFonts w:ascii="Arial" w:hAnsi="Arial" w:cs="Arial"/>
          <w:color w:val="595959" w:themeColor="text1" w:themeTint="A6"/>
        </w:rPr>
        <w:t>someLongFunctionCall</w:t>
      </w:r>
      <w:proofErr w:type="spellEnd"/>
      <w:r w:rsidRPr="0045385F">
        <w:rPr>
          <w:rFonts w:ascii="Arial" w:hAnsi="Arial" w:cs="Arial"/>
          <w:color w:val="595959" w:themeColor="text1" w:themeTint="A6"/>
        </w:rPr>
        <w:t>(</w:t>
      </w:r>
      <w:proofErr w:type="gramEnd"/>
    </w:p>
    <w:p w14:paraId="6FA8045D" w14:textId="77777777" w:rsidR="0045385F" w:rsidRPr="0045385F" w:rsidRDefault="0045385F" w:rsidP="0045385F">
      <w:pPr>
        <w:ind w:left="720"/>
        <w:rPr>
          <w:rFonts w:ascii="Arial" w:hAnsi="Arial" w:cs="Arial"/>
          <w:color w:val="595959" w:themeColor="text1" w:themeTint="A6"/>
        </w:rPr>
      </w:pPr>
      <w:r w:rsidRPr="0045385F">
        <w:rPr>
          <w:rFonts w:ascii="Arial" w:hAnsi="Arial" w:cs="Arial"/>
          <w:color w:val="595959" w:themeColor="text1" w:themeTint="A6"/>
        </w:rPr>
        <w:t xml:space="preserve">    argument1,</w:t>
      </w:r>
    </w:p>
    <w:p w14:paraId="1BBC5CF2" w14:textId="77777777" w:rsidR="0045385F" w:rsidRPr="0045385F" w:rsidRDefault="0045385F" w:rsidP="0045385F">
      <w:pPr>
        <w:ind w:left="720"/>
        <w:rPr>
          <w:rFonts w:ascii="Arial" w:hAnsi="Arial" w:cs="Arial"/>
          <w:color w:val="595959" w:themeColor="text1" w:themeTint="A6"/>
        </w:rPr>
      </w:pPr>
      <w:r w:rsidRPr="0045385F">
        <w:rPr>
          <w:rFonts w:ascii="Arial" w:hAnsi="Arial" w:cs="Arial"/>
          <w:color w:val="595959" w:themeColor="text1" w:themeTint="A6"/>
        </w:rPr>
        <w:t xml:space="preserve">    argument2,</w:t>
      </w:r>
    </w:p>
    <w:p w14:paraId="24467ED1" w14:textId="77777777" w:rsidR="0045385F" w:rsidRPr="0045385F" w:rsidRDefault="0045385F" w:rsidP="0045385F">
      <w:pPr>
        <w:ind w:left="720"/>
        <w:rPr>
          <w:rFonts w:ascii="Arial" w:hAnsi="Arial" w:cs="Arial"/>
          <w:color w:val="595959" w:themeColor="text1" w:themeTint="A6"/>
        </w:rPr>
      </w:pPr>
      <w:r w:rsidRPr="0045385F">
        <w:rPr>
          <w:rFonts w:ascii="Arial" w:hAnsi="Arial" w:cs="Arial"/>
          <w:color w:val="595959" w:themeColor="text1" w:themeTint="A6"/>
        </w:rPr>
        <w:t xml:space="preserve">    argument3</w:t>
      </w:r>
    </w:p>
    <w:p w14:paraId="44156E32" w14:textId="3F7BD5AB" w:rsidR="0045385F" w:rsidRPr="0045385F" w:rsidRDefault="0045385F" w:rsidP="0045385F">
      <w:pPr>
        <w:ind w:left="720"/>
      </w:pPr>
      <w:r w:rsidRPr="0045385F">
        <w:rPr>
          <w:rFonts w:ascii="Arial" w:hAnsi="Arial" w:cs="Arial"/>
          <w:color w:val="595959" w:themeColor="text1" w:themeTint="A6"/>
        </w:rPr>
        <w:t>);</w:t>
      </w:r>
    </w:p>
    <w:p w14:paraId="518BFF98" w14:textId="77777777" w:rsidR="00503190" w:rsidRDefault="00503190" w:rsidP="00D22E60">
      <w:pPr>
        <w:ind w:left="720"/>
      </w:pPr>
    </w:p>
    <w:p w14:paraId="0C415448" w14:textId="3D72D9FE" w:rsidR="0045385F" w:rsidRDefault="0045385F" w:rsidP="00D22E60">
      <w:pPr>
        <w:ind w:left="720"/>
        <w:rPr>
          <w:rFonts w:ascii="Arial" w:hAnsi="Arial" w:cs="Arial"/>
          <w:b/>
          <w:bCs/>
          <w:sz w:val="22"/>
          <w:szCs w:val="22"/>
        </w:rPr>
      </w:pPr>
      <w:r w:rsidRPr="0045385F">
        <w:rPr>
          <w:rFonts w:ascii="Arial" w:hAnsi="Arial" w:cs="Arial"/>
          <w:b/>
          <w:bCs/>
          <w:sz w:val="22"/>
          <w:szCs w:val="22"/>
        </w:rPr>
        <w:t>Example (Solidity):</w:t>
      </w:r>
    </w:p>
    <w:p w14:paraId="5E3331B5" w14:textId="77777777" w:rsidR="0045385F" w:rsidRDefault="0045385F" w:rsidP="00D22E60">
      <w:pPr>
        <w:ind w:left="720"/>
        <w:rPr>
          <w:rFonts w:ascii="Arial" w:hAnsi="Arial" w:cs="Arial"/>
          <w:b/>
          <w:bCs/>
          <w:sz w:val="22"/>
          <w:szCs w:val="22"/>
        </w:rPr>
      </w:pPr>
    </w:p>
    <w:p w14:paraId="0A7A909B" w14:textId="77777777" w:rsidR="00D41E96" w:rsidRPr="00D41E96" w:rsidRDefault="00D41E96" w:rsidP="00D41E96">
      <w:pPr>
        <w:ind w:left="720"/>
        <w:rPr>
          <w:rFonts w:ascii="Arial" w:hAnsi="Arial" w:cs="Arial"/>
          <w:sz w:val="22"/>
          <w:szCs w:val="22"/>
        </w:rPr>
      </w:pPr>
      <w:r w:rsidRPr="00D41E96">
        <w:rPr>
          <w:rFonts w:ascii="Arial" w:hAnsi="Arial" w:cs="Arial"/>
          <w:sz w:val="22"/>
          <w:szCs w:val="22"/>
        </w:rPr>
        <w:t xml:space="preserve">function </w:t>
      </w:r>
      <w:proofErr w:type="spellStart"/>
      <w:proofErr w:type="gramStart"/>
      <w:r w:rsidRPr="00D41E96">
        <w:rPr>
          <w:rFonts w:ascii="Arial" w:hAnsi="Arial" w:cs="Arial"/>
          <w:sz w:val="22"/>
          <w:szCs w:val="22"/>
        </w:rPr>
        <w:t>exampleFunction</w:t>
      </w:r>
      <w:proofErr w:type="spellEnd"/>
      <w:r w:rsidRPr="00D41E96">
        <w:rPr>
          <w:rFonts w:ascii="Arial" w:hAnsi="Arial" w:cs="Arial"/>
          <w:sz w:val="22"/>
          <w:szCs w:val="22"/>
        </w:rPr>
        <w:t>(</w:t>
      </w:r>
      <w:proofErr w:type="gramEnd"/>
    </w:p>
    <w:p w14:paraId="1B0A47D4" w14:textId="77777777" w:rsidR="00D41E96" w:rsidRPr="00D41E96" w:rsidRDefault="00D41E96" w:rsidP="00D41E96">
      <w:pPr>
        <w:ind w:left="720"/>
        <w:rPr>
          <w:rFonts w:ascii="Arial" w:hAnsi="Arial" w:cs="Arial"/>
          <w:sz w:val="22"/>
          <w:szCs w:val="22"/>
        </w:rPr>
      </w:pPr>
      <w:r w:rsidRPr="00D41E96">
        <w:rPr>
          <w:rFonts w:ascii="Arial" w:hAnsi="Arial" w:cs="Arial"/>
          <w:sz w:val="22"/>
          <w:szCs w:val="22"/>
        </w:rPr>
        <w:t xml:space="preserve">    uint256 arg1,</w:t>
      </w:r>
    </w:p>
    <w:p w14:paraId="7472485C" w14:textId="77777777" w:rsidR="00D41E96" w:rsidRPr="00D41E96" w:rsidRDefault="00D41E96" w:rsidP="00D41E96">
      <w:pPr>
        <w:ind w:left="720"/>
        <w:rPr>
          <w:rFonts w:ascii="Arial" w:hAnsi="Arial" w:cs="Arial"/>
          <w:sz w:val="22"/>
          <w:szCs w:val="22"/>
        </w:rPr>
      </w:pPr>
      <w:r w:rsidRPr="00D41E96">
        <w:rPr>
          <w:rFonts w:ascii="Arial" w:hAnsi="Arial" w:cs="Arial"/>
          <w:sz w:val="22"/>
          <w:szCs w:val="22"/>
        </w:rPr>
        <w:t xml:space="preserve">    uint256 arg2</w:t>
      </w:r>
    </w:p>
    <w:p w14:paraId="5F4EE20A" w14:textId="77777777" w:rsidR="00D41E96" w:rsidRPr="00D41E96" w:rsidRDefault="00D41E96" w:rsidP="00D41E96">
      <w:pPr>
        <w:ind w:left="720"/>
        <w:rPr>
          <w:rFonts w:ascii="Arial" w:hAnsi="Arial" w:cs="Arial"/>
          <w:sz w:val="22"/>
          <w:szCs w:val="22"/>
        </w:rPr>
      </w:pPr>
      <w:r w:rsidRPr="00D41E96">
        <w:rPr>
          <w:rFonts w:ascii="Arial" w:hAnsi="Arial" w:cs="Arial"/>
          <w:sz w:val="22"/>
          <w:szCs w:val="22"/>
        </w:rPr>
        <w:t xml:space="preserve">) </w:t>
      </w:r>
      <w:proofErr w:type="gramStart"/>
      <w:r w:rsidRPr="00D41E96">
        <w:rPr>
          <w:rFonts w:ascii="Arial" w:hAnsi="Arial" w:cs="Arial"/>
          <w:sz w:val="22"/>
          <w:szCs w:val="22"/>
        </w:rPr>
        <w:t>public</w:t>
      </w:r>
      <w:proofErr w:type="gramEnd"/>
      <w:r w:rsidRPr="00D41E96">
        <w:rPr>
          <w:rFonts w:ascii="Arial" w:hAnsi="Arial" w:cs="Arial"/>
          <w:sz w:val="22"/>
          <w:szCs w:val="22"/>
        </w:rPr>
        <w:t xml:space="preserve"> pure returns (uint256) {</w:t>
      </w:r>
    </w:p>
    <w:p w14:paraId="704273C5" w14:textId="77777777" w:rsidR="00D41E96" w:rsidRPr="00D41E96" w:rsidRDefault="00D41E96" w:rsidP="00D41E96">
      <w:pPr>
        <w:ind w:left="720"/>
        <w:rPr>
          <w:rFonts w:ascii="Arial" w:hAnsi="Arial" w:cs="Arial"/>
          <w:sz w:val="22"/>
          <w:szCs w:val="22"/>
        </w:rPr>
      </w:pPr>
      <w:r w:rsidRPr="00D41E96">
        <w:rPr>
          <w:rFonts w:ascii="Arial" w:hAnsi="Arial" w:cs="Arial"/>
          <w:sz w:val="22"/>
          <w:szCs w:val="22"/>
        </w:rPr>
        <w:t xml:space="preserve">    return arg1 + </w:t>
      </w:r>
      <w:proofErr w:type="gramStart"/>
      <w:r w:rsidRPr="00D41E96">
        <w:rPr>
          <w:rFonts w:ascii="Arial" w:hAnsi="Arial" w:cs="Arial"/>
          <w:sz w:val="22"/>
          <w:szCs w:val="22"/>
        </w:rPr>
        <w:t>arg2;</w:t>
      </w:r>
      <w:proofErr w:type="gramEnd"/>
    </w:p>
    <w:p w14:paraId="089FA252" w14:textId="40603A1D" w:rsidR="00D41E96" w:rsidRDefault="00D41E96" w:rsidP="00D41E96">
      <w:pPr>
        <w:ind w:left="720"/>
        <w:rPr>
          <w:rFonts w:ascii="Arial" w:hAnsi="Arial" w:cs="Arial"/>
          <w:sz w:val="22"/>
          <w:szCs w:val="22"/>
        </w:rPr>
      </w:pPr>
      <w:r w:rsidRPr="00D41E96">
        <w:rPr>
          <w:rFonts w:ascii="Arial" w:hAnsi="Arial" w:cs="Arial"/>
          <w:sz w:val="22"/>
          <w:szCs w:val="22"/>
        </w:rPr>
        <w:t>}</w:t>
      </w:r>
    </w:p>
    <w:p w14:paraId="0AF2F40D" w14:textId="77777777" w:rsidR="00D41E96" w:rsidRDefault="00D41E96" w:rsidP="00D41E96">
      <w:pPr>
        <w:ind w:left="720"/>
        <w:rPr>
          <w:rFonts w:ascii="Arial" w:hAnsi="Arial" w:cs="Arial"/>
          <w:sz w:val="22"/>
          <w:szCs w:val="22"/>
        </w:rPr>
      </w:pPr>
    </w:p>
    <w:p w14:paraId="094FE85B" w14:textId="77777777" w:rsidR="0077378B" w:rsidRPr="0077378B" w:rsidRDefault="0077378B" w:rsidP="0077378B">
      <w:pPr>
        <w:ind w:left="720"/>
        <w:rPr>
          <w:rFonts w:ascii="Arial" w:hAnsi="Arial" w:cs="Arial"/>
          <w:b/>
          <w:bCs/>
          <w:sz w:val="22"/>
          <w:szCs w:val="22"/>
        </w:rPr>
      </w:pPr>
      <w:r w:rsidRPr="0077378B">
        <w:rPr>
          <w:rFonts w:ascii="Arial" w:hAnsi="Arial" w:cs="Arial"/>
          <w:b/>
          <w:bCs/>
          <w:sz w:val="22"/>
          <w:szCs w:val="22"/>
        </w:rPr>
        <w:t>HTML:</w:t>
      </w:r>
    </w:p>
    <w:p w14:paraId="59919551" w14:textId="77777777" w:rsidR="0077378B" w:rsidRPr="0077378B" w:rsidRDefault="0077378B" w:rsidP="0077378B">
      <w:pPr>
        <w:ind w:left="720"/>
        <w:rPr>
          <w:rFonts w:ascii="Arial" w:hAnsi="Arial" w:cs="Arial"/>
          <w:sz w:val="22"/>
          <w:szCs w:val="22"/>
        </w:rPr>
      </w:pPr>
    </w:p>
    <w:p w14:paraId="411A2F59" w14:textId="77777777" w:rsidR="0077378B" w:rsidRPr="0077378B" w:rsidRDefault="0077378B" w:rsidP="0077378B">
      <w:pPr>
        <w:ind w:left="720"/>
        <w:rPr>
          <w:rFonts w:ascii="Arial" w:hAnsi="Arial" w:cs="Arial"/>
          <w:sz w:val="22"/>
          <w:szCs w:val="22"/>
        </w:rPr>
      </w:pPr>
      <w:r w:rsidRPr="0077378B">
        <w:rPr>
          <w:rFonts w:ascii="Arial" w:hAnsi="Arial" w:cs="Arial"/>
          <w:sz w:val="22"/>
          <w:szCs w:val="22"/>
        </w:rPr>
        <w:t>For multi-line HTML elements, place each attribute on a new line, indented for clarity and readability.</w:t>
      </w:r>
    </w:p>
    <w:p w14:paraId="24974AE4" w14:textId="77777777" w:rsidR="0077378B" w:rsidRPr="0077378B" w:rsidRDefault="0077378B" w:rsidP="0077378B">
      <w:pPr>
        <w:ind w:left="720"/>
        <w:rPr>
          <w:rFonts w:ascii="Arial" w:hAnsi="Arial" w:cs="Arial"/>
          <w:sz w:val="22"/>
          <w:szCs w:val="22"/>
        </w:rPr>
      </w:pPr>
      <w:r w:rsidRPr="0077378B">
        <w:rPr>
          <w:rFonts w:ascii="Arial" w:hAnsi="Arial" w:cs="Arial"/>
          <w:sz w:val="22"/>
          <w:szCs w:val="22"/>
        </w:rPr>
        <w:t>Break lines after the opening tag and before the closing tag.</w:t>
      </w:r>
    </w:p>
    <w:p w14:paraId="4E1E85C4" w14:textId="5B20D356" w:rsidR="00D41E96" w:rsidRDefault="0077378B" w:rsidP="0077378B">
      <w:pPr>
        <w:ind w:left="720"/>
        <w:rPr>
          <w:rFonts w:ascii="Arial" w:hAnsi="Arial" w:cs="Arial"/>
          <w:b/>
          <w:bCs/>
          <w:sz w:val="22"/>
          <w:szCs w:val="22"/>
        </w:rPr>
      </w:pPr>
      <w:r w:rsidRPr="0077378B">
        <w:rPr>
          <w:rFonts w:ascii="Arial" w:hAnsi="Arial" w:cs="Arial"/>
          <w:b/>
          <w:bCs/>
          <w:sz w:val="22"/>
          <w:szCs w:val="22"/>
        </w:rPr>
        <w:t>Example:</w:t>
      </w:r>
    </w:p>
    <w:p w14:paraId="1F0804B3" w14:textId="77777777" w:rsidR="0077378B" w:rsidRDefault="0077378B" w:rsidP="0077378B">
      <w:pPr>
        <w:ind w:left="720"/>
        <w:rPr>
          <w:rFonts w:ascii="Arial" w:hAnsi="Arial" w:cs="Arial"/>
          <w:b/>
          <w:bCs/>
          <w:sz w:val="22"/>
          <w:szCs w:val="22"/>
        </w:rPr>
      </w:pPr>
    </w:p>
    <w:p w14:paraId="2F0E6C16" w14:textId="77777777" w:rsidR="00703C18" w:rsidRPr="00703C18" w:rsidRDefault="00703C18" w:rsidP="00703C18">
      <w:pPr>
        <w:ind w:left="720"/>
        <w:rPr>
          <w:rFonts w:ascii="Arial" w:hAnsi="Arial" w:cs="Arial"/>
          <w:sz w:val="22"/>
          <w:szCs w:val="22"/>
        </w:rPr>
      </w:pPr>
      <w:r w:rsidRPr="00703C18">
        <w:rPr>
          <w:rFonts w:ascii="Arial" w:hAnsi="Arial" w:cs="Arial"/>
          <w:sz w:val="22"/>
          <w:szCs w:val="22"/>
        </w:rPr>
        <w:t>&lt;input</w:t>
      </w:r>
    </w:p>
    <w:p w14:paraId="575555FE" w14:textId="77777777" w:rsidR="00703C18" w:rsidRPr="00703C18" w:rsidRDefault="00703C18" w:rsidP="00703C18">
      <w:pPr>
        <w:ind w:left="720"/>
        <w:rPr>
          <w:rFonts w:ascii="Arial" w:hAnsi="Arial" w:cs="Arial"/>
          <w:sz w:val="22"/>
          <w:szCs w:val="22"/>
        </w:rPr>
      </w:pPr>
      <w:r w:rsidRPr="00703C18">
        <w:rPr>
          <w:rFonts w:ascii="Arial" w:hAnsi="Arial" w:cs="Arial"/>
          <w:sz w:val="22"/>
          <w:szCs w:val="22"/>
        </w:rPr>
        <w:t xml:space="preserve">    type="text"</w:t>
      </w:r>
    </w:p>
    <w:p w14:paraId="7FD0CE7B" w14:textId="77777777" w:rsidR="00703C18" w:rsidRPr="00703C18" w:rsidRDefault="00703C18" w:rsidP="00703C18">
      <w:pPr>
        <w:ind w:left="720"/>
        <w:rPr>
          <w:rFonts w:ascii="Arial" w:hAnsi="Arial" w:cs="Arial"/>
          <w:sz w:val="22"/>
          <w:szCs w:val="22"/>
        </w:rPr>
      </w:pPr>
      <w:r w:rsidRPr="00703C18">
        <w:rPr>
          <w:rFonts w:ascii="Arial" w:hAnsi="Arial" w:cs="Arial"/>
          <w:sz w:val="22"/>
          <w:szCs w:val="22"/>
        </w:rPr>
        <w:lastRenderedPageBreak/>
        <w:t xml:space="preserve">    id="username"</w:t>
      </w:r>
    </w:p>
    <w:p w14:paraId="088E4364" w14:textId="77777777" w:rsidR="00703C18" w:rsidRPr="00703C18" w:rsidRDefault="00703C18" w:rsidP="00703C18">
      <w:pPr>
        <w:ind w:left="720"/>
        <w:rPr>
          <w:rFonts w:ascii="Arial" w:hAnsi="Arial" w:cs="Arial"/>
          <w:sz w:val="22"/>
          <w:szCs w:val="22"/>
        </w:rPr>
      </w:pPr>
      <w:r w:rsidRPr="00703C18">
        <w:rPr>
          <w:rFonts w:ascii="Arial" w:hAnsi="Arial" w:cs="Arial"/>
          <w:sz w:val="22"/>
          <w:szCs w:val="22"/>
        </w:rPr>
        <w:t xml:space="preserve">    placeholder="Enter your username"</w:t>
      </w:r>
    </w:p>
    <w:p w14:paraId="173C3528" w14:textId="54BC0CCC" w:rsidR="0077378B" w:rsidRDefault="00703C18" w:rsidP="00703C18">
      <w:pPr>
        <w:ind w:left="720"/>
        <w:rPr>
          <w:rFonts w:ascii="Arial" w:hAnsi="Arial" w:cs="Arial"/>
          <w:sz w:val="22"/>
          <w:szCs w:val="22"/>
        </w:rPr>
      </w:pPr>
      <w:r w:rsidRPr="00703C18">
        <w:rPr>
          <w:rFonts w:ascii="Arial" w:hAnsi="Arial" w:cs="Arial"/>
          <w:sz w:val="22"/>
          <w:szCs w:val="22"/>
        </w:rPr>
        <w:t>&gt;</w:t>
      </w:r>
    </w:p>
    <w:p w14:paraId="380E5C18" w14:textId="77777777" w:rsidR="00703C18" w:rsidRDefault="00703C18" w:rsidP="00703C18">
      <w:pPr>
        <w:ind w:left="720"/>
        <w:rPr>
          <w:rFonts w:ascii="Arial" w:hAnsi="Arial" w:cs="Arial"/>
          <w:sz w:val="22"/>
          <w:szCs w:val="22"/>
        </w:rPr>
      </w:pPr>
    </w:p>
    <w:p w14:paraId="1A21EFFB" w14:textId="77777777" w:rsidR="00703C18" w:rsidRPr="00703C18" w:rsidRDefault="00703C18" w:rsidP="00703C18">
      <w:pPr>
        <w:ind w:left="720"/>
        <w:rPr>
          <w:rFonts w:ascii="Arial" w:hAnsi="Arial" w:cs="Arial"/>
          <w:b/>
          <w:bCs/>
          <w:sz w:val="22"/>
          <w:szCs w:val="22"/>
        </w:rPr>
      </w:pPr>
      <w:r w:rsidRPr="00703C18">
        <w:rPr>
          <w:rFonts w:ascii="Arial" w:hAnsi="Arial" w:cs="Arial"/>
          <w:b/>
          <w:bCs/>
          <w:sz w:val="22"/>
          <w:szCs w:val="22"/>
        </w:rPr>
        <w:t>CSS:</w:t>
      </w:r>
    </w:p>
    <w:p w14:paraId="23003053" w14:textId="77777777" w:rsidR="00703C18" w:rsidRPr="00703C18" w:rsidRDefault="00703C18" w:rsidP="00703C18">
      <w:pPr>
        <w:ind w:left="720"/>
        <w:rPr>
          <w:rFonts w:ascii="Arial" w:hAnsi="Arial" w:cs="Arial"/>
          <w:sz w:val="22"/>
          <w:szCs w:val="22"/>
        </w:rPr>
      </w:pPr>
    </w:p>
    <w:p w14:paraId="594AA636" w14:textId="77777777" w:rsidR="00703C18" w:rsidRPr="00703C18" w:rsidRDefault="00703C18" w:rsidP="00703C18">
      <w:pPr>
        <w:ind w:left="720"/>
        <w:rPr>
          <w:rFonts w:ascii="Arial" w:hAnsi="Arial" w:cs="Arial"/>
          <w:sz w:val="22"/>
          <w:szCs w:val="22"/>
        </w:rPr>
      </w:pPr>
      <w:r w:rsidRPr="00703C18">
        <w:rPr>
          <w:rFonts w:ascii="Arial" w:hAnsi="Arial" w:cs="Arial"/>
          <w:sz w:val="22"/>
          <w:szCs w:val="22"/>
        </w:rPr>
        <w:t>For long CSS properties or property values, break the line after each semicolon (;).</w:t>
      </w:r>
    </w:p>
    <w:p w14:paraId="1FD73917" w14:textId="77777777" w:rsidR="00703C18" w:rsidRPr="00703C18" w:rsidRDefault="00703C18" w:rsidP="00703C18">
      <w:pPr>
        <w:ind w:left="720"/>
        <w:rPr>
          <w:rFonts w:ascii="Arial" w:hAnsi="Arial" w:cs="Arial"/>
          <w:sz w:val="22"/>
          <w:szCs w:val="22"/>
        </w:rPr>
      </w:pPr>
      <w:r w:rsidRPr="00703C18">
        <w:rPr>
          <w:rFonts w:ascii="Arial" w:hAnsi="Arial" w:cs="Arial"/>
          <w:sz w:val="22"/>
          <w:szCs w:val="22"/>
        </w:rPr>
        <w:t>Indent continuation lines to align with the property.</w:t>
      </w:r>
    </w:p>
    <w:p w14:paraId="0A98B74F" w14:textId="1EB5E82C" w:rsidR="00703C18" w:rsidRDefault="00703C18" w:rsidP="00703C18">
      <w:pPr>
        <w:ind w:left="720"/>
        <w:rPr>
          <w:rFonts w:ascii="Arial" w:hAnsi="Arial" w:cs="Arial"/>
          <w:b/>
          <w:bCs/>
          <w:sz w:val="22"/>
          <w:szCs w:val="22"/>
        </w:rPr>
      </w:pPr>
      <w:r w:rsidRPr="00703C18">
        <w:rPr>
          <w:rFonts w:ascii="Arial" w:hAnsi="Arial" w:cs="Arial"/>
          <w:b/>
          <w:bCs/>
          <w:sz w:val="22"/>
          <w:szCs w:val="22"/>
        </w:rPr>
        <w:t>Example:</w:t>
      </w:r>
    </w:p>
    <w:p w14:paraId="5D79D19B" w14:textId="77777777" w:rsidR="00703C18" w:rsidRPr="00663DEB" w:rsidRDefault="00703C18" w:rsidP="00703C18">
      <w:pPr>
        <w:ind w:left="720"/>
        <w:rPr>
          <w:rFonts w:ascii="Arial" w:hAnsi="Arial" w:cs="Arial"/>
          <w:sz w:val="22"/>
          <w:szCs w:val="22"/>
        </w:rPr>
      </w:pPr>
    </w:p>
    <w:p w14:paraId="321B5E25" w14:textId="77777777" w:rsidR="00663DEB" w:rsidRPr="00663DEB" w:rsidRDefault="00663DEB" w:rsidP="00663DEB">
      <w:pPr>
        <w:ind w:left="720"/>
        <w:rPr>
          <w:rFonts w:ascii="Arial" w:hAnsi="Arial" w:cs="Arial"/>
          <w:sz w:val="22"/>
          <w:szCs w:val="22"/>
        </w:rPr>
      </w:pPr>
      <w:r w:rsidRPr="00663DEB">
        <w:rPr>
          <w:rFonts w:ascii="Arial" w:hAnsi="Arial" w:cs="Arial"/>
          <w:sz w:val="22"/>
          <w:szCs w:val="22"/>
        </w:rPr>
        <w:t>.example-element {</w:t>
      </w:r>
    </w:p>
    <w:p w14:paraId="5EF7850F" w14:textId="77777777" w:rsidR="00663DEB" w:rsidRPr="00663DEB" w:rsidRDefault="00663DEB" w:rsidP="00663DEB">
      <w:pPr>
        <w:ind w:left="720"/>
        <w:rPr>
          <w:rFonts w:ascii="Arial" w:hAnsi="Arial" w:cs="Arial"/>
          <w:sz w:val="22"/>
          <w:szCs w:val="22"/>
        </w:rPr>
      </w:pPr>
      <w:r w:rsidRPr="00663DEB">
        <w:rPr>
          <w:rFonts w:ascii="Arial" w:hAnsi="Arial" w:cs="Arial"/>
          <w:sz w:val="22"/>
          <w:szCs w:val="22"/>
        </w:rPr>
        <w:t xml:space="preserve">    font-family: Arial,</w:t>
      </w:r>
    </w:p>
    <w:p w14:paraId="58B88590" w14:textId="77777777" w:rsidR="00663DEB" w:rsidRPr="00663DEB" w:rsidRDefault="00663DEB" w:rsidP="00663DEB">
      <w:pPr>
        <w:ind w:left="720"/>
        <w:rPr>
          <w:rFonts w:ascii="Arial" w:hAnsi="Arial" w:cs="Arial"/>
          <w:sz w:val="22"/>
          <w:szCs w:val="22"/>
        </w:rPr>
      </w:pPr>
      <w:r w:rsidRPr="00663DEB">
        <w:rPr>
          <w:rFonts w:ascii="Arial" w:hAnsi="Arial" w:cs="Arial"/>
          <w:sz w:val="22"/>
          <w:szCs w:val="22"/>
        </w:rPr>
        <w:t xml:space="preserve">                 sans-</w:t>
      </w:r>
      <w:proofErr w:type="gramStart"/>
      <w:r w:rsidRPr="00663DEB">
        <w:rPr>
          <w:rFonts w:ascii="Arial" w:hAnsi="Arial" w:cs="Arial"/>
          <w:sz w:val="22"/>
          <w:szCs w:val="22"/>
        </w:rPr>
        <w:t>serif;</w:t>
      </w:r>
      <w:proofErr w:type="gramEnd"/>
    </w:p>
    <w:p w14:paraId="39E8BB7B" w14:textId="77777777" w:rsidR="00663DEB" w:rsidRPr="00663DEB" w:rsidRDefault="00663DEB" w:rsidP="00663DEB">
      <w:pPr>
        <w:ind w:left="720"/>
        <w:rPr>
          <w:rFonts w:ascii="Arial" w:hAnsi="Arial" w:cs="Arial"/>
          <w:sz w:val="22"/>
          <w:szCs w:val="22"/>
        </w:rPr>
      </w:pPr>
      <w:r w:rsidRPr="00663DEB">
        <w:rPr>
          <w:rFonts w:ascii="Arial" w:hAnsi="Arial" w:cs="Arial"/>
          <w:sz w:val="22"/>
          <w:szCs w:val="22"/>
        </w:rPr>
        <w:t xml:space="preserve">    font-size: </w:t>
      </w:r>
      <w:proofErr w:type="gramStart"/>
      <w:r w:rsidRPr="00663DEB">
        <w:rPr>
          <w:rFonts w:ascii="Arial" w:hAnsi="Arial" w:cs="Arial"/>
          <w:sz w:val="22"/>
          <w:szCs w:val="22"/>
        </w:rPr>
        <w:t>16px;</w:t>
      </w:r>
      <w:proofErr w:type="gramEnd"/>
    </w:p>
    <w:p w14:paraId="306D332E" w14:textId="77777777" w:rsidR="00663DEB" w:rsidRPr="00663DEB" w:rsidRDefault="00663DEB" w:rsidP="00663DEB">
      <w:pPr>
        <w:ind w:left="720"/>
        <w:rPr>
          <w:rFonts w:ascii="Arial" w:hAnsi="Arial" w:cs="Arial"/>
          <w:sz w:val="22"/>
          <w:szCs w:val="22"/>
        </w:rPr>
      </w:pPr>
      <w:r w:rsidRPr="00663DEB">
        <w:rPr>
          <w:rFonts w:ascii="Arial" w:hAnsi="Arial" w:cs="Arial"/>
          <w:sz w:val="22"/>
          <w:szCs w:val="22"/>
        </w:rPr>
        <w:t xml:space="preserve">    margin: </w:t>
      </w:r>
      <w:proofErr w:type="gramStart"/>
      <w:r w:rsidRPr="00663DEB">
        <w:rPr>
          <w:rFonts w:ascii="Arial" w:hAnsi="Arial" w:cs="Arial"/>
          <w:sz w:val="22"/>
          <w:szCs w:val="22"/>
        </w:rPr>
        <w:t>10px;</w:t>
      </w:r>
      <w:proofErr w:type="gramEnd"/>
    </w:p>
    <w:p w14:paraId="1B4CD4FA" w14:textId="685128DA" w:rsidR="00703C18" w:rsidRPr="00663DEB" w:rsidRDefault="00663DEB" w:rsidP="00663DEB">
      <w:pPr>
        <w:ind w:left="720"/>
        <w:rPr>
          <w:rFonts w:ascii="Arial" w:hAnsi="Arial" w:cs="Arial"/>
          <w:sz w:val="22"/>
          <w:szCs w:val="22"/>
        </w:rPr>
      </w:pPr>
      <w:r w:rsidRPr="00663DEB">
        <w:rPr>
          <w:rFonts w:ascii="Arial" w:hAnsi="Arial" w:cs="Arial"/>
          <w:sz w:val="22"/>
          <w:szCs w:val="22"/>
        </w:rPr>
        <w:t>}</w:t>
      </w:r>
    </w:p>
    <w:p w14:paraId="7C04F00C" w14:textId="77777777" w:rsidR="005675AC" w:rsidRDefault="005675AC" w:rsidP="005675AC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12" w:name="_Toc143202982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NAMING CONVENTIONS</w:t>
      </w:r>
      <w:bookmarkEnd w:id="12"/>
    </w:p>
    <w:p w14:paraId="1C9B6B7B" w14:textId="77777777" w:rsidR="00C41FE9" w:rsidRDefault="00446CF6" w:rsidP="00446CF6">
      <w:pPr>
        <w:spacing w:after="120"/>
        <w:ind w:left="426"/>
        <w:jc w:val="both"/>
        <w:textAlignment w:val="baseline"/>
        <w:rPr>
          <w:rFonts w:ascii="Arial" w:hAnsi="Arial" w:cs="Arial"/>
          <w:color w:val="595959" w:themeColor="text1" w:themeTint="A6"/>
        </w:rPr>
      </w:pPr>
      <w:r w:rsidRPr="00446CF6">
        <w:rPr>
          <w:rFonts w:ascii="Arial" w:hAnsi="Arial" w:cs="Arial"/>
          <w:color w:val="595959" w:themeColor="text1" w:themeTint="A6"/>
        </w:rPr>
        <w:t xml:space="preserve">Naming conventions make programs more understandable by making them easier to read. They can also give information about the function of the identifier-for example, whether it's a constant, package, or class-which can </w:t>
      </w:r>
      <w:proofErr w:type="gramStart"/>
      <w:r w:rsidRPr="00446CF6">
        <w:rPr>
          <w:rFonts w:ascii="Arial" w:hAnsi="Arial" w:cs="Arial"/>
          <w:color w:val="595959" w:themeColor="text1" w:themeTint="A6"/>
        </w:rPr>
        <w:t>be helpful in understanding</w:t>
      </w:r>
      <w:proofErr w:type="gramEnd"/>
      <w:r w:rsidRPr="00446CF6">
        <w:rPr>
          <w:rFonts w:ascii="Arial" w:hAnsi="Arial" w:cs="Arial"/>
          <w:color w:val="595959" w:themeColor="text1" w:themeTint="A6"/>
        </w:rPr>
        <w:t xml:space="preserve"> the code</w:t>
      </w:r>
      <w:r>
        <w:rPr>
          <w:rFonts w:ascii="Arial" w:hAnsi="Arial" w:cs="Arial"/>
          <w:color w:val="595959" w:themeColor="text1" w:themeTint="A6"/>
        </w:rPr>
        <w:t>.</w:t>
      </w:r>
      <w:r w:rsidR="00C41FE9">
        <w:rPr>
          <w:rFonts w:ascii="Arial" w:hAnsi="Arial" w:cs="Arial"/>
          <w:color w:val="595959" w:themeColor="text1" w:themeTint="A6"/>
        </w:rPr>
        <w:t xml:space="preserve"> </w:t>
      </w:r>
    </w:p>
    <w:p w14:paraId="0AEA7AB7" w14:textId="4877989A" w:rsidR="0079571B" w:rsidRDefault="00C41FE9" w:rsidP="00020F32">
      <w:pPr>
        <w:spacing w:after="120"/>
        <w:ind w:left="426"/>
        <w:jc w:val="both"/>
        <w:textAlignment w:val="baseline"/>
        <w:rPr>
          <w:rFonts w:ascii="Arial" w:hAnsi="Arial" w:cs="Arial"/>
          <w:color w:val="595959" w:themeColor="text1" w:themeTint="A6"/>
        </w:rPr>
      </w:pPr>
      <w:r w:rsidRPr="00C41FE9">
        <w:rPr>
          <w:rFonts w:ascii="Arial" w:hAnsi="Arial" w:cs="Arial"/>
          <w:color w:val="595959" w:themeColor="text1" w:themeTint="A6"/>
        </w:rPr>
        <w:t>Naming conventions result in improvements in terms of "four Cs": communication, code integration, consistency</w:t>
      </w:r>
      <w:r>
        <w:rPr>
          <w:rFonts w:ascii="Arial" w:hAnsi="Arial" w:cs="Arial"/>
          <w:color w:val="595959" w:themeColor="text1" w:themeTint="A6"/>
        </w:rPr>
        <w:t>,</w:t>
      </w:r>
      <w:r w:rsidRPr="00C41FE9">
        <w:rPr>
          <w:rFonts w:ascii="Arial" w:hAnsi="Arial" w:cs="Arial"/>
          <w:color w:val="595959" w:themeColor="text1" w:themeTint="A6"/>
        </w:rPr>
        <w:t xml:space="preserve"> and clarity. The idea is that "code should explain itself"</w:t>
      </w:r>
      <w:r w:rsidR="00D973F8">
        <w:br/>
      </w:r>
    </w:p>
    <w:p w14:paraId="339C3528" w14:textId="77777777" w:rsidR="00020F32" w:rsidRPr="00020F32" w:rsidRDefault="00020F32" w:rsidP="00020F32">
      <w:pPr>
        <w:spacing w:after="120"/>
        <w:ind w:left="426"/>
        <w:jc w:val="both"/>
        <w:textAlignment w:val="baseline"/>
        <w:rPr>
          <w:rFonts w:ascii="Arial" w:hAnsi="Arial" w:cs="Arial"/>
          <w:color w:val="595959" w:themeColor="text1" w:themeTint="A6"/>
        </w:rPr>
      </w:pPr>
      <w:r w:rsidRPr="00020F32">
        <w:rPr>
          <w:rFonts w:ascii="Arial" w:hAnsi="Arial" w:cs="Arial"/>
          <w:color w:val="595959" w:themeColor="text1" w:themeTint="A6"/>
        </w:rPr>
        <w:t xml:space="preserve">Naming convention is applicable to constants, variables, functions, modules, </w:t>
      </w:r>
      <w:proofErr w:type="gramStart"/>
      <w:r w:rsidRPr="00020F32">
        <w:rPr>
          <w:rFonts w:ascii="Arial" w:hAnsi="Arial" w:cs="Arial"/>
          <w:color w:val="595959" w:themeColor="text1" w:themeTint="A6"/>
        </w:rPr>
        <w:t>packages</w:t>
      </w:r>
      <w:proofErr w:type="gramEnd"/>
      <w:r w:rsidRPr="00020F32">
        <w:rPr>
          <w:rFonts w:ascii="Arial" w:hAnsi="Arial" w:cs="Arial"/>
          <w:color w:val="595959" w:themeColor="text1" w:themeTint="A6"/>
        </w:rPr>
        <w:t xml:space="preserve"> and files. In object-oriented languages, it's applicable to classes, objects, </w:t>
      </w:r>
      <w:proofErr w:type="gramStart"/>
      <w:r w:rsidRPr="00020F32">
        <w:rPr>
          <w:rFonts w:ascii="Arial" w:hAnsi="Arial" w:cs="Arial"/>
          <w:color w:val="595959" w:themeColor="text1" w:themeTint="A6"/>
        </w:rPr>
        <w:t>methods</w:t>
      </w:r>
      <w:proofErr w:type="gramEnd"/>
      <w:r w:rsidRPr="00020F32">
        <w:rPr>
          <w:rFonts w:ascii="Arial" w:hAnsi="Arial" w:cs="Arial"/>
          <w:color w:val="595959" w:themeColor="text1" w:themeTint="A6"/>
        </w:rPr>
        <w:t xml:space="preserve"> and instance variables.</w:t>
      </w:r>
    </w:p>
    <w:p w14:paraId="0AAFFC60" w14:textId="77777777" w:rsidR="00020F32" w:rsidRPr="00020F32" w:rsidRDefault="00020F32" w:rsidP="00020F32">
      <w:pPr>
        <w:spacing w:after="120"/>
        <w:ind w:left="426"/>
        <w:jc w:val="both"/>
        <w:textAlignment w:val="baseline"/>
        <w:rPr>
          <w:rFonts w:ascii="Arial" w:hAnsi="Arial" w:cs="Arial"/>
          <w:color w:val="595959" w:themeColor="text1" w:themeTint="A6"/>
        </w:rPr>
      </w:pPr>
    </w:p>
    <w:p w14:paraId="2D50C174" w14:textId="0000112B" w:rsidR="0075780E" w:rsidRDefault="00020F32" w:rsidP="00020F32">
      <w:pPr>
        <w:spacing w:after="120"/>
        <w:ind w:left="426"/>
        <w:jc w:val="both"/>
        <w:textAlignment w:val="baseline"/>
        <w:rPr>
          <w:rFonts w:ascii="Arial" w:hAnsi="Arial" w:cs="Arial"/>
          <w:color w:val="595959" w:themeColor="text1" w:themeTint="A6"/>
        </w:rPr>
      </w:pPr>
      <w:r w:rsidRPr="00020F32">
        <w:rPr>
          <w:rFonts w:ascii="Arial" w:hAnsi="Arial" w:cs="Arial"/>
          <w:color w:val="595959" w:themeColor="text1" w:themeTint="A6"/>
        </w:rPr>
        <w:t xml:space="preserve">With regard to scope, global names may have a different convention compared to local </w:t>
      </w:r>
      <w:proofErr w:type="gramStart"/>
      <w:r w:rsidRPr="00020F32">
        <w:rPr>
          <w:rFonts w:ascii="Arial" w:hAnsi="Arial" w:cs="Arial"/>
          <w:color w:val="595959" w:themeColor="text1" w:themeTint="A6"/>
        </w:rPr>
        <w:t>names;</w:t>
      </w:r>
      <w:proofErr w:type="gramEnd"/>
      <w:r w:rsidRPr="00020F32">
        <w:rPr>
          <w:rFonts w:ascii="Arial" w:hAnsi="Arial" w:cs="Arial"/>
          <w:color w:val="595959" w:themeColor="text1" w:themeTint="A6"/>
        </w:rPr>
        <w:t xml:space="preserve"> such as, Pascal Case for </w:t>
      </w:r>
      <w:proofErr w:type="spellStart"/>
      <w:r w:rsidRPr="00020F32">
        <w:rPr>
          <w:rFonts w:ascii="Arial" w:hAnsi="Arial" w:cs="Arial"/>
          <w:color w:val="595959" w:themeColor="text1" w:themeTint="A6"/>
        </w:rPr>
        <w:t>globals</w:t>
      </w:r>
      <w:proofErr w:type="spellEnd"/>
      <w:r w:rsidRPr="00020F32">
        <w:rPr>
          <w:rFonts w:ascii="Arial" w:hAnsi="Arial" w:cs="Arial"/>
          <w:color w:val="595959" w:themeColor="text1" w:themeTint="A6"/>
        </w:rPr>
        <w:t xml:space="preserve">: </w:t>
      </w:r>
      <w:proofErr w:type="spellStart"/>
      <w:r w:rsidRPr="00020F32">
        <w:rPr>
          <w:rFonts w:ascii="Arial" w:hAnsi="Arial" w:cs="Arial"/>
          <w:color w:val="595959" w:themeColor="text1" w:themeTint="A6"/>
        </w:rPr>
        <w:t>Optind</w:t>
      </w:r>
      <w:proofErr w:type="spellEnd"/>
      <w:r w:rsidRPr="00020F32">
        <w:rPr>
          <w:rFonts w:ascii="Arial" w:hAnsi="Arial" w:cs="Arial"/>
          <w:color w:val="595959" w:themeColor="text1" w:themeTint="A6"/>
        </w:rPr>
        <w:t xml:space="preserve"> rather than </w:t>
      </w:r>
      <w:proofErr w:type="spellStart"/>
      <w:r w:rsidRPr="00020F32">
        <w:rPr>
          <w:rFonts w:ascii="Arial" w:hAnsi="Arial" w:cs="Arial"/>
          <w:color w:val="595959" w:themeColor="text1" w:themeTint="A6"/>
        </w:rPr>
        <w:t>optind</w:t>
      </w:r>
      <w:proofErr w:type="spellEnd"/>
      <w:r w:rsidRPr="00020F32">
        <w:rPr>
          <w:rFonts w:ascii="Arial" w:hAnsi="Arial" w:cs="Arial"/>
          <w:color w:val="595959" w:themeColor="text1" w:themeTint="A6"/>
        </w:rPr>
        <w:t xml:space="preserve"> in gawk. Private or protected attributes may be named differently: _secret or __secret rather than secret. Some may want to distinguish local variables from method arguments using prefixes.</w:t>
      </w:r>
    </w:p>
    <w:p w14:paraId="1D9F4536" w14:textId="2DBA7BD9" w:rsidR="00020F32" w:rsidRDefault="00020F32" w:rsidP="00020F32">
      <w:pPr>
        <w:spacing w:after="120"/>
        <w:ind w:left="426"/>
        <w:jc w:val="both"/>
        <w:textAlignment w:val="baseline"/>
        <w:rPr>
          <w:rFonts w:ascii="Arial" w:hAnsi="Arial" w:cs="Arial"/>
          <w:color w:val="595959" w:themeColor="text1" w:themeTint="A6"/>
        </w:rPr>
      </w:pPr>
    </w:p>
    <w:p w14:paraId="662E0A72" w14:textId="68B3EFD8" w:rsidR="00020F32" w:rsidRDefault="00020F32" w:rsidP="00F55F10">
      <w:pPr>
        <w:spacing w:after="120"/>
        <w:ind w:left="426"/>
        <w:textAlignment w:val="baseline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For naming conventions, please refer to </w:t>
      </w:r>
      <w:hyperlink r:id="rId15" w:history="1">
        <w:r w:rsidRPr="00850E29">
          <w:rPr>
            <w:rStyle w:val="Hyperlink"/>
            <w:rFonts w:ascii="Arial" w:hAnsi="Arial" w:cs="Arial"/>
          </w:rPr>
          <w:t>https://www.pluralsight.com/blog/software-development/programming-naming-conventions-explained</w:t>
        </w:r>
      </w:hyperlink>
    </w:p>
    <w:p w14:paraId="5DE06018" w14:textId="77777777" w:rsidR="00020F32" w:rsidRPr="00020F32" w:rsidRDefault="00020F32" w:rsidP="00020F32">
      <w:pPr>
        <w:spacing w:after="120"/>
        <w:jc w:val="both"/>
        <w:textAlignment w:val="baseline"/>
        <w:rPr>
          <w:rFonts w:ascii="Arial" w:hAnsi="Arial" w:cs="Arial"/>
          <w:color w:val="595959" w:themeColor="text1" w:themeTint="A6"/>
        </w:rPr>
      </w:pPr>
    </w:p>
    <w:p w14:paraId="078EA73B" w14:textId="5D512466" w:rsidR="00A718FC" w:rsidRPr="00EC34C0" w:rsidRDefault="005675AC" w:rsidP="00A718FC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13" w:name="_Toc143202983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SCOPING CONVENTIONS</w:t>
      </w:r>
      <w:bookmarkEnd w:id="13"/>
    </w:p>
    <w:p w14:paraId="6CD4F75A" w14:textId="113CA3BA" w:rsidR="005C26DC" w:rsidRPr="005C26DC" w:rsidRDefault="005C26DC" w:rsidP="005C26DC">
      <w:pPr>
        <w:spacing w:after="120"/>
        <w:ind w:left="426"/>
        <w:jc w:val="both"/>
        <w:textAlignment w:val="baseline"/>
        <w:rPr>
          <w:rFonts w:ascii="Arial" w:hAnsi="Arial" w:cs="Arial"/>
          <w:color w:val="595959" w:themeColor="text1" w:themeTint="A6"/>
        </w:rPr>
      </w:pPr>
      <w:r w:rsidRPr="005C26DC">
        <w:rPr>
          <w:rFonts w:ascii="Arial" w:hAnsi="Arial" w:cs="Arial"/>
          <w:color w:val="595959" w:themeColor="text1" w:themeTint="A6"/>
        </w:rPr>
        <w:t>Scoping is generally divided into two types:</w:t>
      </w:r>
    </w:p>
    <w:p w14:paraId="4122302E" w14:textId="72B75F94" w:rsidR="005C26DC" w:rsidRPr="00C76077" w:rsidRDefault="005C26DC" w:rsidP="00C76077">
      <w:pPr>
        <w:pStyle w:val="Heading2"/>
        <w:ind w:left="993" w:hanging="567"/>
        <w:rPr>
          <w:rFonts w:ascii="Arial" w:eastAsia="Times New Roman" w:hAnsi="Arial" w:cs="Arial"/>
        </w:rPr>
      </w:pPr>
      <w:bookmarkStart w:id="14" w:name="_Toc143202984"/>
      <w:r w:rsidRPr="00C76077">
        <w:rPr>
          <w:rFonts w:ascii="Arial" w:eastAsia="Times New Roman" w:hAnsi="Arial" w:cs="Arial"/>
        </w:rPr>
        <w:lastRenderedPageBreak/>
        <w:t>Lexical/Static Scoping</w:t>
      </w:r>
      <w:bookmarkEnd w:id="14"/>
    </w:p>
    <w:p w14:paraId="7CCFEC97" w14:textId="77777777" w:rsidR="00C76077" w:rsidRPr="00C76077" w:rsidRDefault="00C76077" w:rsidP="00C76077">
      <w:pPr>
        <w:spacing w:after="120"/>
        <w:ind w:left="993"/>
        <w:jc w:val="both"/>
        <w:textAlignment w:val="baseline"/>
        <w:rPr>
          <w:rFonts w:ascii="Arial" w:hAnsi="Arial" w:cs="Arial"/>
          <w:color w:val="595959" w:themeColor="text1" w:themeTint="A6"/>
        </w:rPr>
      </w:pPr>
      <w:r w:rsidRPr="00C76077">
        <w:rPr>
          <w:rFonts w:ascii="Arial" w:hAnsi="Arial" w:cs="Arial"/>
          <w:color w:val="595959" w:themeColor="text1" w:themeTint="A6"/>
        </w:rPr>
        <w:t>A variable in this scope always refers to its top-level environment. This characteristic of the program text has nothing to do with the call stack at runtime. Static scoping makes it considerably easier to write modular code because a programmer can find out the scope by looking at the code.</w:t>
      </w:r>
    </w:p>
    <w:p w14:paraId="7FDAB1DD" w14:textId="77777777" w:rsidR="00C76077" w:rsidRPr="00C76077" w:rsidRDefault="00C76077" w:rsidP="00C76077">
      <w:pPr>
        <w:spacing w:after="120"/>
        <w:jc w:val="both"/>
        <w:textAlignment w:val="baseline"/>
        <w:rPr>
          <w:rFonts w:ascii="Arial" w:hAnsi="Arial" w:cs="Arial"/>
          <w:color w:val="595959" w:themeColor="text1" w:themeTint="A6"/>
        </w:rPr>
      </w:pPr>
    </w:p>
    <w:p w14:paraId="526DEBFC" w14:textId="58D15BCB" w:rsidR="00A718FC" w:rsidRPr="00C76077" w:rsidRDefault="005C26DC" w:rsidP="00C76077">
      <w:pPr>
        <w:pStyle w:val="Heading2"/>
        <w:ind w:left="993" w:hanging="567"/>
        <w:rPr>
          <w:rFonts w:ascii="Arial" w:eastAsia="Times New Roman" w:hAnsi="Arial" w:cs="Arial"/>
        </w:rPr>
      </w:pPr>
      <w:bookmarkStart w:id="15" w:name="_Toc143202985"/>
      <w:r w:rsidRPr="00C76077">
        <w:rPr>
          <w:rFonts w:ascii="Arial" w:eastAsia="Times New Roman" w:hAnsi="Arial" w:cs="Arial"/>
        </w:rPr>
        <w:t>Dynamic Scoping</w:t>
      </w:r>
      <w:bookmarkEnd w:id="15"/>
    </w:p>
    <w:p w14:paraId="1CE655D6" w14:textId="77777777" w:rsidR="00C76077" w:rsidRPr="00C76077" w:rsidRDefault="00C76077" w:rsidP="00C76077">
      <w:pPr>
        <w:spacing w:after="120"/>
        <w:ind w:left="993"/>
        <w:jc w:val="both"/>
        <w:textAlignment w:val="baseline"/>
        <w:rPr>
          <w:rFonts w:ascii="Arial" w:hAnsi="Arial" w:cs="Arial"/>
          <w:color w:val="595959" w:themeColor="text1" w:themeTint="A6"/>
        </w:rPr>
      </w:pPr>
      <w:r w:rsidRPr="00C76077">
        <w:rPr>
          <w:rFonts w:ascii="Arial" w:hAnsi="Arial" w:cs="Arial"/>
          <w:color w:val="595959" w:themeColor="text1" w:themeTint="A6"/>
        </w:rPr>
        <w:t>With dynamic scope, a global identifier directs to the identifier associated with the most current environment and is unusual in modern languages. In technical terms, each identifier has a global stack of bindings, and the most current binding is explored for events of the identifier.</w:t>
      </w:r>
    </w:p>
    <w:p w14:paraId="5861190F" w14:textId="0094507D" w:rsidR="005675AC" w:rsidRPr="00F55F10" w:rsidRDefault="00C76077" w:rsidP="00F55F10">
      <w:pPr>
        <w:spacing w:after="120"/>
        <w:ind w:left="993"/>
        <w:jc w:val="both"/>
        <w:textAlignment w:val="baseline"/>
        <w:rPr>
          <w:rFonts w:ascii="Arial" w:hAnsi="Arial" w:cs="Arial"/>
          <w:color w:val="595959" w:themeColor="text1" w:themeTint="A6"/>
        </w:rPr>
      </w:pPr>
      <w:r w:rsidRPr="00C76077">
        <w:rPr>
          <w:rFonts w:ascii="Arial" w:hAnsi="Arial" w:cs="Arial"/>
          <w:color w:val="595959" w:themeColor="text1" w:themeTint="A6"/>
        </w:rPr>
        <w:t>In another way, the Compiler successfully explores the current block and all calling functions first in dynamic scoping.</w:t>
      </w:r>
    </w:p>
    <w:p w14:paraId="6C45AD26" w14:textId="48108935" w:rsidR="005675AC" w:rsidRDefault="005675AC" w:rsidP="007D2EA8">
      <w:pPr>
        <w:ind w:left="426" w:right="383"/>
        <w:jc w:val="both"/>
        <w:textAlignment w:val="baseline"/>
        <w:rPr>
          <w:rFonts w:ascii="Arial" w:hAnsi="Arial" w:cs="Arial"/>
          <w:i/>
          <w:iCs/>
          <w:color w:val="595959" w:themeColor="text1" w:themeTint="A6"/>
          <w:shd w:val="clear" w:color="auto" w:fill="FFFFFF"/>
        </w:rPr>
      </w:pPr>
    </w:p>
    <w:p w14:paraId="0B591DF1" w14:textId="1FA4B81E" w:rsidR="005675AC" w:rsidRPr="00EC34C0" w:rsidRDefault="005675AC" w:rsidP="005675AC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16" w:name="_Toc143202986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t>COMPILE ERRORS &amp; WARNINGS</w:t>
      </w:r>
      <w:bookmarkEnd w:id="16"/>
    </w:p>
    <w:p w14:paraId="31DF0C92" w14:textId="77777777" w:rsidR="00627A62" w:rsidRPr="00627A62" w:rsidRDefault="00627A62" w:rsidP="00627A62">
      <w:pPr>
        <w:pStyle w:val="Heading2"/>
        <w:ind w:left="993" w:hanging="567"/>
        <w:rPr>
          <w:rFonts w:ascii="Arial" w:eastAsia="Times New Roman" w:hAnsi="Arial" w:cs="Arial"/>
        </w:rPr>
      </w:pPr>
      <w:r w:rsidRPr="00627A62">
        <w:rPr>
          <w:rFonts w:ascii="Arial" w:eastAsia="Times New Roman" w:hAnsi="Arial" w:cs="Arial"/>
        </w:rPr>
        <w:t xml:space="preserve">Errors </w:t>
      </w:r>
    </w:p>
    <w:p w14:paraId="1D236BBB" w14:textId="03749635" w:rsidR="00627A62" w:rsidRDefault="00F55F10" w:rsidP="00627A62">
      <w:pPr>
        <w:spacing w:after="120"/>
        <w:ind w:left="699" w:firstLine="294"/>
        <w:jc w:val="both"/>
        <w:textAlignment w:val="baseline"/>
        <w:rPr>
          <w:rFonts w:ascii="Arial" w:hAnsi="Arial" w:cs="Arial"/>
          <w:color w:val="595959" w:themeColor="text1" w:themeTint="A6"/>
        </w:rPr>
      </w:pPr>
      <w:r w:rsidRPr="00F55F10">
        <w:rPr>
          <w:rFonts w:ascii="Arial" w:hAnsi="Arial" w:cs="Arial"/>
          <w:color w:val="595959" w:themeColor="text1" w:themeTint="A6"/>
        </w:rPr>
        <w:t>Errors report problems that make it impossible to compile your program.</w:t>
      </w:r>
    </w:p>
    <w:p w14:paraId="069463ED" w14:textId="77777777" w:rsidR="00627A62" w:rsidRDefault="00627A62" w:rsidP="00627A62">
      <w:pPr>
        <w:spacing w:after="120"/>
        <w:ind w:left="699" w:firstLine="294"/>
        <w:jc w:val="both"/>
        <w:textAlignment w:val="baseline"/>
        <w:rPr>
          <w:rFonts w:ascii="Arial" w:hAnsi="Arial" w:cs="Arial"/>
          <w:color w:val="595959" w:themeColor="text1" w:themeTint="A6"/>
        </w:rPr>
      </w:pPr>
      <w:r w:rsidRPr="00627A62">
        <w:rPr>
          <w:rFonts w:ascii="Arial" w:hAnsi="Arial" w:cs="Arial"/>
          <w:color w:val="595959" w:themeColor="text1" w:themeTint="A6"/>
        </w:rPr>
        <w:t>When developing programs there are three types of error that can occur:</w:t>
      </w:r>
    </w:p>
    <w:p w14:paraId="5C109090" w14:textId="39930DC7" w:rsidR="00627A62" w:rsidRPr="00627A62" w:rsidRDefault="00627A62" w:rsidP="00627A62">
      <w:pPr>
        <w:pStyle w:val="ListParagraph"/>
        <w:numPr>
          <w:ilvl w:val="0"/>
          <w:numId w:val="28"/>
        </w:numPr>
        <w:spacing w:after="120"/>
        <w:jc w:val="both"/>
        <w:textAlignment w:val="baseline"/>
        <w:rPr>
          <w:rFonts w:ascii="Arial" w:hAnsi="Arial" w:cs="Arial"/>
          <w:b/>
          <w:bCs/>
          <w:color w:val="595959" w:themeColor="text1" w:themeTint="A6"/>
        </w:rPr>
      </w:pPr>
      <w:r w:rsidRPr="00627A62">
        <w:rPr>
          <w:rFonts w:ascii="Arial" w:hAnsi="Arial" w:cs="Arial"/>
          <w:b/>
          <w:bCs/>
          <w:color w:val="595959" w:themeColor="text1" w:themeTint="A6"/>
        </w:rPr>
        <w:t>Syntax error</w:t>
      </w:r>
      <w:r>
        <w:rPr>
          <w:rFonts w:ascii="Arial" w:hAnsi="Arial" w:cs="Arial"/>
          <w:b/>
          <w:bCs/>
          <w:color w:val="595959" w:themeColor="text1" w:themeTint="A6"/>
        </w:rPr>
        <w:t xml:space="preserve"> </w:t>
      </w:r>
      <w:r w:rsidRPr="00627A62">
        <w:rPr>
          <w:rFonts w:ascii="Arial" w:hAnsi="Arial" w:cs="Arial"/>
          <w:color w:val="595959" w:themeColor="text1" w:themeTint="A6"/>
        </w:rPr>
        <w:t>occurs when the code given does not follow the syntax rules of the programming language. A program cannot run if it has syntax errors. Examples include:</w:t>
      </w:r>
    </w:p>
    <w:p w14:paraId="3758AAD9" w14:textId="77777777" w:rsidR="00627A62" w:rsidRPr="00627A62" w:rsidRDefault="00627A62" w:rsidP="00627A62">
      <w:pPr>
        <w:pStyle w:val="ListParagraph"/>
        <w:numPr>
          <w:ilvl w:val="1"/>
          <w:numId w:val="28"/>
        </w:numPr>
        <w:spacing w:after="120"/>
        <w:ind w:left="1701" w:hanging="283"/>
        <w:jc w:val="both"/>
        <w:textAlignment w:val="baseline"/>
        <w:rPr>
          <w:rFonts w:ascii="Arial" w:hAnsi="Arial" w:cs="Arial"/>
          <w:b/>
          <w:bCs/>
          <w:color w:val="595959" w:themeColor="text1" w:themeTint="A6"/>
        </w:rPr>
      </w:pPr>
      <w:r w:rsidRPr="00627A62">
        <w:rPr>
          <w:rFonts w:ascii="Arial" w:hAnsi="Arial" w:cs="Arial"/>
          <w:color w:val="595959" w:themeColor="text1" w:themeTint="A6"/>
        </w:rPr>
        <w:t xml:space="preserve">misspelling a statement, </w:t>
      </w:r>
      <w:proofErr w:type="gramStart"/>
      <w:r w:rsidRPr="00627A62">
        <w:rPr>
          <w:rFonts w:ascii="Arial" w:hAnsi="Arial" w:cs="Arial"/>
          <w:color w:val="595959" w:themeColor="text1" w:themeTint="A6"/>
        </w:rPr>
        <w:t>e</w:t>
      </w:r>
      <w:r>
        <w:rPr>
          <w:rFonts w:ascii="Arial" w:hAnsi="Arial" w:cs="Arial"/>
          <w:color w:val="595959" w:themeColor="text1" w:themeTint="A6"/>
        </w:rPr>
        <w:t>.</w:t>
      </w:r>
      <w:r w:rsidRPr="00627A62">
        <w:rPr>
          <w:rFonts w:ascii="Arial" w:hAnsi="Arial" w:cs="Arial"/>
          <w:color w:val="595959" w:themeColor="text1" w:themeTint="A6"/>
        </w:rPr>
        <w:t>g</w:t>
      </w:r>
      <w:r>
        <w:rPr>
          <w:rFonts w:ascii="Arial" w:hAnsi="Arial" w:cs="Arial"/>
          <w:color w:val="595959" w:themeColor="text1" w:themeTint="A6"/>
        </w:rPr>
        <w:t>.</w:t>
      </w:r>
      <w:proofErr w:type="gramEnd"/>
      <w:r w:rsidRPr="00627A62">
        <w:rPr>
          <w:rFonts w:ascii="Arial" w:hAnsi="Arial" w:cs="Arial"/>
          <w:color w:val="595959" w:themeColor="text1" w:themeTint="A6"/>
        </w:rPr>
        <w:t xml:space="preserve"> writing pint instead of print</w:t>
      </w:r>
    </w:p>
    <w:p w14:paraId="3D70B18C" w14:textId="77777777" w:rsidR="00627A62" w:rsidRPr="00627A62" w:rsidRDefault="00627A62" w:rsidP="00627A62">
      <w:pPr>
        <w:pStyle w:val="ListParagraph"/>
        <w:numPr>
          <w:ilvl w:val="1"/>
          <w:numId w:val="28"/>
        </w:numPr>
        <w:spacing w:after="120"/>
        <w:ind w:left="1701" w:hanging="283"/>
        <w:jc w:val="both"/>
        <w:textAlignment w:val="baseline"/>
        <w:rPr>
          <w:rFonts w:ascii="Arial" w:hAnsi="Arial" w:cs="Arial"/>
          <w:b/>
          <w:bCs/>
          <w:color w:val="595959" w:themeColor="text1" w:themeTint="A6"/>
        </w:rPr>
      </w:pPr>
      <w:r w:rsidRPr="00627A62">
        <w:rPr>
          <w:rFonts w:ascii="Arial" w:hAnsi="Arial" w:cs="Arial"/>
          <w:color w:val="595959" w:themeColor="text1" w:themeTint="A6"/>
        </w:rPr>
        <w:t xml:space="preserve">using a variable before it has been </w:t>
      </w:r>
      <w:proofErr w:type="gramStart"/>
      <w:r w:rsidRPr="00627A62">
        <w:rPr>
          <w:rFonts w:ascii="Arial" w:hAnsi="Arial" w:cs="Arial"/>
          <w:color w:val="595959" w:themeColor="text1" w:themeTint="A6"/>
        </w:rPr>
        <w:t>declared</w:t>
      </w:r>
      <w:proofErr w:type="gramEnd"/>
    </w:p>
    <w:p w14:paraId="0D43FB1B" w14:textId="1D18047B" w:rsidR="00627A62" w:rsidRPr="00627A62" w:rsidRDefault="00627A62" w:rsidP="00627A62">
      <w:pPr>
        <w:pStyle w:val="ListParagraph"/>
        <w:numPr>
          <w:ilvl w:val="1"/>
          <w:numId w:val="28"/>
        </w:numPr>
        <w:spacing w:after="120"/>
        <w:ind w:left="1701" w:hanging="283"/>
        <w:jc w:val="both"/>
        <w:textAlignment w:val="baseline"/>
        <w:rPr>
          <w:rFonts w:ascii="Arial" w:hAnsi="Arial" w:cs="Arial"/>
          <w:b/>
          <w:bCs/>
          <w:color w:val="595959" w:themeColor="text1" w:themeTint="A6"/>
        </w:rPr>
      </w:pPr>
      <w:r w:rsidRPr="00627A62">
        <w:rPr>
          <w:rFonts w:ascii="Arial" w:hAnsi="Arial" w:cs="Arial"/>
          <w:color w:val="595959" w:themeColor="text1" w:themeTint="A6"/>
        </w:rPr>
        <w:t xml:space="preserve">missing brackets, </w:t>
      </w:r>
      <w:proofErr w:type="spellStart"/>
      <w:proofErr w:type="gramStart"/>
      <w:r w:rsidRPr="00627A62">
        <w:rPr>
          <w:rFonts w:ascii="Arial" w:hAnsi="Arial" w:cs="Arial"/>
          <w:color w:val="595959" w:themeColor="text1" w:themeTint="A6"/>
        </w:rPr>
        <w:t>eg</w:t>
      </w:r>
      <w:proofErr w:type="spellEnd"/>
      <w:proofErr w:type="gramEnd"/>
      <w:r w:rsidRPr="00627A62">
        <w:rPr>
          <w:rFonts w:ascii="Arial" w:hAnsi="Arial" w:cs="Arial"/>
          <w:color w:val="595959" w:themeColor="text1" w:themeTint="A6"/>
        </w:rPr>
        <w:t xml:space="preserve"> opening a bracket, but not closing it</w:t>
      </w:r>
    </w:p>
    <w:p w14:paraId="13673313" w14:textId="77777777" w:rsidR="00627A62" w:rsidRDefault="00627A62" w:rsidP="00627A62">
      <w:pPr>
        <w:spacing w:after="120"/>
        <w:ind w:left="1418"/>
        <w:jc w:val="both"/>
        <w:textAlignment w:val="baseline"/>
        <w:rPr>
          <w:rFonts w:ascii="Arial" w:hAnsi="Arial" w:cs="Arial"/>
          <w:color w:val="595959" w:themeColor="text1" w:themeTint="A6"/>
        </w:rPr>
      </w:pPr>
      <w:r w:rsidRPr="00627A62">
        <w:rPr>
          <w:rFonts w:ascii="Arial" w:hAnsi="Arial" w:cs="Arial"/>
          <w:color w:val="595959" w:themeColor="text1" w:themeTint="A6"/>
        </w:rPr>
        <w:t>Any such errors must be fixed first. A good integrated development environment (IDE) usually points out any syntax errors to the programmer.</w:t>
      </w:r>
    </w:p>
    <w:p w14:paraId="384E40E0" w14:textId="77777777" w:rsidR="00627A62" w:rsidRDefault="00627A62" w:rsidP="00627A62">
      <w:pPr>
        <w:spacing w:after="120"/>
        <w:ind w:left="1418"/>
        <w:jc w:val="both"/>
        <w:textAlignment w:val="baseline"/>
        <w:rPr>
          <w:rFonts w:ascii="Arial" w:hAnsi="Arial" w:cs="Arial"/>
          <w:color w:val="595959" w:themeColor="text1" w:themeTint="A6"/>
        </w:rPr>
      </w:pPr>
    </w:p>
    <w:p w14:paraId="784AE14A" w14:textId="2B8C1F21" w:rsidR="00627A62" w:rsidRPr="00627A62" w:rsidRDefault="00627A62" w:rsidP="00627A62">
      <w:pPr>
        <w:pStyle w:val="ListParagraph"/>
        <w:numPr>
          <w:ilvl w:val="0"/>
          <w:numId w:val="28"/>
        </w:numPr>
        <w:spacing w:after="120"/>
        <w:jc w:val="both"/>
        <w:textAlignment w:val="baseline"/>
        <w:rPr>
          <w:rFonts w:ascii="Arial" w:hAnsi="Arial" w:cs="Arial"/>
          <w:b/>
          <w:bCs/>
          <w:color w:val="595959" w:themeColor="text1" w:themeTint="A6"/>
        </w:rPr>
      </w:pPr>
      <w:r w:rsidRPr="00627A62">
        <w:rPr>
          <w:rFonts w:ascii="Arial" w:hAnsi="Arial" w:cs="Arial"/>
          <w:b/>
          <w:bCs/>
          <w:color w:val="595959" w:themeColor="text1" w:themeTint="A6"/>
        </w:rPr>
        <w:t>Logic error</w:t>
      </w:r>
      <w:r w:rsidRPr="00627A62">
        <w:rPr>
          <w:rFonts w:ascii="Arial" w:hAnsi="Arial" w:cs="Arial"/>
          <w:color w:val="595959" w:themeColor="text1" w:themeTint="A6"/>
        </w:rPr>
        <w:t xml:space="preserve"> is an error in the way a program works. The program can run but does not do what it is expected to do.</w:t>
      </w:r>
      <w:r>
        <w:rPr>
          <w:rFonts w:ascii="Arial" w:hAnsi="Arial" w:cs="Arial"/>
          <w:color w:val="595959" w:themeColor="text1" w:themeTint="A6"/>
        </w:rPr>
        <w:t xml:space="preserve"> </w:t>
      </w:r>
      <w:r w:rsidRPr="00627A62">
        <w:rPr>
          <w:rFonts w:ascii="Arial" w:hAnsi="Arial" w:cs="Arial"/>
          <w:color w:val="595959" w:themeColor="text1" w:themeTint="A6"/>
        </w:rPr>
        <w:t>Logic errors can be caused by the programmer:</w:t>
      </w:r>
    </w:p>
    <w:p w14:paraId="6BB1D595" w14:textId="437DFE79" w:rsidR="00627A62" w:rsidRPr="00627A62" w:rsidRDefault="00627A62" w:rsidP="00627A62">
      <w:pPr>
        <w:pStyle w:val="ListParagraph"/>
        <w:numPr>
          <w:ilvl w:val="1"/>
          <w:numId w:val="28"/>
        </w:numPr>
        <w:spacing w:after="120"/>
        <w:ind w:left="1701" w:hanging="283"/>
        <w:jc w:val="both"/>
        <w:textAlignment w:val="baseline"/>
        <w:rPr>
          <w:rFonts w:ascii="Arial" w:hAnsi="Arial" w:cs="Arial"/>
          <w:color w:val="595959" w:themeColor="text1" w:themeTint="A6"/>
        </w:rPr>
      </w:pPr>
      <w:r w:rsidRPr="00627A62">
        <w:rPr>
          <w:rFonts w:ascii="Arial" w:hAnsi="Arial" w:cs="Arial"/>
          <w:color w:val="595959" w:themeColor="text1" w:themeTint="A6"/>
        </w:rPr>
        <w:t xml:space="preserve">incorrectly using logical operators, </w:t>
      </w:r>
      <w:proofErr w:type="spellStart"/>
      <w:proofErr w:type="gramStart"/>
      <w:r w:rsidRPr="00627A62">
        <w:rPr>
          <w:rFonts w:ascii="Arial" w:hAnsi="Arial" w:cs="Arial"/>
          <w:color w:val="595959" w:themeColor="text1" w:themeTint="A6"/>
        </w:rPr>
        <w:t>eg</w:t>
      </w:r>
      <w:proofErr w:type="spellEnd"/>
      <w:proofErr w:type="gramEnd"/>
      <w:r w:rsidRPr="00627A62">
        <w:rPr>
          <w:rFonts w:ascii="Arial" w:hAnsi="Arial" w:cs="Arial"/>
          <w:color w:val="595959" w:themeColor="text1" w:themeTint="A6"/>
        </w:rPr>
        <w:t xml:space="preserve"> expecting a program to stop when the value of a variable reaches 5, but using &lt;5 instead of &lt;=5</w:t>
      </w:r>
    </w:p>
    <w:p w14:paraId="205B9F28" w14:textId="1174B40E" w:rsidR="00627A62" w:rsidRPr="00627A62" w:rsidRDefault="00627A62" w:rsidP="00627A62">
      <w:pPr>
        <w:pStyle w:val="ListParagraph"/>
        <w:numPr>
          <w:ilvl w:val="1"/>
          <w:numId w:val="28"/>
        </w:numPr>
        <w:spacing w:after="120"/>
        <w:ind w:left="1701" w:hanging="283"/>
        <w:jc w:val="both"/>
        <w:textAlignment w:val="baseline"/>
        <w:rPr>
          <w:rFonts w:ascii="Arial" w:hAnsi="Arial" w:cs="Arial"/>
          <w:color w:val="595959" w:themeColor="text1" w:themeTint="A6"/>
        </w:rPr>
      </w:pPr>
      <w:r w:rsidRPr="00627A62">
        <w:rPr>
          <w:rFonts w:ascii="Arial" w:hAnsi="Arial" w:cs="Arial"/>
          <w:color w:val="595959" w:themeColor="text1" w:themeTint="A6"/>
        </w:rPr>
        <w:t>incorrectly using Boolean operators</w:t>
      </w:r>
    </w:p>
    <w:p w14:paraId="75F575E7" w14:textId="4B47365F" w:rsidR="00627A62" w:rsidRPr="00627A62" w:rsidRDefault="00627A62" w:rsidP="00627A62">
      <w:pPr>
        <w:pStyle w:val="ListParagraph"/>
        <w:numPr>
          <w:ilvl w:val="1"/>
          <w:numId w:val="28"/>
        </w:numPr>
        <w:spacing w:after="120"/>
        <w:ind w:left="1701" w:hanging="283"/>
        <w:jc w:val="both"/>
        <w:textAlignment w:val="baseline"/>
        <w:rPr>
          <w:rFonts w:ascii="Arial" w:hAnsi="Arial" w:cs="Arial"/>
          <w:color w:val="595959" w:themeColor="text1" w:themeTint="A6"/>
        </w:rPr>
      </w:pPr>
      <w:r w:rsidRPr="00627A62">
        <w:rPr>
          <w:rFonts w:ascii="Arial" w:hAnsi="Arial" w:cs="Arial"/>
          <w:color w:val="595959" w:themeColor="text1" w:themeTint="A6"/>
        </w:rPr>
        <w:t xml:space="preserve">unintentionally creating a situation where an infinite loop may </w:t>
      </w:r>
      <w:proofErr w:type="gramStart"/>
      <w:r w:rsidRPr="00627A62">
        <w:rPr>
          <w:rFonts w:ascii="Arial" w:hAnsi="Arial" w:cs="Arial"/>
          <w:color w:val="595959" w:themeColor="text1" w:themeTint="A6"/>
        </w:rPr>
        <w:t>occur</w:t>
      </w:r>
      <w:proofErr w:type="gramEnd"/>
    </w:p>
    <w:p w14:paraId="64B91DD8" w14:textId="72C5BDCD" w:rsidR="00627A62" w:rsidRPr="00627A62" w:rsidRDefault="00627A62" w:rsidP="00627A62">
      <w:pPr>
        <w:pStyle w:val="ListParagraph"/>
        <w:numPr>
          <w:ilvl w:val="1"/>
          <w:numId w:val="28"/>
        </w:numPr>
        <w:spacing w:after="120"/>
        <w:ind w:left="1701" w:hanging="283"/>
        <w:jc w:val="both"/>
        <w:textAlignment w:val="baseline"/>
        <w:rPr>
          <w:rFonts w:ascii="Arial" w:hAnsi="Arial" w:cs="Arial"/>
          <w:color w:val="595959" w:themeColor="text1" w:themeTint="A6"/>
        </w:rPr>
      </w:pPr>
      <w:r w:rsidRPr="00627A62">
        <w:rPr>
          <w:rFonts w:ascii="Arial" w:hAnsi="Arial" w:cs="Arial"/>
          <w:color w:val="595959" w:themeColor="text1" w:themeTint="A6"/>
        </w:rPr>
        <w:t>incorrectly using brackets in calculations</w:t>
      </w:r>
    </w:p>
    <w:p w14:paraId="2CBADC49" w14:textId="139BE19A" w:rsidR="00627A62" w:rsidRPr="00627A62" w:rsidRDefault="00627A62" w:rsidP="00627A62">
      <w:pPr>
        <w:pStyle w:val="ListParagraph"/>
        <w:numPr>
          <w:ilvl w:val="1"/>
          <w:numId w:val="28"/>
        </w:numPr>
        <w:spacing w:after="120"/>
        <w:ind w:left="1701" w:hanging="283"/>
        <w:jc w:val="both"/>
        <w:textAlignment w:val="baseline"/>
        <w:rPr>
          <w:rFonts w:ascii="Arial" w:hAnsi="Arial" w:cs="Arial"/>
          <w:color w:val="595959" w:themeColor="text1" w:themeTint="A6"/>
        </w:rPr>
      </w:pPr>
      <w:r w:rsidRPr="00627A62">
        <w:rPr>
          <w:rFonts w:ascii="Arial" w:hAnsi="Arial" w:cs="Arial"/>
          <w:color w:val="595959" w:themeColor="text1" w:themeTint="A6"/>
        </w:rPr>
        <w:t>unintentionally using the same variable name at different points in the program for different purposes</w:t>
      </w:r>
    </w:p>
    <w:p w14:paraId="7A51E754" w14:textId="33248E28" w:rsidR="003B1197" w:rsidRDefault="00627A62" w:rsidP="003B1197">
      <w:pPr>
        <w:pStyle w:val="ListParagraph"/>
        <w:numPr>
          <w:ilvl w:val="1"/>
          <w:numId w:val="28"/>
        </w:numPr>
        <w:spacing w:after="120"/>
        <w:ind w:left="1701" w:hanging="283"/>
        <w:jc w:val="both"/>
        <w:textAlignment w:val="baseline"/>
        <w:rPr>
          <w:rFonts w:ascii="Arial" w:hAnsi="Arial" w:cs="Arial"/>
          <w:color w:val="595959" w:themeColor="text1" w:themeTint="A6"/>
        </w:rPr>
      </w:pPr>
      <w:r w:rsidRPr="00627A62">
        <w:rPr>
          <w:rFonts w:ascii="Arial" w:hAnsi="Arial" w:cs="Arial"/>
          <w:color w:val="595959" w:themeColor="text1" w:themeTint="A6"/>
        </w:rPr>
        <w:lastRenderedPageBreak/>
        <w:t>using incorrect program design</w:t>
      </w:r>
    </w:p>
    <w:p w14:paraId="1C6E6C20" w14:textId="77777777" w:rsidR="003B1197" w:rsidRDefault="003B1197" w:rsidP="003B1197">
      <w:pPr>
        <w:pStyle w:val="ListParagraph"/>
        <w:spacing w:after="120"/>
        <w:ind w:left="1701"/>
        <w:jc w:val="both"/>
        <w:textAlignment w:val="baseline"/>
        <w:rPr>
          <w:rFonts w:ascii="Arial" w:hAnsi="Arial" w:cs="Arial"/>
          <w:color w:val="595959" w:themeColor="text1" w:themeTint="A6"/>
        </w:rPr>
      </w:pPr>
    </w:p>
    <w:p w14:paraId="62ACC8FA" w14:textId="37B85BE0" w:rsidR="00627A62" w:rsidRPr="003B1197" w:rsidRDefault="00627A62" w:rsidP="003B1197">
      <w:pPr>
        <w:pStyle w:val="ListParagraph"/>
        <w:numPr>
          <w:ilvl w:val="0"/>
          <w:numId w:val="28"/>
        </w:numPr>
        <w:spacing w:after="120"/>
        <w:jc w:val="both"/>
        <w:textAlignment w:val="baseline"/>
        <w:rPr>
          <w:rFonts w:ascii="Arial" w:hAnsi="Arial" w:cs="Arial"/>
          <w:color w:val="595959" w:themeColor="text1" w:themeTint="A6"/>
        </w:rPr>
      </w:pPr>
      <w:r w:rsidRPr="003B1197">
        <w:rPr>
          <w:rFonts w:ascii="Arial" w:hAnsi="Arial" w:cs="Arial"/>
          <w:b/>
          <w:bCs/>
          <w:color w:val="595959" w:themeColor="text1" w:themeTint="A6"/>
        </w:rPr>
        <w:t>Runtime error</w:t>
      </w:r>
      <w:r w:rsidR="003B1197">
        <w:rPr>
          <w:rFonts w:ascii="Arial" w:hAnsi="Arial" w:cs="Arial"/>
          <w:color w:val="595959" w:themeColor="text1" w:themeTint="A6"/>
        </w:rPr>
        <w:t xml:space="preserve"> </w:t>
      </w:r>
      <w:r w:rsidRPr="003B1197">
        <w:rPr>
          <w:rFonts w:ascii="Arial" w:hAnsi="Arial" w:cs="Arial"/>
          <w:color w:val="595959" w:themeColor="text1" w:themeTint="A6"/>
        </w:rPr>
        <w:t>is an error that takes place during the running of a program.</w:t>
      </w:r>
      <w:r w:rsidR="003B1197">
        <w:rPr>
          <w:rFonts w:ascii="Arial" w:hAnsi="Arial" w:cs="Arial"/>
          <w:color w:val="595959" w:themeColor="text1" w:themeTint="A6"/>
        </w:rPr>
        <w:t xml:space="preserve"> </w:t>
      </w:r>
      <w:r w:rsidRPr="003B1197">
        <w:rPr>
          <w:rFonts w:ascii="Arial" w:hAnsi="Arial" w:cs="Arial"/>
          <w:color w:val="595959" w:themeColor="text1" w:themeTint="A6"/>
        </w:rPr>
        <w:t>An example is writing a program that tries to access the sixth item in an array that only contains five items. A runtime error is likely to crash the program.</w:t>
      </w:r>
    </w:p>
    <w:p w14:paraId="1F86E836" w14:textId="77777777" w:rsidR="00EB6693" w:rsidRDefault="00EB6693" w:rsidP="00F55F10">
      <w:pPr>
        <w:spacing w:after="120"/>
        <w:ind w:left="426"/>
        <w:jc w:val="both"/>
        <w:textAlignment w:val="baseline"/>
        <w:rPr>
          <w:rFonts w:ascii="Arial" w:hAnsi="Arial" w:cs="Arial"/>
          <w:color w:val="595959" w:themeColor="text1" w:themeTint="A6"/>
        </w:rPr>
      </w:pPr>
    </w:p>
    <w:p w14:paraId="5DBC046F" w14:textId="1102FF27" w:rsidR="003B1197" w:rsidRPr="003B1197" w:rsidRDefault="003B1197" w:rsidP="003B1197">
      <w:pPr>
        <w:pStyle w:val="Heading2"/>
        <w:ind w:left="993" w:hanging="567"/>
        <w:rPr>
          <w:rFonts w:ascii="Arial" w:eastAsia="Times New Roman" w:hAnsi="Arial" w:cs="Arial"/>
        </w:rPr>
      </w:pPr>
      <w:r w:rsidRPr="003B1197">
        <w:rPr>
          <w:rFonts w:ascii="Arial" w:eastAsia="Times New Roman" w:hAnsi="Arial" w:cs="Arial"/>
        </w:rPr>
        <w:t>Warnings</w:t>
      </w:r>
    </w:p>
    <w:p w14:paraId="0D37F6A2" w14:textId="55D369AC" w:rsidR="00627A62" w:rsidRDefault="003B1197" w:rsidP="003B1197">
      <w:pPr>
        <w:spacing w:after="120"/>
        <w:ind w:left="426"/>
        <w:jc w:val="both"/>
        <w:textAlignment w:val="baseline"/>
        <w:rPr>
          <w:rFonts w:ascii="Arial" w:hAnsi="Arial" w:cs="Arial"/>
          <w:b/>
          <w:bCs/>
          <w:color w:val="595959" w:themeColor="text1" w:themeTint="A6"/>
          <w:sz w:val="20"/>
          <w:szCs w:val="20"/>
        </w:rPr>
      </w:pPr>
      <w:r w:rsidRPr="00F55F10">
        <w:rPr>
          <w:rFonts w:ascii="Arial" w:hAnsi="Arial" w:cs="Arial"/>
          <w:color w:val="595959" w:themeColor="text1" w:themeTint="A6"/>
        </w:rPr>
        <w:t>Warnings</w:t>
      </w:r>
      <w:r w:rsidR="00F55F10" w:rsidRPr="00F55F10">
        <w:rPr>
          <w:rFonts w:ascii="Arial" w:hAnsi="Arial" w:cs="Arial"/>
          <w:color w:val="595959" w:themeColor="text1" w:themeTint="A6"/>
        </w:rPr>
        <w:t xml:space="preserve"> report other unusual conditions in your code that may indicate a </w:t>
      </w:r>
      <w:proofErr w:type="gramStart"/>
      <w:r w:rsidR="00EB6693" w:rsidRPr="00EB6693">
        <w:rPr>
          <w:rFonts w:ascii="Arial" w:hAnsi="Arial" w:cs="Arial"/>
          <w:color w:val="595959" w:themeColor="text1" w:themeTint="A6"/>
        </w:rPr>
        <w:t>danger points</w:t>
      </w:r>
      <w:proofErr w:type="gramEnd"/>
      <w:r w:rsidR="00EB6693" w:rsidRPr="00EB6693">
        <w:rPr>
          <w:rFonts w:ascii="Arial" w:hAnsi="Arial" w:cs="Arial"/>
          <w:color w:val="595959" w:themeColor="text1" w:themeTint="A6"/>
        </w:rPr>
        <w:t xml:space="preserve"> where you should check to make sure that your program really does what you intend</w:t>
      </w:r>
      <w:r w:rsidR="00AD08D0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.</w:t>
      </w:r>
      <w:r w:rsidR="00A138AB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 xml:space="preserve"> </w:t>
      </w:r>
    </w:p>
    <w:p w14:paraId="2A89CB9E" w14:textId="035547F7" w:rsidR="00A138AB" w:rsidRDefault="00A138AB" w:rsidP="003B1197">
      <w:pPr>
        <w:spacing w:after="120"/>
        <w:ind w:left="426"/>
        <w:jc w:val="both"/>
        <w:textAlignment w:val="baseline"/>
        <w:rPr>
          <w:rFonts w:ascii="Arial" w:hAnsi="Arial" w:cs="Arial"/>
          <w:b/>
          <w:bCs/>
          <w:color w:val="595959" w:themeColor="text1" w:themeTint="A6"/>
          <w:sz w:val="20"/>
          <w:szCs w:val="20"/>
        </w:rPr>
      </w:pPr>
    </w:p>
    <w:p w14:paraId="79B680DB" w14:textId="22EC8615" w:rsidR="00A138AB" w:rsidRPr="00A138AB" w:rsidRDefault="00A138AB" w:rsidP="003B1197">
      <w:pPr>
        <w:spacing w:after="120"/>
        <w:ind w:left="426"/>
        <w:jc w:val="both"/>
        <w:textAlignment w:val="baseline"/>
        <w:rPr>
          <w:rFonts w:ascii="Arial" w:hAnsi="Arial" w:cs="Arial"/>
          <w:color w:val="595959" w:themeColor="text1" w:themeTint="A6"/>
        </w:rPr>
      </w:pPr>
      <w:r w:rsidRPr="00A138AB">
        <w:rPr>
          <w:rFonts w:ascii="Arial" w:hAnsi="Arial" w:cs="Arial"/>
          <w:color w:val="595959" w:themeColor="text1" w:themeTint="A6"/>
        </w:rPr>
        <w:t xml:space="preserve">Compiler warnings are useful, but they are highly unreliable. In addition, they are no substitute for language </w:t>
      </w:r>
      <w:proofErr w:type="spellStart"/>
      <w:r w:rsidRPr="00A138AB">
        <w:rPr>
          <w:rFonts w:ascii="Arial" w:hAnsi="Arial" w:cs="Arial"/>
          <w:color w:val="595959" w:themeColor="text1" w:themeTint="A6"/>
        </w:rPr>
        <w:t>subsetting</w:t>
      </w:r>
      <w:proofErr w:type="spellEnd"/>
      <w:r w:rsidR="00475B3F">
        <w:rPr>
          <w:rFonts w:ascii="Arial" w:hAnsi="Arial" w:cs="Arial"/>
          <w:color w:val="595959" w:themeColor="text1" w:themeTint="A6"/>
        </w:rPr>
        <w:t>.</w:t>
      </w:r>
    </w:p>
    <w:p w14:paraId="5E5BF092" w14:textId="005329AF" w:rsidR="00AD08D0" w:rsidRPr="00475B3F" w:rsidRDefault="00AD08D0" w:rsidP="00AD08D0">
      <w:pPr>
        <w:spacing w:after="120"/>
        <w:ind w:left="426"/>
        <w:jc w:val="both"/>
        <w:textAlignment w:val="baseline"/>
        <w:rPr>
          <w:rFonts w:ascii="Arial" w:hAnsi="Arial" w:cs="Arial"/>
          <w:color w:val="595959" w:themeColor="text1" w:themeTint="A6"/>
        </w:rPr>
      </w:pPr>
    </w:p>
    <w:p w14:paraId="1172D799" w14:textId="19170376" w:rsidR="00D17FFE" w:rsidRPr="00475B3F" w:rsidRDefault="00D17FFE" w:rsidP="00AD08D0">
      <w:pPr>
        <w:spacing w:after="120"/>
        <w:ind w:left="426"/>
        <w:jc w:val="both"/>
        <w:textAlignment w:val="baseline"/>
        <w:rPr>
          <w:color w:val="595959" w:themeColor="text1" w:themeTint="A6"/>
        </w:rPr>
      </w:pPr>
      <w:r w:rsidRPr="00475B3F">
        <w:rPr>
          <w:rFonts w:ascii="Arial" w:hAnsi="Arial" w:cs="Arial"/>
          <w:color w:val="595959" w:themeColor="text1" w:themeTint="A6"/>
        </w:rPr>
        <w:t xml:space="preserve">Please refer </w:t>
      </w:r>
      <w:r w:rsidR="00475B3F">
        <w:rPr>
          <w:rFonts w:ascii="Arial" w:hAnsi="Arial" w:cs="Arial"/>
          <w:color w:val="595959" w:themeColor="text1" w:themeTint="A6"/>
        </w:rPr>
        <w:fldChar w:fldCharType="begin"/>
      </w:r>
      <w:r w:rsidR="00475B3F">
        <w:rPr>
          <w:rFonts w:ascii="Arial" w:hAnsi="Arial" w:cs="Arial"/>
          <w:color w:val="595959" w:themeColor="text1" w:themeTint="A6"/>
        </w:rPr>
        <w:instrText xml:space="preserve"> HYPERLINK "https://www.linkedin.com/pulse/compiler-warnings-use-them-dont-trust-roberto-bagnara/" </w:instrText>
      </w:r>
      <w:r w:rsidR="00475B3F">
        <w:rPr>
          <w:rFonts w:ascii="Arial" w:hAnsi="Arial" w:cs="Arial"/>
          <w:color w:val="595959" w:themeColor="text1" w:themeTint="A6"/>
        </w:rPr>
      </w:r>
      <w:r w:rsidR="00475B3F">
        <w:rPr>
          <w:rFonts w:ascii="Arial" w:hAnsi="Arial" w:cs="Arial"/>
          <w:color w:val="595959" w:themeColor="text1" w:themeTint="A6"/>
        </w:rPr>
        <w:fldChar w:fldCharType="separate"/>
      </w:r>
      <w:r w:rsidRPr="00475B3F">
        <w:rPr>
          <w:rStyle w:val="Hyperlink"/>
          <w:rFonts w:ascii="Arial" w:hAnsi="Arial" w:cs="Arial"/>
        </w:rPr>
        <w:t>this article</w:t>
      </w:r>
      <w:r w:rsidR="00475B3F">
        <w:rPr>
          <w:rStyle w:val="Hyperlink"/>
          <w:rFonts w:ascii="Arial" w:hAnsi="Arial" w:cs="Arial"/>
          <w:u w:val="none"/>
        </w:rPr>
        <w:t xml:space="preserve"> </w:t>
      </w:r>
      <w:r w:rsidR="00475B3F" w:rsidRPr="00475B3F">
        <w:rPr>
          <w:rFonts w:ascii="Arial" w:hAnsi="Arial" w:cs="Arial"/>
          <w:color w:val="595959" w:themeColor="text1" w:themeTint="A6"/>
        </w:rPr>
        <w:t>for understanding working with compiler warnings</w:t>
      </w:r>
      <w:r w:rsidR="00475B3F">
        <w:rPr>
          <w:rFonts w:ascii="Arial" w:hAnsi="Arial" w:cs="Arial"/>
          <w:color w:val="595959" w:themeColor="text1" w:themeTint="A6"/>
        </w:rPr>
        <w:t>.</w:t>
      </w:r>
    </w:p>
    <w:bookmarkStart w:id="17" w:name="_Toc143202987"/>
    <w:p w14:paraId="4BB4A5CD" w14:textId="17F2DBD2" w:rsidR="00B22AE3" w:rsidRPr="00EC34C0" w:rsidRDefault="00475B3F" w:rsidP="00B22AE3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r>
        <w:rPr>
          <w:rFonts w:ascii="Arial" w:eastAsia="Times New Roman" w:hAnsi="Arial" w:cs="Arial"/>
          <w:color w:val="595959" w:themeColor="text1" w:themeTint="A6"/>
          <w:sz w:val="24"/>
          <w:szCs w:val="24"/>
          <w:lang w:val="en-IN" w:eastAsia="en-GB"/>
        </w:rPr>
        <w:fldChar w:fldCharType="end"/>
      </w:r>
      <w:r w:rsidR="00B22AE3">
        <w:rPr>
          <w:rFonts w:ascii="Arial" w:hAnsi="Arial" w:cs="Arial"/>
          <w:b/>
          <w:bCs/>
          <w:color w:val="FFB923" w:themeColor="accent4"/>
          <w:sz w:val="28"/>
          <w:szCs w:val="28"/>
        </w:rPr>
        <w:t>ENFORCING CODING STANDARD</w:t>
      </w:r>
      <w:bookmarkEnd w:id="17"/>
    </w:p>
    <w:p w14:paraId="50E86580" w14:textId="66E0A0A7" w:rsidR="00B22AE3" w:rsidRPr="00F55F10" w:rsidRDefault="00F55F10" w:rsidP="00F55F10">
      <w:pPr>
        <w:spacing w:after="120"/>
        <w:ind w:left="426"/>
        <w:jc w:val="both"/>
        <w:textAlignment w:val="baseline"/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sectPr w:rsidR="00B22AE3" w:rsidRPr="00F55F10" w:rsidSect="006742DA">
          <w:footerReference w:type="default" r:id="rId16"/>
          <w:pgSz w:w="11910" w:h="16850"/>
          <w:pgMar w:top="1701" w:right="1440" w:bottom="1440" w:left="1440" w:header="680" w:footer="57" w:gutter="0"/>
          <w:pgNumType w:start="1"/>
          <w:cols w:space="720"/>
          <w:docGrid w:linePitch="299"/>
        </w:sectPr>
      </w:pPr>
      <w:r>
        <w:rPr>
          <w:rFonts w:ascii="Arial" w:hAnsi="Arial" w:cs="Arial"/>
          <w:color w:val="595959" w:themeColor="text1" w:themeTint="A6"/>
        </w:rPr>
        <w:t xml:space="preserve">Please refer </w:t>
      </w:r>
      <w:hyperlink r:id="rId17" w:history="1">
        <w:r w:rsidRPr="00F55F10">
          <w:rPr>
            <w:rStyle w:val="Hyperlink"/>
            <w:rFonts w:ascii="Arial" w:hAnsi="Arial" w:cs="Arial"/>
          </w:rPr>
          <w:t>this article</w:t>
        </w:r>
      </w:hyperlink>
      <w:r>
        <w:rPr>
          <w:rFonts w:ascii="Arial" w:hAnsi="Arial" w:cs="Arial"/>
          <w:color w:val="595959" w:themeColor="text1" w:themeTint="A6"/>
        </w:rPr>
        <w:t xml:space="preserve"> to enforce coding standard across different tools</w:t>
      </w:r>
      <w:r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 xml:space="preserve"> </w:t>
      </w:r>
      <w:r w:rsidRPr="00F55F10">
        <w:rPr>
          <w:rFonts w:ascii="Arial" w:hAnsi="Arial" w:cs="Arial"/>
          <w:color w:val="595959" w:themeColor="text1" w:themeTint="A6"/>
        </w:rPr>
        <w:t>and platform</w:t>
      </w:r>
      <w:r w:rsidR="00475B3F">
        <w:rPr>
          <w:rFonts w:ascii="Arial" w:hAnsi="Arial" w:cs="Arial"/>
          <w:color w:val="595959" w:themeColor="text1" w:themeTint="A6"/>
        </w:rPr>
        <w:t>.</w:t>
      </w:r>
    </w:p>
    <w:p w14:paraId="7330C8F6" w14:textId="565CCDCD" w:rsidR="004E4C3F" w:rsidRPr="00180A1B" w:rsidRDefault="004E4C3F" w:rsidP="0007654E">
      <w:pPr>
        <w:pStyle w:val="Heading1"/>
        <w:spacing w:before="240" w:line="360" w:lineRule="auto"/>
        <w:jc w:val="both"/>
        <w:rPr>
          <w:rFonts w:ascii="Arial" w:hAnsi="Arial" w:cs="Arial"/>
          <w:b/>
          <w:bCs/>
          <w:color w:val="FFB923" w:themeColor="accent4"/>
          <w:sz w:val="28"/>
          <w:szCs w:val="28"/>
        </w:rPr>
      </w:pPr>
      <w:bookmarkStart w:id="18" w:name="_Toc143202988"/>
      <w:r>
        <w:rPr>
          <w:rFonts w:ascii="Arial" w:hAnsi="Arial" w:cs="Arial"/>
          <w:b/>
          <w:bCs/>
          <w:color w:val="FFB923" w:themeColor="accent4"/>
          <w:sz w:val="28"/>
          <w:szCs w:val="28"/>
        </w:rPr>
        <w:lastRenderedPageBreak/>
        <w:t>APPENDICES</w:t>
      </w:r>
      <w:bookmarkEnd w:id="18"/>
    </w:p>
    <w:p w14:paraId="51320DDD" w14:textId="77777777" w:rsidR="00ED0A73" w:rsidRDefault="00FC03CA" w:rsidP="00FC03CA">
      <w:pPr>
        <w:pStyle w:val="Heading2"/>
        <w:rPr>
          <w:rFonts w:eastAsia="Times New Roman"/>
        </w:rPr>
      </w:pPr>
      <w:r w:rsidRPr="00FC03CA">
        <w:rPr>
          <w:rFonts w:eastAsia="Times New Roman"/>
        </w:rPr>
        <w:t>Appendix A: Blockchain-Based Authentication Objectives</w:t>
      </w:r>
    </w:p>
    <w:p w14:paraId="6DCE9193" w14:textId="43A438CE" w:rsidR="00E30D4D" w:rsidRPr="00473656" w:rsidRDefault="00473656" w:rsidP="00473656">
      <w:pPr>
        <w:ind w:left="576"/>
        <w:rPr>
          <w:rFonts w:ascii="Arial" w:hAnsi="Arial" w:cs="Arial"/>
          <w:sz w:val="22"/>
          <w:szCs w:val="22"/>
        </w:rPr>
      </w:pPr>
      <w:r w:rsidRPr="00473656">
        <w:rPr>
          <w:rFonts w:ascii="Arial" w:hAnsi="Arial" w:cs="Arial"/>
          <w:sz w:val="22"/>
          <w:szCs w:val="22"/>
        </w:rPr>
        <w:t>This appendix elaborates on the objectives achieved through the implementation of blockchain-based authentication, focusing on enhancing security, privacy, and user experience in the authentication process.</w:t>
      </w:r>
    </w:p>
    <w:p w14:paraId="3633DAB7" w14:textId="1B965547" w:rsidR="003160FC" w:rsidRDefault="003160FC" w:rsidP="00FC03CA">
      <w:pPr>
        <w:pStyle w:val="Heading2"/>
        <w:rPr>
          <w:rFonts w:eastAsia="Times New Roman"/>
        </w:rPr>
      </w:pPr>
      <w:r w:rsidRPr="003160FC">
        <w:rPr>
          <w:rFonts w:eastAsia="Times New Roman"/>
        </w:rPr>
        <w:t xml:space="preserve">Appendix </w:t>
      </w:r>
      <w:r>
        <w:rPr>
          <w:rFonts w:eastAsia="Times New Roman"/>
        </w:rPr>
        <w:t>B</w:t>
      </w:r>
      <w:r w:rsidRPr="003160FC">
        <w:rPr>
          <w:rFonts w:eastAsia="Times New Roman"/>
        </w:rPr>
        <w:t xml:space="preserve">: </w:t>
      </w:r>
      <w:r w:rsidR="00EA4032" w:rsidRPr="00EA4032">
        <w:rPr>
          <w:rFonts w:eastAsia="Times New Roman"/>
        </w:rPr>
        <w:t>FILE STRUCTURE</w:t>
      </w:r>
    </w:p>
    <w:p w14:paraId="3638B05F" w14:textId="1A2C4EB1" w:rsidR="00473656" w:rsidRPr="00473656" w:rsidRDefault="00B56709" w:rsidP="00473656">
      <w:pPr>
        <w:ind w:left="576"/>
        <w:rPr>
          <w:rFonts w:ascii="Arial" w:hAnsi="Arial" w:cs="Arial"/>
          <w:sz w:val="22"/>
          <w:szCs w:val="22"/>
        </w:rPr>
      </w:pPr>
      <w:r w:rsidRPr="00B56709">
        <w:rPr>
          <w:rFonts w:ascii="Arial" w:hAnsi="Arial" w:cs="Arial"/>
          <w:sz w:val="22"/>
          <w:szCs w:val="22"/>
        </w:rPr>
        <w:t>In this appendix, the file structure of the blockchain-based authentication project is outlined, detailing the organization of files, directories, and their respective purposes.</w:t>
      </w:r>
    </w:p>
    <w:p w14:paraId="3D07BFA5" w14:textId="77777777" w:rsidR="00E60DDC" w:rsidRDefault="003356B9" w:rsidP="00FC03CA">
      <w:pPr>
        <w:pStyle w:val="Heading2"/>
        <w:rPr>
          <w:rFonts w:eastAsia="Times New Roman"/>
        </w:rPr>
      </w:pPr>
      <w:r w:rsidRPr="003160FC">
        <w:rPr>
          <w:rFonts w:eastAsia="Times New Roman"/>
        </w:rPr>
        <w:t xml:space="preserve">Appendix </w:t>
      </w:r>
      <w:r>
        <w:rPr>
          <w:rFonts w:eastAsia="Times New Roman"/>
        </w:rPr>
        <w:t>C</w:t>
      </w:r>
      <w:r w:rsidRPr="003160FC">
        <w:rPr>
          <w:rFonts w:eastAsia="Times New Roman"/>
        </w:rPr>
        <w:t xml:space="preserve">: </w:t>
      </w:r>
      <w:r w:rsidRPr="003356B9">
        <w:rPr>
          <w:rFonts w:eastAsia="Times New Roman"/>
        </w:rPr>
        <w:t>FORMATTING CONVENTIONS</w:t>
      </w:r>
    </w:p>
    <w:p w14:paraId="40566A6C" w14:textId="31A7CD0D" w:rsidR="00B56709" w:rsidRPr="00B56709" w:rsidRDefault="00B56709" w:rsidP="00B56709">
      <w:pPr>
        <w:ind w:left="576"/>
        <w:rPr>
          <w:rFonts w:ascii="Arial" w:hAnsi="Arial" w:cs="Arial"/>
          <w:sz w:val="22"/>
          <w:szCs w:val="22"/>
        </w:rPr>
      </w:pPr>
      <w:r w:rsidRPr="00B56709">
        <w:rPr>
          <w:rFonts w:ascii="Arial" w:hAnsi="Arial" w:cs="Arial"/>
          <w:sz w:val="22"/>
          <w:szCs w:val="22"/>
        </w:rPr>
        <w:t>This appendix provides a comprehensive overview of the formatting conventions applied in the project, including indentation, line breaks, and other formatting practices for ensuring consistent code styling.</w:t>
      </w:r>
    </w:p>
    <w:p w14:paraId="46DFD486" w14:textId="77777777" w:rsidR="00E60DDC" w:rsidRDefault="00E60DDC" w:rsidP="00FC03CA">
      <w:pPr>
        <w:pStyle w:val="Heading2"/>
        <w:rPr>
          <w:rFonts w:eastAsia="Times New Roman"/>
        </w:rPr>
      </w:pPr>
      <w:r w:rsidRPr="003160FC">
        <w:rPr>
          <w:rFonts w:eastAsia="Times New Roman"/>
        </w:rPr>
        <w:t xml:space="preserve">Appendix </w:t>
      </w:r>
      <w:r>
        <w:rPr>
          <w:rFonts w:eastAsia="Times New Roman"/>
        </w:rPr>
        <w:t>D</w:t>
      </w:r>
      <w:r w:rsidRPr="003160FC">
        <w:rPr>
          <w:rFonts w:eastAsia="Times New Roman"/>
        </w:rPr>
        <w:t>:</w:t>
      </w:r>
      <w:r>
        <w:rPr>
          <w:rFonts w:eastAsia="Times New Roman"/>
        </w:rPr>
        <w:t xml:space="preserve"> </w:t>
      </w:r>
      <w:r w:rsidRPr="00E60DDC">
        <w:rPr>
          <w:rFonts w:eastAsia="Times New Roman"/>
        </w:rPr>
        <w:t>NAMING CONVENTIONS</w:t>
      </w:r>
    </w:p>
    <w:p w14:paraId="74B54D8A" w14:textId="5CA6EE6D" w:rsidR="00B56709" w:rsidRPr="00BB701B" w:rsidRDefault="00BB701B" w:rsidP="00B56709">
      <w:pPr>
        <w:ind w:left="576"/>
        <w:rPr>
          <w:rFonts w:ascii="Arial" w:hAnsi="Arial" w:cs="Arial"/>
          <w:sz w:val="22"/>
          <w:szCs w:val="22"/>
        </w:rPr>
      </w:pPr>
      <w:r w:rsidRPr="00BB701B">
        <w:rPr>
          <w:rFonts w:ascii="Arial" w:hAnsi="Arial" w:cs="Arial"/>
          <w:sz w:val="22"/>
          <w:szCs w:val="22"/>
        </w:rPr>
        <w:t>This appendix outlines the naming conventions followed in the project, encompassing variables, functions, classes, and other identifiers, ensuring meaningful and standardized names.</w:t>
      </w:r>
    </w:p>
    <w:p w14:paraId="77DC399C" w14:textId="4F65FAD1" w:rsidR="00D064B7" w:rsidRDefault="00D064B7" w:rsidP="00FC03CA">
      <w:pPr>
        <w:pStyle w:val="Heading2"/>
        <w:rPr>
          <w:rFonts w:eastAsia="Times New Roman"/>
        </w:rPr>
      </w:pPr>
      <w:r w:rsidRPr="003160FC">
        <w:rPr>
          <w:rFonts w:eastAsia="Times New Roman"/>
        </w:rPr>
        <w:t xml:space="preserve">Appendix </w:t>
      </w:r>
      <w:r>
        <w:rPr>
          <w:rFonts w:eastAsia="Times New Roman"/>
        </w:rPr>
        <w:t>E</w:t>
      </w:r>
      <w:r w:rsidRPr="003160FC">
        <w:rPr>
          <w:rFonts w:eastAsia="Times New Roman"/>
        </w:rPr>
        <w:t>:</w:t>
      </w:r>
      <w:r>
        <w:rPr>
          <w:rFonts w:eastAsia="Times New Roman"/>
        </w:rPr>
        <w:t xml:space="preserve"> </w:t>
      </w:r>
      <w:r w:rsidRPr="00D064B7">
        <w:rPr>
          <w:rFonts w:eastAsia="Times New Roman"/>
        </w:rPr>
        <w:t>SCOPING CONVENTIONS</w:t>
      </w:r>
    </w:p>
    <w:p w14:paraId="139116C9" w14:textId="4F3F5E8E" w:rsidR="00BB701B" w:rsidRPr="002D6B89" w:rsidRDefault="004A72B5" w:rsidP="00BB701B">
      <w:pPr>
        <w:ind w:left="576"/>
        <w:rPr>
          <w:rFonts w:ascii="Arial" w:hAnsi="Arial" w:cs="Arial"/>
          <w:sz w:val="22"/>
          <w:szCs w:val="22"/>
        </w:rPr>
      </w:pPr>
      <w:r w:rsidRPr="002D6B89">
        <w:rPr>
          <w:rFonts w:ascii="Arial" w:hAnsi="Arial" w:cs="Arial"/>
          <w:sz w:val="22"/>
          <w:szCs w:val="22"/>
        </w:rPr>
        <w:t>In this appendix, the scoping conventions used in the project are elucidated, defining the scope of variables and functions to ensure appropriate access and visibility.</w:t>
      </w:r>
    </w:p>
    <w:p w14:paraId="63AD079D" w14:textId="300A1091" w:rsidR="00D064B7" w:rsidRDefault="00D064B7" w:rsidP="00FC03CA">
      <w:pPr>
        <w:pStyle w:val="Heading2"/>
        <w:rPr>
          <w:rFonts w:eastAsia="Times New Roman"/>
        </w:rPr>
      </w:pPr>
      <w:r w:rsidRPr="003160FC">
        <w:rPr>
          <w:rFonts w:eastAsia="Times New Roman"/>
        </w:rPr>
        <w:t xml:space="preserve">Appendix </w:t>
      </w:r>
      <w:r>
        <w:rPr>
          <w:rFonts w:eastAsia="Times New Roman"/>
        </w:rPr>
        <w:t>F</w:t>
      </w:r>
      <w:r w:rsidRPr="003160FC">
        <w:rPr>
          <w:rFonts w:eastAsia="Times New Roman"/>
        </w:rPr>
        <w:t>:</w:t>
      </w:r>
      <w:r>
        <w:rPr>
          <w:rFonts w:eastAsia="Times New Roman"/>
        </w:rPr>
        <w:t xml:space="preserve"> </w:t>
      </w:r>
      <w:r w:rsidRPr="00D064B7">
        <w:rPr>
          <w:rFonts w:eastAsia="Times New Roman"/>
        </w:rPr>
        <w:t>COMPILE ERRORS &amp; WARNINGS</w:t>
      </w:r>
    </w:p>
    <w:p w14:paraId="2ADAAEE9" w14:textId="08B493FC" w:rsidR="004A72B5" w:rsidRPr="002D6B89" w:rsidRDefault="004A72B5" w:rsidP="004A72B5">
      <w:pPr>
        <w:ind w:left="576"/>
        <w:rPr>
          <w:rFonts w:ascii="Arial" w:hAnsi="Arial" w:cs="Arial"/>
          <w:sz w:val="22"/>
          <w:szCs w:val="22"/>
        </w:rPr>
      </w:pPr>
      <w:r w:rsidRPr="002D6B89">
        <w:rPr>
          <w:rFonts w:ascii="Arial" w:hAnsi="Arial" w:cs="Arial"/>
          <w:sz w:val="22"/>
          <w:szCs w:val="22"/>
        </w:rPr>
        <w:t xml:space="preserve">This appendix </w:t>
      </w:r>
      <w:r w:rsidRPr="002D6B89">
        <w:rPr>
          <w:rFonts w:ascii="Arial" w:hAnsi="Arial" w:cs="Arial"/>
          <w:sz w:val="22"/>
          <w:szCs w:val="22"/>
        </w:rPr>
        <w:t>catalogues</w:t>
      </w:r>
      <w:r w:rsidRPr="002D6B89">
        <w:rPr>
          <w:rFonts w:ascii="Arial" w:hAnsi="Arial" w:cs="Arial"/>
          <w:sz w:val="22"/>
          <w:szCs w:val="22"/>
        </w:rPr>
        <w:t xml:space="preserve"> common compile errors and warnings encountered during the development process, offering solutions and explanations for resolving them effectively.</w:t>
      </w:r>
    </w:p>
    <w:p w14:paraId="34562EE1" w14:textId="77777777" w:rsidR="002D6B89" w:rsidRDefault="00D064B7" w:rsidP="00FC03CA">
      <w:pPr>
        <w:pStyle w:val="Heading2"/>
        <w:rPr>
          <w:rFonts w:eastAsia="Times New Roman"/>
        </w:rPr>
      </w:pPr>
      <w:r w:rsidRPr="003160FC">
        <w:rPr>
          <w:rFonts w:eastAsia="Times New Roman"/>
        </w:rPr>
        <w:t xml:space="preserve">Appendix </w:t>
      </w:r>
      <w:r>
        <w:rPr>
          <w:rFonts w:eastAsia="Times New Roman"/>
        </w:rPr>
        <w:t>G</w:t>
      </w:r>
      <w:r w:rsidRPr="003160FC">
        <w:rPr>
          <w:rFonts w:eastAsia="Times New Roman"/>
        </w:rPr>
        <w:t>:</w:t>
      </w:r>
      <w:r>
        <w:rPr>
          <w:rFonts w:eastAsia="Times New Roman"/>
        </w:rPr>
        <w:t xml:space="preserve"> </w:t>
      </w:r>
      <w:r w:rsidRPr="00D064B7">
        <w:rPr>
          <w:rFonts w:eastAsia="Times New Roman"/>
        </w:rPr>
        <w:t>ENFORCING CODING STANDARD</w:t>
      </w:r>
    </w:p>
    <w:p w14:paraId="1C5E6090" w14:textId="7D44B516" w:rsidR="0007654E" w:rsidRPr="002D6B89" w:rsidRDefault="002D6B89" w:rsidP="002D6B89">
      <w:pPr>
        <w:pStyle w:val="Heading2"/>
        <w:numPr>
          <w:ilvl w:val="0"/>
          <w:numId w:val="0"/>
        </w:numPr>
        <w:ind w:left="576"/>
        <w:rPr>
          <w:rFonts w:ascii="Arial" w:eastAsia="Times New Roman" w:hAnsi="Arial" w:cs="Arial"/>
          <w:b w:val="0"/>
          <w:bCs w:val="0"/>
        </w:rPr>
      </w:pPr>
      <w:r w:rsidRPr="002D6B89">
        <w:rPr>
          <w:rFonts w:ascii="Arial" w:eastAsia="Times New Roman" w:hAnsi="Arial" w:cs="Arial"/>
          <w:b w:val="0"/>
          <w:bCs w:val="0"/>
          <w:color w:val="auto"/>
          <w:sz w:val="22"/>
          <w:szCs w:val="22"/>
        </w:rPr>
        <w:t>This appendix describes the methods and tools used to enforce coding standards in the project, emphasizing consistency and adherence to established conventions throughout the development lifecycle.</w:t>
      </w:r>
      <w:r w:rsidR="0007654E" w:rsidRPr="002D6B89">
        <w:rPr>
          <w:rFonts w:ascii="Arial" w:eastAsia="Times New Roman" w:hAnsi="Arial" w:cs="Arial"/>
          <w:b w:val="0"/>
          <w:bCs w:val="0"/>
        </w:rPr>
        <w:br/>
      </w:r>
    </w:p>
    <w:p w14:paraId="436992D6" w14:textId="6E4B8B9C" w:rsidR="0007654E" w:rsidRPr="00F679FA" w:rsidRDefault="0007654E" w:rsidP="00ED0A73">
      <w:pPr>
        <w:ind w:left="576"/>
        <w:rPr>
          <w:rFonts w:ascii="Arial" w:hAnsi="Arial" w:cs="Arial"/>
          <w:color w:val="595959" w:themeColor="text1" w:themeTint="A6"/>
        </w:rPr>
      </w:pPr>
    </w:p>
    <w:sectPr w:rsidR="0007654E" w:rsidRPr="00F679FA" w:rsidSect="006742DA">
      <w:pgSz w:w="11910" w:h="16850"/>
      <w:pgMar w:top="1701" w:right="1440" w:bottom="1440" w:left="1440" w:header="680" w:footer="5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8A8BB" w14:textId="77777777" w:rsidR="00D8506A" w:rsidRDefault="00D8506A" w:rsidP="008F7E07">
      <w:r>
        <w:separator/>
      </w:r>
    </w:p>
  </w:endnote>
  <w:endnote w:type="continuationSeparator" w:id="0">
    <w:p w14:paraId="1E38616B" w14:textId="77777777" w:rsidR="00D8506A" w:rsidRDefault="00D8506A" w:rsidP="008F7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7D57C" w14:textId="48D08903" w:rsidR="00221172" w:rsidRDefault="00221172" w:rsidP="00E549C5">
    <w:pPr>
      <w:pStyle w:val="Footer"/>
    </w:pPr>
  </w:p>
  <w:p w14:paraId="7185D9C6" w14:textId="77777777" w:rsidR="0061398D" w:rsidRDefault="006139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EE73E" w14:textId="77777777" w:rsidR="003E6D35" w:rsidRDefault="003E6D35" w:rsidP="00E549C5">
    <w:pPr>
      <w:pStyle w:val="Footer"/>
    </w:pPr>
  </w:p>
  <w:p w14:paraId="48C9F117" w14:textId="77777777" w:rsidR="003E6D35" w:rsidRDefault="003E6D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78581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2990AE" w14:textId="6812277E" w:rsidR="00E549C5" w:rsidRDefault="00E549C5" w:rsidP="00A34A5C">
        <w:pPr>
          <w:pStyle w:val="Footer"/>
        </w:pPr>
      </w:p>
      <w:p w14:paraId="0DA02B25" w14:textId="77777777" w:rsidR="00E549C5" w:rsidRDefault="00E549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4A3EC4D" w14:textId="77777777" w:rsidR="00E549C5" w:rsidRDefault="00E549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0ECEA" w14:textId="77777777" w:rsidR="00D8506A" w:rsidRDefault="00D8506A" w:rsidP="008F7E07">
      <w:r>
        <w:separator/>
      </w:r>
    </w:p>
  </w:footnote>
  <w:footnote w:type="continuationSeparator" w:id="0">
    <w:p w14:paraId="7788240A" w14:textId="77777777" w:rsidR="00D8506A" w:rsidRDefault="00D8506A" w:rsidP="008F7E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53B39" w14:textId="38391EE3" w:rsidR="0061398D" w:rsidRDefault="0061398D" w:rsidP="0061398D">
    <w:pPr>
      <w:spacing w:before="46"/>
      <w:ind w:left="746"/>
      <w:rPr>
        <w:rFonts w:ascii="Verdana"/>
        <w:sz w:val="26"/>
      </w:rPr>
    </w:pPr>
    <w:r>
      <w:t xml:space="preserve">   </w:t>
    </w:r>
  </w:p>
  <w:p w14:paraId="5B2DF33D" w14:textId="77777777" w:rsidR="0061398D" w:rsidRDefault="006139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8434D" w14:textId="77777777" w:rsidR="003E6D35" w:rsidRDefault="003E6D35" w:rsidP="0061398D">
    <w:pPr>
      <w:spacing w:before="46"/>
      <w:ind w:left="746"/>
      <w:rPr>
        <w:rFonts w:ascii="Verdana"/>
        <w:sz w:val="26"/>
      </w:rPr>
    </w:pPr>
    <w:r>
      <w:rPr>
        <w:noProof/>
        <w:lang w:eastAsia="en-IN"/>
      </w:rPr>
      <w:drawing>
        <wp:anchor distT="0" distB="0" distL="0" distR="0" simplePos="0" relativeHeight="251659264" behindDoc="1" locked="0" layoutInCell="1" allowOverlap="1" wp14:anchorId="6A162A10" wp14:editId="6F589E7F">
          <wp:simplePos x="0" y="0"/>
          <wp:positionH relativeFrom="page">
            <wp:posOffset>5937885</wp:posOffset>
          </wp:positionH>
          <wp:positionV relativeFrom="paragraph">
            <wp:posOffset>-121521</wp:posOffset>
          </wp:positionV>
          <wp:extent cx="918845" cy="703580"/>
          <wp:effectExtent l="0" t="0" r="0" b="0"/>
          <wp:wrapNone/>
          <wp:docPr id="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845" cy="703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</w:t>
    </w:r>
  </w:p>
  <w:p w14:paraId="119AC66E" w14:textId="77777777" w:rsidR="003E6D35" w:rsidRPr="00E549C5" w:rsidRDefault="003E6D35">
    <w:pPr>
      <w:pStyle w:val="Header"/>
      <w:rPr>
        <w:color w:val="273755" w:themeColor="accent2"/>
      </w:rPr>
    </w:pPr>
    <w:r w:rsidRPr="00E549C5">
      <w:rPr>
        <w:color w:val="273755" w:themeColor="accent2"/>
      </w:rPr>
      <w:t>IAC</w:t>
    </w:r>
    <w:r>
      <w:rPr>
        <w:color w:val="273755" w:themeColor="accent2"/>
      </w:rPr>
      <w:t xml:space="preserve"> – IP: Live Project Coding Standards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7C8247C"/>
    <w:lvl w:ilvl="0">
      <w:numFmt w:val="decimal"/>
      <w:lvlText w:val="*"/>
      <w:lvlJc w:val="left"/>
    </w:lvl>
  </w:abstractNum>
  <w:abstractNum w:abstractNumId="1" w15:restartNumberingAfterBreak="0">
    <w:nsid w:val="015550F2"/>
    <w:multiLevelType w:val="multilevel"/>
    <w:tmpl w:val="12FEE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CA376F"/>
    <w:multiLevelType w:val="hybridMultilevel"/>
    <w:tmpl w:val="9364D028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08636558"/>
    <w:multiLevelType w:val="multilevel"/>
    <w:tmpl w:val="4714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CA2B46"/>
    <w:multiLevelType w:val="hybridMultilevel"/>
    <w:tmpl w:val="9D82001E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0D6C2433"/>
    <w:multiLevelType w:val="hybridMultilevel"/>
    <w:tmpl w:val="D99CD4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AF09F1"/>
    <w:multiLevelType w:val="multilevel"/>
    <w:tmpl w:val="2892E7E0"/>
    <w:lvl w:ilvl="0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3E1E4E"/>
    <w:multiLevelType w:val="multilevel"/>
    <w:tmpl w:val="82CA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A26D48"/>
    <w:multiLevelType w:val="multilevel"/>
    <w:tmpl w:val="3FF4E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007392"/>
    <w:multiLevelType w:val="hybridMultilevel"/>
    <w:tmpl w:val="17B86316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25DD5854"/>
    <w:multiLevelType w:val="hybridMultilevel"/>
    <w:tmpl w:val="CCD810EC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2C31136F"/>
    <w:multiLevelType w:val="multilevel"/>
    <w:tmpl w:val="7732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E8203A"/>
    <w:multiLevelType w:val="hybridMultilevel"/>
    <w:tmpl w:val="0584F570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B7D5FCE"/>
    <w:multiLevelType w:val="hybridMultilevel"/>
    <w:tmpl w:val="7376DC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FD3EFB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19E72D3"/>
    <w:multiLevelType w:val="multilevel"/>
    <w:tmpl w:val="C562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6166CA"/>
    <w:multiLevelType w:val="hybridMultilevel"/>
    <w:tmpl w:val="1C8A4572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628E3211"/>
    <w:multiLevelType w:val="multilevel"/>
    <w:tmpl w:val="F9A0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F75920"/>
    <w:multiLevelType w:val="multilevel"/>
    <w:tmpl w:val="D9F0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4D4141"/>
    <w:multiLevelType w:val="hybridMultilevel"/>
    <w:tmpl w:val="F462E2A8"/>
    <w:lvl w:ilvl="0" w:tplc="807A4D4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73B53A65"/>
    <w:multiLevelType w:val="multilevel"/>
    <w:tmpl w:val="EE04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F92AE1"/>
    <w:multiLevelType w:val="hybridMultilevel"/>
    <w:tmpl w:val="9BDCB90A"/>
    <w:lvl w:ilvl="0" w:tplc="0809000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7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4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183" w:hanging="360"/>
      </w:pPr>
      <w:rPr>
        <w:rFonts w:ascii="Wingdings" w:hAnsi="Wingdings" w:hint="default"/>
      </w:rPr>
    </w:lvl>
  </w:abstractNum>
  <w:num w:numId="1" w16cid:durableId="685834711">
    <w:abstractNumId w:val="3"/>
  </w:num>
  <w:num w:numId="2" w16cid:durableId="1208026559">
    <w:abstractNumId w:val="20"/>
  </w:num>
  <w:num w:numId="3" w16cid:durableId="1965915613">
    <w:abstractNumId w:val="17"/>
  </w:num>
  <w:num w:numId="4" w16cid:durableId="55665666">
    <w:abstractNumId w:val="11"/>
  </w:num>
  <w:num w:numId="5" w16cid:durableId="1609703360">
    <w:abstractNumId w:val="6"/>
  </w:num>
  <w:num w:numId="6" w16cid:durableId="137304740">
    <w:abstractNumId w:val="7"/>
  </w:num>
  <w:num w:numId="7" w16cid:durableId="1599680607">
    <w:abstractNumId w:val="5"/>
  </w:num>
  <w:num w:numId="8" w16cid:durableId="788818029">
    <w:abstractNumId w:val="14"/>
  </w:num>
  <w:num w:numId="9" w16cid:durableId="1539273761">
    <w:abstractNumId w:val="21"/>
  </w:num>
  <w:num w:numId="10" w16cid:durableId="518933286">
    <w:abstractNumId w:val="9"/>
  </w:num>
  <w:num w:numId="11" w16cid:durableId="368528103">
    <w:abstractNumId w:val="10"/>
  </w:num>
  <w:num w:numId="12" w16cid:durableId="709382865">
    <w:abstractNumId w:val="14"/>
  </w:num>
  <w:num w:numId="13" w16cid:durableId="1076173979">
    <w:abstractNumId w:val="14"/>
  </w:num>
  <w:num w:numId="14" w16cid:durableId="2008055098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Times New Roman" w:hint="default"/>
        </w:rPr>
      </w:lvl>
    </w:lvlOverride>
  </w:num>
  <w:num w:numId="15" w16cid:durableId="1983582979">
    <w:abstractNumId w:val="4"/>
  </w:num>
  <w:num w:numId="16" w16cid:durableId="1435246729">
    <w:abstractNumId w:val="13"/>
  </w:num>
  <w:num w:numId="17" w16cid:durableId="33043570">
    <w:abstractNumId w:val="12"/>
  </w:num>
  <w:num w:numId="18" w16cid:durableId="1601839252">
    <w:abstractNumId w:val="15"/>
  </w:num>
  <w:num w:numId="19" w16cid:durableId="2072382165">
    <w:abstractNumId w:val="19"/>
  </w:num>
  <w:num w:numId="20" w16cid:durableId="1978609319">
    <w:abstractNumId w:val="14"/>
  </w:num>
  <w:num w:numId="21" w16cid:durableId="294873794">
    <w:abstractNumId w:val="16"/>
  </w:num>
  <w:num w:numId="22" w16cid:durableId="1939633298">
    <w:abstractNumId w:val="14"/>
  </w:num>
  <w:num w:numId="23" w16cid:durableId="1063411881">
    <w:abstractNumId w:val="14"/>
  </w:num>
  <w:num w:numId="24" w16cid:durableId="307823987">
    <w:abstractNumId w:val="18"/>
  </w:num>
  <w:num w:numId="25" w16cid:durableId="1475029932">
    <w:abstractNumId w:val="8"/>
  </w:num>
  <w:num w:numId="26" w16cid:durableId="1448307259">
    <w:abstractNumId w:val="1"/>
  </w:num>
  <w:num w:numId="27" w16cid:durableId="195654133">
    <w:abstractNumId w:val="14"/>
  </w:num>
  <w:num w:numId="28" w16cid:durableId="385839228">
    <w:abstractNumId w:val="2"/>
  </w:num>
  <w:num w:numId="29" w16cid:durableId="855195989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E0"/>
    <w:rsid w:val="00000991"/>
    <w:rsid w:val="00004A68"/>
    <w:rsid w:val="00012909"/>
    <w:rsid w:val="00012D6F"/>
    <w:rsid w:val="00014D30"/>
    <w:rsid w:val="00020F32"/>
    <w:rsid w:val="0002450F"/>
    <w:rsid w:val="00027D1F"/>
    <w:rsid w:val="00034202"/>
    <w:rsid w:val="000347A2"/>
    <w:rsid w:val="00035426"/>
    <w:rsid w:val="00037CAB"/>
    <w:rsid w:val="00056B82"/>
    <w:rsid w:val="000611D4"/>
    <w:rsid w:val="00064BC6"/>
    <w:rsid w:val="0007043E"/>
    <w:rsid w:val="0007654E"/>
    <w:rsid w:val="00080D93"/>
    <w:rsid w:val="000816A6"/>
    <w:rsid w:val="000A3CDF"/>
    <w:rsid w:val="000B68BB"/>
    <w:rsid w:val="000E5F40"/>
    <w:rsid w:val="000F4A14"/>
    <w:rsid w:val="00101A59"/>
    <w:rsid w:val="0013687A"/>
    <w:rsid w:val="001662DB"/>
    <w:rsid w:val="00166CE5"/>
    <w:rsid w:val="00180604"/>
    <w:rsid w:val="00180A1B"/>
    <w:rsid w:val="00194510"/>
    <w:rsid w:val="001B0400"/>
    <w:rsid w:val="001B408A"/>
    <w:rsid w:val="001B5177"/>
    <w:rsid w:val="001D115F"/>
    <w:rsid w:val="00221172"/>
    <w:rsid w:val="00224CCF"/>
    <w:rsid w:val="0023408F"/>
    <w:rsid w:val="0024736F"/>
    <w:rsid w:val="00274B1A"/>
    <w:rsid w:val="002A1DEE"/>
    <w:rsid w:val="002A447F"/>
    <w:rsid w:val="002B2CB5"/>
    <w:rsid w:val="002D5345"/>
    <w:rsid w:val="002D6B89"/>
    <w:rsid w:val="002E1953"/>
    <w:rsid w:val="002E2403"/>
    <w:rsid w:val="002E5B2F"/>
    <w:rsid w:val="003160FC"/>
    <w:rsid w:val="003356B9"/>
    <w:rsid w:val="00335A6C"/>
    <w:rsid w:val="00346CF3"/>
    <w:rsid w:val="00351F9B"/>
    <w:rsid w:val="00352721"/>
    <w:rsid w:val="00353BFF"/>
    <w:rsid w:val="00381D55"/>
    <w:rsid w:val="00385210"/>
    <w:rsid w:val="003B1197"/>
    <w:rsid w:val="003B126A"/>
    <w:rsid w:val="003B2ACF"/>
    <w:rsid w:val="003B3B3B"/>
    <w:rsid w:val="003C13E3"/>
    <w:rsid w:val="003D2D42"/>
    <w:rsid w:val="003D5B0D"/>
    <w:rsid w:val="003E02E6"/>
    <w:rsid w:val="003E6D35"/>
    <w:rsid w:val="00401688"/>
    <w:rsid w:val="004042B1"/>
    <w:rsid w:val="0041242E"/>
    <w:rsid w:val="00446CF6"/>
    <w:rsid w:val="0045385F"/>
    <w:rsid w:val="00473656"/>
    <w:rsid w:val="00475B3F"/>
    <w:rsid w:val="004777B6"/>
    <w:rsid w:val="004A22A4"/>
    <w:rsid w:val="004A72B5"/>
    <w:rsid w:val="004B4BB2"/>
    <w:rsid w:val="004C02E4"/>
    <w:rsid w:val="004C1311"/>
    <w:rsid w:val="004D40C3"/>
    <w:rsid w:val="004E4C3F"/>
    <w:rsid w:val="004F2B50"/>
    <w:rsid w:val="004F792A"/>
    <w:rsid w:val="00503190"/>
    <w:rsid w:val="00530905"/>
    <w:rsid w:val="00547057"/>
    <w:rsid w:val="00547E8E"/>
    <w:rsid w:val="005607EF"/>
    <w:rsid w:val="005675AC"/>
    <w:rsid w:val="00572E09"/>
    <w:rsid w:val="00581CCC"/>
    <w:rsid w:val="0059785C"/>
    <w:rsid w:val="005A189C"/>
    <w:rsid w:val="005A18BC"/>
    <w:rsid w:val="005B06B2"/>
    <w:rsid w:val="005B6879"/>
    <w:rsid w:val="005C1E13"/>
    <w:rsid w:val="005C26DC"/>
    <w:rsid w:val="005C48A4"/>
    <w:rsid w:val="006059C0"/>
    <w:rsid w:val="00605E77"/>
    <w:rsid w:val="0061398D"/>
    <w:rsid w:val="00613BD8"/>
    <w:rsid w:val="006226E1"/>
    <w:rsid w:val="00627A62"/>
    <w:rsid w:val="006537EA"/>
    <w:rsid w:val="00654146"/>
    <w:rsid w:val="00663DEB"/>
    <w:rsid w:val="006742DA"/>
    <w:rsid w:val="00682147"/>
    <w:rsid w:val="00694BCB"/>
    <w:rsid w:val="006A0AE5"/>
    <w:rsid w:val="006A701D"/>
    <w:rsid w:val="006C14AB"/>
    <w:rsid w:val="006C3A01"/>
    <w:rsid w:val="006C468B"/>
    <w:rsid w:val="006C5C67"/>
    <w:rsid w:val="006D0352"/>
    <w:rsid w:val="006D2B58"/>
    <w:rsid w:val="006F4B7A"/>
    <w:rsid w:val="0070150D"/>
    <w:rsid w:val="00703C18"/>
    <w:rsid w:val="0070513D"/>
    <w:rsid w:val="0075780E"/>
    <w:rsid w:val="00767CD9"/>
    <w:rsid w:val="0077378B"/>
    <w:rsid w:val="00783EB7"/>
    <w:rsid w:val="0079571B"/>
    <w:rsid w:val="007A2C62"/>
    <w:rsid w:val="007B0139"/>
    <w:rsid w:val="007D2EA8"/>
    <w:rsid w:val="00811576"/>
    <w:rsid w:val="008302AF"/>
    <w:rsid w:val="00845D72"/>
    <w:rsid w:val="00862664"/>
    <w:rsid w:val="00877FB0"/>
    <w:rsid w:val="00893293"/>
    <w:rsid w:val="008979E1"/>
    <w:rsid w:val="008A600B"/>
    <w:rsid w:val="008C3B15"/>
    <w:rsid w:val="008D0563"/>
    <w:rsid w:val="008D100E"/>
    <w:rsid w:val="008E1698"/>
    <w:rsid w:val="008E28F7"/>
    <w:rsid w:val="008E7BBF"/>
    <w:rsid w:val="008F7E07"/>
    <w:rsid w:val="00900CDE"/>
    <w:rsid w:val="00905992"/>
    <w:rsid w:val="00912426"/>
    <w:rsid w:val="00917AE9"/>
    <w:rsid w:val="00930C49"/>
    <w:rsid w:val="00933D86"/>
    <w:rsid w:val="00956D06"/>
    <w:rsid w:val="009727A1"/>
    <w:rsid w:val="009C4D92"/>
    <w:rsid w:val="009D5154"/>
    <w:rsid w:val="009D649D"/>
    <w:rsid w:val="009E1879"/>
    <w:rsid w:val="009F7480"/>
    <w:rsid w:val="00A0520C"/>
    <w:rsid w:val="00A07CEE"/>
    <w:rsid w:val="00A138AB"/>
    <w:rsid w:val="00A225EE"/>
    <w:rsid w:val="00A31C2E"/>
    <w:rsid w:val="00A34A5C"/>
    <w:rsid w:val="00A5231E"/>
    <w:rsid w:val="00A5636C"/>
    <w:rsid w:val="00A718FC"/>
    <w:rsid w:val="00A81965"/>
    <w:rsid w:val="00A96655"/>
    <w:rsid w:val="00AA636D"/>
    <w:rsid w:val="00AB2977"/>
    <w:rsid w:val="00AB3905"/>
    <w:rsid w:val="00AC3C88"/>
    <w:rsid w:val="00AD08D0"/>
    <w:rsid w:val="00AD6BF1"/>
    <w:rsid w:val="00AE64F5"/>
    <w:rsid w:val="00B02417"/>
    <w:rsid w:val="00B1357B"/>
    <w:rsid w:val="00B14ECD"/>
    <w:rsid w:val="00B218C4"/>
    <w:rsid w:val="00B22AE3"/>
    <w:rsid w:val="00B4011E"/>
    <w:rsid w:val="00B40CFF"/>
    <w:rsid w:val="00B56709"/>
    <w:rsid w:val="00B577C9"/>
    <w:rsid w:val="00B63DEC"/>
    <w:rsid w:val="00B64ECB"/>
    <w:rsid w:val="00B6737B"/>
    <w:rsid w:val="00B71AAB"/>
    <w:rsid w:val="00B934B1"/>
    <w:rsid w:val="00B967E0"/>
    <w:rsid w:val="00B970C5"/>
    <w:rsid w:val="00BB6ABB"/>
    <w:rsid w:val="00BB701B"/>
    <w:rsid w:val="00BC366C"/>
    <w:rsid w:val="00BD1172"/>
    <w:rsid w:val="00BD1D43"/>
    <w:rsid w:val="00BE3628"/>
    <w:rsid w:val="00C1610F"/>
    <w:rsid w:val="00C25D78"/>
    <w:rsid w:val="00C41FE9"/>
    <w:rsid w:val="00C4446C"/>
    <w:rsid w:val="00C46297"/>
    <w:rsid w:val="00C54D65"/>
    <w:rsid w:val="00C73A89"/>
    <w:rsid w:val="00C76077"/>
    <w:rsid w:val="00C815F3"/>
    <w:rsid w:val="00CA01DA"/>
    <w:rsid w:val="00CA04B3"/>
    <w:rsid w:val="00CB31BE"/>
    <w:rsid w:val="00CD2F0A"/>
    <w:rsid w:val="00CE0CCB"/>
    <w:rsid w:val="00CE275D"/>
    <w:rsid w:val="00D012F8"/>
    <w:rsid w:val="00D064B7"/>
    <w:rsid w:val="00D17FFE"/>
    <w:rsid w:val="00D225CD"/>
    <w:rsid w:val="00D22E60"/>
    <w:rsid w:val="00D31681"/>
    <w:rsid w:val="00D355F5"/>
    <w:rsid w:val="00D405EE"/>
    <w:rsid w:val="00D41E96"/>
    <w:rsid w:val="00D81E02"/>
    <w:rsid w:val="00D8506A"/>
    <w:rsid w:val="00D973F8"/>
    <w:rsid w:val="00DA6ADD"/>
    <w:rsid w:val="00DB09C9"/>
    <w:rsid w:val="00DC1572"/>
    <w:rsid w:val="00DF6ACB"/>
    <w:rsid w:val="00E2267E"/>
    <w:rsid w:val="00E23E1D"/>
    <w:rsid w:val="00E24FA6"/>
    <w:rsid w:val="00E265BD"/>
    <w:rsid w:val="00E30D4D"/>
    <w:rsid w:val="00E4606A"/>
    <w:rsid w:val="00E549C5"/>
    <w:rsid w:val="00E60DDC"/>
    <w:rsid w:val="00E73786"/>
    <w:rsid w:val="00E849B3"/>
    <w:rsid w:val="00EA4032"/>
    <w:rsid w:val="00EA7B7F"/>
    <w:rsid w:val="00EB6693"/>
    <w:rsid w:val="00EC2249"/>
    <w:rsid w:val="00EC34C0"/>
    <w:rsid w:val="00EC4953"/>
    <w:rsid w:val="00EC5702"/>
    <w:rsid w:val="00ED0A73"/>
    <w:rsid w:val="00ED119A"/>
    <w:rsid w:val="00ED6693"/>
    <w:rsid w:val="00F06AC8"/>
    <w:rsid w:val="00F32490"/>
    <w:rsid w:val="00F446BB"/>
    <w:rsid w:val="00F45D11"/>
    <w:rsid w:val="00F55F10"/>
    <w:rsid w:val="00F571DE"/>
    <w:rsid w:val="00F669D2"/>
    <w:rsid w:val="00F679FA"/>
    <w:rsid w:val="00F72364"/>
    <w:rsid w:val="00F82584"/>
    <w:rsid w:val="00F84FDD"/>
    <w:rsid w:val="00F860DE"/>
    <w:rsid w:val="00F91FC9"/>
    <w:rsid w:val="00F95396"/>
    <w:rsid w:val="00FA5468"/>
    <w:rsid w:val="00FC0125"/>
    <w:rsid w:val="00FC03CA"/>
    <w:rsid w:val="00FC094B"/>
    <w:rsid w:val="00FD21D8"/>
    <w:rsid w:val="00FD39C3"/>
    <w:rsid w:val="00FD570E"/>
    <w:rsid w:val="00FD6A4E"/>
    <w:rsid w:val="00FF0E28"/>
    <w:rsid w:val="00FF2E9E"/>
    <w:rsid w:val="00FF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098F2D"/>
  <w15:docId w15:val="{C2F7BD3F-0D2A-5A4F-9893-A11275E3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12426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next w:val="Normal"/>
    <w:link w:val="Heading1Char"/>
    <w:uiPriority w:val="9"/>
    <w:qFormat/>
    <w:rsid w:val="00AB3905"/>
    <w:pPr>
      <w:keepNext/>
      <w:keepLines/>
      <w:widowControl/>
      <w:numPr>
        <w:numId w:val="8"/>
      </w:numPr>
      <w:autoSpaceDE/>
      <w:autoSpaceDN/>
      <w:spacing w:line="259" w:lineRule="auto"/>
      <w:outlineLvl w:val="0"/>
    </w:pPr>
    <w:rPr>
      <w:rFonts w:ascii="Calibri" w:eastAsia="Calibri" w:hAnsi="Calibri" w:cs="Calibri"/>
      <w:color w:val="000000"/>
      <w:sz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4B1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3CA5D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AAB"/>
    <w:pPr>
      <w:keepNext/>
      <w:keepLines/>
      <w:numPr>
        <w:ilvl w:val="2"/>
        <w:numId w:val="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3CA5D9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18FC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27EAD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18FC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27EA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8FC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6547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8FC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6547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8FC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8FC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F7E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7E07"/>
    <w:rPr>
      <w:rFonts w:ascii="Lucida Sans Unicode" w:eastAsia="Lucida Sans Unicode" w:hAnsi="Lucida Sans Unicode" w:cs="Lucida Sans Unicode"/>
      <w:lang w:bidi="en-US"/>
    </w:rPr>
  </w:style>
  <w:style w:type="paragraph" w:styleId="Footer">
    <w:name w:val="footer"/>
    <w:basedOn w:val="Normal"/>
    <w:link w:val="FooterChar"/>
    <w:unhideWhenUsed/>
    <w:rsid w:val="008F7E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7E07"/>
    <w:rPr>
      <w:rFonts w:ascii="Lucida Sans Unicode" w:eastAsia="Lucida Sans Unicode" w:hAnsi="Lucida Sans Unicode" w:cs="Lucida Sans Unicode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E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E07"/>
    <w:rPr>
      <w:rFonts w:ascii="Tahoma" w:eastAsia="Lucida Sans Unicode" w:hAnsi="Tahoma" w:cs="Tahoma"/>
      <w:sz w:val="16"/>
      <w:szCs w:val="16"/>
      <w:lang w:bidi="en-US"/>
    </w:rPr>
  </w:style>
  <w:style w:type="paragraph" w:customStyle="1" w:styleId="2909F619802848F09E01365C32F34654">
    <w:name w:val="2909F619802848F09E01365C32F34654"/>
    <w:rsid w:val="008F7E07"/>
    <w:pPr>
      <w:widowControl/>
      <w:autoSpaceDE/>
      <w:autoSpaceDN/>
      <w:spacing w:after="200" w:line="276" w:lineRule="auto"/>
    </w:pPr>
    <w:rPr>
      <w:rFonts w:eastAsiaTheme="minorEastAsia"/>
      <w:lang w:eastAsia="ja-JP"/>
    </w:rPr>
  </w:style>
  <w:style w:type="table" w:customStyle="1" w:styleId="TableGrid">
    <w:name w:val="TableGrid"/>
    <w:rsid w:val="00AB3905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B3905"/>
    <w:rPr>
      <w:rFonts w:ascii="Calibri" w:eastAsia="Calibri" w:hAnsi="Calibri" w:cs="Calibri"/>
      <w:color w:val="000000"/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934B1"/>
    <w:rPr>
      <w:rFonts w:asciiTheme="majorHAnsi" w:eastAsiaTheme="majorEastAsia" w:hAnsiTheme="majorHAnsi" w:cstheme="majorBidi"/>
      <w:b/>
      <w:bCs/>
      <w:color w:val="3CA5D9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B71AAB"/>
    <w:rPr>
      <w:rFonts w:asciiTheme="majorHAnsi" w:eastAsiaTheme="majorEastAsia" w:hAnsiTheme="majorHAnsi" w:cstheme="majorBidi"/>
      <w:b/>
      <w:bCs/>
      <w:color w:val="3CA5D9" w:themeColor="accent1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D21D8"/>
    <w:pPr>
      <w:spacing w:before="240"/>
      <w:ind w:left="0"/>
      <w:outlineLvl w:val="9"/>
    </w:pPr>
    <w:rPr>
      <w:rFonts w:asciiTheme="majorHAnsi" w:eastAsiaTheme="majorEastAsia" w:hAnsiTheme="majorHAnsi" w:cstheme="majorBidi"/>
      <w:color w:val="227EAD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D21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21D8"/>
    <w:rPr>
      <w:color w:val="3CA5D9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C1E13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rsid w:val="00A718FC"/>
    <w:rPr>
      <w:rFonts w:asciiTheme="majorHAnsi" w:eastAsiaTheme="majorEastAsia" w:hAnsiTheme="majorHAnsi" w:cstheme="majorBidi"/>
      <w:i/>
      <w:iCs/>
      <w:color w:val="227EAD" w:themeColor="accent1" w:themeShade="BF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A718FC"/>
    <w:rPr>
      <w:rFonts w:asciiTheme="majorHAnsi" w:eastAsiaTheme="majorEastAsia" w:hAnsiTheme="majorHAnsi" w:cstheme="majorBidi"/>
      <w:color w:val="227EAD" w:themeColor="accent1" w:themeShade="BF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8FC"/>
    <w:rPr>
      <w:rFonts w:asciiTheme="majorHAnsi" w:eastAsiaTheme="majorEastAsia" w:hAnsiTheme="majorHAnsi" w:cstheme="majorBidi"/>
      <w:color w:val="165473" w:themeColor="accent1" w:themeShade="7F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8FC"/>
    <w:rPr>
      <w:rFonts w:asciiTheme="majorHAnsi" w:eastAsiaTheme="majorEastAsia" w:hAnsiTheme="majorHAnsi" w:cstheme="majorBidi"/>
      <w:i/>
      <w:iCs/>
      <w:color w:val="165473" w:themeColor="accent1" w:themeShade="7F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8FC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8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0354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35426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B6737B"/>
    <w:pPr>
      <w:widowControl/>
      <w:autoSpaceDE/>
      <w:autoSpaceDN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6737B"/>
    <w:rPr>
      <w:rFonts w:eastAsiaTheme="minorEastAsia"/>
      <w:lang w:eastAsia="zh-CN"/>
    </w:rPr>
  </w:style>
  <w:style w:type="table" w:styleId="TableGrid0">
    <w:name w:val="Table Grid"/>
    <w:basedOn w:val="TableNormal"/>
    <w:uiPriority w:val="59"/>
    <w:rsid w:val="00BD1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783EB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D2B58"/>
    <w:pPr>
      <w:spacing w:after="200"/>
    </w:pPr>
    <w:rPr>
      <w:i/>
      <w:iCs/>
      <w:color w:val="59617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91242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20F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0F32"/>
    <w:rPr>
      <w:color w:val="273755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27A62"/>
    <w:rPr>
      <w:rFonts w:ascii="Courier New" w:eastAsia="Times New Roman" w:hAnsi="Courier New" w:cs="Courier New"/>
      <w:sz w:val="20"/>
      <w:szCs w:val="20"/>
    </w:rPr>
  </w:style>
  <w:style w:type="paragraph" w:customStyle="1" w:styleId="paginationitem">
    <w:name w:val="pagination__item"/>
    <w:basedOn w:val="Normal"/>
    <w:rsid w:val="00627A6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6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9524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09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8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linkedin.com/advice/3/how-do-you-enforce-coding-standard-across-different?src=go-pa&amp;trk=sem-ga_campid.20316911727_asid.154319842041_crid.663989285736_kw._d.c_tid.dsa-2085021268780_n.g_mt._geo.9300016&amp;mcid=7080236969011671041&amp;cid=&amp;gclid=Cj0KCQjwuNemBhCBARIsADp74QTSZVIz_1ypt1X9-S2GDXhfwONgO7hnaHP_IPfLJbKcgG3v2gU4Zp0aAkAnEALw_wcB&amp;gclsrc=aw.ds" TargetMode="Externa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pluralsight.com/blog/software-development/programming-naming-conventions-explained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CPL2022">
      <a:dk1>
        <a:srgbClr val="000000"/>
      </a:dk1>
      <a:lt1>
        <a:srgbClr val="FFFFFF"/>
      </a:lt1>
      <a:dk2>
        <a:srgbClr val="596171"/>
      </a:dk2>
      <a:lt2>
        <a:srgbClr val="E7E6E6"/>
      </a:lt2>
      <a:accent1>
        <a:srgbClr val="3CA5D9"/>
      </a:accent1>
      <a:accent2>
        <a:srgbClr val="273755"/>
      </a:accent2>
      <a:accent3>
        <a:srgbClr val="FFC601"/>
      </a:accent3>
      <a:accent4>
        <a:srgbClr val="FFB923"/>
      </a:accent4>
      <a:accent5>
        <a:srgbClr val="EA7317"/>
      </a:accent5>
      <a:accent6>
        <a:srgbClr val="666666"/>
      </a:accent6>
      <a:hlink>
        <a:srgbClr val="3CA5D9"/>
      </a:hlink>
      <a:folHlink>
        <a:srgbClr val="27375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1E1DE-ADD4-8642-8B1E-F6E709496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1529</TotalTime>
  <Pages>17</Pages>
  <Words>3209</Words>
  <Characters>18292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Grey and Yellow Buildings Social Media Report</vt:lpstr>
    </vt:vector>
  </TitlesOfParts>
  <Company/>
  <LinksUpToDate>false</LinksUpToDate>
  <CharactersWithSpaces>21459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Grey and Yellow Buildings Social Media Report</dc:title>
  <dc:creator>Microsoft Office User</dc:creator>
  <cp:keywords>DADzH3XObzA,BADp1GzW2kg</cp:keywords>
  <cp:lastModifiedBy>jalalishifa@gmail.com</cp:lastModifiedBy>
  <cp:revision>113</cp:revision>
  <cp:lastPrinted>2022-09-20T16:52:00Z</cp:lastPrinted>
  <dcterms:created xsi:type="dcterms:W3CDTF">2023-08-07T11:04:00Z</dcterms:created>
  <dcterms:modified xsi:type="dcterms:W3CDTF">2023-10-04T07:52:00Z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2020-02-12T00:00:00Z</vt:filetime>
  </property>
  <property fmtid="{D5CDD505-2E9C-101B-9397-08002B2CF9AE}" pid="3" name="Creator">
    <vt:lpwstr>Canva</vt:lpwstr>
  </property>
  <property fmtid="{D5CDD505-2E9C-101B-9397-08002B2CF9AE}" pid="4" name="LastSaved">
    <vt:filetime>2020-02-12T00:00:00Z</vt:filetime>
  </property>
</Properties>
</file>