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08" w:type="dxa"/>
        <w:tblInd w:w="-413" w:type="dxa"/>
        <w:tblLook w:val="04A0" w:firstRow="1" w:lastRow="0" w:firstColumn="1" w:lastColumn="0" w:noHBand="0" w:noVBand="1"/>
      </w:tblPr>
      <w:tblGrid>
        <w:gridCol w:w="1231"/>
        <w:gridCol w:w="939"/>
        <w:gridCol w:w="1050"/>
        <w:gridCol w:w="858"/>
        <w:gridCol w:w="1075"/>
        <w:gridCol w:w="993"/>
        <w:gridCol w:w="1140"/>
        <w:gridCol w:w="922"/>
        <w:gridCol w:w="1075"/>
        <w:gridCol w:w="1025"/>
      </w:tblGrid>
      <w:tr w:rsidR="00CF44C3" w14:paraId="05675487" w14:textId="77777777" w:rsidTr="00A32902">
        <w:trPr>
          <w:trHeight w:val="688"/>
        </w:trPr>
        <w:tc>
          <w:tcPr>
            <w:tcW w:w="1268" w:type="dxa"/>
          </w:tcPr>
          <w:p w14:paraId="16487131" w14:textId="77777777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742B24A3" w14:textId="5A4F0959" w:rsidR="00CF44C3" w:rsidRPr="0021617E" w:rsidRDefault="00CF44C3">
            <w:pPr>
              <w:rPr>
                <w:color w:val="000000" w:themeColor="text1"/>
                <w:sz w:val="20"/>
                <w:szCs w:val="20"/>
              </w:rPr>
            </w:pPr>
            <w:r w:rsidRPr="0021617E">
              <w:rPr>
                <w:color w:val="000000" w:themeColor="text1"/>
                <w:sz w:val="20"/>
                <w:szCs w:val="20"/>
              </w:rPr>
              <w:t>COW</w:t>
            </w:r>
          </w:p>
        </w:tc>
        <w:tc>
          <w:tcPr>
            <w:tcW w:w="1050" w:type="dxa"/>
          </w:tcPr>
          <w:p w14:paraId="36297821" w14:textId="769D4CB2" w:rsidR="00CF44C3" w:rsidRPr="0021617E" w:rsidRDefault="00CF44C3">
            <w:pPr>
              <w:rPr>
                <w:color w:val="000000" w:themeColor="text1"/>
                <w:sz w:val="20"/>
                <w:szCs w:val="20"/>
              </w:rPr>
            </w:pPr>
            <w:r w:rsidRPr="0021617E">
              <w:rPr>
                <w:color w:val="000000" w:themeColor="text1"/>
                <w:sz w:val="20"/>
                <w:szCs w:val="20"/>
              </w:rPr>
              <w:t>Gledi</w:t>
            </w:r>
            <w:r w:rsidR="00C75E50" w:rsidRPr="0021617E">
              <w:rPr>
                <w:color w:val="000000" w:themeColor="text1"/>
                <w:sz w:val="20"/>
                <w:szCs w:val="20"/>
              </w:rPr>
              <w:t>ts</w:t>
            </w:r>
            <w:r w:rsidRPr="0021617E">
              <w:rPr>
                <w:color w:val="000000" w:themeColor="text1"/>
                <w:sz w:val="20"/>
                <w:szCs w:val="20"/>
              </w:rPr>
              <w:t>ch</w:t>
            </w:r>
          </w:p>
        </w:tc>
        <w:tc>
          <w:tcPr>
            <w:tcW w:w="858" w:type="dxa"/>
          </w:tcPr>
          <w:p w14:paraId="6FF247A7" w14:textId="2AE45608" w:rsidR="00CF44C3" w:rsidRPr="0021617E" w:rsidRDefault="00CF44C3">
            <w:pPr>
              <w:rPr>
                <w:color w:val="000000" w:themeColor="text1"/>
                <w:sz w:val="20"/>
                <w:szCs w:val="20"/>
              </w:rPr>
            </w:pPr>
            <w:r w:rsidRPr="0021617E">
              <w:rPr>
                <w:color w:val="000000" w:themeColor="text1"/>
                <w:sz w:val="20"/>
                <w:szCs w:val="20"/>
              </w:rPr>
              <w:t>IMF</w:t>
            </w:r>
          </w:p>
        </w:tc>
        <w:tc>
          <w:tcPr>
            <w:tcW w:w="1098" w:type="dxa"/>
          </w:tcPr>
          <w:p w14:paraId="3CB3BE51" w14:textId="533FB458" w:rsidR="00CF44C3" w:rsidRPr="0021617E" w:rsidRDefault="00CF44C3">
            <w:pPr>
              <w:rPr>
                <w:color w:val="000000" w:themeColor="text1"/>
                <w:sz w:val="20"/>
                <w:szCs w:val="20"/>
              </w:rPr>
            </w:pPr>
            <w:r w:rsidRPr="0021617E">
              <w:rPr>
                <w:color w:val="000000" w:themeColor="text1"/>
                <w:sz w:val="20"/>
                <w:szCs w:val="20"/>
              </w:rPr>
              <w:t>CEPII</w:t>
            </w:r>
          </w:p>
        </w:tc>
        <w:tc>
          <w:tcPr>
            <w:tcW w:w="1038" w:type="dxa"/>
          </w:tcPr>
          <w:p w14:paraId="5698EB96" w14:textId="1166252A" w:rsidR="00CF44C3" w:rsidRPr="0021617E" w:rsidRDefault="00CF44C3">
            <w:pPr>
              <w:rPr>
                <w:color w:val="000000" w:themeColor="text1"/>
                <w:sz w:val="20"/>
                <w:szCs w:val="20"/>
              </w:rPr>
            </w:pPr>
            <w:r w:rsidRPr="0021617E">
              <w:rPr>
                <w:color w:val="000000" w:themeColor="text1"/>
                <w:sz w:val="20"/>
                <w:szCs w:val="20"/>
              </w:rPr>
              <w:t>NBER</w:t>
            </w:r>
          </w:p>
        </w:tc>
        <w:tc>
          <w:tcPr>
            <w:tcW w:w="1174" w:type="dxa"/>
          </w:tcPr>
          <w:p w14:paraId="4392C23E" w14:textId="479D93FC" w:rsidR="00CF44C3" w:rsidRPr="0021617E" w:rsidRDefault="00CF44C3">
            <w:pPr>
              <w:rPr>
                <w:color w:val="000000" w:themeColor="text1"/>
                <w:sz w:val="20"/>
                <w:szCs w:val="20"/>
              </w:rPr>
            </w:pPr>
            <w:r w:rsidRPr="0021617E">
              <w:rPr>
                <w:color w:val="000000" w:themeColor="text1"/>
                <w:sz w:val="20"/>
                <w:szCs w:val="20"/>
              </w:rPr>
              <w:t>UN Comtrade</w:t>
            </w:r>
          </w:p>
        </w:tc>
        <w:tc>
          <w:tcPr>
            <w:tcW w:w="680" w:type="dxa"/>
          </w:tcPr>
          <w:p w14:paraId="70329BD0" w14:textId="24027055" w:rsidR="00CF44C3" w:rsidRPr="0021617E" w:rsidRDefault="00CF44C3">
            <w:pPr>
              <w:rPr>
                <w:color w:val="000000" w:themeColor="text1"/>
                <w:sz w:val="20"/>
                <w:szCs w:val="20"/>
              </w:rPr>
            </w:pPr>
            <w:r w:rsidRPr="0021617E">
              <w:rPr>
                <w:color w:val="000000" w:themeColor="text1"/>
                <w:sz w:val="20"/>
                <w:szCs w:val="20"/>
              </w:rPr>
              <w:t>WTO</w:t>
            </w:r>
          </w:p>
        </w:tc>
        <w:tc>
          <w:tcPr>
            <w:tcW w:w="1075" w:type="dxa"/>
          </w:tcPr>
          <w:p w14:paraId="60906BDA" w14:textId="74E149C2" w:rsidR="00CF44C3" w:rsidRPr="0021617E" w:rsidRDefault="00CF44C3">
            <w:pPr>
              <w:rPr>
                <w:color w:val="000000" w:themeColor="text1"/>
                <w:sz w:val="20"/>
                <w:szCs w:val="20"/>
              </w:rPr>
            </w:pPr>
            <w:r w:rsidRPr="0021617E">
              <w:rPr>
                <w:color w:val="000000" w:themeColor="text1"/>
                <w:sz w:val="20"/>
                <w:szCs w:val="20"/>
              </w:rPr>
              <w:t>OECD</w:t>
            </w:r>
            <w:r w:rsidR="00047B35" w:rsidRPr="0021617E">
              <w:rPr>
                <w:color w:val="000000" w:themeColor="text1"/>
                <w:sz w:val="20"/>
                <w:szCs w:val="20"/>
              </w:rPr>
              <w:t>(MX same column)</w:t>
            </w:r>
          </w:p>
        </w:tc>
        <w:tc>
          <w:tcPr>
            <w:tcW w:w="1077" w:type="dxa"/>
          </w:tcPr>
          <w:p w14:paraId="1F867C9D" w14:textId="63DCA7ED" w:rsidR="00CF44C3" w:rsidRPr="0021617E" w:rsidRDefault="00CF44C3">
            <w:pPr>
              <w:rPr>
                <w:color w:val="000000" w:themeColor="text1"/>
                <w:sz w:val="20"/>
                <w:szCs w:val="20"/>
              </w:rPr>
            </w:pPr>
            <w:r w:rsidRPr="0021617E">
              <w:rPr>
                <w:color w:val="000000" w:themeColor="text1"/>
                <w:sz w:val="20"/>
                <w:szCs w:val="20"/>
              </w:rPr>
              <w:t>Eurostat</w:t>
            </w:r>
          </w:p>
        </w:tc>
      </w:tr>
      <w:tr w:rsidR="00CF44C3" w14:paraId="0C2AB39E" w14:textId="77777777" w:rsidTr="00A32902">
        <w:trPr>
          <w:trHeight w:val="673"/>
        </w:trPr>
        <w:tc>
          <w:tcPr>
            <w:tcW w:w="1268" w:type="dxa"/>
          </w:tcPr>
          <w:p w14:paraId="68226913" w14:textId="21BF746B" w:rsidR="00CF44C3" w:rsidRPr="001D19B4" w:rsidRDefault="00CF44C3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Import Datapoints</w:t>
            </w:r>
          </w:p>
        </w:tc>
        <w:tc>
          <w:tcPr>
            <w:tcW w:w="990" w:type="dxa"/>
          </w:tcPr>
          <w:p w14:paraId="0B25FA49" w14:textId="11EBECC6" w:rsidR="00CF44C3" w:rsidRPr="001D19B4" w:rsidRDefault="00C908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886828</w:t>
            </w:r>
          </w:p>
        </w:tc>
        <w:tc>
          <w:tcPr>
            <w:tcW w:w="1050" w:type="dxa"/>
          </w:tcPr>
          <w:p w14:paraId="4AFF8A13" w14:textId="65D3D3B2" w:rsidR="00CF44C3" w:rsidRPr="001D19B4" w:rsidRDefault="00D04E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1158458</w:t>
            </w:r>
          </w:p>
        </w:tc>
        <w:tc>
          <w:tcPr>
            <w:tcW w:w="858" w:type="dxa"/>
          </w:tcPr>
          <w:p w14:paraId="4860E6A6" w14:textId="1F850094" w:rsidR="00CF44C3" w:rsidRPr="001D19B4" w:rsidRDefault="00D96E0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743600</w:t>
            </w:r>
          </w:p>
        </w:tc>
        <w:tc>
          <w:tcPr>
            <w:tcW w:w="1098" w:type="dxa"/>
          </w:tcPr>
          <w:p w14:paraId="487D4FC9" w14:textId="2C626628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38" w:type="dxa"/>
          </w:tcPr>
          <w:p w14:paraId="0A6AB7ED" w14:textId="46BCB46E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174" w:type="dxa"/>
          </w:tcPr>
          <w:p w14:paraId="3B1EB3C6" w14:textId="64F13A5F" w:rsidR="00CF44C3" w:rsidRPr="001D19B4" w:rsidRDefault="009E36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A70A8C">
              <w:rPr>
                <w:sz w:val="20"/>
                <w:szCs w:val="20"/>
              </w:rPr>
              <w:t>05824</w:t>
            </w:r>
          </w:p>
        </w:tc>
        <w:tc>
          <w:tcPr>
            <w:tcW w:w="680" w:type="dxa"/>
          </w:tcPr>
          <w:p w14:paraId="23E38102" w14:textId="54DA1462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69D8E78A" w14:textId="056FFD0A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77" w:type="dxa"/>
          </w:tcPr>
          <w:p w14:paraId="413793B7" w14:textId="1DBD620B" w:rsidR="00CF44C3" w:rsidRPr="001D19B4" w:rsidRDefault="005E2639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1</w:t>
            </w:r>
            <w:r w:rsidR="006C5904">
              <w:rPr>
                <w:sz w:val="20"/>
                <w:szCs w:val="20"/>
              </w:rPr>
              <w:t>28714</w:t>
            </w:r>
          </w:p>
        </w:tc>
      </w:tr>
      <w:tr w:rsidR="00CF44C3" w14:paraId="6878748E" w14:textId="77777777" w:rsidTr="00A32902">
        <w:trPr>
          <w:trHeight w:val="1377"/>
        </w:trPr>
        <w:tc>
          <w:tcPr>
            <w:tcW w:w="1268" w:type="dxa"/>
          </w:tcPr>
          <w:p w14:paraId="5D396999" w14:textId="5828E039" w:rsidR="00CF44C3" w:rsidRPr="001D19B4" w:rsidRDefault="00CF44C3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Import Datapoints (NA</w:t>
            </w:r>
            <w:r w:rsidR="005F7CD6">
              <w:rPr>
                <w:sz w:val="20"/>
                <w:szCs w:val="20"/>
              </w:rPr>
              <w:t xml:space="preserve"> </w:t>
            </w:r>
            <w:r w:rsidRPr="001D19B4">
              <w:rPr>
                <w:sz w:val="20"/>
                <w:szCs w:val="20"/>
              </w:rPr>
              <w:t>removed)</w:t>
            </w:r>
          </w:p>
        </w:tc>
        <w:tc>
          <w:tcPr>
            <w:tcW w:w="990" w:type="dxa"/>
          </w:tcPr>
          <w:p w14:paraId="7E94EB12" w14:textId="371CC50C" w:rsidR="00CF44C3" w:rsidRPr="001D19B4" w:rsidRDefault="009673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650717</w:t>
            </w:r>
          </w:p>
        </w:tc>
        <w:tc>
          <w:tcPr>
            <w:tcW w:w="1050" w:type="dxa"/>
          </w:tcPr>
          <w:p w14:paraId="320AFF3C" w14:textId="5EA8381D" w:rsidR="00CF44C3" w:rsidRPr="001D19B4" w:rsidRDefault="002161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1158458</w:t>
            </w:r>
          </w:p>
        </w:tc>
        <w:tc>
          <w:tcPr>
            <w:tcW w:w="858" w:type="dxa"/>
          </w:tcPr>
          <w:p w14:paraId="6AEE77A3" w14:textId="60403DC6" w:rsidR="00CF44C3" w:rsidRPr="001D19B4" w:rsidRDefault="00D86F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743600</w:t>
            </w:r>
          </w:p>
        </w:tc>
        <w:tc>
          <w:tcPr>
            <w:tcW w:w="1098" w:type="dxa"/>
          </w:tcPr>
          <w:p w14:paraId="5970960F" w14:textId="759FCC4A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38" w:type="dxa"/>
          </w:tcPr>
          <w:p w14:paraId="4F39A261" w14:textId="10E26865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174" w:type="dxa"/>
          </w:tcPr>
          <w:p w14:paraId="71173069" w14:textId="1E52B65E" w:rsidR="00CF44C3" w:rsidRPr="001D19B4" w:rsidRDefault="009E36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A70A8C">
              <w:rPr>
                <w:sz w:val="20"/>
                <w:szCs w:val="20"/>
              </w:rPr>
              <w:t>05824</w:t>
            </w:r>
          </w:p>
        </w:tc>
        <w:tc>
          <w:tcPr>
            <w:tcW w:w="680" w:type="dxa"/>
          </w:tcPr>
          <w:p w14:paraId="21A92FCC" w14:textId="77777777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729B5E21" w14:textId="6E83AD91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77" w:type="dxa"/>
          </w:tcPr>
          <w:p w14:paraId="4D76FA98" w14:textId="1221C94F" w:rsidR="00CF44C3" w:rsidRPr="001D19B4" w:rsidRDefault="006851D1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1</w:t>
            </w:r>
            <w:r w:rsidR="00C32748">
              <w:rPr>
                <w:sz w:val="20"/>
                <w:szCs w:val="20"/>
              </w:rPr>
              <w:t>28068</w:t>
            </w:r>
          </w:p>
        </w:tc>
      </w:tr>
      <w:tr w:rsidR="00CF44C3" w14:paraId="5656E1A9" w14:textId="77777777" w:rsidTr="00A32902">
        <w:trPr>
          <w:trHeight w:val="673"/>
        </w:trPr>
        <w:tc>
          <w:tcPr>
            <w:tcW w:w="1268" w:type="dxa"/>
          </w:tcPr>
          <w:p w14:paraId="701C5588" w14:textId="6B7CEA80" w:rsidR="00CF44C3" w:rsidRPr="001D19B4" w:rsidRDefault="00CF44C3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Export Datapoints</w:t>
            </w:r>
          </w:p>
        </w:tc>
        <w:tc>
          <w:tcPr>
            <w:tcW w:w="990" w:type="dxa"/>
          </w:tcPr>
          <w:p w14:paraId="0A0A3C78" w14:textId="7140989C" w:rsidR="00CF44C3" w:rsidRPr="001D19B4" w:rsidRDefault="00637D78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88682</w:t>
            </w:r>
            <w:r w:rsidR="005F6922" w:rsidRPr="001D19B4">
              <w:rPr>
                <w:sz w:val="20"/>
                <w:szCs w:val="20"/>
              </w:rPr>
              <w:t>8</w:t>
            </w:r>
          </w:p>
        </w:tc>
        <w:tc>
          <w:tcPr>
            <w:tcW w:w="1050" w:type="dxa"/>
          </w:tcPr>
          <w:p w14:paraId="45BE7706" w14:textId="689A784B" w:rsidR="00CF44C3" w:rsidRPr="001D19B4" w:rsidRDefault="003275A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1158458</w:t>
            </w:r>
          </w:p>
        </w:tc>
        <w:tc>
          <w:tcPr>
            <w:tcW w:w="858" w:type="dxa"/>
          </w:tcPr>
          <w:p w14:paraId="36E8FA32" w14:textId="5C6A203E" w:rsidR="00CF44C3" w:rsidRPr="001D19B4" w:rsidRDefault="005A7CB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614995</w:t>
            </w:r>
          </w:p>
        </w:tc>
        <w:tc>
          <w:tcPr>
            <w:tcW w:w="1098" w:type="dxa"/>
          </w:tcPr>
          <w:p w14:paraId="22D321EA" w14:textId="6BAB9D37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38" w:type="dxa"/>
          </w:tcPr>
          <w:p w14:paraId="18C8C801" w14:textId="4380FFD3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174" w:type="dxa"/>
          </w:tcPr>
          <w:p w14:paraId="69AD9877" w14:textId="3BE45C26" w:rsidR="00CF44C3" w:rsidRPr="001D19B4" w:rsidRDefault="009E36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C3B00">
              <w:rPr>
                <w:sz w:val="20"/>
                <w:szCs w:val="20"/>
              </w:rPr>
              <w:t>74719</w:t>
            </w:r>
          </w:p>
        </w:tc>
        <w:tc>
          <w:tcPr>
            <w:tcW w:w="680" w:type="dxa"/>
          </w:tcPr>
          <w:p w14:paraId="43BEFFB9" w14:textId="77777777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116524AA" w14:textId="704FD27E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77" w:type="dxa"/>
          </w:tcPr>
          <w:p w14:paraId="703C5A08" w14:textId="2745BB03" w:rsidR="00CF44C3" w:rsidRPr="001D19B4" w:rsidRDefault="006761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137606</w:t>
            </w:r>
          </w:p>
        </w:tc>
      </w:tr>
      <w:tr w:rsidR="00CF44C3" w14:paraId="3D45051A" w14:textId="77777777" w:rsidTr="00A32902">
        <w:trPr>
          <w:trHeight w:val="1362"/>
        </w:trPr>
        <w:tc>
          <w:tcPr>
            <w:tcW w:w="1268" w:type="dxa"/>
          </w:tcPr>
          <w:p w14:paraId="5E1BFADE" w14:textId="694F08AB" w:rsidR="00CF44C3" w:rsidRPr="001D19B4" w:rsidRDefault="00CF44C3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Export Datapoints (NA removed)</w:t>
            </w:r>
          </w:p>
        </w:tc>
        <w:tc>
          <w:tcPr>
            <w:tcW w:w="990" w:type="dxa"/>
          </w:tcPr>
          <w:p w14:paraId="7273F4C1" w14:textId="4FF7693C" w:rsidR="00CF44C3" w:rsidRPr="001D19B4" w:rsidRDefault="009673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645758</w:t>
            </w:r>
          </w:p>
        </w:tc>
        <w:tc>
          <w:tcPr>
            <w:tcW w:w="1050" w:type="dxa"/>
          </w:tcPr>
          <w:p w14:paraId="658195B5" w14:textId="776D5CEC" w:rsidR="00CF44C3" w:rsidRPr="001D19B4" w:rsidRDefault="002161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1158458</w:t>
            </w:r>
          </w:p>
        </w:tc>
        <w:tc>
          <w:tcPr>
            <w:tcW w:w="858" w:type="dxa"/>
          </w:tcPr>
          <w:p w14:paraId="37593BDD" w14:textId="156DFD52" w:rsidR="00CF44C3" w:rsidRPr="001D19B4" w:rsidRDefault="003B48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614995</w:t>
            </w:r>
          </w:p>
        </w:tc>
        <w:tc>
          <w:tcPr>
            <w:tcW w:w="1098" w:type="dxa"/>
          </w:tcPr>
          <w:p w14:paraId="755A5178" w14:textId="52674524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38" w:type="dxa"/>
          </w:tcPr>
          <w:p w14:paraId="24F44DAD" w14:textId="6150F523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174" w:type="dxa"/>
          </w:tcPr>
          <w:p w14:paraId="4B549AAC" w14:textId="3474BB46" w:rsidR="00CF44C3" w:rsidRPr="001D19B4" w:rsidRDefault="00F148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8C3B00">
              <w:rPr>
                <w:sz w:val="20"/>
                <w:szCs w:val="20"/>
              </w:rPr>
              <w:t>74719</w:t>
            </w:r>
          </w:p>
        </w:tc>
        <w:tc>
          <w:tcPr>
            <w:tcW w:w="680" w:type="dxa"/>
          </w:tcPr>
          <w:p w14:paraId="07BE9480" w14:textId="77777777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3553A813" w14:textId="58E94F72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77" w:type="dxa"/>
          </w:tcPr>
          <w:p w14:paraId="6563B5DE" w14:textId="18BFD201" w:rsidR="00CF44C3" w:rsidRPr="001D19B4" w:rsidRDefault="00F64EB1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1</w:t>
            </w:r>
            <w:r w:rsidR="00F74AC9">
              <w:rPr>
                <w:sz w:val="20"/>
                <w:szCs w:val="20"/>
              </w:rPr>
              <w:t>36952</w:t>
            </w:r>
          </w:p>
        </w:tc>
      </w:tr>
      <w:tr w:rsidR="00CF44C3" w14:paraId="0772B29C" w14:textId="77777777" w:rsidTr="00A32902">
        <w:trPr>
          <w:trHeight w:val="386"/>
        </w:trPr>
        <w:tc>
          <w:tcPr>
            <w:tcW w:w="1268" w:type="dxa"/>
          </w:tcPr>
          <w:p w14:paraId="07ED07F7" w14:textId="294AB8E0" w:rsidR="00CF44C3" w:rsidRPr="001D19B4" w:rsidRDefault="00C75E50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Time Span</w:t>
            </w:r>
          </w:p>
        </w:tc>
        <w:tc>
          <w:tcPr>
            <w:tcW w:w="990" w:type="dxa"/>
          </w:tcPr>
          <w:p w14:paraId="2B5742CF" w14:textId="59D91658" w:rsidR="00CF44C3" w:rsidRPr="001D19B4" w:rsidRDefault="00B366D0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1870-2014</w:t>
            </w:r>
          </w:p>
        </w:tc>
        <w:tc>
          <w:tcPr>
            <w:tcW w:w="1050" w:type="dxa"/>
          </w:tcPr>
          <w:p w14:paraId="4DAABBE4" w14:textId="27F1B12B" w:rsidR="00CF44C3" w:rsidRPr="001D19B4" w:rsidRDefault="00897C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1948-2000</w:t>
            </w:r>
          </w:p>
        </w:tc>
        <w:tc>
          <w:tcPr>
            <w:tcW w:w="858" w:type="dxa"/>
          </w:tcPr>
          <w:p w14:paraId="29F6F89D" w14:textId="6F1397B1" w:rsidR="00CF44C3" w:rsidRPr="001D19B4" w:rsidRDefault="00C7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1948-2025</w:t>
            </w:r>
          </w:p>
        </w:tc>
        <w:tc>
          <w:tcPr>
            <w:tcW w:w="1098" w:type="dxa"/>
          </w:tcPr>
          <w:p w14:paraId="02AC7043" w14:textId="342F72A1" w:rsidR="00CF44C3" w:rsidRPr="001D19B4" w:rsidRDefault="00D95806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1827-2014</w:t>
            </w:r>
          </w:p>
        </w:tc>
        <w:tc>
          <w:tcPr>
            <w:tcW w:w="1038" w:type="dxa"/>
          </w:tcPr>
          <w:p w14:paraId="2C5B69EC" w14:textId="3ACA8C37" w:rsidR="00CF44C3" w:rsidRPr="001D19B4" w:rsidRDefault="00FA1A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1962-2000</w:t>
            </w:r>
          </w:p>
        </w:tc>
        <w:tc>
          <w:tcPr>
            <w:tcW w:w="1174" w:type="dxa"/>
          </w:tcPr>
          <w:p w14:paraId="49FB4353" w14:textId="37CEFE04" w:rsidR="00CF44C3" w:rsidRPr="001D19B4" w:rsidRDefault="004F375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1988-2002</w:t>
            </w:r>
          </w:p>
        </w:tc>
        <w:tc>
          <w:tcPr>
            <w:tcW w:w="680" w:type="dxa"/>
          </w:tcPr>
          <w:p w14:paraId="4752A7A9" w14:textId="77777777" w:rsidR="00CF44C3" w:rsidRPr="001D19B4" w:rsidRDefault="00CF44C3">
            <w:pPr>
              <w:rPr>
                <w:sz w:val="20"/>
                <w:szCs w:val="20"/>
              </w:rPr>
            </w:pPr>
          </w:p>
        </w:tc>
        <w:tc>
          <w:tcPr>
            <w:tcW w:w="1075" w:type="dxa"/>
          </w:tcPr>
          <w:p w14:paraId="48F6D66F" w14:textId="0BC8685D" w:rsidR="00CF44C3" w:rsidRPr="001D19B4" w:rsidRDefault="00730A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1995-2004</w:t>
            </w:r>
          </w:p>
        </w:tc>
        <w:tc>
          <w:tcPr>
            <w:tcW w:w="1077" w:type="dxa"/>
          </w:tcPr>
          <w:p w14:paraId="408D4A93" w14:textId="1F41133A" w:rsidR="00CF44C3" w:rsidRPr="001D19B4" w:rsidRDefault="00DE4D33">
            <w:pPr>
              <w:rPr>
                <w:sz w:val="20"/>
                <w:szCs w:val="20"/>
              </w:rPr>
            </w:pPr>
            <w:r w:rsidRPr="001D19B4">
              <w:rPr>
                <w:sz w:val="20"/>
                <w:szCs w:val="20"/>
              </w:rPr>
              <w:t>2002-2025</w:t>
            </w:r>
          </w:p>
        </w:tc>
      </w:tr>
      <w:tr w:rsidR="00CC1F49" w14:paraId="19FF0717" w14:textId="77777777" w:rsidTr="00A32902">
        <w:trPr>
          <w:trHeight w:val="386"/>
        </w:trPr>
        <w:tc>
          <w:tcPr>
            <w:tcW w:w="1268" w:type="dxa"/>
          </w:tcPr>
          <w:p w14:paraId="173CD297" w14:textId="347F3278" w:rsidR="00CC1F49" w:rsidRPr="00C75E50" w:rsidRDefault="00A329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Trade Value</w:t>
            </w:r>
          </w:p>
        </w:tc>
        <w:tc>
          <w:tcPr>
            <w:tcW w:w="990" w:type="dxa"/>
          </w:tcPr>
          <w:p w14:paraId="13679831" w14:textId="77777777" w:rsidR="00CC1F49" w:rsidRPr="00C75E50" w:rsidRDefault="00CC1F49">
            <w:pPr>
              <w:rPr>
                <w:sz w:val="22"/>
                <w:szCs w:val="22"/>
              </w:rPr>
            </w:pPr>
          </w:p>
        </w:tc>
        <w:tc>
          <w:tcPr>
            <w:tcW w:w="1050" w:type="dxa"/>
          </w:tcPr>
          <w:p w14:paraId="08463F29" w14:textId="77777777" w:rsidR="00CC1F49" w:rsidRPr="00C75E50" w:rsidRDefault="00CC1F49">
            <w:pPr>
              <w:rPr>
                <w:sz w:val="22"/>
                <w:szCs w:val="22"/>
              </w:rPr>
            </w:pPr>
          </w:p>
        </w:tc>
        <w:tc>
          <w:tcPr>
            <w:tcW w:w="858" w:type="dxa"/>
          </w:tcPr>
          <w:p w14:paraId="09F1B395" w14:textId="77777777" w:rsidR="00CC1F49" w:rsidRPr="00C75E50" w:rsidRDefault="00CC1F49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14:paraId="18830AA3" w14:textId="206DAF38" w:rsidR="00CC1F49" w:rsidRPr="00C75E50" w:rsidRDefault="00A3290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2495357</w:t>
            </w:r>
          </w:p>
        </w:tc>
        <w:tc>
          <w:tcPr>
            <w:tcW w:w="1038" w:type="dxa"/>
          </w:tcPr>
          <w:p w14:paraId="763BC8D5" w14:textId="3890752B" w:rsidR="00CC1F49" w:rsidRPr="00C75E50" w:rsidRDefault="007501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819663</w:t>
            </w:r>
          </w:p>
        </w:tc>
        <w:tc>
          <w:tcPr>
            <w:tcW w:w="1174" w:type="dxa"/>
          </w:tcPr>
          <w:p w14:paraId="6E94875E" w14:textId="77777777" w:rsidR="00CC1F49" w:rsidRPr="00C75E50" w:rsidRDefault="00CC1F49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</w:tcPr>
          <w:p w14:paraId="531A01E1" w14:textId="3881E1E8" w:rsidR="00CC1F49" w:rsidRPr="00C75E50" w:rsidRDefault="00C40C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445144</w:t>
            </w:r>
          </w:p>
        </w:tc>
        <w:tc>
          <w:tcPr>
            <w:tcW w:w="1075" w:type="dxa"/>
          </w:tcPr>
          <w:p w14:paraId="27C701C3" w14:textId="78CEE151" w:rsidR="00CC1F49" w:rsidRPr="00C75E50" w:rsidRDefault="00A8565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827766</w:t>
            </w:r>
          </w:p>
        </w:tc>
        <w:tc>
          <w:tcPr>
            <w:tcW w:w="1077" w:type="dxa"/>
          </w:tcPr>
          <w:p w14:paraId="189B5455" w14:textId="77777777" w:rsidR="00CC1F49" w:rsidRPr="00C75E50" w:rsidRDefault="00CC1F49">
            <w:pPr>
              <w:rPr>
                <w:sz w:val="22"/>
                <w:szCs w:val="22"/>
              </w:rPr>
            </w:pPr>
          </w:p>
        </w:tc>
      </w:tr>
      <w:tr w:rsidR="00A32902" w14:paraId="30CE5B88" w14:textId="77777777" w:rsidTr="00A32902">
        <w:trPr>
          <w:trHeight w:val="386"/>
        </w:trPr>
        <w:tc>
          <w:tcPr>
            <w:tcW w:w="1268" w:type="dxa"/>
          </w:tcPr>
          <w:p w14:paraId="37E695A7" w14:textId="3A250A2D" w:rsidR="00A32902" w:rsidRDefault="0004555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Trade Value NA removed</w:t>
            </w:r>
          </w:p>
        </w:tc>
        <w:tc>
          <w:tcPr>
            <w:tcW w:w="990" w:type="dxa"/>
          </w:tcPr>
          <w:p w14:paraId="2407EF9A" w14:textId="77777777" w:rsidR="00A32902" w:rsidRPr="00C75E50" w:rsidRDefault="00A32902">
            <w:pPr>
              <w:rPr>
                <w:sz w:val="22"/>
                <w:szCs w:val="22"/>
              </w:rPr>
            </w:pPr>
          </w:p>
        </w:tc>
        <w:tc>
          <w:tcPr>
            <w:tcW w:w="1050" w:type="dxa"/>
          </w:tcPr>
          <w:p w14:paraId="5F7FA8CE" w14:textId="77777777" w:rsidR="00A32902" w:rsidRPr="00C75E50" w:rsidRDefault="00A32902">
            <w:pPr>
              <w:rPr>
                <w:sz w:val="22"/>
                <w:szCs w:val="22"/>
              </w:rPr>
            </w:pPr>
          </w:p>
        </w:tc>
        <w:tc>
          <w:tcPr>
            <w:tcW w:w="858" w:type="dxa"/>
          </w:tcPr>
          <w:p w14:paraId="3F7BDA13" w14:textId="77777777" w:rsidR="00A32902" w:rsidRPr="00C75E50" w:rsidRDefault="00A32902">
            <w:pPr>
              <w:rPr>
                <w:sz w:val="22"/>
                <w:szCs w:val="22"/>
              </w:rPr>
            </w:pPr>
          </w:p>
        </w:tc>
        <w:tc>
          <w:tcPr>
            <w:tcW w:w="1098" w:type="dxa"/>
          </w:tcPr>
          <w:p w14:paraId="0D69F2AE" w14:textId="65185C54" w:rsidR="00A32902" w:rsidRDefault="005E436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1899690</w:t>
            </w:r>
          </w:p>
        </w:tc>
        <w:tc>
          <w:tcPr>
            <w:tcW w:w="1038" w:type="dxa"/>
          </w:tcPr>
          <w:p w14:paraId="348FC6A4" w14:textId="7531736D" w:rsidR="00A32902" w:rsidRPr="00C75E50" w:rsidRDefault="007501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363494</w:t>
            </w:r>
          </w:p>
        </w:tc>
        <w:tc>
          <w:tcPr>
            <w:tcW w:w="1174" w:type="dxa"/>
          </w:tcPr>
          <w:p w14:paraId="0AC45BB8" w14:textId="77777777" w:rsidR="00A32902" w:rsidRPr="00C75E50" w:rsidRDefault="00A32902">
            <w:pPr>
              <w:rPr>
                <w:sz w:val="22"/>
                <w:szCs w:val="22"/>
              </w:rPr>
            </w:pPr>
          </w:p>
        </w:tc>
        <w:tc>
          <w:tcPr>
            <w:tcW w:w="680" w:type="dxa"/>
          </w:tcPr>
          <w:p w14:paraId="29FF6907" w14:textId="057ADD32" w:rsidR="00A32902" w:rsidRPr="00C75E50" w:rsidRDefault="00C40C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445143</w:t>
            </w:r>
          </w:p>
        </w:tc>
        <w:tc>
          <w:tcPr>
            <w:tcW w:w="1075" w:type="dxa"/>
          </w:tcPr>
          <w:p w14:paraId="466CFA73" w14:textId="0EA0D294" w:rsidR="00A32902" w:rsidRPr="00C75E50" w:rsidRDefault="00D118C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827766</w:t>
            </w:r>
          </w:p>
        </w:tc>
        <w:tc>
          <w:tcPr>
            <w:tcW w:w="1077" w:type="dxa"/>
          </w:tcPr>
          <w:p w14:paraId="5DD0DD80" w14:textId="77777777" w:rsidR="00A32902" w:rsidRPr="00C75E50" w:rsidRDefault="00A32902">
            <w:pPr>
              <w:rPr>
                <w:sz w:val="22"/>
                <w:szCs w:val="22"/>
              </w:rPr>
            </w:pPr>
          </w:p>
        </w:tc>
      </w:tr>
    </w:tbl>
    <w:p w14:paraId="2C2C3856" w14:textId="73470DED" w:rsidR="00084115" w:rsidRDefault="00D632C5">
      <w:r>
        <w:t xml:space="preserve">Graph: </w:t>
      </w:r>
      <w:r w:rsidR="00A03972">
        <w:t xml:space="preserve">X axis </w:t>
      </w:r>
      <w:r w:rsidR="00537D48">
        <w:t xml:space="preserve"> Y axis Dataset Timespans</w:t>
      </w:r>
    </w:p>
    <w:p w14:paraId="05DF6CD9" w14:textId="77777777" w:rsidR="00D759A3" w:rsidRDefault="00BC7C04">
      <w:r>
        <w:t xml:space="preserve">Note: </w:t>
      </w:r>
    </w:p>
    <w:p w14:paraId="0836B1F0" w14:textId="7D406062" w:rsidR="00BC7C04" w:rsidRDefault="00D759A3">
      <w:r>
        <w:t xml:space="preserve">COW: </w:t>
      </w:r>
      <w:r w:rsidR="00BC7C04">
        <w:t xml:space="preserve">Removed </w:t>
      </w:r>
      <w:r>
        <w:t>the entire row if one column had an NA value. But there are also 0 values.</w:t>
      </w:r>
    </w:p>
    <w:p w14:paraId="0EB0E2CF" w14:textId="37D83B0B" w:rsidR="00D759A3" w:rsidRDefault="00C04A29">
      <w:r>
        <w:t>Gleditsch: There are 0 values that have to be removed</w:t>
      </w:r>
    </w:p>
    <w:p w14:paraId="3BD051A8" w14:textId="7E896EC7" w:rsidR="00435A9B" w:rsidRDefault="00435A9B">
      <w:r>
        <w:t>I am keeping NA values while counting countries because we care about the number of countries the organization has documented during the years</w:t>
      </w:r>
    </w:p>
    <w:p w14:paraId="13DD64BE" w14:textId="7E8A7CC0" w:rsidR="00C04A29" w:rsidRDefault="000F2767">
      <w:r>
        <w:t>Eurostat having 239 countries has reasons</w:t>
      </w:r>
      <w:r w:rsidR="00166E79">
        <w:t xml:space="preserve"> they have other entities</w:t>
      </w:r>
    </w:p>
    <w:p w14:paraId="4A643138" w14:textId="3C976009" w:rsidR="001C5C8C" w:rsidRDefault="001C5C8C">
      <w:r>
        <w:t>So does IMF. This reveals a big issue of having other entities than countries involved.</w:t>
      </w:r>
    </w:p>
    <w:p w14:paraId="40485A81" w14:textId="589F58D5" w:rsidR="00CD777C" w:rsidRDefault="00CD777C">
      <w:r>
        <w:t>But removing the NA values give interesting results so I need to make a separate graph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"/>
        <w:gridCol w:w="986"/>
        <w:gridCol w:w="986"/>
        <w:gridCol w:w="855"/>
        <w:gridCol w:w="1114"/>
        <w:gridCol w:w="870"/>
        <w:gridCol w:w="911"/>
        <w:gridCol w:w="920"/>
        <w:gridCol w:w="893"/>
        <w:gridCol w:w="894"/>
      </w:tblGrid>
      <w:tr w:rsidR="0053453F" w14:paraId="44C61C89" w14:textId="77777777" w:rsidTr="0053453F">
        <w:tc>
          <w:tcPr>
            <w:tcW w:w="935" w:type="dxa"/>
          </w:tcPr>
          <w:p w14:paraId="36BDDC14" w14:textId="77777777" w:rsidR="0053453F" w:rsidRDefault="0053453F"/>
        </w:tc>
        <w:tc>
          <w:tcPr>
            <w:tcW w:w="935" w:type="dxa"/>
          </w:tcPr>
          <w:p w14:paraId="2CB0AFFA" w14:textId="58DC7F70" w:rsidR="0053453F" w:rsidRDefault="0053453F">
            <w:r>
              <w:t>CEPII</w:t>
            </w:r>
          </w:p>
        </w:tc>
        <w:tc>
          <w:tcPr>
            <w:tcW w:w="935" w:type="dxa"/>
          </w:tcPr>
          <w:p w14:paraId="115BD2F4" w14:textId="48A5099D" w:rsidR="0053453F" w:rsidRDefault="00187415">
            <w:r>
              <w:t>COW</w:t>
            </w:r>
          </w:p>
        </w:tc>
        <w:tc>
          <w:tcPr>
            <w:tcW w:w="935" w:type="dxa"/>
          </w:tcPr>
          <w:p w14:paraId="0AB898E9" w14:textId="5A848C7C" w:rsidR="0053453F" w:rsidRDefault="005A20D5">
            <w:r>
              <w:t>EU</w:t>
            </w:r>
          </w:p>
        </w:tc>
        <w:tc>
          <w:tcPr>
            <w:tcW w:w="935" w:type="dxa"/>
          </w:tcPr>
          <w:p w14:paraId="66CED3F2" w14:textId="44523525" w:rsidR="0053453F" w:rsidRDefault="00712543">
            <w:r>
              <w:t>Gled</w:t>
            </w:r>
          </w:p>
        </w:tc>
        <w:tc>
          <w:tcPr>
            <w:tcW w:w="935" w:type="dxa"/>
          </w:tcPr>
          <w:p w14:paraId="27A5D8B0" w14:textId="2A68A9F8" w:rsidR="0053453F" w:rsidRDefault="00D21F57">
            <w:r>
              <w:t>IMF</w:t>
            </w:r>
          </w:p>
        </w:tc>
        <w:tc>
          <w:tcPr>
            <w:tcW w:w="935" w:type="dxa"/>
          </w:tcPr>
          <w:p w14:paraId="20768F63" w14:textId="353B3E4E" w:rsidR="0053453F" w:rsidRDefault="008373BD">
            <w:r>
              <w:t>NBER</w:t>
            </w:r>
          </w:p>
        </w:tc>
        <w:tc>
          <w:tcPr>
            <w:tcW w:w="935" w:type="dxa"/>
          </w:tcPr>
          <w:p w14:paraId="7F678C52" w14:textId="0AB96AEE" w:rsidR="0053453F" w:rsidRDefault="00170A98">
            <w:r>
              <w:t>OECD</w:t>
            </w:r>
          </w:p>
        </w:tc>
        <w:tc>
          <w:tcPr>
            <w:tcW w:w="935" w:type="dxa"/>
          </w:tcPr>
          <w:p w14:paraId="427F314E" w14:textId="3FA2E90C" w:rsidR="0053453F" w:rsidRDefault="00355DB5">
            <w:r>
              <w:t>UNC</w:t>
            </w:r>
          </w:p>
        </w:tc>
        <w:tc>
          <w:tcPr>
            <w:tcW w:w="935" w:type="dxa"/>
          </w:tcPr>
          <w:p w14:paraId="24935F92" w14:textId="4B2A037C" w:rsidR="0053453F" w:rsidRDefault="00355DB5">
            <w:r>
              <w:t>WTO</w:t>
            </w:r>
          </w:p>
        </w:tc>
      </w:tr>
      <w:tr w:rsidR="0053453F" w14:paraId="05741DE4" w14:textId="77777777" w:rsidTr="0053453F">
        <w:tc>
          <w:tcPr>
            <w:tcW w:w="935" w:type="dxa"/>
          </w:tcPr>
          <w:p w14:paraId="7F418BF5" w14:textId="1C66FEC2" w:rsidR="0053453F" w:rsidRDefault="0053453F">
            <w:r>
              <w:t>Zero Count</w:t>
            </w:r>
          </w:p>
        </w:tc>
        <w:tc>
          <w:tcPr>
            <w:tcW w:w="935" w:type="dxa"/>
          </w:tcPr>
          <w:p w14:paraId="10A32E31" w14:textId="43DF5BB3" w:rsidR="0053453F" w:rsidRDefault="00C846CE">
            <w:r>
              <w:t>801653</w:t>
            </w:r>
          </w:p>
        </w:tc>
        <w:tc>
          <w:tcPr>
            <w:tcW w:w="935" w:type="dxa"/>
          </w:tcPr>
          <w:p w14:paraId="5F2FCEC3" w14:textId="78439212" w:rsidR="0053453F" w:rsidRDefault="00187415">
            <w:r>
              <w:t>402482</w:t>
            </w:r>
          </w:p>
        </w:tc>
        <w:tc>
          <w:tcPr>
            <w:tcW w:w="935" w:type="dxa"/>
          </w:tcPr>
          <w:p w14:paraId="481BFB30" w14:textId="2A0E566D" w:rsidR="0053453F" w:rsidRDefault="005A20D5">
            <w:r>
              <w:t>6</w:t>
            </w:r>
          </w:p>
        </w:tc>
        <w:tc>
          <w:tcPr>
            <w:tcW w:w="935" w:type="dxa"/>
          </w:tcPr>
          <w:p w14:paraId="74802CF0" w14:textId="44854195" w:rsidR="0053453F" w:rsidRDefault="00712543">
            <w:r>
              <w:t>1224750</w:t>
            </w:r>
          </w:p>
        </w:tc>
        <w:tc>
          <w:tcPr>
            <w:tcW w:w="935" w:type="dxa"/>
          </w:tcPr>
          <w:p w14:paraId="7448DE7B" w14:textId="0C4D5EF9" w:rsidR="0053453F" w:rsidRDefault="00D21F57">
            <w:r>
              <w:t>0</w:t>
            </w:r>
          </w:p>
        </w:tc>
        <w:tc>
          <w:tcPr>
            <w:tcW w:w="935" w:type="dxa"/>
          </w:tcPr>
          <w:p w14:paraId="2A8C1915" w14:textId="3CD20529" w:rsidR="0053453F" w:rsidRDefault="008373BD">
            <w:r>
              <w:t>0</w:t>
            </w:r>
          </w:p>
        </w:tc>
        <w:tc>
          <w:tcPr>
            <w:tcW w:w="935" w:type="dxa"/>
          </w:tcPr>
          <w:p w14:paraId="5BAB12F8" w14:textId="0647EA0E" w:rsidR="0053453F" w:rsidRDefault="00170A98">
            <w:r>
              <w:t>4</w:t>
            </w:r>
          </w:p>
        </w:tc>
        <w:tc>
          <w:tcPr>
            <w:tcW w:w="935" w:type="dxa"/>
          </w:tcPr>
          <w:p w14:paraId="4D0393DA" w14:textId="67D34833" w:rsidR="0053453F" w:rsidRDefault="00355DB5">
            <w:r>
              <w:t>4</w:t>
            </w:r>
          </w:p>
        </w:tc>
        <w:tc>
          <w:tcPr>
            <w:tcW w:w="935" w:type="dxa"/>
          </w:tcPr>
          <w:p w14:paraId="1D4BF148" w14:textId="54EEB314" w:rsidR="0053453F" w:rsidRDefault="00F615A3">
            <w:r>
              <w:t>0</w:t>
            </w:r>
          </w:p>
        </w:tc>
      </w:tr>
    </w:tbl>
    <w:p w14:paraId="71E74B16" w14:textId="77777777" w:rsidR="0053453F" w:rsidRDefault="0053453F"/>
    <w:sectPr w:rsidR="00534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9D"/>
    <w:rsid w:val="00013EAF"/>
    <w:rsid w:val="00031FEE"/>
    <w:rsid w:val="00045551"/>
    <w:rsid w:val="00047B35"/>
    <w:rsid w:val="00084115"/>
    <w:rsid w:val="000F2767"/>
    <w:rsid w:val="00133A4B"/>
    <w:rsid w:val="00166E79"/>
    <w:rsid w:val="00170A98"/>
    <w:rsid w:val="00182FCD"/>
    <w:rsid w:val="00187415"/>
    <w:rsid w:val="001B6EDF"/>
    <w:rsid w:val="001C5C8C"/>
    <w:rsid w:val="001D19B4"/>
    <w:rsid w:val="0021617E"/>
    <w:rsid w:val="002339C9"/>
    <w:rsid w:val="0026608A"/>
    <w:rsid w:val="003275AE"/>
    <w:rsid w:val="003400D1"/>
    <w:rsid w:val="0034310C"/>
    <w:rsid w:val="00346264"/>
    <w:rsid w:val="00355DB5"/>
    <w:rsid w:val="003B484C"/>
    <w:rsid w:val="003F12BE"/>
    <w:rsid w:val="00435A9B"/>
    <w:rsid w:val="004B4413"/>
    <w:rsid w:val="004D224C"/>
    <w:rsid w:val="004F3754"/>
    <w:rsid w:val="00504D4E"/>
    <w:rsid w:val="0053453F"/>
    <w:rsid w:val="00536871"/>
    <w:rsid w:val="00537D48"/>
    <w:rsid w:val="00550313"/>
    <w:rsid w:val="005A20D5"/>
    <w:rsid w:val="005A7CB9"/>
    <w:rsid w:val="005E2639"/>
    <w:rsid w:val="005E436D"/>
    <w:rsid w:val="005F6922"/>
    <w:rsid w:val="005F7CD6"/>
    <w:rsid w:val="00637D78"/>
    <w:rsid w:val="0066346F"/>
    <w:rsid w:val="00665D22"/>
    <w:rsid w:val="00676108"/>
    <w:rsid w:val="006851D1"/>
    <w:rsid w:val="006C5904"/>
    <w:rsid w:val="006D4484"/>
    <w:rsid w:val="00712543"/>
    <w:rsid w:val="00730ABE"/>
    <w:rsid w:val="00750178"/>
    <w:rsid w:val="0079619D"/>
    <w:rsid w:val="008373BD"/>
    <w:rsid w:val="00862491"/>
    <w:rsid w:val="008702D7"/>
    <w:rsid w:val="00897C31"/>
    <w:rsid w:val="008C3B00"/>
    <w:rsid w:val="00917052"/>
    <w:rsid w:val="0094092F"/>
    <w:rsid w:val="00967389"/>
    <w:rsid w:val="009743AA"/>
    <w:rsid w:val="0098426A"/>
    <w:rsid w:val="009A416D"/>
    <w:rsid w:val="009A68C4"/>
    <w:rsid w:val="009E36D5"/>
    <w:rsid w:val="00A03972"/>
    <w:rsid w:val="00A1574F"/>
    <w:rsid w:val="00A32902"/>
    <w:rsid w:val="00A70A8C"/>
    <w:rsid w:val="00A85658"/>
    <w:rsid w:val="00AA2394"/>
    <w:rsid w:val="00AD7638"/>
    <w:rsid w:val="00B366D0"/>
    <w:rsid w:val="00BB58FC"/>
    <w:rsid w:val="00BC7C04"/>
    <w:rsid w:val="00C04A29"/>
    <w:rsid w:val="00C32748"/>
    <w:rsid w:val="00C32EDA"/>
    <w:rsid w:val="00C40CA7"/>
    <w:rsid w:val="00C55172"/>
    <w:rsid w:val="00C74380"/>
    <w:rsid w:val="00C75E50"/>
    <w:rsid w:val="00C846CE"/>
    <w:rsid w:val="00C9081E"/>
    <w:rsid w:val="00CC1F49"/>
    <w:rsid w:val="00CD777C"/>
    <w:rsid w:val="00CF44C3"/>
    <w:rsid w:val="00D04EFE"/>
    <w:rsid w:val="00D118CD"/>
    <w:rsid w:val="00D21F57"/>
    <w:rsid w:val="00D44DD8"/>
    <w:rsid w:val="00D632C5"/>
    <w:rsid w:val="00D759A3"/>
    <w:rsid w:val="00D86F78"/>
    <w:rsid w:val="00D93A36"/>
    <w:rsid w:val="00D95806"/>
    <w:rsid w:val="00D96E09"/>
    <w:rsid w:val="00DC22BF"/>
    <w:rsid w:val="00DE4D33"/>
    <w:rsid w:val="00F139FB"/>
    <w:rsid w:val="00F148D8"/>
    <w:rsid w:val="00F31E66"/>
    <w:rsid w:val="00F4096D"/>
    <w:rsid w:val="00F615A3"/>
    <w:rsid w:val="00F64EB1"/>
    <w:rsid w:val="00F74AC9"/>
    <w:rsid w:val="00FA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BA7A6"/>
  <w15:chartTrackingRefBased/>
  <w15:docId w15:val="{F5DADDD3-74E4-480F-A0B4-7C601850E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1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Shifan Abrar Rashid</dc:creator>
  <cp:keywords/>
  <dc:description/>
  <cp:lastModifiedBy>Shifan Abrar Rashid</cp:lastModifiedBy>
  <cp:revision>97</cp:revision>
  <dcterms:created xsi:type="dcterms:W3CDTF">2026-08-27T04:09:00Z</dcterms:created>
  <dcterms:modified xsi:type="dcterms:W3CDTF">2026-09-22T22:47:00Z</dcterms:modified>
</cp:coreProperties>
</file>