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Times New Roman"/>
        </w:rPr>
        <w:id w:val="1098603921"/>
        <w:docPartObj>
          <w:docPartGallery w:val="Cover Pages"/>
          <w:docPartUnique/>
        </w:docPartObj>
      </w:sdtPr>
      <w:sdtContent>
        <w:p w14:paraId="269B6699" w14:textId="0655B2ED" w:rsidR="00A82F75" w:rsidRPr="00E072A4" w:rsidRDefault="00A82F75">
          <w:pPr>
            <w:rPr>
              <w:rFonts w:cs="Times New Roman"/>
            </w:rPr>
          </w:pPr>
        </w:p>
        <w:p w14:paraId="73929506" w14:textId="73AC88CB" w:rsidR="00A82F75" w:rsidRPr="00E072A4" w:rsidRDefault="00A82F75">
          <w:pPr>
            <w:rPr>
              <w:rFonts w:eastAsiaTheme="majorEastAsia" w:cs="Times New Roman"/>
              <w:b/>
              <w:color w:val="2F5496" w:themeColor="accent1" w:themeShade="BF"/>
              <w:sz w:val="40"/>
              <w:szCs w:val="40"/>
            </w:rPr>
          </w:pPr>
          <w:r w:rsidRPr="00E072A4">
            <w:rPr>
              <w:rFonts w:cs="Times New Roma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7626B29" wp14:editId="7E1F31BD">
                    <wp:simplePos x="0" y="0"/>
                    <wp:positionH relativeFrom="margin">
                      <wp:posOffset>330222</wp:posOffset>
                    </wp:positionH>
                    <wp:positionV relativeFrom="page">
                      <wp:posOffset>3131513</wp:posOffset>
                    </wp:positionV>
                    <wp:extent cx="6379210" cy="6720840"/>
                    <wp:effectExtent l="0" t="0" r="254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921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3A087" w14:textId="2A1D08EC" w:rsidR="00A82F75" w:rsidRPr="00E072A4" w:rsidRDefault="00000000" w:rsidP="00E072A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82F75" w:rsidRPr="00E072A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Verilog Based UART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520BC0" w14:textId="733E35A5" w:rsidR="00A82F75" w:rsidRPr="00E072A4" w:rsidRDefault="00A82F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72"/>
                                        <w:szCs w:val="72"/>
                                      </w:rPr>
                                    </w:pPr>
                                    <w:r w:rsidRPr="00E072A4">
                                      <w:rPr>
                                        <w:caps/>
                                        <w:color w:val="1F4E79" w:themeColor="accent5" w:themeShade="80"/>
                                        <w:sz w:val="72"/>
                                        <w:szCs w:val="72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56"/>
                                    <w:szCs w:val="56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997AC7" w14:textId="4BE61E4A" w:rsidR="00A82F75" w:rsidRPr="00E072A4" w:rsidRDefault="00A82F7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56"/>
                                        <w:szCs w:val="56"/>
                                      </w:rPr>
                                    </w:pPr>
                                    <w:r w:rsidRPr="00E072A4">
                                      <w:rPr>
                                        <w:caps/>
                                        <w:color w:val="5B9BD5" w:themeColor="accent5"/>
                                        <w:sz w:val="56"/>
                                        <w:szCs w:val="56"/>
                                      </w:rPr>
                                      <w:t>Syed Shifat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7626B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6pt;margin-top:246.6pt;width:502.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0kCXg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1EA3A087" w14:textId="2A1D08EC" w:rsidR="00A82F75" w:rsidRPr="00E072A4" w:rsidRDefault="00000000" w:rsidP="00E072A4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82F75" w:rsidRPr="00E072A4">
                                <w:rPr>
                                  <w:b/>
                                  <w:bCs/>
                                  <w:color w:val="4472C4" w:themeColor="accent1"/>
                                  <w:sz w:val="144"/>
                                  <w:szCs w:val="144"/>
                                </w:rPr>
                                <w:t>Verilog Based UART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520BC0" w14:textId="733E35A5" w:rsidR="00A82F75" w:rsidRPr="00E072A4" w:rsidRDefault="00A82F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72"/>
                                  <w:szCs w:val="72"/>
                                </w:rPr>
                              </w:pPr>
                              <w:r w:rsidRPr="00E072A4">
                                <w:rPr>
                                  <w:caps/>
                                  <w:color w:val="1F4E79" w:themeColor="accent5" w:themeShade="80"/>
                                  <w:sz w:val="72"/>
                                  <w:szCs w:val="72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56"/>
                              <w:szCs w:val="56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97AC7" w14:textId="4BE61E4A" w:rsidR="00A82F75" w:rsidRPr="00E072A4" w:rsidRDefault="00A82F7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56"/>
                                  <w:szCs w:val="56"/>
                                </w:rPr>
                              </w:pPr>
                              <w:r w:rsidRPr="00E072A4">
                                <w:rPr>
                                  <w:caps/>
                                  <w:color w:val="5B9BD5" w:themeColor="accent5"/>
                                  <w:sz w:val="56"/>
                                  <w:szCs w:val="56"/>
                                </w:rPr>
                                <w:t>Syed Shifat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072A4">
            <w:rPr>
              <w:rFonts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0D606" wp14:editId="5F9FA1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B6D4B2" w14:textId="056CCB6B" w:rsidR="00A82F75" w:rsidRDefault="00A82F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80D60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B6D4B2" w14:textId="056CCB6B" w:rsidR="00A82F75" w:rsidRDefault="00A82F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072A4">
            <w:rPr>
              <w:rFonts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noProof/>
          <w:color w:val="auto"/>
          <w:kern w:val="2"/>
          <w:sz w:val="24"/>
          <w:szCs w:val="22"/>
          <w14:ligatures w14:val="standardContextual"/>
        </w:rPr>
        <w:id w:val="-427041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C2212" w14:textId="6CF7A373" w:rsidR="00A82F75" w:rsidRPr="00E072A4" w:rsidRDefault="00A82F75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E072A4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028A5BAC" w14:textId="46A1A458" w:rsidR="00ED50A8" w:rsidRDefault="00A82F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r w:rsidRPr="00E072A4">
            <w:rPr>
              <w:rFonts w:cs="Times New Roman"/>
            </w:rPr>
            <w:fldChar w:fldCharType="begin"/>
          </w:r>
          <w:r w:rsidRPr="00E072A4">
            <w:rPr>
              <w:rFonts w:cs="Times New Roman"/>
            </w:rPr>
            <w:instrText xml:space="preserve"> TOC \o "1-3" \h \z \u </w:instrText>
          </w:r>
          <w:r w:rsidRPr="00E072A4">
            <w:rPr>
              <w:rFonts w:cs="Times New Roman"/>
            </w:rPr>
            <w:fldChar w:fldCharType="separate"/>
          </w:r>
          <w:hyperlink w:anchor="_Toc203675748" w:history="1">
            <w:r w:rsidR="00ED50A8" w:rsidRPr="00BA52E8">
              <w:rPr>
                <w:rStyle w:val="Hyperlink"/>
                <w:rFonts w:cs="Times New Roman"/>
              </w:rPr>
              <w:t>Introduction</w:t>
            </w:r>
            <w:r w:rsidR="00ED50A8">
              <w:rPr>
                <w:webHidden/>
              </w:rPr>
              <w:tab/>
            </w:r>
            <w:r w:rsidR="00ED50A8">
              <w:rPr>
                <w:webHidden/>
              </w:rPr>
              <w:fldChar w:fldCharType="begin"/>
            </w:r>
            <w:r w:rsidR="00ED50A8">
              <w:rPr>
                <w:webHidden/>
              </w:rPr>
              <w:instrText xml:space="preserve"> PAGEREF _Toc203675748 \h </w:instrText>
            </w:r>
            <w:r w:rsidR="00ED50A8">
              <w:rPr>
                <w:webHidden/>
              </w:rPr>
            </w:r>
            <w:r w:rsidR="00ED50A8"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 w:rsidR="00ED50A8">
              <w:rPr>
                <w:webHidden/>
              </w:rPr>
              <w:fldChar w:fldCharType="end"/>
            </w:r>
          </w:hyperlink>
        </w:p>
        <w:p w14:paraId="10EB8448" w14:textId="793F70FF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49" w:history="1">
            <w:r w:rsidRPr="00BA52E8">
              <w:rPr>
                <w:rStyle w:val="Hyperlink"/>
                <w:rFonts w:cs="Times New Roman"/>
              </w:rPr>
              <w:t>System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3E6F20" w14:textId="2D310FF6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0" w:history="1">
            <w:r w:rsidRPr="00BA52E8">
              <w:rPr>
                <w:rStyle w:val="Hyperlink"/>
                <w:rFonts w:cs="Times New Roman"/>
              </w:rPr>
              <w:t>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39F0DD" w14:textId="42561FE2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1" w:history="1">
            <w:r w:rsidRPr="00BA52E8">
              <w:rPr>
                <w:rStyle w:val="Hyperlink"/>
                <w:rFonts w:eastAsia="Times New Roman" w:cs="Times New Roman"/>
              </w:rPr>
              <w:t>File Structure and Descriptions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D9FBFF" w14:textId="34ACAE8B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2" w:history="1">
            <w:r w:rsidRPr="00BA52E8">
              <w:rPr>
                <w:rStyle w:val="Hyperlink"/>
                <w:rFonts w:cs="Times New Roman"/>
              </w:rPr>
              <w:t>Input output of top module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A51177" w14:textId="2085054C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3" w:history="1">
            <w:r w:rsidRPr="00BA52E8">
              <w:rPr>
                <w:rStyle w:val="Hyperlink"/>
                <w:rFonts w:cs="Times New Roman"/>
              </w:rPr>
              <w:t>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9C0C67" w14:textId="7E3FA6F4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4" w:history="1">
            <w:r w:rsidRPr="00BA52E8">
              <w:rPr>
                <w:rStyle w:val="Hyperlink"/>
                <w:rFonts w:cs="Times New Roman"/>
              </w:rPr>
              <w:t>Working 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947CCD" w14:textId="4F71D214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5" w:history="1">
            <w:r w:rsidRPr="00BA52E8">
              <w:rPr>
                <w:rStyle w:val="Hyperlink"/>
              </w:rPr>
              <w:t>FSM</w:t>
            </w:r>
            <w:r w:rsidR="00FF79EB">
              <w:rPr>
                <w:rStyle w:val="Hyperlink"/>
              </w:rPr>
              <w:t xml:space="preserve"> State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846C7D" w14:textId="5EE9A611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6" w:history="1">
            <w:r w:rsidRPr="00BA52E8">
              <w:rPr>
                <w:rStyle w:val="Hyperlink"/>
              </w:rPr>
              <w:t>RX_FSM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42AABD" w14:textId="1B3A678E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7" w:history="1">
            <w:r w:rsidRPr="00BA52E8">
              <w:rPr>
                <w:rStyle w:val="Hyperlink"/>
              </w:rPr>
              <w:t>Tx_FSM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9CD865" w14:textId="5A3BBDB9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8" w:history="1">
            <w:r w:rsidRPr="00BA52E8">
              <w:rPr>
                <w:rStyle w:val="Hyperlink"/>
                <w:rFonts w:cs="Times New Roman"/>
              </w:rPr>
              <w:t>How to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267C53" w14:textId="782D8613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9" w:history="1">
            <w:r w:rsidRPr="00BA52E8">
              <w:rPr>
                <w:rStyle w:val="Hyperlink"/>
                <w:rFonts w:cs="Times New Roman"/>
              </w:rPr>
              <w:t>Setting Up the Simulation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7C49B3" w14:textId="3C6CE047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0" w:history="1">
            <w:r w:rsidRPr="00BA52E8">
              <w:rPr>
                <w:rStyle w:val="Hyperlink"/>
                <w:rFonts w:cs="Times New Roman"/>
              </w:rPr>
              <w:t>Running the UART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245827" w14:textId="63C96DFE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1" w:history="1">
            <w:r w:rsidRPr="00BA52E8">
              <w:rPr>
                <w:rStyle w:val="Hyperlink"/>
                <w:rFonts w:cs="Times New Roman"/>
              </w:rPr>
              <w:t>Interpreting GTKWave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56C163" w14:textId="71556E61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2" w:history="1">
            <w:r w:rsidRPr="00BA52E8">
              <w:rPr>
                <w:rStyle w:val="Hyperlink"/>
                <w:rFonts w:cs="Times New Roman"/>
              </w:rPr>
              <w:t>Waveform Examples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45B80D" w14:textId="296D9301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3" w:history="1">
            <w:r w:rsidRPr="00BA52E8">
              <w:rPr>
                <w:rStyle w:val="Hyperlink"/>
                <w:rFonts w:cs="Times New Roman"/>
              </w:rPr>
              <w:t>Limitations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B29055" w14:textId="75EA0CBC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4" w:history="1">
            <w:r w:rsidRPr="00BA52E8">
              <w:rPr>
                <w:rStyle w:val="Hyperlink"/>
                <w:rFonts w:cs="Times New Roman"/>
              </w:rPr>
              <w:t>Troubleshooting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03EEB2" w14:textId="1457DCE8" w:rsidR="00A82F75" w:rsidRPr="00E072A4" w:rsidRDefault="00A82F75">
          <w:pPr>
            <w:rPr>
              <w:rFonts w:cs="Times New Roman"/>
            </w:rPr>
          </w:pPr>
          <w:r w:rsidRPr="00E072A4">
            <w:rPr>
              <w:rFonts w:cs="Times New Roman"/>
              <w:b/>
              <w:bCs/>
            </w:rPr>
            <w:fldChar w:fldCharType="end"/>
          </w:r>
        </w:p>
      </w:sdtContent>
    </w:sdt>
    <w:p w14:paraId="3F02566E" w14:textId="77777777" w:rsidR="00A82F75" w:rsidRPr="00E072A4" w:rsidRDefault="00A82F75" w:rsidP="00A82F75">
      <w:pPr>
        <w:pStyle w:val="Heading1"/>
        <w:rPr>
          <w:rFonts w:cs="Times New Roman"/>
        </w:rPr>
      </w:pPr>
    </w:p>
    <w:p w14:paraId="3BC6F877" w14:textId="77777777" w:rsidR="00D50AF2" w:rsidRPr="00E072A4" w:rsidRDefault="00D50AF2" w:rsidP="00A82F75">
      <w:pPr>
        <w:pStyle w:val="Heading1"/>
        <w:rPr>
          <w:rFonts w:cs="Times New Roman"/>
        </w:rPr>
      </w:pPr>
    </w:p>
    <w:p w14:paraId="6134BB8D" w14:textId="77777777" w:rsidR="00D50AF2" w:rsidRPr="00E072A4" w:rsidRDefault="00D50AF2">
      <w:pPr>
        <w:rPr>
          <w:rFonts w:eastAsiaTheme="majorEastAsia" w:cs="Times New Roman"/>
          <w:b/>
          <w:color w:val="000000" w:themeColor="text1"/>
          <w:sz w:val="40"/>
          <w:szCs w:val="40"/>
        </w:rPr>
      </w:pPr>
      <w:r w:rsidRPr="00E072A4">
        <w:rPr>
          <w:rFonts w:cs="Times New Roman"/>
        </w:rPr>
        <w:br w:type="page"/>
      </w:r>
    </w:p>
    <w:p w14:paraId="486D0C19" w14:textId="2CE4F27B" w:rsidR="00450F32" w:rsidRPr="00E072A4" w:rsidRDefault="00A82F75" w:rsidP="00A82F75">
      <w:pPr>
        <w:pStyle w:val="Heading1"/>
        <w:rPr>
          <w:rFonts w:cs="Times New Roman"/>
        </w:rPr>
      </w:pPr>
      <w:bookmarkStart w:id="0" w:name="_Toc203675748"/>
      <w:r w:rsidRPr="00E072A4">
        <w:rPr>
          <w:rFonts w:cs="Times New Roman"/>
        </w:rPr>
        <w:lastRenderedPageBreak/>
        <w:t>Introduction</w:t>
      </w:r>
      <w:bookmarkEnd w:id="0"/>
    </w:p>
    <w:p w14:paraId="58A7A411" w14:textId="40154073" w:rsidR="00A82F75" w:rsidRPr="00E072A4" w:rsidRDefault="00A82F75" w:rsidP="00A82F75">
      <w:pPr>
        <w:jc w:val="both"/>
        <w:rPr>
          <w:rFonts w:cs="Times New Roman"/>
        </w:rPr>
      </w:pPr>
      <w:r w:rsidRPr="00E072A4">
        <w:rPr>
          <w:rFonts w:cs="Times New Roman"/>
        </w:rPr>
        <w:t>This project implements a fully synthesizable UART (Universal Asynchronous Receiver/Transmitter) in Verilog RTL. The system is designed to support 8-bit asynchronous communication with configurable baud rates and uses 16x oversampling for accurate reception.</w:t>
      </w:r>
    </w:p>
    <w:p w14:paraId="6FA71D79" w14:textId="0128AE1F" w:rsidR="00A82F75" w:rsidRPr="00E072A4" w:rsidRDefault="00A82F75" w:rsidP="00A82F75">
      <w:pPr>
        <w:pStyle w:val="Heading1"/>
        <w:rPr>
          <w:rFonts w:cs="Times New Roman"/>
        </w:rPr>
      </w:pPr>
      <w:bookmarkStart w:id="1" w:name="_Toc203675749"/>
      <w:r w:rsidRPr="00E072A4">
        <w:rPr>
          <w:rFonts w:cs="Times New Roman"/>
        </w:rPr>
        <w:t>System Overview</w:t>
      </w:r>
      <w:bookmarkEnd w:id="1"/>
    </w:p>
    <w:p w14:paraId="6A5FB28C" w14:textId="77777777" w:rsidR="00A82F75" w:rsidRPr="00E072A4" w:rsidRDefault="00A82F75" w:rsidP="00E072A4">
      <w:pPr>
        <w:jc w:val="both"/>
        <w:rPr>
          <w:rFonts w:cs="Times New Roman"/>
        </w:rPr>
      </w:pPr>
      <w:r w:rsidRPr="00E072A4">
        <w:rPr>
          <w:rFonts w:cs="Times New Roman"/>
        </w:rPr>
        <w:t>The RTL UART system includes the following core modules:</w:t>
      </w:r>
    </w:p>
    <w:p w14:paraId="779E51DE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Baud Rate Generator:</w:t>
      </w:r>
      <w:r w:rsidRPr="00E072A4">
        <w:rPr>
          <w:rFonts w:cs="Times New Roman"/>
        </w:rPr>
        <w:t xml:space="preserve"> Produces 1x and 16x baud ticks.</w:t>
      </w:r>
    </w:p>
    <w:p w14:paraId="118B73D9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Counter &amp; Comparator:</w:t>
      </w:r>
      <w:r w:rsidRPr="00E072A4">
        <w:rPr>
          <w:rFonts w:cs="Times New Roman"/>
        </w:rPr>
        <w:t xml:space="preserve"> Drives the timing logic for baud control.</w:t>
      </w:r>
    </w:p>
    <w:p w14:paraId="3814ED0E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UART Transmitter (TX):</w:t>
      </w:r>
      <w:r w:rsidRPr="00E072A4">
        <w:rPr>
          <w:rFonts w:cs="Times New Roman"/>
        </w:rPr>
        <w:t xml:space="preserve"> Sends 8-bit data serially.</w:t>
      </w:r>
    </w:p>
    <w:p w14:paraId="7267DD81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UART Receiver (RX):</w:t>
      </w:r>
      <w:r w:rsidRPr="00E072A4">
        <w:rPr>
          <w:rFonts w:cs="Times New Roman"/>
        </w:rPr>
        <w:t xml:space="preserve"> Receives serial data and reconstructs 8-bit parallel output.</w:t>
      </w:r>
    </w:p>
    <w:p w14:paraId="459C6977" w14:textId="2621EF82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Top Module:</w:t>
      </w:r>
      <w:r w:rsidRPr="00E072A4">
        <w:rPr>
          <w:rFonts w:cs="Times New Roman"/>
        </w:rPr>
        <w:t xml:space="preserve"> Integrates all components.</w:t>
      </w:r>
    </w:p>
    <w:p w14:paraId="072519C4" w14:textId="77777777" w:rsidR="00D50AF2" w:rsidRPr="00E072A4" w:rsidRDefault="00D50AF2" w:rsidP="00D50AF2">
      <w:pPr>
        <w:pStyle w:val="Heading1"/>
        <w:rPr>
          <w:rFonts w:cs="Times New Roman"/>
        </w:rPr>
      </w:pPr>
      <w:bookmarkStart w:id="2" w:name="_Toc203675750"/>
      <w:r w:rsidRPr="00E072A4">
        <w:rPr>
          <w:rFonts w:cs="Times New Roman"/>
        </w:rPr>
        <w:t>Features</w:t>
      </w:r>
      <w:bookmarkEnd w:id="2"/>
    </w:p>
    <w:p w14:paraId="5D975C8E" w14:textId="13EE2237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8-bit UART Transmitter and Receiver</w:t>
      </w:r>
    </w:p>
    <w:p w14:paraId="12C6A136" w14:textId="2D620556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Configurable baud rate via 16-bit divisor input</w:t>
      </w:r>
    </w:p>
    <w:p w14:paraId="69233E20" w14:textId="6895BF3F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16x oversampling for reliable UART reception</w:t>
      </w:r>
    </w:p>
    <w:p w14:paraId="08134398" w14:textId="4B4AD8D9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Modular and testbench-covered design</w:t>
      </w:r>
    </w:p>
    <w:p w14:paraId="22DEDFFB" w14:textId="028FE95A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Easy simulation with provided Makefile targets</w:t>
      </w:r>
    </w:p>
    <w:p w14:paraId="1B472E95" w14:textId="77777777" w:rsidR="00D50AF2" w:rsidRPr="00E072A4" w:rsidRDefault="00D50AF2" w:rsidP="00D50AF2">
      <w:pPr>
        <w:pStyle w:val="Heading1"/>
        <w:rPr>
          <w:rFonts w:eastAsia="Times New Roman" w:cs="Times New Roman"/>
          <w:color w:val="000000"/>
          <w:lang w:bidi="bn-BD"/>
        </w:rPr>
      </w:pPr>
      <w:bookmarkStart w:id="3" w:name="_Toc203675751"/>
      <w:r w:rsidRPr="00E072A4">
        <w:rPr>
          <w:rFonts w:eastAsia="Times New Roman" w:cs="Times New Roman"/>
          <w:lang w:bidi="bn-BD"/>
        </w:rPr>
        <w:t>File Structure and Descriptions</w:t>
      </w:r>
      <w:bookmarkEnd w:id="3"/>
    </w:p>
    <w:p w14:paraId="4F7E35C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RTL_UART/</w:t>
      </w:r>
    </w:p>
    <w:p w14:paraId="37E2E4EC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baud_gen</w:t>
      </w:r>
      <w:proofErr w:type="spell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/</w:t>
      </w:r>
    </w:p>
    <w:p w14:paraId="1674F758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baud_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gen.v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# Baud rate generator module</w:t>
      </w:r>
    </w:p>
    <w:p w14:paraId="2041BAFF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baud.v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Testbench for baud generator</w:t>
      </w:r>
    </w:p>
    <w:p w14:paraId="14AF7BD1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count_comp</w:t>
      </w:r>
      <w:proofErr w:type="spell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/</w:t>
      </w:r>
    </w:p>
    <w:p w14:paraId="2B2DB6BA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comparator.v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# Comparator module for baud timing pulses</w:t>
      </w:r>
    </w:p>
    <w:p w14:paraId="13C7C115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counter.v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16-bit counter module</w:t>
      </w:r>
    </w:p>
    <w:p w14:paraId="71470F5A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Rx_/</w:t>
      </w:r>
    </w:p>
    <w:p w14:paraId="4E24EFE6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uart_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rx.v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UART Receiver module</w:t>
      </w:r>
    </w:p>
    <w:p w14:paraId="7A141C4C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rx.v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# Testbench for UART Receiver</w:t>
      </w:r>
    </w:p>
    <w:p w14:paraId="708E9654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Tx_/</w:t>
      </w:r>
    </w:p>
    <w:p w14:paraId="292A0522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uart_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UART Transmitter module</w:t>
      </w:r>
    </w:p>
    <w:p w14:paraId="4C13C37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# Testbench for UART Transmitter</w:t>
      </w:r>
    </w:p>
    <w:p w14:paraId="2D3F7FF5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Top_/</w:t>
      </w:r>
    </w:p>
    <w:p w14:paraId="781CA2E8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top.v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  # Top-level UART integration module</w:t>
      </w:r>
    </w:p>
    <w:p w14:paraId="7DA2945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top.v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# Full UART system testbench</w:t>
      </w:r>
    </w:p>
    <w:p w14:paraId="6122BE2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Makefile</w:t>
      </w:r>
      <w:proofErr w:type="spell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   # Simulation and waveform helper commands</w:t>
      </w:r>
    </w:p>
    <w:p w14:paraId="0CE6B112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└── README.md                # Project documentation</w:t>
      </w:r>
    </w:p>
    <w:p w14:paraId="2139628C" w14:textId="77777777" w:rsidR="00D50AF2" w:rsidRPr="00E072A4" w:rsidRDefault="00D50AF2" w:rsidP="00D50AF2">
      <w:pPr>
        <w:rPr>
          <w:rFonts w:cs="Times New Roman"/>
        </w:rPr>
      </w:pPr>
    </w:p>
    <w:p w14:paraId="1906F873" w14:textId="41B13BE4" w:rsidR="00D50AF2" w:rsidRPr="00E072A4" w:rsidRDefault="00D50AF2" w:rsidP="00D50AF2">
      <w:pPr>
        <w:pStyle w:val="Heading1"/>
        <w:rPr>
          <w:rFonts w:cs="Times New Roman"/>
        </w:rPr>
      </w:pPr>
      <w:bookmarkStart w:id="4" w:name="_Toc203675752"/>
      <w:r w:rsidRPr="00E072A4">
        <w:rPr>
          <w:rFonts w:cs="Times New Roman"/>
        </w:rPr>
        <w:lastRenderedPageBreak/>
        <w:t>Input output of top module</w:t>
      </w:r>
      <w:bookmarkEnd w:id="4"/>
    </w:p>
    <w:tbl>
      <w:tblPr>
        <w:tblStyle w:val="TableGrid"/>
        <w:tblW w:w="7703" w:type="dxa"/>
        <w:tblLook w:val="04A0" w:firstRow="1" w:lastRow="0" w:firstColumn="1" w:lastColumn="0" w:noHBand="0" w:noVBand="1"/>
      </w:tblPr>
      <w:tblGrid>
        <w:gridCol w:w="2137"/>
        <w:gridCol w:w="1617"/>
        <w:gridCol w:w="3949"/>
      </w:tblGrid>
      <w:tr w:rsidR="00D50AF2" w:rsidRPr="00D50AF2" w14:paraId="10C01DDC" w14:textId="77777777" w:rsidTr="00D50AF2">
        <w:trPr>
          <w:trHeight w:val="332"/>
        </w:trPr>
        <w:tc>
          <w:tcPr>
            <w:tcW w:w="0" w:type="auto"/>
            <w:hideMark/>
          </w:tcPr>
          <w:p w14:paraId="182AAFC7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Signal</w:t>
            </w:r>
          </w:p>
        </w:tc>
        <w:tc>
          <w:tcPr>
            <w:tcW w:w="0" w:type="auto"/>
            <w:hideMark/>
          </w:tcPr>
          <w:p w14:paraId="38A62F2C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Direction</w:t>
            </w:r>
          </w:p>
        </w:tc>
        <w:tc>
          <w:tcPr>
            <w:tcW w:w="0" w:type="auto"/>
            <w:hideMark/>
          </w:tcPr>
          <w:p w14:paraId="5A6C8892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Description</w:t>
            </w:r>
          </w:p>
        </w:tc>
      </w:tr>
      <w:tr w:rsidR="00D50AF2" w:rsidRPr="00D50AF2" w14:paraId="43C0F1AB" w14:textId="77777777" w:rsidTr="00D50AF2">
        <w:trPr>
          <w:trHeight w:val="359"/>
        </w:trPr>
        <w:tc>
          <w:tcPr>
            <w:tcW w:w="0" w:type="auto"/>
            <w:hideMark/>
          </w:tcPr>
          <w:p w14:paraId="35464C1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clk</w:t>
            </w:r>
          </w:p>
        </w:tc>
        <w:tc>
          <w:tcPr>
            <w:tcW w:w="0" w:type="auto"/>
            <w:hideMark/>
          </w:tcPr>
          <w:p w14:paraId="64E155D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33A7B46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System clock</w:t>
            </w:r>
          </w:p>
        </w:tc>
      </w:tr>
      <w:tr w:rsidR="00D50AF2" w:rsidRPr="00D50AF2" w14:paraId="1337677A" w14:textId="77777777" w:rsidTr="00D50AF2">
        <w:trPr>
          <w:trHeight w:val="350"/>
        </w:trPr>
        <w:tc>
          <w:tcPr>
            <w:tcW w:w="0" w:type="auto"/>
            <w:hideMark/>
          </w:tcPr>
          <w:p w14:paraId="5C03F89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rst_n</w:t>
            </w:r>
          </w:p>
        </w:tc>
        <w:tc>
          <w:tcPr>
            <w:tcW w:w="0" w:type="auto"/>
            <w:hideMark/>
          </w:tcPr>
          <w:p w14:paraId="1F63F5D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8DC370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Active-low reset</w:t>
            </w:r>
          </w:p>
        </w:tc>
      </w:tr>
      <w:tr w:rsidR="00D50AF2" w:rsidRPr="00D50AF2" w14:paraId="39A8F85A" w14:textId="77777777" w:rsidTr="00D50AF2">
        <w:trPr>
          <w:trHeight w:val="341"/>
        </w:trPr>
        <w:tc>
          <w:tcPr>
            <w:tcW w:w="0" w:type="auto"/>
            <w:hideMark/>
          </w:tcPr>
          <w:p w14:paraId="4F8970B0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data_in</w:t>
            </w:r>
          </w:p>
        </w:tc>
        <w:tc>
          <w:tcPr>
            <w:tcW w:w="0" w:type="auto"/>
            <w:hideMark/>
          </w:tcPr>
          <w:p w14:paraId="66B4E0B5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441D789D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8-bit input data for TX</w:t>
            </w:r>
          </w:p>
        </w:tc>
      </w:tr>
      <w:tr w:rsidR="00D50AF2" w:rsidRPr="00D50AF2" w14:paraId="0D03B9FE" w14:textId="77777777" w:rsidTr="00D50AF2">
        <w:trPr>
          <w:trHeight w:val="350"/>
        </w:trPr>
        <w:tc>
          <w:tcPr>
            <w:tcW w:w="0" w:type="auto"/>
            <w:hideMark/>
          </w:tcPr>
          <w:p w14:paraId="224C5BF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start_tx</w:t>
            </w:r>
          </w:p>
        </w:tc>
        <w:tc>
          <w:tcPr>
            <w:tcW w:w="0" w:type="auto"/>
            <w:hideMark/>
          </w:tcPr>
          <w:p w14:paraId="66706F8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272E68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Trigger signal to start TX</w:t>
            </w:r>
          </w:p>
        </w:tc>
      </w:tr>
      <w:tr w:rsidR="00D50AF2" w:rsidRPr="00D50AF2" w14:paraId="6F491BF5" w14:textId="77777777" w:rsidTr="00D50AF2">
        <w:trPr>
          <w:trHeight w:val="359"/>
        </w:trPr>
        <w:tc>
          <w:tcPr>
            <w:tcW w:w="0" w:type="auto"/>
            <w:hideMark/>
          </w:tcPr>
          <w:p w14:paraId="6303080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tx_line</w:t>
            </w:r>
          </w:p>
        </w:tc>
        <w:tc>
          <w:tcPr>
            <w:tcW w:w="0" w:type="auto"/>
            <w:hideMark/>
          </w:tcPr>
          <w:p w14:paraId="06582C0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7F9E199A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UART transmit output</w:t>
            </w:r>
          </w:p>
        </w:tc>
      </w:tr>
      <w:tr w:rsidR="00D50AF2" w:rsidRPr="00D50AF2" w14:paraId="155BD9E0" w14:textId="77777777" w:rsidTr="00D50AF2">
        <w:trPr>
          <w:trHeight w:val="350"/>
        </w:trPr>
        <w:tc>
          <w:tcPr>
            <w:tcW w:w="0" w:type="auto"/>
            <w:hideMark/>
          </w:tcPr>
          <w:p w14:paraId="62C27F50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rx_line</w:t>
            </w:r>
          </w:p>
        </w:tc>
        <w:tc>
          <w:tcPr>
            <w:tcW w:w="0" w:type="auto"/>
            <w:hideMark/>
          </w:tcPr>
          <w:p w14:paraId="5A9AFCE6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6E4DF6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UART receive input</w:t>
            </w:r>
          </w:p>
        </w:tc>
      </w:tr>
      <w:tr w:rsidR="00D50AF2" w:rsidRPr="00D50AF2" w14:paraId="144505DB" w14:textId="77777777" w:rsidTr="00D50AF2">
        <w:trPr>
          <w:trHeight w:val="431"/>
        </w:trPr>
        <w:tc>
          <w:tcPr>
            <w:tcW w:w="0" w:type="auto"/>
            <w:hideMark/>
          </w:tcPr>
          <w:p w14:paraId="7FC21D38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data_received</w:t>
            </w:r>
          </w:p>
        </w:tc>
        <w:tc>
          <w:tcPr>
            <w:tcW w:w="0" w:type="auto"/>
            <w:hideMark/>
          </w:tcPr>
          <w:p w14:paraId="54E7EC0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60576831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Received 8-bit parallel data</w:t>
            </w:r>
          </w:p>
        </w:tc>
      </w:tr>
      <w:tr w:rsidR="00D50AF2" w:rsidRPr="00D50AF2" w14:paraId="0BFE3ABD" w14:textId="77777777" w:rsidTr="00D50AF2">
        <w:trPr>
          <w:trHeight w:val="350"/>
        </w:trPr>
        <w:tc>
          <w:tcPr>
            <w:tcW w:w="0" w:type="auto"/>
            <w:hideMark/>
          </w:tcPr>
          <w:p w14:paraId="36FE652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tx_busy</w:t>
            </w:r>
          </w:p>
        </w:tc>
        <w:tc>
          <w:tcPr>
            <w:tcW w:w="0" w:type="auto"/>
            <w:hideMark/>
          </w:tcPr>
          <w:p w14:paraId="587C0ED1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2A514CDB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 active indicator</w:t>
            </w:r>
          </w:p>
        </w:tc>
      </w:tr>
      <w:tr w:rsidR="00D50AF2" w:rsidRPr="00D50AF2" w14:paraId="093875B1" w14:textId="77777777" w:rsidTr="00D50AF2">
        <w:trPr>
          <w:trHeight w:val="350"/>
        </w:trPr>
        <w:tc>
          <w:tcPr>
            <w:tcW w:w="0" w:type="auto"/>
            <w:hideMark/>
          </w:tcPr>
          <w:p w14:paraId="33201B95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rx_done</w:t>
            </w:r>
          </w:p>
        </w:tc>
        <w:tc>
          <w:tcPr>
            <w:tcW w:w="0" w:type="auto"/>
            <w:hideMark/>
          </w:tcPr>
          <w:p w14:paraId="71CF026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2D9D5E5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 complete flag</w:t>
            </w:r>
          </w:p>
        </w:tc>
      </w:tr>
      <w:tr w:rsidR="00D50AF2" w:rsidRPr="00D50AF2" w14:paraId="22F6DF1C" w14:textId="77777777" w:rsidTr="00D50AF2">
        <w:trPr>
          <w:trHeight w:val="431"/>
        </w:trPr>
        <w:tc>
          <w:tcPr>
            <w:tcW w:w="0" w:type="auto"/>
            <w:hideMark/>
          </w:tcPr>
          <w:p w14:paraId="5607AB1E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baud_div</w:t>
            </w:r>
          </w:p>
        </w:tc>
        <w:tc>
          <w:tcPr>
            <w:tcW w:w="0" w:type="auto"/>
            <w:hideMark/>
          </w:tcPr>
          <w:p w14:paraId="7F3C70FE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4CC7AAF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16-bit divisor for baud rate</w:t>
            </w:r>
          </w:p>
        </w:tc>
      </w:tr>
    </w:tbl>
    <w:p w14:paraId="02A0FFF6" w14:textId="0447DA48" w:rsidR="00A82F75" w:rsidRPr="00E072A4" w:rsidRDefault="00A82F75" w:rsidP="00A82F75">
      <w:pPr>
        <w:pStyle w:val="Heading1"/>
        <w:rPr>
          <w:rFonts w:cs="Times New Roman"/>
        </w:rPr>
      </w:pPr>
      <w:bookmarkStart w:id="5" w:name="_Toc203675753"/>
      <w:r w:rsidRPr="00E072A4">
        <w:rPr>
          <w:rFonts w:cs="Times New Roman"/>
        </w:rPr>
        <w:t>Block Diagram</w:t>
      </w:r>
      <w:bookmarkEnd w:id="5"/>
    </w:p>
    <w:p w14:paraId="3D9B00F5" w14:textId="6F7F5519" w:rsidR="00D50AF2" w:rsidRDefault="00D50AF2" w:rsidP="00D50AF2">
      <w:pPr>
        <w:rPr>
          <w:rFonts w:cs="Times New Roman"/>
        </w:rPr>
      </w:pPr>
      <w:r w:rsidRPr="00E072A4">
        <w:rPr>
          <w:rFonts w:cs="Times New Roman"/>
        </w:rPr>
        <w:drawing>
          <wp:inline distT="0" distB="0" distL="0" distR="0" wp14:anchorId="4F4B982E" wp14:editId="47B71592">
            <wp:extent cx="6158184" cy="2838090"/>
            <wp:effectExtent l="0" t="0" r="0" b="635"/>
            <wp:docPr id="88395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29" cy="28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26E0" w14:textId="413D6BCB" w:rsidR="00922619" w:rsidRPr="00E072A4" w:rsidRDefault="00922619" w:rsidP="00922619">
      <w:pPr>
        <w:jc w:val="center"/>
        <w:rPr>
          <w:rFonts w:cs="Times New Roman"/>
        </w:rPr>
      </w:pPr>
      <w:r>
        <w:rPr>
          <w:rFonts w:cs="Times New Roman"/>
        </w:rPr>
        <w:t>Fig 1. Block Diagram</w:t>
      </w:r>
    </w:p>
    <w:p w14:paraId="30C10228" w14:textId="77777777" w:rsidR="00D50AF2" w:rsidRPr="00E072A4" w:rsidRDefault="00D50AF2" w:rsidP="00D50AF2">
      <w:pPr>
        <w:pStyle w:val="Heading1"/>
        <w:rPr>
          <w:rFonts w:cs="Times New Roman"/>
        </w:rPr>
      </w:pPr>
      <w:bookmarkStart w:id="6" w:name="_Toc203675754"/>
      <w:r w:rsidRPr="00E072A4">
        <w:rPr>
          <w:rFonts w:cs="Times New Roman"/>
        </w:rPr>
        <w:t>Working Procedure</w:t>
      </w:r>
      <w:bookmarkEnd w:id="6"/>
    </w:p>
    <w:p w14:paraId="27182964" w14:textId="782EEF32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1. Clock and Reset Initialization:</w:t>
      </w:r>
      <w:r w:rsidRPr="00E072A4">
        <w:rPr>
          <w:rFonts w:cs="Times New Roman"/>
        </w:rPr>
        <w:t xml:space="preserve"> The system is driven by a clock input (clk) and an active-low reset (rst_n). Reset initializes all modules to their default states.</w:t>
      </w:r>
    </w:p>
    <w:p w14:paraId="68D55599" w14:textId="06CCDF86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2. Baud</w:t>
      </w:r>
      <w:r w:rsidRPr="00E072A4">
        <w:rPr>
          <w:rFonts w:cs="Times New Roman"/>
          <w:b/>
        </w:rPr>
        <w:t xml:space="preserve"> Rate Generation:</w:t>
      </w:r>
      <w:r w:rsidRPr="00E072A4">
        <w:rPr>
          <w:rFonts w:cs="Times New Roman"/>
        </w:rPr>
        <w:t xml:space="preserve"> The 16-bit counter increments each clock cycle until cleared. The comparator compares this count to baud_div to generate timing pulses cnt_1x and cnt_16x. These pulses feed into baud_gen, which creates precise baud ticks:  </w:t>
      </w:r>
    </w:p>
    <w:p w14:paraId="5B41CAD0" w14:textId="70D27B33" w:rsidR="00D50AF2" w:rsidRPr="00E072A4" w:rsidRDefault="00D50AF2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</w:rPr>
        <w:t xml:space="preserve">baud_tick_1x for transmitter timing  </w:t>
      </w:r>
    </w:p>
    <w:p w14:paraId="060E6D8D" w14:textId="40FF5D6A" w:rsidR="00D50AF2" w:rsidRPr="00E072A4" w:rsidRDefault="00D50AF2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</w:rPr>
        <w:t>baud_tick_16x for receiver oversampling timing</w:t>
      </w:r>
    </w:p>
    <w:p w14:paraId="728D617B" w14:textId="77777777" w:rsidR="00D50AF2" w:rsidRPr="00E072A4" w:rsidRDefault="00D50AF2" w:rsidP="00D50AF2">
      <w:pPr>
        <w:rPr>
          <w:rFonts w:cs="Times New Roman"/>
        </w:rPr>
      </w:pPr>
    </w:p>
    <w:p w14:paraId="51946950" w14:textId="50A4BB98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 xml:space="preserve">3. Transmission Flow: </w:t>
      </w:r>
      <w:r w:rsidRPr="00E072A4">
        <w:rPr>
          <w:rFonts w:cs="Times New Roman"/>
        </w:rPr>
        <w:t>When enabled (en_tx) and triggered (start_tx), the UART transmitter (uart_tx) takes 8-bit parallel data (data_in), adds start and stop bits, and serializes the bits onto tx_line. The process is paced by baud_tick_1x. Transmitter status flags tx_busy and tx_done indicate transmission progress.</w:t>
      </w:r>
    </w:p>
    <w:p w14:paraId="33B3AE2C" w14:textId="32B6FC6B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 xml:space="preserve">4. Reception Flow: </w:t>
      </w:r>
      <w:r w:rsidRPr="00E072A4">
        <w:rPr>
          <w:rFonts w:cs="Times New Roman"/>
        </w:rPr>
        <w:t>When enabled (en_rx), the UART receiver (uart_rx) monitors the rx_line for start bits. Using the baud_tick_16x oversampled clock, it samples incoming bits, reconstructs the 8-bit data, and sets rx_done upon completion. The received byte is available on data_received. Receiver status is shown by rx_busy.</w:t>
      </w:r>
    </w:p>
    <w:p w14:paraId="07BBF82F" w14:textId="6628C683" w:rsidR="00D50AF2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5. Top-Level Integration:</w:t>
      </w:r>
      <w:r w:rsidR="00E072A4" w:rsidRPr="00E072A4">
        <w:rPr>
          <w:rFonts w:cs="Times New Roman"/>
          <w:b/>
          <w:bCs/>
        </w:rPr>
        <w:t xml:space="preserve"> </w:t>
      </w:r>
      <w:r w:rsidRPr="00E072A4">
        <w:rPr>
          <w:rFonts w:cs="Times New Roman"/>
        </w:rPr>
        <w:t>The top module ties all these pieces together, allowing simultaneous transmission and reception with configurable baud rate.</w:t>
      </w:r>
    </w:p>
    <w:p w14:paraId="00F6B420" w14:textId="77777777" w:rsidR="00ED50A8" w:rsidRDefault="00ED50A8" w:rsidP="00922619">
      <w:pPr>
        <w:pStyle w:val="Heading1"/>
      </w:pPr>
    </w:p>
    <w:p w14:paraId="3111461A" w14:textId="126BC8AB" w:rsidR="00922619" w:rsidRDefault="00922619" w:rsidP="00922619">
      <w:pPr>
        <w:pStyle w:val="Heading1"/>
      </w:pPr>
      <w:bookmarkStart w:id="7" w:name="_Toc203675755"/>
      <w:r>
        <w:t>FSM</w:t>
      </w:r>
      <w:bookmarkEnd w:id="7"/>
      <w:r w:rsidR="00ED50A8">
        <w:t xml:space="preserve"> State Diagram</w:t>
      </w:r>
    </w:p>
    <w:p w14:paraId="63FA4DC9" w14:textId="48209027" w:rsidR="00922619" w:rsidRDefault="00922619" w:rsidP="00922619">
      <w:pPr>
        <w:pStyle w:val="Heading2"/>
      </w:pPr>
      <w:bookmarkStart w:id="8" w:name="_Toc203675756"/>
      <w:r>
        <w:t>RX_FSM</w:t>
      </w:r>
      <w:bookmarkEnd w:id="8"/>
    </w:p>
    <w:p w14:paraId="617108B6" w14:textId="02945644" w:rsidR="00922619" w:rsidRDefault="00922619" w:rsidP="00922619">
      <w:pPr>
        <w:jc w:val="center"/>
      </w:pPr>
      <w:r>
        <w:drawing>
          <wp:inline distT="0" distB="0" distL="0" distR="0" wp14:anchorId="1731D82D" wp14:editId="1854DC92">
            <wp:extent cx="6119042" cy="3752603"/>
            <wp:effectExtent l="0" t="0" r="0" b="635"/>
            <wp:docPr id="1773524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92" cy="38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4081" w14:textId="02937154" w:rsidR="00ED50A8" w:rsidRDefault="00922619" w:rsidP="00ED50A8">
      <w:pPr>
        <w:jc w:val="center"/>
      </w:pPr>
      <w:r>
        <w:t xml:space="preserve">Fig 2. RX_FSM </w:t>
      </w:r>
    </w:p>
    <w:p w14:paraId="643DD660" w14:textId="697367EC" w:rsidR="00ED50A8" w:rsidRDefault="00ED50A8" w:rsidP="00ED50A8">
      <w:pPr>
        <w:pStyle w:val="Heading2"/>
      </w:pPr>
      <w:bookmarkStart w:id="9" w:name="_Toc203675757"/>
      <w:r>
        <w:lastRenderedPageBreak/>
        <w:t>Tx_FSM</w:t>
      </w:r>
      <w:bookmarkEnd w:id="9"/>
    </w:p>
    <w:p w14:paraId="214B4DE1" w14:textId="65667E4B" w:rsidR="00ED50A8" w:rsidRDefault="00ED50A8" w:rsidP="00ED50A8">
      <w:r>
        <w:drawing>
          <wp:inline distT="0" distB="0" distL="0" distR="0" wp14:anchorId="5C6A1027" wp14:editId="49D3564C">
            <wp:extent cx="5688281" cy="3906916"/>
            <wp:effectExtent l="0" t="0" r="8255" b="0"/>
            <wp:docPr id="462802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89" cy="392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54C3" w14:textId="1D1E35E2" w:rsidR="00ED50A8" w:rsidRPr="00ED50A8" w:rsidRDefault="00ED50A8" w:rsidP="00ED50A8">
      <w:pPr>
        <w:jc w:val="center"/>
      </w:pPr>
      <w:r>
        <w:t>Fig 3. TX_FSM</w:t>
      </w:r>
    </w:p>
    <w:p w14:paraId="1983FB85" w14:textId="4BFDFFDE" w:rsidR="00A82F75" w:rsidRPr="00E072A4" w:rsidRDefault="00A82F75" w:rsidP="00A82F75">
      <w:pPr>
        <w:pStyle w:val="Heading1"/>
        <w:rPr>
          <w:rFonts w:cs="Times New Roman"/>
        </w:rPr>
      </w:pPr>
      <w:bookmarkStart w:id="10" w:name="_Toc203675758"/>
      <w:r w:rsidRPr="00E072A4">
        <w:rPr>
          <w:rFonts w:cs="Times New Roman"/>
        </w:rPr>
        <w:t>How to Use</w:t>
      </w:r>
      <w:bookmarkEnd w:id="10"/>
    </w:p>
    <w:p w14:paraId="3B1E1F8E" w14:textId="7614D535" w:rsidR="00A82F75" w:rsidRPr="00E072A4" w:rsidRDefault="00A82F75" w:rsidP="00A82F75">
      <w:pPr>
        <w:pStyle w:val="Heading2"/>
        <w:rPr>
          <w:rFonts w:cs="Times New Roman"/>
        </w:rPr>
      </w:pPr>
      <w:bookmarkStart w:id="11" w:name="_Toc203675759"/>
      <w:r w:rsidRPr="00E072A4">
        <w:rPr>
          <w:rFonts w:cs="Times New Roman"/>
        </w:rPr>
        <w:t>Setting Up the Simulation</w:t>
      </w:r>
      <w:bookmarkEnd w:id="11"/>
    </w:p>
    <w:p w14:paraId="59A677FE" w14:textId="77777777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Requirments:</w:t>
      </w:r>
    </w:p>
    <w:p w14:paraId="7331E2FA" w14:textId="77777777" w:rsidR="00A82F75" w:rsidRPr="00E072A4" w:rsidRDefault="00A82F75" w:rsidP="00A82F75">
      <w:pPr>
        <w:pStyle w:val="ListParagraph"/>
        <w:numPr>
          <w:ilvl w:val="0"/>
          <w:numId w:val="2"/>
        </w:numPr>
        <w:rPr>
          <w:rFonts w:cs="Times New Roman"/>
        </w:rPr>
      </w:pPr>
      <w:r w:rsidRPr="00E072A4">
        <w:rPr>
          <w:rFonts w:cs="Times New Roman"/>
        </w:rPr>
        <w:t>Icarus Verilog (iverilog, vvp)</w:t>
      </w:r>
    </w:p>
    <w:p w14:paraId="330A6F52" w14:textId="77777777" w:rsidR="00A82F75" w:rsidRPr="00E072A4" w:rsidRDefault="00A82F75" w:rsidP="00A82F75">
      <w:pPr>
        <w:pStyle w:val="ListParagraph"/>
        <w:numPr>
          <w:ilvl w:val="0"/>
          <w:numId w:val="2"/>
        </w:numPr>
        <w:rPr>
          <w:rFonts w:cs="Times New Roman"/>
        </w:rPr>
      </w:pPr>
      <w:r w:rsidRPr="00E072A4">
        <w:rPr>
          <w:rFonts w:cs="Times New Roman"/>
        </w:rPr>
        <w:t>GTKWave</w:t>
      </w:r>
    </w:p>
    <w:p w14:paraId="3AD9062E" w14:textId="77777777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Clone and navigate to the project directory: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F75" w:rsidRPr="00E072A4" w14:paraId="7B4EB52D" w14:textId="77777777" w:rsidTr="00E072A4">
        <w:tc>
          <w:tcPr>
            <w:tcW w:w="9016" w:type="dxa"/>
            <w:shd w:val="clear" w:color="auto" w:fill="E7E6E6" w:themeFill="background2"/>
          </w:tcPr>
          <w:p w14:paraId="4DAC420F" w14:textId="6876D648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&gt;git clone https://github.com/yourusername/RTL_UART.git</w:t>
            </w:r>
          </w:p>
          <w:p w14:paraId="47615034" w14:textId="32077EF5" w:rsidR="00A82F75" w:rsidRPr="00E072A4" w:rsidRDefault="00A82F75" w:rsidP="00A82F75">
            <w:pPr>
              <w:rPr>
                <w:rFonts w:cs="Times New Roman"/>
              </w:rPr>
            </w:pPr>
            <w:r w:rsidRPr="00E072A4">
              <w:rPr>
                <w:rFonts w:cs="Times New Roman"/>
                <w:b/>
                <w:bCs/>
              </w:rPr>
              <w:t>&gt;cd RTL_UART</w:t>
            </w:r>
          </w:p>
        </w:tc>
      </w:tr>
    </w:tbl>
    <w:p w14:paraId="69AF5B26" w14:textId="77777777" w:rsidR="00A82F75" w:rsidRPr="00E072A4" w:rsidRDefault="00A82F75" w:rsidP="00A82F75">
      <w:pPr>
        <w:pStyle w:val="Heading2"/>
        <w:rPr>
          <w:rFonts w:cs="Times New Roman"/>
        </w:rPr>
      </w:pPr>
      <w:r w:rsidRPr="00E072A4">
        <w:rPr>
          <w:rFonts w:cs="Times New Roman"/>
        </w:rPr>
        <w:br/>
      </w:r>
      <w:bookmarkStart w:id="12" w:name="_Toc203675760"/>
      <w:r w:rsidRPr="00E072A4">
        <w:rPr>
          <w:rFonts w:cs="Times New Roman"/>
        </w:rPr>
        <w:t>Running the UART System</w:t>
      </w:r>
      <w:bookmarkEnd w:id="12"/>
    </w:p>
    <w:p w14:paraId="0F3ECE49" w14:textId="0B0A9375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Use the Makefile to run simulations: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F75" w:rsidRPr="00E072A4" w14:paraId="4C5F64EB" w14:textId="77777777" w:rsidTr="00E072A4">
        <w:tc>
          <w:tcPr>
            <w:tcW w:w="9016" w:type="dxa"/>
            <w:shd w:val="clear" w:color="auto" w:fill="E7E6E6" w:themeFill="background2"/>
          </w:tcPr>
          <w:p w14:paraId="42AC5A45" w14:textId="05822F5E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tx      # Simulate transmitter</w:t>
            </w:r>
          </w:p>
          <w:p w14:paraId="690FE6E0" w14:textId="6E5FCB9D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g_tx    # View transmitter waveform</w:t>
            </w:r>
          </w:p>
          <w:p w14:paraId="2219091A" w14:textId="7777777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</w:p>
          <w:p w14:paraId="357EE93C" w14:textId="6C13352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rx      # Simulate receiver</w:t>
            </w:r>
          </w:p>
          <w:p w14:paraId="60C684E0" w14:textId="37EB0165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g_rx    # View receiver waveform</w:t>
            </w:r>
          </w:p>
          <w:p w14:paraId="3AE47CA9" w14:textId="7777777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</w:p>
          <w:p w14:paraId="6A8F3FD3" w14:textId="4DA14CA4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top     # Simulate full UART system</w:t>
            </w:r>
          </w:p>
          <w:p w14:paraId="0739B848" w14:textId="40061E53" w:rsidR="00A82F75" w:rsidRPr="00E072A4" w:rsidRDefault="00A82F75" w:rsidP="00A82F75">
            <w:pPr>
              <w:rPr>
                <w:rFonts w:cs="Times New Roman"/>
              </w:rPr>
            </w:pPr>
            <w:r w:rsidRPr="00E072A4">
              <w:rPr>
                <w:rFonts w:cs="Times New Roman"/>
                <w:b/>
                <w:bCs/>
              </w:rPr>
              <w:t>&gt;make g_top   # View full UART waveform</w:t>
            </w:r>
          </w:p>
        </w:tc>
      </w:tr>
    </w:tbl>
    <w:p w14:paraId="67DA4285" w14:textId="77777777" w:rsidR="00D50AF2" w:rsidRPr="00E072A4" w:rsidRDefault="00D50AF2" w:rsidP="00E072A4">
      <w:pPr>
        <w:pStyle w:val="Heading2"/>
        <w:jc w:val="both"/>
        <w:rPr>
          <w:rFonts w:cs="Times New Roman"/>
        </w:rPr>
      </w:pPr>
      <w:bookmarkStart w:id="13" w:name="_Toc203675761"/>
      <w:r w:rsidRPr="00E072A4">
        <w:rPr>
          <w:rFonts w:cs="Times New Roman"/>
        </w:rPr>
        <w:lastRenderedPageBreak/>
        <w:t>Interpreting GTKWave</w:t>
      </w:r>
      <w:bookmarkEnd w:id="13"/>
    </w:p>
    <w:p w14:paraId="3B36D137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Observe the following signals:</w:t>
      </w:r>
    </w:p>
    <w:p w14:paraId="41051035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tx_line:</w:t>
      </w:r>
      <w:r w:rsidRPr="00E072A4">
        <w:rPr>
          <w:rFonts w:cs="Times New Roman"/>
        </w:rPr>
        <w:t xml:space="preserve"> Serialized data bits (start, data[7:0], stop)</w:t>
      </w:r>
    </w:p>
    <w:p w14:paraId="7A4BAA4D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tx_busy, tx_done:</w:t>
      </w:r>
      <w:r w:rsidRPr="00E072A4">
        <w:rPr>
          <w:rFonts w:cs="Times New Roman"/>
        </w:rPr>
        <w:t xml:space="preserve"> Transmission state</w:t>
      </w:r>
    </w:p>
    <w:p w14:paraId="43D13F23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rx_line:</w:t>
      </w:r>
      <w:r w:rsidRPr="00E072A4">
        <w:rPr>
          <w:rFonts w:cs="Times New Roman"/>
        </w:rPr>
        <w:t xml:space="preserve"> Serial input</w:t>
      </w:r>
    </w:p>
    <w:p w14:paraId="4D700299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rx_done, data_received:</w:t>
      </w:r>
      <w:r w:rsidRPr="00E072A4">
        <w:rPr>
          <w:rFonts w:cs="Times New Roman"/>
        </w:rPr>
        <w:t xml:space="preserve"> Reception result</w:t>
      </w:r>
    </w:p>
    <w:p w14:paraId="15804B59" w14:textId="77777777" w:rsidR="00D50AF2" w:rsidRPr="00E072A4" w:rsidRDefault="00D50AF2" w:rsidP="00E072A4">
      <w:pPr>
        <w:pStyle w:val="Heading1"/>
        <w:jc w:val="both"/>
        <w:rPr>
          <w:rFonts w:cs="Times New Roman"/>
        </w:rPr>
      </w:pPr>
      <w:bookmarkStart w:id="14" w:name="_Toc203675762"/>
      <w:r w:rsidRPr="00E072A4">
        <w:rPr>
          <w:rFonts w:cs="Times New Roman"/>
        </w:rPr>
        <w:t>Waveform Examples</w:t>
      </w:r>
      <w:bookmarkEnd w:id="14"/>
    </w:p>
    <w:p w14:paraId="75D750E6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Include screenshots from GTKWave showing:</w:t>
      </w:r>
    </w:p>
    <w:p w14:paraId="604770E7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A full TX transmission (with start bit, 8 data bits, stop bit)</w:t>
      </w:r>
    </w:p>
    <w:p w14:paraId="2FC336BE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RX reconstruction with sampled ticks</w:t>
      </w:r>
    </w:p>
    <w:p w14:paraId="6F17F548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Data match confirmation</w:t>
      </w:r>
    </w:p>
    <w:p w14:paraId="0529B855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Label:</w:t>
      </w:r>
    </w:p>
    <w:p w14:paraId="2C913B05" w14:textId="77777777" w:rsidR="00D50AF2" w:rsidRPr="00E072A4" w:rsidRDefault="00D50AF2" w:rsidP="00E072A4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E072A4">
        <w:rPr>
          <w:rFonts w:cs="Times New Roman"/>
        </w:rPr>
        <w:t>Start bit, data bits, stop bit</w:t>
      </w:r>
    </w:p>
    <w:p w14:paraId="5A91F3C0" w14:textId="77777777" w:rsidR="00D50AF2" w:rsidRPr="00E072A4" w:rsidRDefault="00D50AF2" w:rsidP="00E072A4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E072A4">
        <w:rPr>
          <w:rFonts w:cs="Times New Roman"/>
        </w:rPr>
        <w:t>rx_done, data_received</w:t>
      </w:r>
    </w:p>
    <w:p w14:paraId="17798A3A" w14:textId="04B85016" w:rsidR="00E072A4" w:rsidRPr="00E072A4" w:rsidRDefault="00E072A4" w:rsidP="00E072A4">
      <w:pPr>
        <w:rPr>
          <w:rFonts w:cs="Times New Roman"/>
        </w:rPr>
      </w:pPr>
      <w:r w:rsidRPr="00E072A4">
        <w:rPr>
          <w:rFonts w:cs="Times New Roman"/>
        </w:rPr>
        <w:t xml:space="preserve">Sample output: </w:t>
      </w:r>
    </w:p>
    <w:p w14:paraId="1FE59C5A" w14:textId="13A0E858" w:rsidR="00E072A4" w:rsidRPr="00E072A4" w:rsidRDefault="00E072A4" w:rsidP="00E072A4">
      <w:pPr>
        <w:jc w:val="center"/>
        <w:rPr>
          <w:rFonts w:cs="Times New Roman"/>
        </w:rPr>
      </w:pPr>
      <w:r w:rsidRPr="00E072A4">
        <w:rPr>
          <w:rFonts w:cs="Times New Roman"/>
        </w:rPr>
        <w:drawing>
          <wp:inline distT="0" distB="0" distL="0" distR="0" wp14:anchorId="1D69D6A7" wp14:editId="21C8C247">
            <wp:extent cx="5722620" cy="1750060"/>
            <wp:effectExtent l="0" t="0" r="0" b="2540"/>
            <wp:docPr id="854566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EAC9" w14:textId="211943EE" w:rsidR="00D50AF2" w:rsidRPr="00E072A4" w:rsidRDefault="00D50AF2" w:rsidP="00D50AF2">
      <w:pPr>
        <w:pStyle w:val="Heading1"/>
        <w:rPr>
          <w:rFonts w:cs="Times New Roman"/>
        </w:rPr>
      </w:pPr>
      <w:bookmarkStart w:id="15" w:name="_Toc203675763"/>
      <w:r w:rsidRPr="00E072A4">
        <w:rPr>
          <w:rFonts w:cs="Times New Roman"/>
        </w:rPr>
        <w:t>Limitations</w:t>
      </w:r>
      <w:bookmarkEnd w:id="15"/>
    </w:p>
    <w:p w14:paraId="517BF949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Only transmits and receives one byte at a time.</w:t>
      </w:r>
    </w:p>
    <w:p w14:paraId="1C173E50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No FIFO buffering.</w:t>
      </w:r>
    </w:p>
    <w:p w14:paraId="42BE3FE8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No parity or framing error detection.</w:t>
      </w:r>
    </w:p>
    <w:p w14:paraId="17A66DA4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Receiver assumes clean and noise-free line.</w:t>
      </w:r>
    </w:p>
    <w:p w14:paraId="66C8F58E" w14:textId="6250FC55" w:rsidR="00D50AF2" w:rsidRPr="00E072A4" w:rsidRDefault="00D50AF2" w:rsidP="00D50AF2">
      <w:pPr>
        <w:pStyle w:val="Heading1"/>
        <w:rPr>
          <w:rFonts w:cs="Times New Roman"/>
        </w:rPr>
      </w:pPr>
      <w:bookmarkStart w:id="16" w:name="_Toc203675764"/>
      <w:r w:rsidRPr="00E072A4">
        <w:rPr>
          <w:rFonts w:cs="Times New Roman"/>
        </w:rPr>
        <w:lastRenderedPageBreak/>
        <w:t>Troubleshooting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4762"/>
      </w:tblGrid>
      <w:tr w:rsidR="00D50AF2" w:rsidRPr="00D50AF2" w14:paraId="4D3C7611" w14:textId="77777777" w:rsidTr="00D50AF2">
        <w:tc>
          <w:tcPr>
            <w:tcW w:w="0" w:type="auto"/>
            <w:hideMark/>
          </w:tcPr>
          <w:p w14:paraId="468145A4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Issue</w:t>
            </w:r>
          </w:p>
        </w:tc>
        <w:tc>
          <w:tcPr>
            <w:tcW w:w="0" w:type="auto"/>
            <w:hideMark/>
          </w:tcPr>
          <w:p w14:paraId="6859847C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Solution</w:t>
            </w:r>
          </w:p>
        </w:tc>
      </w:tr>
      <w:tr w:rsidR="00D50AF2" w:rsidRPr="00D50AF2" w14:paraId="7705B5F0" w14:textId="77777777" w:rsidTr="00D50AF2">
        <w:tc>
          <w:tcPr>
            <w:tcW w:w="0" w:type="auto"/>
            <w:hideMark/>
          </w:tcPr>
          <w:p w14:paraId="238A4F08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rx_done never asserted</w:t>
            </w:r>
          </w:p>
        </w:tc>
        <w:tc>
          <w:tcPr>
            <w:tcW w:w="0" w:type="auto"/>
            <w:hideMark/>
          </w:tcPr>
          <w:p w14:paraId="0C06AC1E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Check baud_tick_16x timing and RX line logic</w:t>
            </w:r>
          </w:p>
        </w:tc>
      </w:tr>
      <w:tr w:rsidR="00D50AF2" w:rsidRPr="00D50AF2" w14:paraId="1FC327D4" w14:textId="77777777" w:rsidTr="00D50AF2">
        <w:tc>
          <w:tcPr>
            <w:tcW w:w="0" w:type="auto"/>
            <w:hideMark/>
          </w:tcPr>
          <w:p w14:paraId="3121BD7C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data_received incorrect</w:t>
            </w:r>
          </w:p>
        </w:tc>
        <w:tc>
          <w:tcPr>
            <w:tcW w:w="0" w:type="auto"/>
            <w:hideMark/>
          </w:tcPr>
          <w:p w14:paraId="766F1D47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Confirm start bit detection is stable</w:t>
            </w:r>
          </w:p>
        </w:tc>
      </w:tr>
      <w:tr w:rsidR="00D50AF2" w:rsidRPr="00D50AF2" w14:paraId="734C8A5E" w14:textId="77777777" w:rsidTr="00D50AF2">
        <w:tc>
          <w:tcPr>
            <w:tcW w:w="0" w:type="auto"/>
            <w:hideMark/>
          </w:tcPr>
          <w:p w14:paraId="1CDBAD62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GTKWave not updating</w:t>
            </w:r>
          </w:p>
        </w:tc>
        <w:tc>
          <w:tcPr>
            <w:tcW w:w="0" w:type="auto"/>
            <w:hideMark/>
          </w:tcPr>
          <w:p w14:paraId="32975960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Ensure vcd dump is triggered in testbench</w:t>
            </w:r>
          </w:p>
        </w:tc>
      </w:tr>
    </w:tbl>
    <w:p w14:paraId="398C8481" w14:textId="77777777" w:rsidR="00A82F75" w:rsidRPr="00E072A4" w:rsidRDefault="00A82F75" w:rsidP="00A82F75">
      <w:pPr>
        <w:rPr>
          <w:rFonts w:cs="Times New Roman"/>
        </w:rPr>
      </w:pPr>
    </w:p>
    <w:sectPr w:rsidR="00A82F75" w:rsidRPr="00E072A4" w:rsidSect="00A82F75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17D9C" w14:textId="77777777" w:rsidR="001E42F8" w:rsidRDefault="001E42F8" w:rsidP="00E072A4">
      <w:pPr>
        <w:spacing w:after="0" w:line="240" w:lineRule="auto"/>
      </w:pPr>
      <w:r>
        <w:separator/>
      </w:r>
    </w:p>
  </w:endnote>
  <w:endnote w:type="continuationSeparator" w:id="0">
    <w:p w14:paraId="3351D1BF" w14:textId="77777777" w:rsidR="001E42F8" w:rsidRDefault="001E42F8" w:rsidP="00E0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3731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CEA766" w14:textId="6658F522" w:rsidR="00E072A4" w:rsidRDefault="00E072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459C841" w14:textId="77777777" w:rsidR="00E072A4" w:rsidRDefault="00E0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59A59" w14:textId="77777777" w:rsidR="001E42F8" w:rsidRDefault="001E42F8" w:rsidP="00E072A4">
      <w:pPr>
        <w:spacing w:after="0" w:line="240" w:lineRule="auto"/>
      </w:pPr>
      <w:r>
        <w:separator/>
      </w:r>
    </w:p>
  </w:footnote>
  <w:footnote w:type="continuationSeparator" w:id="0">
    <w:p w14:paraId="73604958" w14:textId="77777777" w:rsidR="001E42F8" w:rsidRDefault="001E42F8" w:rsidP="00E07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8E15BE278B134D4689B83C6FE85A11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1401DD" w14:textId="0ADC9212" w:rsidR="00E072A4" w:rsidRDefault="00E072A4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Verilog Based UART System</w:t>
        </w:r>
      </w:p>
    </w:sdtContent>
  </w:sdt>
  <w:p w14:paraId="7F2A72C8" w14:textId="77777777" w:rsidR="00E072A4" w:rsidRDefault="00E07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899"/>
    <w:multiLevelType w:val="multilevel"/>
    <w:tmpl w:val="F4C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0651"/>
    <w:multiLevelType w:val="hybridMultilevel"/>
    <w:tmpl w:val="0D8A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07B"/>
    <w:multiLevelType w:val="hybridMultilevel"/>
    <w:tmpl w:val="5786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12A7F"/>
    <w:multiLevelType w:val="multilevel"/>
    <w:tmpl w:val="FF4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25CAE"/>
    <w:multiLevelType w:val="hybridMultilevel"/>
    <w:tmpl w:val="9FDC4E14"/>
    <w:lvl w:ilvl="0" w:tplc="BF12A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0935"/>
    <w:multiLevelType w:val="hybridMultilevel"/>
    <w:tmpl w:val="B72A6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6B7A2A"/>
    <w:multiLevelType w:val="hybridMultilevel"/>
    <w:tmpl w:val="2090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40CE9"/>
    <w:multiLevelType w:val="hybridMultilevel"/>
    <w:tmpl w:val="E1B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1A01"/>
    <w:multiLevelType w:val="hybridMultilevel"/>
    <w:tmpl w:val="93C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4D7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F4DAB"/>
    <w:multiLevelType w:val="hybridMultilevel"/>
    <w:tmpl w:val="DDD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9235A"/>
    <w:multiLevelType w:val="multilevel"/>
    <w:tmpl w:val="D2C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207B1"/>
    <w:multiLevelType w:val="hybridMultilevel"/>
    <w:tmpl w:val="81AE7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191B4F"/>
    <w:multiLevelType w:val="hybridMultilevel"/>
    <w:tmpl w:val="BE1E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B698A"/>
    <w:multiLevelType w:val="hybridMultilevel"/>
    <w:tmpl w:val="3318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36942"/>
    <w:multiLevelType w:val="multilevel"/>
    <w:tmpl w:val="AC2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D7322"/>
    <w:multiLevelType w:val="hybridMultilevel"/>
    <w:tmpl w:val="3D4A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C1CFD"/>
    <w:multiLevelType w:val="hybridMultilevel"/>
    <w:tmpl w:val="756AF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8504227">
    <w:abstractNumId w:val="8"/>
  </w:num>
  <w:num w:numId="2" w16cid:durableId="1907062501">
    <w:abstractNumId w:val="12"/>
  </w:num>
  <w:num w:numId="3" w16cid:durableId="1899433933">
    <w:abstractNumId w:val="0"/>
  </w:num>
  <w:num w:numId="4" w16cid:durableId="2069300359">
    <w:abstractNumId w:val="9"/>
  </w:num>
  <w:num w:numId="5" w16cid:durableId="834538292">
    <w:abstractNumId w:val="14"/>
  </w:num>
  <w:num w:numId="6" w16cid:durableId="1925066468">
    <w:abstractNumId w:val="10"/>
  </w:num>
  <w:num w:numId="7" w16cid:durableId="867913663">
    <w:abstractNumId w:val="3"/>
  </w:num>
  <w:num w:numId="8" w16cid:durableId="1090279125">
    <w:abstractNumId w:val="11"/>
  </w:num>
  <w:num w:numId="9" w16cid:durableId="912200432">
    <w:abstractNumId w:val="5"/>
  </w:num>
  <w:num w:numId="10" w16cid:durableId="300548705">
    <w:abstractNumId w:val="16"/>
  </w:num>
  <w:num w:numId="11" w16cid:durableId="573665130">
    <w:abstractNumId w:val="1"/>
  </w:num>
  <w:num w:numId="12" w16cid:durableId="37164602">
    <w:abstractNumId w:val="4"/>
  </w:num>
  <w:num w:numId="13" w16cid:durableId="2003778997">
    <w:abstractNumId w:val="6"/>
  </w:num>
  <w:num w:numId="14" w16cid:durableId="1761365459">
    <w:abstractNumId w:val="7"/>
  </w:num>
  <w:num w:numId="15" w16cid:durableId="474876327">
    <w:abstractNumId w:val="2"/>
  </w:num>
  <w:num w:numId="16" w16cid:durableId="746610490">
    <w:abstractNumId w:val="15"/>
  </w:num>
  <w:num w:numId="17" w16cid:durableId="561715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15"/>
    <w:rsid w:val="000C0823"/>
    <w:rsid w:val="000C4E11"/>
    <w:rsid w:val="001E42F8"/>
    <w:rsid w:val="002D6794"/>
    <w:rsid w:val="00324012"/>
    <w:rsid w:val="00450F32"/>
    <w:rsid w:val="006B335D"/>
    <w:rsid w:val="00753D15"/>
    <w:rsid w:val="00922619"/>
    <w:rsid w:val="00980214"/>
    <w:rsid w:val="009C77B9"/>
    <w:rsid w:val="00A51D11"/>
    <w:rsid w:val="00A82F75"/>
    <w:rsid w:val="00B56959"/>
    <w:rsid w:val="00B87F6D"/>
    <w:rsid w:val="00C455F0"/>
    <w:rsid w:val="00D50AF2"/>
    <w:rsid w:val="00E072A4"/>
    <w:rsid w:val="00ED50A8"/>
    <w:rsid w:val="00F86FE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20DB"/>
  <w15:chartTrackingRefBased/>
  <w15:docId w15:val="{3EACFD7C-61BD-45C6-90FE-DFC0F72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75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F7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F7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75"/>
    <w:rPr>
      <w:rFonts w:ascii="Times New Roman" w:eastAsiaTheme="majorEastAsia" w:hAnsi="Times New Roman" w:cstheme="majorBidi"/>
      <w:b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F75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1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15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15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1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1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1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1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1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1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1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1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1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82F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2F75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82F75"/>
    <w:pPr>
      <w:spacing w:before="240" w:after="0"/>
      <w:outlineLvl w:val="9"/>
    </w:pPr>
    <w:rPr>
      <w:rFonts w:asciiTheme="majorHAnsi" w:hAnsiTheme="majorHAnsi"/>
      <w:b w:val="0"/>
      <w:noProof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F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F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0AF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A4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E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A4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15BE278B134D4689B83C6FE85A1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5BEFB-C43E-46CD-9AE7-DEE3F92F7DF3}"/>
      </w:docPartPr>
      <w:docPartBody>
        <w:p w:rsidR="008F71B1" w:rsidRDefault="0074243F" w:rsidP="0074243F">
          <w:pPr>
            <w:pStyle w:val="8E15BE278B134D4689B83C6FE85A114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F"/>
    <w:rsid w:val="0048654A"/>
    <w:rsid w:val="006B335D"/>
    <w:rsid w:val="0074243F"/>
    <w:rsid w:val="008F71B1"/>
    <w:rsid w:val="00980214"/>
    <w:rsid w:val="00C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5BE278B134D4689B83C6FE85A114A">
    <w:name w:val="8E15BE278B134D4689B83C6FE85A114A"/>
    <w:rsid w:val="0074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A228C-5658-4490-9736-4E1E0E5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Verilog Based UART System</vt:lpstr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Verilog Based UART System</dc:title>
  <dc:subject>User Manual</dc:subject>
  <dc:creator>Syed Shifat</dc:creator>
  <cp:keywords/>
  <dc:description/>
  <cp:lastModifiedBy>Syed Shifat</cp:lastModifiedBy>
  <cp:revision>10</cp:revision>
  <cp:lastPrinted>2025-07-17T14:17:00Z</cp:lastPrinted>
  <dcterms:created xsi:type="dcterms:W3CDTF">2025-07-17T10:57:00Z</dcterms:created>
  <dcterms:modified xsi:type="dcterms:W3CDTF">2025-07-17T14:19:00Z</dcterms:modified>
</cp:coreProperties>
</file>