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8A7F" w14:textId="6B7E3034" w:rsidR="00DB5690" w:rsidRPr="0046039C" w:rsidRDefault="00000000" w:rsidP="006834B8">
      <w:pPr>
        <w:pStyle w:val="Heading1"/>
        <w:spacing w:line="360" w:lineRule="auto"/>
        <w:jc w:val="center"/>
        <w:rPr>
          <w:u w:val="single"/>
        </w:rPr>
      </w:pPr>
      <w:r w:rsidRPr="0046039C">
        <w:rPr>
          <w:u w:val="single"/>
        </w:rPr>
        <w:t>Software Project Management (SPM)</w:t>
      </w:r>
    </w:p>
    <w:p w14:paraId="65DC89B4" w14:textId="589BB620" w:rsidR="007E52EB" w:rsidRDefault="007E52EB" w:rsidP="006834B8">
      <w:pPr>
        <w:spacing w:line="360" w:lineRule="auto"/>
        <w:jc w:val="center"/>
        <w:rPr>
          <w:b/>
          <w:bCs/>
          <w:sz w:val="32"/>
          <w:szCs w:val="32"/>
          <w:u w:val="single"/>
        </w:rPr>
      </w:pPr>
      <w:r w:rsidRPr="0046039C">
        <w:rPr>
          <w:b/>
          <w:bCs/>
          <w:sz w:val="32"/>
          <w:szCs w:val="32"/>
          <w:u w:val="single"/>
        </w:rPr>
        <w:t>Academic Claim Management System</w:t>
      </w:r>
    </w:p>
    <w:p w14:paraId="40F6DFC6" w14:textId="3BC01875" w:rsidR="006834B8" w:rsidRDefault="006834B8" w:rsidP="006834B8">
      <w:pPr>
        <w:spacing w:line="360" w:lineRule="auto"/>
        <w:jc w:val="center"/>
        <w:rPr>
          <w:b/>
          <w:bCs/>
          <w:sz w:val="32"/>
          <w:szCs w:val="32"/>
          <w:u w:val="single"/>
        </w:rPr>
      </w:pPr>
      <w:r>
        <w:rPr>
          <w:b/>
          <w:bCs/>
          <w:sz w:val="32"/>
          <w:szCs w:val="32"/>
          <w:u w:val="single"/>
        </w:rPr>
        <w:t>YEAR 3 (A) CSSE 2026-2027</w:t>
      </w:r>
    </w:p>
    <w:p w14:paraId="1C23543D" w14:textId="6F851C16" w:rsidR="006834B8" w:rsidRPr="0046039C" w:rsidRDefault="006834B8" w:rsidP="006834B8">
      <w:pPr>
        <w:spacing w:line="360" w:lineRule="auto"/>
        <w:jc w:val="center"/>
        <w:rPr>
          <w:b/>
          <w:bCs/>
          <w:sz w:val="32"/>
          <w:szCs w:val="32"/>
          <w:u w:val="single"/>
        </w:rPr>
      </w:pPr>
      <w:r>
        <w:rPr>
          <w:b/>
          <w:bCs/>
          <w:sz w:val="32"/>
          <w:szCs w:val="32"/>
          <w:u w:val="single"/>
        </w:rPr>
        <w:t xml:space="preserve">GROUP </w:t>
      </w:r>
      <w:proofErr w:type="gramStart"/>
      <w:r>
        <w:rPr>
          <w:b/>
          <w:bCs/>
          <w:sz w:val="32"/>
          <w:szCs w:val="32"/>
          <w:u w:val="single"/>
        </w:rPr>
        <w:t>SIX(</w:t>
      </w:r>
      <w:proofErr w:type="gramEnd"/>
      <w:r>
        <w:rPr>
          <w:b/>
          <w:bCs/>
          <w:sz w:val="32"/>
          <w:szCs w:val="32"/>
          <w:u w:val="single"/>
        </w:rPr>
        <w:t>6)</w:t>
      </w:r>
    </w:p>
    <w:p w14:paraId="47E899EC" w14:textId="0A77CDE6" w:rsidR="0046039C" w:rsidRPr="0046039C" w:rsidRDefault="0046039C" w:rsidP="006834B8">
      <w:pPr>
        <w:spacing w:line="360" w:lineRule="auto"/>
        <w:rPr>
          <w:b/>
          <w:bCs/>
          <w:sz w:val="32"/>
          <w:szCs w:val="32"/>
          <w:u w:val="single"/>
        </w:rPr>
      </w:pPr>
      <w:r w:rsidRPr="0046039C">
        <w:rPr>
          <w:b/>
          <w:bCs/>
          <w:sz w:val="32"/>
          <w:szCs w:val="32"/>
          <w:u w:val="single"/>
        </w:rPr>
        <w:t>ROLL NUM</w:t>
      </w:r>
      <w:r w:rsidR="006834B8">
        <w:rPr>
          <w:b/>
          <w:bCs/>
          <w:sz w:val="32"/>
          <w:szCs w:val="32"/>
          <w:u w:val="single"/>
        </w:rPr>
        <w:t>BER</w:t>
      </w:r>
    </w:p>
    <w:p w14:paraId="56DE23BA" w14:textId="22D861B1" w:rsidR="0046039C" w:rsidRPr="0046039C" w:rsidRDefault="0046039C" w:rsidP="006834B8">
      <w:pPr>
        <w:spacing w:line="360" w:lineRule="auto"/>
        <w:rPr>
          <w:b/>
          <w:bCs/>
          <w:sz w:val="20"/>
          <w:szCs w:val="20"/>
        </w:rPr>
      </w:pPr>
      <w:r w:rsidRPr="0046039C">
        <w:rPr>
          <w:b/>
          <w:bCs/>
          <w:sz w:val="20"/>
          <w:szCs w:val="20"/>
        </w:rPr>
        <w:t>202412203 U</w:t>
      </w:r>
      <w:r w:rsidR="006834B8">
        <w:rPr>
          <w:b/>
          <w:bCs/>
          <w:sz w:val="20"/>
          <w:szCs w:val="20"/>
        </w:rPr>
        <w:t>MUGANWA NELLY</w:t>
      </w:r>
    </w:p>
    <w:p w14:paraId="230D7C1A" w14:textId="2589B9BB" w:rsidR="0046039C" w:rsidRPr="0046039C" w:rsidRDefault="0046039C" w:rsidP="006834B8">
      <w:pPr>
        <w:spacing w:line="360" w:lineRule="auto"/>
        <w:rPr>
          <w:b/>
          <w:bCs/>
          <w:sz w:val="20"/>
          <w:szCs w:val="20"/>
        </w:rPr>
      </w:pPr>
      <w:r w:rsidRPr="0046039C">
        <w:rPr>
          <w:b/>
          <w:bCs/>
          <w:sz w:val="20"/>
          <w:szCs w:val="20"/>
        </w:rPr>
        <w:t>202412898 N</w:t>
      </w:r>
      <w:r w:rsidR="006834B8">
        <w:rPr>
          <w:b/>
          <w:bCs/>
          <w:sz w:val="20"/>
          <w:szCs w:val="20"/>
        </w:rPr>
        <w:t xml:space="preserve">ELSON GABRIEL </w:t>
      </w:r>
    </w:p>
    <w:p w14:paraId="575EA9A4" w14:textId="7210CE1A" w:rsidR="0046039C" w:rsidRPr="0046039C" w:rsidRDefault="0046039C" w:rsidP="006834B8">
      <w:pPr>
        <w:spacing w:line="360" w:lineRule="auto"/>
        <w:rPr>
          <w:b/>
          <w:bCs/>
          <w:sz w:val="20"/>
          <w:szCs w:val="20"/>
        </w:rPr>
      </w:pPr>
      <w:r w:rsidRPr="0046039C">
        <w:rPr>
          <w:b/>
          <w:bCs/>
          <w:sz w:val="20"/>
          <w:szCs w:val="20"/>
        </w:rPr>
        <w:t>202412138 O</w:t>
      </w:r>
      <w:r w:rsidR="006834B8">
        <w:rPr>
          <w:b/>
          <w:bCs/>
          <w:sz w:val="20"/>
          <w:szCs w:val="20"/>
        </w:rPr>
        <w:t>MER ALSHAFE</w:t>
      </w:r>
      <w:r w:rsidR="00871845">
        <w:rPr>
          <w:b/>
          <w:bCs/>
          <w:sz w:val="20"/>
          <w:szCs w:val="20"/>
        </w:rPr>
        <w:t>I</w:t>
      </w:r>
    </w:p>
    <w:p w14:paraId="659EDB42" w14:textId="535C062D" w:rsidR="0046039C" w:rsidRPr="0046039C" w:rsidRDefault="0046039C" w:rsidP="006834B8">
      <w:pPr>
        <w:spacing w:line="360" w:lineRule="auto"/>
        <w:rPr>
          <w:b/>
          <w:bCs/>
          <w:sz w:val="20"/>
          <w:szCs w:val="20"/>
        </w:rPr>
      </w:pPr>
      <w:r w:rsidRPr="0046039C">
        <w:rPr>
          <w:b/>
          <w:bCs/>
          <w:sz w:val="20"/>
          <w:szCs w:val="20"/>
        </w:rPr>
        <w:t xml:space="preserve">202312275 </w:t>
      </w:r>
      <w:r w:rsidR="006834B8">
        <w:rPr>
          <w:b/>
          <w:bCs/>
          <w:sz w:val="20"/>
          <w:szCs w:val="20"/>
        </w:rPr>
        <w:t>YOHANA RAMADAN</w:t>
      </w:r>
    </w:p>
    <w:p w14:paraId="1A4E5549" w14:textId="759C0AE0" w:rsidR="0046039C" w:rsidRPr="0046039C" w:rsidRDefault="0046039C" w:rsidP="006834B8">
      <w:pPr>
        <w:spacing w:line="360" w:lineRule="auto"/>
        <w:rPr>
          <w:b/>
          <w:bCs/>
          <w:sz w:val="20"/>
          <w:szCs w:val="20"/>
        </w:rPr>
      </w:pPr>
      <w:r w:rsidRPr="0046039C">
        <w:rPr>
          <w:b/>
          <w:bCs/>
          <w:sz w:val="20"/>
          <w:szCs w:val="20"/>
        </w:rPr>
        <w:t>202412914</w:t>
      </w:r>
      <w:r w:rsidR="006834B8">
        <w:rPr>
          <w:b/>
          <w:bCs/>
          <w:sz w:val="20"/>
          <w:szCs w:val="20"/>
        </w:rPr>
        <w:t xml:space="preserve"> TUMUKUNDE</w:t>
      </w:r>
      <w:r w:rsidRPr="0046039C">
        <w:rPr>
          <w:b/>
          <w:bCs/>
          <w:sz w:val="20"/>
          <w:szCs w:val="20"/>
        </w:rPr>
        <w:t xml:space="preserve"> D</w:t>
      </w:r>
      <w:r w:rsidR="006834B8">
        <w:rPr>
          <w:b/>
          <w:bCs/>
          <w:sz w:val="20"/>
          <w:szCs w:val="20"/>
        </w:rPr>
        <w:t>IVINE</w:t>
      </w:r>
    </w:p>
    <w:p w14:paraId="4A2A90FC" w14:textId="5F071EBF" w:rsidR="0046039C" w:rsidRPr="0046039C" w:rsidRDefault="0046039C" w:rsidP="006834B8">
      <w:pPr>
        <w:spacing w:line="360" w:lineRule="auto"/>
        <w:rPr>
          <w:b/>
          <w:bCs/>
          <w:sz w:val="20"/>
          <w:szCs w:val="20"/>
        </w:rPr>
      </w:pPr>
      <w:r w:rsidRPr="0046039C">
        <w:rPr>
          <w:b/>
          <w:bCs/>
          <w:sz w:val="20"/>
          <w:szCs w:val="20"/>
        </w:rPr>
        <w:t xml:space="preserve">202412001 HATUNGIMANA </w:t>
      </w:r>
      <w:r w:rsidR="006834B8">
        <w:rPr>
          <w:b/>
          <w:bCs/>
          <w:sz w:val="20"/>
          <w:szCs w:val="20"/>
        </w:rPr>
        <w:t>JUSTIN</w:t>
      </w:r>
    </w:p>
    <w:p w14:paraId="5E08E79D" w14:textId="77777777" w:rsidR="0046039C" w:rsidRPr="0046039C" w:rsidRDefault="0046039C" w:rsidP="006834B8">
      <w:pPr>
        <w:spacing w:line="360" w:lineRule="auto"/>
        <w:rPr>
          <w:b/>
          <w:bCs/>
          <w:sz w:val="20"/>
          <w:szCs w:val="20"/>
        </w:rPr>
      </w:pPr>
      <w:r w:rsidRPr="0046039C">
        <w:rPr>
          <w:b/>
          <w:bCs/>
          <w:sz w:val="20"/>
          <w:szCs w:val="20"/>
        </w:rPr>
        <w:t>202411685 NIYOKWIZERWA HERTIER</w:t>
      </w:r>
    </w:p>
    <w:p w14:paraId="26386615" w14:textId="74F1924C" w:rsidR="0046039C" w:rsidRDefault="0046039C" w:rsidP="006834B8">
      <w:pPr>
        <w:spacing w:line="360" w:lineRule="auto"/>
        <w:rPr>
          <w:b/>
          <w:bCs/>
          <w:sz w:val="20"/>
          <w:szCs w:val="20"/>
        </w:rPr>
      </w:pPr>
      <w:r w:rsidRPr="0046039C">
        <w:rPr>
          <w:b/>
          <w:bCs/>
          <w:sz w:val="20"/>
          <w:szCs w:val="20"/>
        </w:rPr>
        <w:t>202412837</w:t>
      </w:r>
      <w:r w:rsidR="006834B8">
        <w:rPr>
          <w:b/>
          <w:bCs/>
          <w:sz w:val="20"/>
          <w:szCs w:val="20"/>
        </w:rPr>
        <w:t xml:space="preserve"> MOUAYAD ABDULAZIM</w:t>
      </w:r>
      <w:r w:rsidRPr="0046039C">
        <w:rPr>
          <w:b/>
          <w:bCs/>
          <w:sz w:val="20"/>
          <w:szCs w:val="20"/>
        </w:rPr>
        <w:t xml:space="preserve"> </w:t>
      </w:r>
    </w:p>
    <w:p w14:paraId="341864BB" w14:textId="397CC059" w:rsidR="00CB5932" w:rsidRDefault="00CB5932" w:rsidP="006834B8">
      <w:pPr>
        <w:spacing w:line="360" w:lineRule="auto"/>
        <w:rPr>
          <w:b/>
          <w:bCs/>
          <w:sz w:val="20"/>
          <w:szCs w:val="20"/>
        </w:rPr>
      </w:pPr>
      <w:r>
        <w:rPr>
          <w:b/>
          <w:bCs/>
          <w:sz w:val="20"/>
          <w:szCs w:val="20"/>
        </w:rPr>
        <w:t xml:space="preserve">202411715 </w:t>
      </w:r>
      <w:r w:rsidR="006834B8">
        <w:rPr>
          <w:b/>
          <w:bCs/>
          <w:sz w:val="20"/>
          <w:szCs w:val="20"/>
        </w:rPr>
        <w:t xml:space="preserve">AHMED ALJAILY </w:t>
      </w:r>
    </w:p>
    <w:p w14:paraId="47E2A166" w14:textId="1E8C4B2D" w:rsidR="00CB5932" w:rsidRDefault="00CB5932" w:rsidP="006834B8">
      <w:pPr>
        <w:spacing w:line="360" w:lineRule="auto"/>
        <w:rPr>
          <w:b/>
          <w:bCs/>
          <w:sz w:val="20"/>
          <w:szCs w:val="20"/>
        </w:rPr>
      </w:pPr>
      <w:r>
        <w:rPr>
          <w:b/>
          <w:bCs/>
          <w:sz w:val="20"/>
          <w:szCs w:val="20"/>
        </w:rPr>
        <w:t>202412604</w:t>
      </w:r>
      <w:r w:rsidR="006834B8">
        <w:rPr>
          <w:b/>
          <w:bCs/>
          <w:sz w:val="20"/>
          <w:szCs w:val="20"/>
        </w:rPr>
        <w:t xml:space="preserve"> AHMED YASIR AHMED</w:t>
      </w:r>
      <w:r>
        <w:rPr>
          <w:b/>
          <w:bCs/>
          <w:sz w:val="20"/>
          <w:szCs w:val="20"/>
        </w:rPr>
        <w:t xml:space="preserve"> </w:t>
      </w:r>
    </w:p>
    <w:p w14:paraId="7076FF6E" w14:textId="202219BC" w:rsidR="00F2422E" w:rsidRDefault="00F2422E" w:rsidP="006834B8">
      <w:pPr>
        <w:spacing w:line="360" w:lineRule="auto"/>
        <w:rPr>
          <w:b/>
          <w:bCs/>
          <w:sz w:val="20"/>
          <w:szCs w:val="20"/>
        </w:rPr>
      </w:pPr>
      <w:r>
        <w:rPr>
          <w:b/>
          <w:bCs/>
          <w:sz w:val="20"/>
          <w:szCs w:val="20"/>
        </w:rPr>
        <w:t>202412458</w:t>
      </w:r>
      <w:r w:rsidR="006834B8">
        <w:rPr>
          <w:b/>
          <w:bCs/>
          <w:sz w:val="20"/>
          <w:szCs w:val="20"/>
        </w:rPr>
        <w:t xml:space="preserve"> BRIAN KITARA</w:t>
      </w:r>
      <w:r>
        <w:rPr>
          <w:b/>
          <w:bCs/>
          <w:sz w:val="20"/>
          <w:szCs w:val="20"/>
        </w:rPr>
        <w:t xml:space="preserve"> </w:t>
      </w:r>
    </w:p>
    <w:p w14:paraId="6B595118" w14:textId="7A97AE5B" w:rsidR="00F2422E" w:rsidRPr="0046039C" w:rsidRDefault="00F2422E" w:rsidP="006834B8">
      <w:pPr>
        <w:spacing w:line="360" w:lineRule="auto"/>
        <w:rPr>
          <w:b/>
          <w:bCs/>
          <w:sz w:val="20"/>
          <w:szCs w:val="20"/>
        </w:rPr>
      </w:pPr>
      <w:r>
        <w:rPr>
          <w:b/>
          <w:bCs/>
          <w:sz w:val="20"/>
          <w:szCs w:val="20"/>
        </w:rPr>
        <w:t xml:space="preserve">202412946 </w:t>
      </w:r>
      <w:r w:rsidR="006834B8">
        <w:rPr>
          <w:b/>
          <w:bCs/>
          <w:sz w:val="20"/>
          <w:szCs w:val="20"/>
        </w:rPr>
        <w:t xml:space="preserve">SAIDA HUSSEIN AHMED </w:t>
      </w:r>
    </w:p>
    <w:p w14:paraId="149DCE87" w14:textId="77777777" w:rsidR="006834B8" w:rsidRDefault="006834B8" w:rsidP="006834B8">
      <w:pPr>
        <w:pStyle w:val="Heading2"/>
        <w:spacing w:line="360" w:lineRule="auto"/>
      </w:pPr>
    </w:p>
    <w:p w14:paraId="5AF9ED23" w14:textId="77777777" w:rsidR="006834B8" w:rsidRDefault="006834B8" w:rsidP="006834B8">
      <w:pPr>
        <w:pStyle w:val="Heading2"/>
        <w:spacing w:line="360" w:lineRule="auto"/>
      </w:pPr>
    </w:p>
    <w:p w14:paraId="0C8911D8" w14:textId="62C92E16" w:rsidR="00DB5690" w:rsidRDefault="00000000" w:rsidP="006834B8">
      <w:pPr>
        <w:pStyle w:val="Heading2"/>
        <w:spacing w:line="360" w:lineRule="auto"/>
      </w:pPr>
      <w:r>
        <w:t>1. Introduction to the Academic Claim Management System project</w:t>
      </w:r>
    </w:p>
    <w:p w14:paraId="017E4192" w14:textId="77777777" w:rsidR="00DB5690" w:rsidRDefault="00000000" w:rsidP="006834B8">
      <w:pPr>
        <w:spacing w:line="360" w:lineRule="auto"/>
      </w:pPr>
      <w:r>
        <w:t xml:space="preserve">An </w:t>
      </w:r>
      <w:r>
        <w:rPr>
          <w:b/>
        </w:rPr>
        <w:t>Academic Claim Management System (ACMS)</w:t>
      </w:r>
      <w:r>
        <w:t xml:space="preserve"> is a software application designed to manage student academic claims electronically. A claim is a formal request by a student to have an academic result reviewed or corrected, for example a missing mark, a calculation error, a wrongly recorded grade, or a request for </w:t>
      </w:r>
      <w:proofErr w:type="gramStart"/>
      <w:r>
        <w:t>re-marking</w:t>
      </w:r>
      <w:proofErr w:type="gramEnd"/>
      <w:r>
        <w:t>. The system helps students, lecturers, heads of department, the examinations office, the registrar, and IT staff submit, track, review, and resolve claims efficiently.</w:t>
      </w:r>
    </w:p>
    <w:p w14:paraId="63A6370F" w14:textId="77777777" w:rsidR="00DB5690" w:rsidRDefault="00000000" w:rsidP="006834B8">
      <w:pPr>
        <w:spacing w:line="360" w:lineRule="auto"/>
      </w:pPr>
      <w:r>
        <w:t>Instead of relying on handwritten claim letters, paper forms passed between offices, and separate mark registers, the university uses an integrated system to manage the whole claim process.</w:t>
      </w:r>
    </w:p>
    <w:p w14:paraId="7A9B1D0E" w14:textId="77777777" w:rsidR="00DB5690" w:rsidRDefault="00000000" w:rsidP="006834B8">
      <w:pPr>
        <w:pStyle w:val="Heading3"/>
        <w:spacing w:line="360" w:lineRule="auto"/>
      </w:pPr>
      <w:r>
        <w:t>Example of the problem</w:t>
      </w:r>
    </w:p>
    <w:p w14:paraId="2BB688E4" w14:textId="77777777" w:rsidR="00DB5690" w:rsidRDefault="00000000" w:rsidP="006834B8">
      <w:pPr>
        <w:spacing w:line="360" w:lineRule="auto"/>
      </w:pPr>
      <w:r>
        <w:t>Suppose a university in Rwanda has 8,000 students. After each semester, about 600 students submit claims about their results. Claims are submitted on paper and carried from office to office.</w:t>
      </w:r>
    </w:p>
    <w:p w14:paraId="14AE4E66" w14:textId="77777777" w:rsidR="00DB5690" w:rsidRDefault="00000000" w:rsidP="006834B8">
      <w:pPr>
        <w:spacing w:line="360" w:lineRule="auto"/>
      </w:pPr>
      <w:r>
        <w:t>The university may experience the following problems:</w:t>
      </w:r>
    </w:p>
    <w:p w14:paraId="7E02620A" w14:textId="77777777" w:rsidR="00DB5690" w:rsidRDefault="00000000" w:rsidP="006834B8">
      <w:pPr>
        <w:pStyle w:val="ListParagraph"/>
        <w:numPr>
          <w:ilvl w:val="0"/>
          <w:numId w:val="2"/>
        </w:numPr>
        <w:spacing w:line="360" w:lineRule="auto"/>
      </w:pPr>
      <w:r>
        <w:t>Students do not know whether their claim was received or who is handling it.</w:t>
      </w:r>
    </w:p>
    <w:p w14:paraId="3C78024F" w14:textId="77777777" w:rsidR="00DB5690" w:rsidRDefault="00000000" w:rsidP="006834B8">
      <w:pPr>
        <w:pStyle w:val="ListParagraph"/>
        <w:numPr>
          <w:ilvl w:val="0"/>
          <w:numId w:val="2"/>
        </w:numPr>
        <w:spacing w:line="360" w:lineRule="auto"/>
      </w:pPr>
      <w:r>
        <w:t>Claim forms are lost, duplicated, or delayed between offices.</w:t>
      </w:r>
    </w:p>
    <w:p w14:paraId="62FD6118" w14:textId="77777777" w:rsidR="00DB5690" w:rsidRDefault="00000000" w:rsidP="006834B8">
      <w:pPr>
        <w:pStyle w:val="ListParagraph"/>
        <w:numPr>
          <w:ilvl w:val="0"/>
          <w:numId w:val="2"/>
        </w:numPr>
        <w:spacing w:line="360" w:lineRule="auto"/>
      </w:pPr>
      <w:r>
        <w:t>Lecturers receive claims late and cannot easily see the original marks.</w:t>
      </w:r>
    </w:p>
    <w:p w14:paraId="2D82D21A" w14:textId="71F2D675" w:rsidR="00DB5690" w:rsidRDefault="00000000" w:rsidP="006834B8">
      <w:pPr>
        <w:pStyle w:val="ListParagraph"/>
        <w:numPr>
          <w:ilvl w:val="0"/>
          <w:numId w:val="2"/>
        </w:numPr>
        <w:spacing w:line="360" w:lineRule="auto"/>
      </w:pPr>
      <w:r>
        <w:t xml:space="preserve">Claims take weeks to resolve, and deadlines are </w:t>
      </w:r>
      <w:r w:rsidR="00E02F37">
        <w:t>missing</w:t>
      </w:r>
      <w:r>
        <w:t>.</w:t>
      </w:r>
    </w:p>
    <w:p w14:paraId="0EC2F701" w14:textId="0C1A48E2" w:rsidR="00DB5690" w:rsidRDefault="00000000" w:rsidP="006834B8">
      <w:pPr>
        <w:pStyle w:val="ListParagraph"/>
        <w:numPr>
          <w:ilvl w:val="0"/>
          <w:numId w:val="2"/>
        </w:numPr>
        <w:spacing w:line="360" w:lineRule="auto"/>
      </w:pPr>
      <w:r>
        <w:t>Mark</w:t>
      </w:r>
      <w:r w:rsidR="00E02F37">
        <w:t>s</w:t>
      </w:r>
      <w:r>
        <w:t xml:space="preserve"> corrections are not always recorded in the official results.</w:t>
      </w:r>
    </w:p>
    <w:p w14:paraId="688AA6BF" w14:textId="77777777" w:rsidR="00DB5690" w:rsidRDefault="00000000" w:rsidP="006834B8">
      <w:pPr>
        <w:pStyle w:val="ListParagraph"/>
        <w:numPr>
          <w:ilvl w:val="0"/>
          <w:numId w:val="2"/>
        </w:numPr>
        <w:spacing w:line="360" w:lineRule="auto"/>
      </w:pPr>
      <w:r>
        <w:t>The examinations office cannot easily see how many claims are pending or which courses generate the most claims.</w:t>
      </w:r>
    </w:p>
    <w:p w14:paraId="2A2BCEDF" w14:textId="77777777" w:rsidR="00DB5690" w:rsidRDefault="00000000" w:rsidP="006834B8">
      <w:pPr>
        <w:pStyle w:val="ListParagraph"/>
        <w:numPr>
          <w:ilvl w:val="0"/>
          <w:numId w:val="2"/>
        </w:numPr>
        <w:spacing w:line="360" w:lineRule="auto"/>
      </w:pPr>
      <w:r>
        <w:t>Management cannot obtain accurate reports on claim volumes and resolution times.</w:t>
      </w:r>
    </w:p>
    <w:p w14:paraId="6DAC008C" w14:textId="77777777" w:rsidR="00DB5690" w:rsidRDefault="00000000" w:rsidP="006834B8">
      <w:pPr>
        <w:spacing w:line="360" w:lineRule="auto"/>
      </w:pPr>
      <w:r>
        <w:t>To solve these problems, the university proposes developing an Academic Claim Management System.</w:t>
      </w:r>
    </w:p>
    <w:p w14:paraId="7A9DFC42" w14:textId="77777777" w:rsidR="00DB5690" w:rsidRDefault="00000000" w:rsidP="006834B8">
      <w:pPr>
        <w:spacing w:line="360" w:lineRule="auto"/>
      </w:pPr>
      <w:r>
        <w:rPr>
          <w:b/>
        </w:rPr>
        <w:t>The SPM task</w:t>
      </w:r>
      <w:r>
        <w:t xml:space="preserve"> is not simply to write the software. It is to plan, organize, estimate, schedule, execute, monitor, control, and deliver the software project within agreed constraints of scope, time, cost, quality, and risk.</w:t>
      </w:r>
    </w:p>
    <w:p w14:paraId="19E3647E" w14:textId="77777777" w:rsidR="00DB5690" w:rsidRDefault="00000000" w:rsidP="006834B8">
      <w:pPr>
        <w:pStyle w:val="Heading2"/>
        <w:spacing w:line="360" w:lineRule="auto"/>
      </w:pPr>
      <w:r>
        <w:lastRenderedPageBreak/>
        <w:t>2. Applying the Software Project Management framework</w:t>
      </w:r>
    </w:p>
    <w:p w14:paraId="4392FAA2" w14:textId="77777777" w:rsidR="00DB5690" w:rsidRDefault="00000000" w:rsidP="006834B8">
      <w:pPr>
        <w:spacing w:line="360" w:lineRule="auto"/>
      </w:pPr>
      <w:r>
        <w:t>The SPM framework provides a structured approach to managing the ACMS project from the initial idea through implementation and maintenance.</w:t>
      </w:r>
    </w:p>
    <w:p w14:paraId="78A5EFEA" w14:textId="77777777" w:rsidR="00DB5690" w:rsidRDefault="00000000" w:rsidP="006834B8">
      <w:pPr>
        <w:pStyle w:val="ListParagraph"/>
        <w:numPr>
          <w:ilvl w:val="0"/>
          <w:numId w:val="3"/>
        </w:numPr>
        <w:spacing w:line="360" w:lineRule="auto"/>
      </w:pPr>
      <w:r>
        <w:rPr>
          <w:b/>
        </w:rPr>
        <w:t>Project Initiation:</w:t>
      </w:r>
      <w:r>
        <w:t xml:space="preserve"> Identify the problem, opportunity, purpose, and stakeholders.</w:t>
      </w:r>
    </w:p>
    <w:p w14:paraId="10F1E6C3" w14:textId="77777777" w:rsidR="00DB5690" w:rsidRDefault="00000000" w:rsidP="006834B8">
      <w:pPr>
        <w:pStyle w:val="ListParagraph"/>
        <w:numPr>
          <w:ilvl w:val="0"/>
          <w:numId w:val="3"/>
        </w:numPr>
        <w:spacing w:line="360" w:lineRule="auto"/>
      </w:pPr>
      <w:r>
        <w:rPr>
          <w:b/>
        </w:rPr>
        <w:t>Feasibility Study and Business Case:</w:t>
      </w:r>
      <w:r>
        <w:t xml:space="preserve"> Evaluate technical, economic, operational, legal, and schedule feasibility.</w:t>
      </w:r>
    </w:p>
    <w:p w14:paraId="2B2E78F8" w14:textId="77777777" w:rsidR="00DB5690" w:rsidRDefault="00000000" w:rsidP="006834B8">
      <w:pPr>
        <w:pStyle w:val="ListParagraph"/>
        <w:numPr>
          <w:ilvl w:val="0"/>
          <w:numId w:val="3"/>
        </w:numPr>
        <w:spacing w:line="360" w:lineRule="auto"/>
      </w:pPr>
      <w:r>
        <w:rPr>
          <w:b/>
        </w:rPr>
        <w:t>Project Charter and Planning:</w:t>
      </w:r>
      <w:r>
        <w:t xml:space="preserve"> Define objectives, scope, resources, budget, risks, and responsibilities.</w:t>
      </w:r>
    </w:p>
    <w:p w14:paraId="30E3896D" w14:textId="77777777" w:rsidR="00DB5690" w:rsidRDefault="00000000" w:rsidP="006834B8">
      <w:pPr>
        <w:pStyle w:val="ListParagraph"/>
        <w:numPr>
          <w:ilvl w:val="0"/>
          <w:numId w:val="3"/>
        </w:numPr>
        <w:spacing w:line="360" w:lineRule="auto"/>
      </w:pPr>
      <w:r>
        <w:rPr>
          <w:b/>
        </w:rPr>
        <w:t>Design and Development:</w:t>
      </w:r>
      <w:r>
        <w:t xml:space="preserve"> Design the architecture, database, interfaces, and software modules.</w:t>
      </w:r>
    </w:p>
    <w:p w14:paraId="241BF171" w14:textId="77777777" w:rsidR="00DB5690" w:rsidRDefault="00000000" w:rsidP="006834B8">
      <w:pPr>
        <w:pStyle w:val="ListParagraph"/>
        <w:numPr>
          <w:ilvl w:val="0"/>
          <w:numId w:val="3"/>
        </w:numPr>
        <w:spacing w:line="360" w:lineRule="auto"/>
      </w:pPr>
      <w:r>
        <w:rPr>
          <w:b/>
        </w:rPr>
        <w:t>Testing and Deployment:</w:t>
      </w:r>
      <w:r>
        <w:t xml:space="preserve"> Verify quality, security, integration, and readiness for university use.</w:t>
      </w:r>
    </w:p>
    <w:p w14:paraId="5F0A4388" w14:textId="77777777" w:rsidR="00DB5690" w:rsidRDefault="00000000" w:rsidP="006834B8">
      <w:pPr>
        <w:pStyle w:val="ListParagraph"/>
        <w:numPr>
          <w:ilvl w:val="0"/>
          <w:numId w:val="3"/>
        </w:numPr>
        <w:spacing w:line="360" w:lineRule="auto"/>
      </w:pPr>
      <w:r>
        <w:rPr>
          <w:b/>
        </w:rPr>
        <w:t>Monitoring, Closure, and Maintenance:</w:t>
      </w:r>
      <w:r>
        <w:t xml:space="preserve"> Track performance, obtain acceptance, train users, and maintain the system.</w:t>
      </w:r>
    </w:p>
    <w:p w14:paraId="27CD9D30" w14:textId="77777777" w:rsidR="00DB5690" w:rsidRDefault="00000000" w:rsidP="006834B8">
      <w:pPr>
        <w:spacing w:line="360" w:lineRule="auto"/>
      </w:pPr>
      <w:r>
        <w:t>These phases provide an overall structure. Monitoring and control take place throughout the project, not only at the end.</w:t>
      </w:r>
    </w:p>
    <w:p w14:paraId="1613F9AE" w14:textId="77777777" w:rsidR="00DB5690" w:rsidRDefault="00000000" w:rsidP="006834B8">
      <w:pPr>
        <w:pStyle w:val="Heading2"/>
        <w:spacing w:line="360" w:lineRule="auto"/>
      </w:pPr>
      <w:r>
        <w:t>3. Step 1: Project initiation</w:t>
      </w:r>
    </w:p>
    <w:p w14:paraId="175E4761" w14:textId="77777777" w:rsidR="00DB5690" w:rsidRDefault="00000000" w:rsidP="006834B8">
      <w:pPr>
        <w:spacing w:line="360" w:lineRule="auto"/>
      </w:pPr>
      <w:r>
        <w:t>Project initiation establishes why the project is needed and whether it is worth investigating further.</w:t>
      </w:r>
    </w:p>
    <w:p w14:paraId="16E50C70" w14:textId="77777777" w:rsidR="00DB5690" w:rsidRDefault="00000000" w:rsidP="006834B8">
      <w:pPr>
        <w:pStyle w:val="Heading3"/>
        <w:spacing w:line="360" w:lineRule="auto"/>
      </w:pPr>
      <w:r>
        <w:t>3.1 Identify the problem</w:t>
      </w:r>
    </w:p>
    <w:p w14:paraId="6C1AE101" w14:textId="77777777" w:rsidR="00DB5690" w:rsidRDefault="00000000" w:rsidP="006834B8">
      <w:pPr>
        <w:spacing w:line="360" w:lineRule="auto"/>
      </w:pPr>
      <w:r>
        <w:t>A problem statement describes the existing situation and the difficulties that the project should solve.</w:t>
      </w:r>
    </w:p>
    <w:p w14:paraId="5E36C5AB" w14:textId="77777777" w:rsidR="00DB5690" w:rsidRDefault="00000000" w:rsidP="006834B8">
      <w:pPr>
        <w:spacing w:line="360" w:lineRule="auto"/>
      </w:pPr>
      <w:r>
        <w:rPr>
          <w:b/>
        </w:rPr>
        <w:t>Problem statement for the ACMS:</w:t>
      </w:r>
      <w:r>
        <w:t xml:space="preserve"> The university currently manages student claims, claim review, mark verification, and result correction through manual or disconnected processes. These processes cause long processing times, lost documents, poor communication with students, delayed corrections, and weak management reporting.</w:t>
      </w:r>
    </w:p>
    <w:p w14:paraId="764A16F2" w14:textId="77777777" w:rsidR="00DB5690" w:rsidRDefault="00000000" w:rsidP="006834B8">
      <w:pPr>
        <w:spacing w:line="360" w:lineRule="auto"/>
      </w:pPr>
      <w:r>
        <w:t>The university needs an integrated software system that improves transparency, processing speed, record accuracy, and coordination between offices.</w:t>
      </w:r>
    </w:p>
    <w:p w14:paraId="135F3C5A" w14:textId="77777777" w:rsidR="00DB5690" w:rsidRDefault="00000000" w:rsidP="006834B8">
      <w:pPr>
        <w:pStyle w:val="Heading3"/>
        <w:spacing w:line="360" w:lineRule="auto"/>
      </w:pPr>
      <w:r>
        <w:t>3.2 Identify the opportunity</w:t>
      </w:r>
    </w:p>
    <w:p w14:paraId="479AF4AE" w14:textId="77777777" w:rsidR="00DB5690" w:rsidRDefault="00000000" w:rsidP="006834B8">
      <w:pPr>
        <w:spacing w:line="360" w:lineRule="auto"/>
      </w:pPr>
      <w:r>
        <w:t>An opportunity describes an improvement that the organization could achieve. For the ACMS project, opportunities include:</w:t>
      </w:r>
    </w:p>
    <w:p w14:paraId="1EA98297" w14:textId="77777777" w:rsidR="00DB5690" w:rsidRDefault="00000000" w:rsidP="006834B8">
      <w:pPr>
        <w:pStyle w:val="ListParagraph"/>
        <w:numPr>
          <w:ilvl w:val="0"/>
          <w:numId w:val="4"/>
        </w:numPr>
        <w:spacing w:line="360" w:lineRule="auto"/>
      </w:pPr>
      <w:r>
        <w:lastRenderedPageBreak/>
        <w:t>Allowing students to submit claims online and track their status.</w:t>
      </w:r>
    </w:p>
    <w:p w14:paraId="6803AA5A" w14:textId="77777777" w:rsidR="00DB5690" w:rsidRDefault="00000000" w:rsidP="006834B8">
      <w:pPr>
        <w:pStyle w:val="ListParagraph"/>
        <w:numPr>
          <w:ilvl w:val="0"/>
          <w:numId w:val="4"/>
        </w:numPr>
        <w:spacing w:line="360" w:lineRule="auto"/>
      </w:pPr>
      <w:r>
        <w:t>Routing claims automatically to the correct lecturer and department.</w:t>
      </w:r>
    </w:p>
    <w:p w14:paraId="6FAB342E" w14:textId="77777777" w:rsidR="00DB5690" w:rsidRDefault="00000000" w:rsidP="006834B8">
      <w:pPr>
        <w:pStyle w:val="ListParagraph"/>
        <w:numPr>
          <w:ilvl w:val="0"/>
          <w:numId w:val="4"/>
        </w:numPr>
        <w:spacing w:line="360" w:lineRule="auto"/>
      </w:pPr>
      <w:r>
        <w:t>Giving reviewers access to the original marks and supporting evidence.</w:t>
      </w:r>
    </w:p>
    <w:p w14:paraId="15FDC1B9" w14:textId="77777777" w:rsidR="00DB5690" w:rsidRDefault="00000000" w:rsidP="006834B8">
      <w:pPr>
        <w:pStyle w:val="ListParagraph"/>
        <w:numPr>
          <w:ilvl w:val="0"/>
          <w:numId w:val="4"/>
        </w:numPr>
        <w:spacing w:line="360" w:lineRule="auto"/>
      </w:pPr>
      <w:r>
        <w:t>Sending automatic notifications and deadline reminders.</w:t>
      </w:r>
    </w:p>
    <w:p w14:paraId="42FD972C" w14:textId="77777777" w:rsidR="00DB5690" w:rsidRDefault="00000000" w:rsidP="006834B8">
      <w:pPr>
        <w:pStyle w:val="ListParagraph"/>
        <w:numPr>
          <w:ilvl w:val="0"/>
          <w:numId w:val="4"/>
        </w:numPr>
        <w:spacing w:line="360" w:lineRule="auto"/>
      </w:pPr>
      <w:r>
        <w:t>Recording approved corrections with a full audit trail.</w:t>
      </w:r>
    </w:p>
    <w:p w14:paraId="159D38F8" w14:textId="77777777" w:rsidR="00DB5690" w:rsidRDefault="00000000" w:rsidP="006834B8">
      <w:pPr>
        <w:pStyle w:val="ListParagraph"/>
        <w:numPr>
          <w:ilvl w:val="0"/>
          <w:numId w:val="4"/>
        </w:numPr>
        <w:spacing w:line="360" w:lineRule="auto"/>
      </w:pPr>
      <w:r>
        <w:t>Generating accurate reports to support better academic planning.</w:t>
      </w:r>
    </w:p>
    <w:p w14:paraId="4B9F4E98" w14:textId="77777777" w:rsidR="00DB5690" w:rsidRDefault="00000000" w:rsidP="006834B8">
      <w:pPr>
        <w:spacing w:line="360" w:lineRule="auto"/>
      </w:pPr>
      <w:r>
        <w:rPr>
          <w:b/>
        </w:rPr>
        <w:t>Difference:</w:t>
      </w:r>
      <w:r>
        <w:t xml:space="preserve"> A problem explains what </w:t>
      </w:r>
      <w:proofErr w:type="gramStart"/>
      <w:r>
        <w:t>is wrong today</w:t>
      </w:r>
      <w:proofErr w:type="gramEnd"/>
      <w:r>
        <w:t>; an opportunity explains what could be improved in the future.</w:t>
      </w:r>
    </w:p>
    <w:p w14:paraId="39970884" w14:textId="77777777" w:rsidR="00DB5690" w:rsidRDefault="00000000" w:rsidP="006834B8">
      <w:pPr>
        <w:pStyle w:val="Heading3"/>
        <w:spacing w:line="360" w:lineRule="auto"/>
      </w:pPr>
      <w:r>
        <w:t>3.3 Define the project purpose</w:t>
      </w:r>
    </w:p>
    <w:p w14:paraId="722E8DFC" w14:textId="77777777" w:rsidR="00DB5690" w:rsidRDefault="00000000" w:rsidP="006834B8">
      <w:pPr>
        <w:spacing w:line="360" w:lineRule="auto"/>
      </w:pPr>
      <w:r>
        <w:t>The project purpose explains why the project is being undertaken.</w:t>
      </w:r>
    </w:p>
    <w:p w14:paraId="7F09FB2C" w14:textId="77777777" w:rsidR="00DB5690" w:rsidRDefault="00000000" w:rsidP="006834B8">
      <w:pPr>
        <w:pStyle w:val="Quote"/>
        <w:spacing w:line="360" w:lineRule="auto"/>
      </w:pPr>
      <w:r>
        <w:rPr>
          <w:b/>
        </w:rPr>
        <w:t>Project purpose:</w:t>
      </w:r>
      <w:r>
        <w:t xml:space="preserve"> To develop and implement a secure, integrated Academic Claim Management System that digitizes claim submission, review, decision, result correction, notification, and reporting to improve processing speed, transparency, record accuracy, and student satisfaction.</w:t>
      </w:r>
    </w:p>
    <w:p w14:paraId="3CF5C64A" w14:textId="77777777" w:rsidR="00DB5690" w:rsidRDefault="00000000" w:rsidP="006834B8">
      <w:pPr>
        <w:pStyle w:val="Heading3"/>
        <w:spacing w:line="360" w:lineRule="auto"/>
      </w:pPr>
      <w:r>
        <w:t>3.4 Identify the project objectives</w:t>
      </w:r>
    </w:p>
    <w:p w14:paraId="3BC4CFBD" w14:textId="77777777" w:rsidR="00DB5690" w:rsidRDefault="00000000" w:rsidP="006834B8">
      <w:pPr>
        <w:spacing w:line="360" w:lineRule="auto"/>
      </w:pPr>
      <w:r>
        <w:t>Objectives specify the results that the project intends to achieve. They should be measurable whenever possible.</w:t>
      </w:r>
    </w:p>
    <w:tbl>
      <w:tblPr>
        <w:tblStyle w:val="TableGrid"/>
        <w:tblW w:w="0" w:type="auto"/>
        <w:tblLayout w:type="fixed"/>
        <w:tblLook w:val="0420" w:firstRow="1" w:lastRow="0" w:firstColumn="0" w:lastColumn="0" w:noHBand="0" w:noVBand="1"/>
      </w:tblPr>
      <w:tblGrid>
        <w:gridCol w:w="3782"/>
        <w:gridCol w:w="5577"/>
      </w:tblGrid>
      <w:tr w:rsidR="00DB5690" w14:paraId="79E274A8" w14:textId="77777777">
        <w:trPr>
          <w:tblHeader/>
        </w:trPr>
        <w:tc>
          <w:tcPr>
            <w:tcW w:w="3782" w:type="dxa"/>
            <w:shd w:val="clear" w:color="auto" w:fill="F2F2F2"/>
          </w:tcPr>
          <w:p w14:paraId="08624ABF" w14:textId="77777777" w:rsidR="00DB5690" w:rsidRDefault="00000000" w:rsidP="006834B8">
            <w:pPr>
              <w:spacing w:line="360" w:lineRule="auto"/>
            </w:pPr>
            <w:r>
              <w:t>Objective</w:t>
            </w:r>
          </w:p>
        </w:tc>
        <w:tc>
          <w:tcPr>
            <w:tcW w:w="5577" w:type="dxa"/>
            <w:shd w:val="clear" w:color="auto" w:fill="F2F2F2"/>
          </w:tcPr>
          <w:p w14:paraId="3DDA46FF" w14:textId="77777777" w:rsidR="00DB5690" w:rsidRDefault="00000000" w:rsidP="006834B8">
            <w:pPr>
              <w:spacing w:line="360" w:lineRule="auto"/>
            </w:pPr>
            <w:r>
              <w:t>Proposed success measure</w:t>
            </w:r>
          </w:p>
        </w:tc>
      </w:tr>
      <w:tr w:rsidR="00DB5690" w14:paraId="70ECD95D" w14:textId="77777777">
        <w:tc>
          <w:tcPr>
            <w:tcW w:w="3782" w:type="dxa"/>
          </w:tcPr>
          <w:p w14:paraId="7FA250EE" w14:textId="77777777" w:rsidR="00DB5690" w:rsidRDefault="00000000" w:rsidP="006834B8">
            <w:pPr>
              <w:spacing w:line="360" w:lineRule="auto"/>
            </w:pPr>
            <w:r>
              <w:t>Improve claim submission</w:t>
            </w:r>
          </w:p>
        </w:tc>
        <w:tc>
          <w:tcPr>
            <w:tcW w:w="5577" w:type="dxa"/>
          </w:tcPr>
          <w:p w14:paraId="1107BD10" w14:textId="77777777" w:rsidR="00DB5690" w:rsidRDefault="00000000" w:rsidP="006834B8">
            <w:pPr>
              <w:spacing w:line="360" w:lineRule="auto"/>
            </w:pPr>
            <w:r>
              <w:t>Students can submit a complete claim online in under 10 minutes.</w:t>
            </w:r>
          </w:p>
        </w:tc>
      </w:tr>
      <w:tr w:rsidR="00DB5690" w14:paraId="156B153E" w14:textId="77777777">
        <w:tc>
          <w:tcPr>
            <w:tcW w:w="3782" w:type="dxa"/>
          </w:tcPr>
          <w:p w14:paraId="495BBAB9" w14:textId="77777777" w:rsidR="00DB5690" w:rsidRDefault="00000000" w:rsidP="006834B8">
            <w:pPr>
              <w:spacing w:line="360" w:lineRule="auto"/>
            </w:pPr>
            <w:r>
              <w:t>Improve processing speed</w:t>
            </w:r>
          </w:p>
        </w:tc>
        <w:tc>
          <w:tcPr>
            <w:tcW w:w="5577" w:type="dxa"/>
          </w:tcPr>
          <w:p w14:paraId="5F172173" w14:textId="77777777" w:rsidR="00DB5690" w:rsidRDefault="00000000" w:rsidP="006834B8">
            <w:pPr>
              <w:spacing w:line="360" w:lineRule="auto"/>
            </w:pPr>
            <w:r>
              <w:t>Reduce average claim resolution time by 50% within one semester of implementation.</w:t>
            </w:r>
          </w:p>
        </w:tc>
      </w:tr>
      <w:tr w:rsidR="00DB5690" w14:paraId="1B78FFC9" w14:textId="77777777">
        <w:tc>
          <w:tcPr>
            <w:tcW w:w="3782" w:type="dxa"/>
          </w:tcPr>
          <w:p w14:paraId="481AA48B" w14:textId="77777777" w:rsidR="00DB5690" w:rsidRDefault="00000000" w:rsidP="006834B8">
            <w:pPr>
              <w:spacing w:line="360" w:lineRule="auto"/>
            </w:pPr>
            <w:r>
              <w:t>Improve transparency</w:t>
            </w:r>
          </w:p>
        </w:tc>
        <w:tc>
          <w:tcPr>
            <w:tcW w:w="5577" w:type="dxa"/>
          </w:tcPr>
          <w:p w14:paraId="41274B1A" w14:textId="77777777" w:rsidR="00DB5690" w:rsidRDefault="00000000" w:rsidP="006834B8">
            <w:pPr>
              <w:spacing w:line="360" w:lineRule="auto"/>
            </w:pPr>
            <w:r>
              <w:t>100% of claims have a trackable status visible to the student.</w:t>
            </w:r>
          </w:p>
        </w:tc>
      </w:tr>
      <w:tr w:rsidR="00DB5690" w14:paraId="2A547F15" w14:textId="77777777">
        <w:tc>
          <w:tcPr>
            <w:tcW w:w="3782" w:type="dxa"/>
          </w:tcPr>
          <w:p w14:paraId="0BF9859C" w14:textId="77777777" w:rsidR="00DB5690" w:rsidRDefault="00000000" w:rsidP="006834B8">
            <w:pPr>
              <w:spacing w:line="360" w:lineRule="auto"/>
            </w:pPr>
            <w:r>
              <w:t>Improve record accuracy</w:t>
            </w:r>
          </w:p>
        </w:tc>
        <w:tc>
          <w:tcPr>
            <w:tcW w:w="5577" w:type="dxa"/>
          </w:tcPr>
          <w:p w14:paraId="7E875F00" w14:textId="77777777" w:rsidR="00DB5690" w:rsidRDefault="00000000" w:rsidP="006834B8">
            <w:pPr>
              <w:spacing w:line="360" w:lineRule="auto"/>
            </w:pPr>
            <w:r>
              <w:t>Record every approved mark correction with an audit trail and no unrecorded changes.</w:t>
            </w:r>
          </w:p>
        </w:tc>
      </w:tr>
      <w:tr w:rsidR="00DB5690" w14:paraId="0ECB3078" w14:textId="77777777">
        <w:tc>
          <w:tcPr>
            <w:tcW w:w="3782" w:type="dxa"/>
          </w:tcPr>
          <w:p w14:paraId="069C1AAE" w14:textId="77777777" w:rsidR="00DB5690" w:rsidRDefault="00000000" w:rsidP="006834B8">
            <w:pPr>
              <w:spacing w:line="360" w:lineRule="auto"/>
            </w:pPr>
            <w:r>
              <w:lastRenderedPageBreak/>
              <w:t>Improve communication</w:t>
            </w:r>
          </w:p>
        </w:tc>
        <w:tc>
          <w:tcPr>
            <w:tcW w:w="5577" w:type="dxa"/>
          </w:tcPr>
          <w:p w14:paraId="2DB834B8" w14:textId="77777777" w:rsidR="00DB5690" w:rsidRDefault="00000000" w:rsidP="006834B8">
            <w:pPr>
              <w:spacing w:line="360" w:lineRule="auto"/>
            </w:pPr>
            <w:r>
              <w:t>Send automatic notifications at each key stage of the claim.</w:t>
            </w:r>
          </w:p>
        </w:tc>
      </w:tr>
      <w:tr w:rsidR="00DB5690" w14:paraId="213CCFD5" w14:textId="77777777">
        <w:tc>
          <w:tcPr>
            <w:tcW w:w="3782" w:type="dxa"/>
          </w:tcPr>
          <w:p w14:paraId="240F12DC" w14:textId="77777777" w:rsidR="00DB5690" w:rsidRDefault="00000000" w:rsidP="006834B8">
            <w:pPr>
              <w:spacing w:line="360" w:lineRule="auto"/>
            </w:pPr>
            <w:r>
              <w:t>Improve reporting</w:t>
            </w:r>
          </w:p>
        </w:tc>
        <w:tc>
          <w:tcPr>
            <w:tcW w:w="5577" w:type="dxa"/>
          </w:tcPr>
          <w:p w14:paraId="71533C4A" w14:textId="77777777" w:rsidR="00DB5690" w:rsidRDefault="00000000" w:rsidP="006834B8">
            <w:pPr>
              <w:spacing w:line="360" w:lineRule="auto"/>
            </w:pPr>
            <w:r>
              <w:t>Generate agreed claim reports within two minutes under normal operating conditions.</w:t>
            </w:r>
          </w:p>
        </w:tc>
      </w:tr>
      <w:tr w:rsidR="00DB5690" w14:paraId="4DD92AB3" w14:textId="77777777">
        <w:tc>
          <w:tcPr>
            <w:tcW w:w="3782" w:type="dxa"/>
          </w:tcPr>
          <w:p w14:paraId="34FDD60D" w14:textId="77777777" w:rsidR="00DB5690" w:rsidRDefault="00000000" w:rsidP="006834B8">
            <w:pPr>
              <w:spacing w:line="360" w:lineRule="auto"/>
            </w:pPr>
            <w:r>
              <w:t>Protect academic information</w:t>
            </w:r>
          </w:p>
        </w:tc>
        <w:tc>
          <w:tcPr>
            <w:tcW w:w="5577" w:type="dxa"/>
          </w:tcPr>
          <w:p w14:paraId="090988FE" w14:textId="77777777" w:rsidR="00DB5690" w:rsidRDefault="00000000" w:rsidP="006834B8">
            <w:pPr>
              <w:spacing w:line="360" w:lineRule="auto"/>
            </w:pPr>
            <w:r>
              <w:t>Enforce role-based access, audit logging, backups, and security testing before go-live.</w:t>
            </w:r>
          </w:p>
        </w:tc>
      </w:tr>
    </w:tbl>
    <w:p w14:paraId="1F47F83C" w14:textId="77777777" w:rsidR="00DB5690" w:rsidRDefault="00000000" w:rsidP="006834B8">
      <w:pPr>
        <w:spacing w:line="360" w:lineRule="auto"/>
      </w:pPr>
      <w:r>
        <w:t xml:space="preserve">These are </w:t>
      </w:r>
      <w:r>
        <w:rPr>
          <w:b/>
        </w:rPr>
        <w:t>proposed targets for planning</w:t>
      </w:r>
      <w:r>
        <w:t>, not guaranteed outcomes. The project team must establish baseline measurements and validate the targets with university management.</w:t>
      </w:r>
    </w:p>
    <w:p w14:paraId="270ADC28" w14:textId="77777777" w:rsidR="00DB5690" w:rsidRDefault="00000000" w:rsidP="006834B8">
      <w:pPr>
        <w:pStyle w:val="Heading2"/>
        <w:spacing w:line="360" w:lineRule="auto"/>
      </w:pPr>
      <w:r>
        <w:t>4. Step 2: Identify stakeholders</w:t>
      </w:r>
    </w:p>
    <w:p w14:paraId="66ACB382" w14:textId="77777777" w:rsidR="00DB5690" w:rsidRDefault="00000000" w:rsidP="006834B8">
      <w:pPr>
        <w:spacing w:line="360" w:lineRule="auto"/>
      </w:pPr>
      <w:r>
        <w:t>Stakeholders are individuals or organizations that influence the project, use the system, approve its development, or are affected by its results.</w:t>
      </w:r>
    </w:p>
    <w:tbl>
      <w:tblPr>
        <w:tblStyle w:val="TableGrid"/>
        <w:tblW w:w="0" w:type="auto"/>
        <w:tblLayout w:type="fixed"/>
        <w:tblLook w:val="0420" w:firstRow="1" w:lastRow="0" w:firstColumn="0" w:lastColumn="0" w:noHBand="0" w:noVBand="1"/>
      </w:tblPr>
      <w:tblGrid>
        <w:gridCol w:w="3853"/>
        <w:gridCol w:w="5506"/>
      </w:tblGrid>
      <w:tr w:rsidR="00DB5690" w14:paraId="3931CBD5" w14:textId="77777777">
        <w:trPr>
          <w:tblHeader/>
        </w:trPr>
        <w:tc>
          <w:tcPr>
            <w:tcW w:w="3853" w:type="dxa"/>
            <w:shd w:val="clear" w:color="auto" w:fill="F2F2F2"/>
          </w:tcPr>
          <w:p w14:paraId="0A6F7F49" w14:textId="77777777" w:rsidR="00DB5690" w:rsidRDefault="00000000" w:rsidP="006834B8">
            <w:pPr>
              <w:spacing w:line="360" w:lineRule="auto"/>
            </w:pPr>
            <w:r>
              <w:t>Stakeholder</w:t>
            </w:r>
          </w:p>
        </w:tc>
        <w:tc>
          <w:tcPr>
            <w:tcW w:w="5506" w:type="dxa"/>
            <w:shd w:val="clear" w:color="auto" w:fill="F2F2F2"/>
          </w:tcPr>
          <w:p w14:paraId="7272CD10" w14:textId="77777777" w:rsidR="00DB5690" w:rsidRDefault="00000000" w:rsidP="006834B8">
            <w:pPr>
              <w:spacing w:line="360" w:lineRule="auto"/>
            </w:pPr>
            <w:r>
              <w:t>Responsibilities and interests</w:t>
            </w:r>
          </w:p>
        </w:tc>
      </w:tr>
      <w:tr w:rsidR="00DB5690" w14:paraId="0CA3ECAA" w14:textId="77777777">
        <w:tc>
          <w:tcPr>
            <w:tcW w:w="3853" w:type="dxa"/>
          </w:tcPr>
          <w:p w14:paraId="46658F4F" w14:textId="77777777" w:rsidR="00DB5690" w:rsidRDefault="00000000" w:rsidP="006834B8">
            <w:pPr>
              <w:spacing w:line="360" w:lineRule="auto"/>
            </w:pPr>
            <w:r>
              <w:t>University management</w:t>
            </w:r>
          </w:p>
        </w:tc>
        <w:tc>
          <w:tcPr>
            <w:tcW w:w="5506" w:type="dxa"/>
          </w:tcPr>
          <w:p w14:paraId="413796E0" w14:textId="77777777" w:rsidR="00DB5690" w:rsidRDefault="00000000" w:rsidP="006834B8">
            <w:pPr>
              <w:spacing w:line="360" w:lineRule="auto"/>
            </w:pPr>
            <w:r>
              <w:t>Approves the project, budget, and major decisions.</w:t>
            </w:r>
          </w:p>
        </w:tc>
      </w:tr>
      <w:tr w:rsidR="00DB5690" w14:paraId="079F2B01" w14:textId="77777777">
        <w:tc>
          <w:tcPr>
            <w:tcW w:w="3853" w:type="dxa"/>
          </w:tcPr>
          <w:p w14:paraId="07BAEEB5" w14:textId="77777777" w:rsidR="00DB5690" w:rsidRDefault="00000000" w:rsidP="006834B8">
            <w:pPr>
              <w:spacing w:line="360" w:lineRule="auto"/>
            </w:pPr>
            <w:r>
              <w:t>Project sponsor</w:t>
            </w:r>
          </w:p>
        </w:tc>
        <w:tc>
          <w:tcPr>
            <w:tcW w:w="5506" w:type="dxa"/>
          </w:tcPr>
          <w:p w14:paraId="29644B08" w14:textId="77777777" w:rsidR="00DB5690" w:rsidRDefault="00000000" w:rsidP="006834B8">
            <w:pPr>
              <w:spacing w:line="360" w:lineRule="auto"/>
            </w:pPr>
            <w:r>
              <w:t>Provides authority, funding support, and organizational direction.</w:t>
            </w:r>
          </w:p>
        </w:tc>
      </w:tr>
      <w:tr w:rsidR="00DB5690" w14:paraId="309F05B9" w14:textId="77777777">
        <w:tc>
          <w:tcPr>
            <w:tcW w:w="3853" w:type="dxa"/>
          </w:tcPr>
          <w:p w14:paraId="00418894" w14:textId="77777777" w:rsidR="00DB5690" w:rsidRDefault="00000000" w:rsidP="006834B8">
            <w:pPr>
              <w:spacing w:line="360" w:lineRule="auto"/>
            </w:pPr>
            <w:r>
              <w:t>Project manager</w:t>
            </w:r>
          </w:p>
        </w:tc>
        <w:tc>
          <w:tcPr>
            <w:tcW w:w="5506" w:type="dxa"/>
          </w:tcPr>
          <w:p w14:paraId="6D21469E" w14:textId="77777777" w:rsidR="00DB5690" w:rsidRDefault="00000000" w:rsidP="006834B8">
            <w:pPr>
              <w:spacing w:line="360" w:lineRule="auto"/>
            </w:pPr>
            <w:r>
              <w:t>Plans activities, assigns tasks, manages risks, and monitors progress.</w:t>
            </w:r>
          </w:p>
        </w:tc>
      </w:tr>
      <w:tr w:rsidR="00DB5690" w14:paraId="6ED16F4C" w14:textId="77777777">
        <w:tc>
          <w:tcPr>
            <w:tcW w:w="3853" w:type="dxa"/>
          </w:tcPr>
          <w:p w14:paraId="5FAB68D7" w14:textId="77777777" w:rsidR="00DB5690" w:rsidRDefault="00000000" w:rsidP="006834B8">
            <w:pPr>
              <w:spacing w:line="360" w:lineRule="auto"/>
            </w:pPr>
            <w:r>
              <w:t>Students</w:t>
            </w:r>
          </w:p>
        </w:tc>
        <w:tc>
          <w:tcPr>
            <w:tcW w:w="5506" w:type="dxa"/>
          </w:tcPr>
          <w:p w14:paraId="4DE1E9C1" w14:textId="77777777" w:rsidR="00DB5690" w:rsidRDefault="00000000" w:rsidP="006834B8">
            <w:pPr>
              <w:spacing w:line="360" w:lineRule="auto"/>
            </w:pPr>
            <w:r>
              <w:t>Submit claims, upload evidence, track status, and receive decisions.</w:t>
            </w:r>
          </w:p>
        </w:tc>
      </w:tr>
      <w:tr w:rsidR="00DB5690" w14:paraId="72391E33" w14:textId="77777777">
        <w:tc>
          <w:tcPr>
            <w:tcW w:w="3853" w:type="dxa"/>
          </w:tcPr>
          <w:p w14:paraId="73A79CCF" w14:textId="77777777" w:rsidR="00DB5690" w:rsidRDefault="00000000" w:rsidP="006834B8">
            <w:pPr>
              <w:spacing w:line="360" w:lineRule="auto"/>
            </w:pPr>
            <w:r>
              <w:t>Lecturers</w:t>
            </w:r>
          </w:p>
        </w:tc>
        <w:tc>
          <w:tcPr>
            <w:tcW w:w="5506" w:type="dxa"/>
          </w:tcPr>
          <w:p w14:paraId="0037A81D" w14:textId="77777777" w:rsidR="00DB5690" w:rsidRDefault="00000000" w:rsidP="006834B8">
            <w:pPr>
              <w:spacing w:line="360" w:lineRule="auto"/>
            </w:pPr>
            <w:r>
              <w:t>Review claims about their courses, verify marks, and recommend decisions.</w:t>
            </w:r>
          </w:p>
        </w:tc>
      </w:tr>
      <w:tr w:rsidR="00DB5690" w14:paraId="0E187A68" w14:textId="77777777">
        <w:tc>
          <w:tcPr>
            <w:tcW w:w="3853" w:type="dxa"/>
          </w:tcPr>
          <w:p w14:paraId="1448772E" w14:textId="77777777" w:rsidR="00DB5690" w:rsidRDefault="00000000" w:rsidP="006834B8">
            <w:pPr>
              <w:spacing w:line="360" w:lineRule="auto"/>
            </w:pPr>
            <w:r>
              <w:t>Heads of department</w:t>
            </w:r>
          </w:p>
        </w:tc>
        <w:tc>
          <w:tcPr>
            <w:tcW w:w="5506" w:type="dxa"/>
          </w:tcPr>
          <w:p w14:paraId="3B10C9BF" w14:textId="77777777" w:rsidR="00DB5690" w:rsidRDefault="00000000" w:rsidP="006834B8">
            <w:pPr>
              <w:spacing w:line="360" w:lineRule="auto"/>
            </w:pPr>
            <w:r>
              <w:t>Supervise reviews, resolve disputes, and approve recommendations.</w:t>
            </w:r>
          </w:p>
        </w:tc>
      </w:tr>
      <w:tr w:rsidR="00DB5690" w14:paraId="58DF0864" w14:textId="77777777">
        <w:tc>
          <w:tcPr>
            <w:tcW w:w="3853" w:type="dxa"/>
          </w:tcPr>
          <w:p w14:paraId="5C1CAF56" w14:textId="77777777" w:rsidR="00DB5690" w:rsidRDefault="00000000" w:rsidP="006834B8">
            <w:pPr>
              <w:spacing w:line="360" w:lineRule="auto"/>
            </w:pPr>
            <w:r>
              <w:t>Examinations office</w:t>
            </w:r>
          </w:p>
        </w:tc>
        <w:tc>
          <w:tcPr>
            <w:tcW w:w="5506" w:type="dxa"/>
          </w:tcPr>
          <w:p w14:paraId="537F61FD" w14:textId="77777777" w:rsidR="00DB5690" w:rsidRDefault="00000000" w:rsidP="006834B8">
            <w:pPr>
              <w:spacing w:line="360" w:lineRule="auto"/>
            </w:pPr>
            <w:r>
              <w:t>Validates decisions and updates official results.</w:t>
            </w:r>
          </w:p>
        </w:tc>
      </w:tr>
      <w:tr w:rsidR="00DB5690" w14:paraId="39C6341C" w14:textId="77777777">
        <w:tc>
          <w:tcPr>
            <w:tcW w:w="3853" w:type="dxa"/>
          </w:tcPr>
          <w:p w14:paraId="7F51CA3A" w14:textId="77777777" w:rsidR="00DB5690" w:rsidRDefault="00000000" w:rsidP="006834B8">
            <w:pPr>
              <w:spacing w:line="360" w:lineRule="auto"/>
            </w:pPr>
            <w:r>
              <w:t>Registrar</w:t>
            </w:r>
          </w:p>
        </w:tc>
        <w:tc>
          <w:tcPr>
            <w:tcW w:w="5506" w:type="dxa"/>
          </w:tcPr>
          <w:p w14:paraId="7FC81478" w14:textId="77777777" w:rsidR="00DB5690" w:rsidRDefault="00000000" w:rsidP="006834B8">
            <w:pPr>
              <w:spacing w:line="360" w:lineRule="auto"/>
            </w:pPr>
            <w:r>
              <w:t>Holds final authority over academic records and policy.</w:t>
            </w:r>
          </w:p>
        </w:tc>
      </w:tr>
      <w:tr w:rsidR="00DB5690" w14:paraId="69CD64D7" w14:textId="77777777">
        <w:tc>
          <w:tcPr>
            <w:tcW w:w="3853" w:type="dxa"/>
          </w:tcPr>
          <w:p w14:paraId="03C9DB09" w14:textId="77777777" w:rsidR="00DB5690" w:rsidRDefault="00000000" w:rsidP="006834B8">
            <w:pPr>
              <w:spacing w:line="360" w:lineRule="auto"/>
            </w:pPr>
            <w:r>
              <w:lastRenderedPageBreak/>
              <w:t>IT team</w:t>
            </w:r>
          </w:p>
        </w:tc>
        <w:tc>
          <w:tcPr>
            <w:tcW w:w="5506" w:type="dxa"/>
          </w:tcPr>
          <w:p w14:paraId="71E498F8" w14:textId="77777777" w:rsidR="00DB5690" w:rsidRDefault="00000000" w:rsidP="006834B8">
            <w:pPr>
              <w:spacing w:line="360" w:lineRule="auto"/>
            </w:pPr>
            <w:r>
              <w:t>Develops, deploys, secures, and maintains the system.</w:t>
            </w:r>
          </w:p>
        </w:tc>
      </w:tr>
      <w:tr w:rsidR="00DB5690" w14:paraId="4F0897DE" w14:textId="77777777">
        <w:tc>
          <w:tcPr>
            <w:tcW w:w="3853" w:type="dxa"/>
          </w:tcPr>
          <w:p w14:paraId="07A28AF6" w14:textId="77777777" w:rsidR="00DB5690" w:rsidRDefault="00000000" w:rsidP="006834B8">
            <w:pPr>
              <w:spacing w:line="360" w:lineRule="auto"/>
            </w:pPr>
            <w:r>
              <w:t>Quality assurance and auditors</w:t>
            </w:r>
          </w:p>
        </w:tc>
        <w:tc>
          <w:tcPr>
            <w:tcW w:w="5506" w:type="dxa"/>
          </w:tcPr>
          <w:p w14:paraId="01B9C6B4" w14:textId="77777777" w:rsidR="00DB5690" w:rsidRDefault="00000000" w:rsidP="006834B8">
            <w:pPr>
              <w:spacing w:line="360" w:lineRule="auto"/>
            </w:pPr>
            <w:r>
              <w:t>Verify compliance with academic regulations and data-protection requirements.</w:t>
            </w:r>
          </w:p>
        </w:tc>
      </w:tr>
    </w:tbl>
    <w:p w14:paraId="17B70D80" w14:textId="77777777" w:rsidR="00DB5690" w:rsidRDefault="00000000" w:rsidP="006834B8">
      <w:pPr>
        <w:pStyle w:val="Heading3"/>
        <w:spacing w:line="360" w:lineRule="auto"/>
      </w:pPr>
      <w:r>
        <w:t>Example of stakeholder conflict</w:t>
      </w:r>
    </w:p>
    <w:p w14:paraId="648D968E" w14:textId="77777777" w:rsidR="00DB5690" w:rsidRDefault="00000000" w:rsidP="006834B8">
      <w:pPr>
        <w:spacing w:line="360" w:lineRule="auto"/>
      </w:pPr>
      <w:r>
        <w:t>The registrar may want the system delivered in four months, while lecturers and heads of department may request many advanced features, such as multi-level appeals and plagiarism checks, that require additional development time.</w:t>
      </w:r>
    </w:p>
    <w:p w14:paraId="26D5A220" w14:textId="77777777" w:rsidR="00DB5690" w:rsidRDefault="00000000" w:rsidP="006834B8">
      <w:pPr>
        <w:spacing w:line="360" w:lineRule="auto"/>
      </w:pPr>
      <w:r>
        <w:t>The project manager should:</w:t>
      </w:r>
    </w:p>
    <w:p w14:paraId="6CB9659D" w14:textId="77777777" w:rsidR="00DB5690" w:rsidRDefault="00000000" w:rsidP="006834B8">
      <w:pPr>
        <w:pStyle w:val="ListParagraph"/>
        <w:numPr>
          <w:ilvl w:val="0"/>
          <w:numId w:val="5"/>
        </w:numPr>
        <w:spacing w:line="360" w:lineRule="auto"/>
      </w:pPr>
      <w:r>
        <w:t>Collect and document the requirements.</w:t>
      </w:r>
    </w:p>
    <w:p w14:paraId="1F7C1686" w14:textId="77777777" w:rsidR="00DB5690" w:rsidRDefault="00000000" w:rsidP="006834B8">
      <w:pPr>
        <w:pStyle w:val="ListParagraph"/>
        <w:numPr>
          <w:ilvl w:val="0"/>
          <w:numId w:val="5"/>
        </w:numPr>
        <w:spacing w:line="360" w:lineRule="auto"/>
      </w:pPr>
      <w:r>
        <w:t>Prioritize essential features.</w:t>
      </w:r>
    </w:p>
    <w:p w14:paraId="7678C81A" w14:textId="77777777" w:rsidR="00DB5690" w:rsidRDefault="00000000" w:rsidP="006834B8">
      <w:pPr>
        <w:pStyle w:val="ListParagraph"/>
        <w:numPr>
          <w:ilvl w:val="0"/>
          <w:numId w:val="5"/>
        </w:numPr>
        <w:spacing w:line="360" w:lineRule="auto"/>
      </w:pPr>
      <w:r>
        <w:t>Explain the effects of additional requirements on cost and schedule.</w:t>
      </w:r>
    </w:p>
    <w:p w14:paraId="12A17AD8" w14:textId="77777777" w:rsidR="00DB5690" w:rsidRDefault="00000000" w:rsidP="006834B8">
      <w:pPr>
        <w:pStyle w:val="ListParagraph"/>
        <w:numPr>
          <w:ilvl w:val="0"/>
          <w:numId w:val="5"/>
        </w:numPr>
        <w:spacing w:line="360" w:lineRule="auto"/>
      </w:pPr>
      <w:r>
        <w:t>Agree on a realistic initial release.</w:t>
      </w:r>
    </w:p>
    <w:p w14:paraId="57F26B70" w14:textId="77777777" w:rsidR="00DB5690" w:rsidRDefault="00000000" w:rsidP="006834B8">
      <w:pPr>
        <w:pStyle w:val="ListParagraph"/>
        <w:numPr>
          <w:ilvl w:val="0"/>
          <w:numId w:val="5"/>
        </w:numPr>
        <w:spacing w:line="360" w:lineRule="auto"/>
      </w:pPr>
      <w:r>
        <w:t>Place lower-priority features into later releases if necessary.</w:t>
      </w:r>
    </w:p>
    <w:p w14:paraId="0A107FA8" w14:textId="77777777" w:rsidR="00DB5690" w:rsidRDefault="00000000" w:rsidP="006834B8">
      <w:pPr>
        <w:spacing w:line="360" w:lineRule="auto"/>
      </w:pPr>
      <w:r>
        <w:t xml:space="preserve">This is an example of </w:t>
      </w:r>
      <w:r>
        <w:rPr>
          <w:b/>
        </w:rPr>
        <w:t>stakeholder management and scope management</w:t>
      </w:r>
      <w:r>
        <w:t>.</w:t>
      </w:r>
    </w:p>
    <w:p w14:paraId="35FE0CF3" w14:textId="77777777" w:rsidR="00DB5690" w:rsidRDefault="00000000" w:rsidP="006834B8">
      <w:pPr>
        <w:pStyle w:val="Heading2"/>
        <w:spacing w:line="360" w:lineRule="auto"/>
      </w:pPr>
      <w:r>
        <w:t>5. Step 3: Conduct the feasibility study</w:t>
      </w:r>
    </w:p>
    <w:p w14:paraId="6E43939A" w14:textId="77777777" w:rsidR="00DB5690" w:rsidRDefault="00000000" w:rsidP="006834B8">
      <w:pPr>
        <w:spacing w:line="360" w:lineRule="auto"/>
      </w:pPr>
      <w:r>
        <w:t>A feasibility study determines whether the proposed project can reasonably be implemented.</w:t>
      </w:r>
    </w:p>
    <w:p w14:paraId="3182662B" w14:textId="77777777" w:rsidR="00DB5690" w:rsidRDefault="00000000" w:rsidP="006834B8">
      <w:pPr>
        <w:pStyle w:val="Heading3"/>
        <w:spacing w:line="360" w:lineRule="auto"/>
      </w:pPr>
      <w:r>
        <w:t>5.1 Technical feasibility</w:t>
      </w:r>
    </w:p>
    <w:p w14:paraId="729656C3" w14:textId="77777777" w:rsidR="00DB5690" w:rsidRDefault="00000000" w:rsidP="006834B8">
      <w:pPr>
        <w:spacing w:line="360" w:lineRule="auto"/>
      </w:pPr>
      <w:r>
        <w:t>Can the university obtain the required hardware, software, network infrastructure, technical expertise, and cybersecurity capabilities?</w:t>
      </w:r>
    </w:p>
    <w:p w14:paraId="0C8B5A33" w14:textId="77777777" w:rsidR="00DB5690" w:rsidRDefault="00000000" w:rsidP="006834B8">
      <w:pPr>
        <w:spacing w:line="360" w:lineRule="auto"/>
      </w:pPr>
      <w:r>
        <w:rPr>
          <w:i/>
        </w:rPr>
        <w:t>Example:</w:t>
      </w:r>
      <w:r>
        <w:t xml:space="preserve"> The university evaluates whether its servers, campus network, and internet connectivity can support the proposed system, including access from student phones.</w:t>
      </w:r>
    </w:p>
    <w:p w14:paraId="5910049B" w14:textId="77777777" w:rsidR="00DB5690" w:rsidRDefault="00000000" w:rsidP="006834B8">
      <w:pPr>
        <w:pStyle w:val="Heading3"/>
        <w:spacing w:line="360" w:lineRule="auto"/>
      </w:pPr>
      <w:r>
        <w:t>5.2 Economic feasibility</w:t>
      </w:r>
    </w:p>
    <w:p w14:paraId="568DA358" w14:textId="77777777" w:rsidR="00DB5690" w:rsidRDefault="00000000" w:rsidP="006834B8">
      <w:pPr>
        <w:spacing w:line="360" w:lineRule="auto"/>
      </w:pPr>
      <w:r>
        <w:t>Do the expected benefits justify the total implementation and operating costs?</w:t>
      </w:r>
    </w:p>
    <w:p w14:paraId="12C05C89" w14:textId="77777777" w:rsidR="00DB5690" w:rsidRDefault="00000000" w:rsidP="006834B8">
      <w:pPr>
        <w:spacing w:line="360" w:lineRule="auto"/>
      </w:pPr>
      <w:r>
        <w:rPr>
          <w:i/>
        </w:rPr>
        <w:lastRenderedPageBreak/>
        <w:t>Example:</w:t>
      </w:r>
      <w:r>
        <w:t xml:space="preserve"> Compare software development, equipment, training, hosting, and maintenance costs with expected savings in paper, staff time, and error correction.</w:t>
      </w:r>
    </w:p>
    <w:p w14:paraId="78AAA704" w14:textId="77777777" w:rsidR="00DB5690" w:rsidRDefault="00000000" w:rsidP="006834B8">
      <w:pPr>
        <w:pStyle w:val="Heading3"/>
        <w:spacing w:line="360" w:lineRule="auto"/>
      </w:pPr>
      <w:r>
        <w:t>5.3 Operational feasibility</w:t>
      </w:r>
    </w:p>
    <w:p w14:paraId="45D64DF2" w14:textId="77777777" w:rsidR="00DB5690" w:rsidRDefault="00000000" w:rsidP="006834B8">
      <w:pPr>
        <w:spacing w:line="360" w:lineRule="auto"/>
      </w:pPr>
      <w:r>
        <w:t>Will students and staff be able and willing to use the system?</w:t>
      </w:r>
    </w:p>
    <w:p w14:paraId="497922BE" w14:textId="77777777" w:rsidR="00DB5690" w:rsidRDefault="00000000" w:rsidP="006834B8">
      <w:pPr>
        <w:spacing w:line="360" w:lineRule="auto"/>
      </w:pPr>
      <w:r>
        <w:rPr>
          <w:i/>
        </w:rPr>
        <w:t>Example:</w:t>
      </w:r>
      <w:r>
        <w:t xml:space="preserve"> Test proposed workflows with students, lecturers, heads of department, and examinations staff before finalizing the design.</w:t>
      </w:r>
    </w:p>
    <w:p w14:paraId="4736A718" w14:textId="77777777" w:rsidR="00DB5690" w:rsidRDefault="00000000" w:rsidP="006834B8">
      <w:pPr>
        <w:pStyle w:val="Heading3"/>
        <w:spacing w:line="360" w:lineRule="auto"/>
      </w:pPr>
      <w:r>
        <w:t>5.4 Legal and regulatory feasibility</w:t>
      </w:r>
    </w:p>
    <w:p w14:paraId="16B515EB" w14:textId="77777777" w:rsidR="00DB5690" w:rsidRDefault="00000000" w:rsidP="006834B8">
      <w:pPr>
        <w:spacing w:line="360" w:lineRule="auto"/>
      </w:pPr>
      <w:r>
        <w:t>Can the system comply with applicable privacy, academic-record, and cybersecurity requirements, including Rwanda's data-protection law and the university's own regulations?</w:t>
      </w:r>
    </w:p>
    <w:p w14:paraId="3C1695D0" w14:textId="77777777" w:rsidR="00DB5690" w:rsidRDefault="00000000" w:rsidP="006834B8">
      <w:pPr>
        <w:spacing w:line="360" w:lineRule="auto"/>
      </w:pPr>
      <w:r>
        <w:rPr>
          <w:i/>
        </w:rPr>
        <w:t>Example:</w:t>
      </w:r>
      <w:r>
        <w:t xml:space="preserve"> Establish authorized access, confidentiality protections, audit trails, retention rules, and secure information-sharing procedures.</w:t>
      </w:r>
    </w:p>
    <w:p w14:paraId="497E244E" w14:textId="77777777" w:rsidR="00DB5690" w:rsidRDefault="00000000" w:rsidP="006834B8">
      <w:pPr>
        <w:pStyle w:val="Heading3"/>
        <w:spacing w:line="360" w:lineRule="auto"/>
      </w:pPr>
      <w:r>
        <w:t>5.5 Schedule feasibility</w:t>
      </w:r>
    </w:p>
    <w:p w14:paraId="074392B7" w14:textId="77777777" w:rsidR="00DB5690" w:rsidRDefault="00000000" w:rsidP="006834B8">
      <w:pPr>
        <w:spacing w:line="360" w:lineRule="auto"/>
      </w:pPr>
      <w:r>
        <w:t>Can the team deliver the agreed scope within the available time?</w:t>
      </w:r>
    </w:p>
    <w:p w14:paraId="466029CE" w14:textId="77777777" w:rsidR="00DB5690" w:rsidRDefault="00000000" w:rsidP="006834B8">
      <w:pPr>
        <w:spacing w:line="360" w:lineRule="auto"/>
      </w:pPr>
      <w:r>
        <w:rPr>
          <w:i/>
        </w:rPr>
        <w:t>Example:</w:t>
      </w:r>
      <w:r>
        <w:t xml:space="preserve"> Determine whether a six-month deadline is realistic for the selected modules, integration with the existing student information system, testing, and staff training.</w:t>
      </w:r>
    </w:p>
    <w:p w14:paraId="7230ADEF" w14:textId="77777777" w:rsidR="00DB5690" w:rsidRDefault="00000000" w:rsidP="006834B8">
      <w:pPr>
        <w:spacing w:line="360" w:lineRule="auto"/>
      </w:pPr>
      <w:r>
        <w:rPr>
          <w:b/>
        </w:rPr>
        <w:t>Feasibility decision:</w:t>
      </w:r>
      <w:r>
        <w:t xml:space="preserve"> The sponsor may approve the project, request changes to its scope or budget, commission further investigation, or reject it if the benefits and risks do not justify the investment.</w:t>
      </w:r>
    </w:p>
    <w:p w14:paraId="508D8B75" w14:textId="77777777" w:rsidR="00DB5690" w:rsidRDefault="00000000" w:rsidP="006834B8">
      <w:pPr>
        <w:pStyle w:val="Heading2"/>
        <w:spacing w:line="360" w:lineRule="auto"/>
      </w:pPr>
      <w:r>
        <w:t xml:space="preserve">6. Step 4: Develop </w:t>
      </w:r>
      <w:proofErr w:type="gramStart"/>
      <w:r>
        <w:t>the business case</w:t>
      </w:r>
      <w:proofErr w:type="gramEnd"/>
    </w:p>
    <w:p w14:paraId="612BD50E" w14:textId="77777777" w:rsidR="00DB5690" w:rsidRDefault="00000000" w:rsidP="006834B8">
      <w:pPr>
        <w:spacing w:line="360" w:lineRule="auto"/>
      </w:pPr>
      <w:r>
        <w:t xml:space="preserve">The business case explains why the university should invest in </w:t>
      </w:r>
      <w:proofErr w:type="gramStart"/>
      <w:r>
        <w:t>the ACMS</w:t>
      </w:r>
      <w:proofErr w:type="gramEnd"/>
      <w:r>
        <w:t>.</w:t>
      </w:r>
    </w:p>
    <w:p w14:paraId="699953D9" w14:textId="77777777" w:rsidR="00DB5690" w:rsidRDefault="00000000" w:rsidP="006834B8">
      <w:pPr>
        <w:pStyle w:val="Heading3"/>
        <w:spacing w:line="360" w:lineRule="auto"/>
      </w:pPr>
      <w:r>
        <w:t>Expected benefits</w:t>
      </w:r>
    </w:p>
    <w:p w14:paraId="3A329CE6" w14:textId="77777777" w:rsidR="00DB5690" w:rsidRDefault="00000000" w:rsidP="006834B8">
      <w:pPr>
        <w:pStyle w:val="ListParagraph"/>
        <w:numPr>
          <w:ilvl w:val="0"/>
          <w:numId w:val="6"/>
        </w:numPr>
        <w:spacing w:line="360" w:lineRule="auto"/>
      </w:pPr>
      <w:r>
        <w:t>Reduced paperwork and administrative duplication.</w:t>
      </w:r>
    </w:p>
    <w:p w14:paraId="42BA0111" w14:textId="77777777" w:rsidR="00DB5690" w:rsidRDefault="00000000" w:rsidP="006834B8">
      <w:pPr>
        <w:pStyle w:val="ListParagraph"/>
        <w:numPr>
          <w:ilvl w:val="0"/>
          <w:numId w:val="6"/>
        </w:numPr>
        <w:spacing w:line="360" w:lineRule="auto"/>
      </w:pPr>
      <w:r>
        <w:t>Faster retrieval of claim information and original marks.</w:t>
      </w:r>
    </w:p>
    <w:p w14:paraId="74C7B706" w14:textId="77777777" w:rsidR="00DB5690" w:rsidRDefault="00000000" w:rsidP="006834B8">
      <w:pPr>
        <w:pStyle w:val="ListParagraph"/>
        <w:numPr>
          <w:ilvl w:val="0"/>
          <w:numId w:val="6"/>
        </w:numPr>
        <w:spacing w:line="360" w:lineRule="auto"/>
      </w:pPr>
      <w:r>
        <w:t>Better coordination among students, lecturers, departments, and the examinations office.</w:t>
      </w:r>
    </w:p>
    <w:p w14:paraId="2CC556D2" w14:textId="77777777" w:rsidR="00DB5690" w:rsidRDefault="00000000" w:rsidP="006834B8">
      <w:pPr>
        <w:pStyle w:val="ListParagraph"/>
        <w:numPr>
          <w:ilvl w:val="0"/>
          <w:numId w:val="6"/>
        </w:numPr>
        <w:spacing w:line="360" w:lineRule="auto"/>
      </w:pPr>
      <w:r>
        <w:t>Fewer lost or delayed claims.</w:t>
      </w:r>
    </w:p>
    <w:p w14:paraId="29A070A9" w14:textId="77777777" w:rsidR="00DB5690" w:rsidRDefault="00000000" w:rsidP="006834B8">
      <w:pPr>
        <w:pStyle w:val="ListParagraph"/>
        <w:numPr>
          <w:ilvl w:val="0"/>
          <w:numId w:val="6"/>
        </w:numPr>
        <w:spacing w:line="360" w:lineRule="auto"/>
      </w:pPr>
      <w:r>
        <w:t xml:space="preserve">More reliable </w:t>
      </w:r>
      <w:proofErr w:type="gramStart"/>
      <w:r>
        <w:t>correction</w:t>
      </w:r>
      <w:proofErr w:type="gramEnd"/>
      <w:r>
        <w:t xml:space="preserve"> of academic records.</w:t>
      </w:r>
    </w:p>
    <w:p w14:paraId="0B0EC9FB" w14:textId="77777777" w:rsidR="00DB5690" w:rsidRDefault="00000000" w:rsidP="006834B8">
      <w:pPr>
        <w:pStyle w:val="ListParagraph"/>
        <w:numPr>
          <w:ilvl w:val="0"/>
          <w:numId w:val="6"/>
        </w:numPr>
        <w:spacing w:line="360" w:lineRule="auto"/>
      </w:pPr>
      <w:r>
        <w:t>Better access to information for academic decision-making.</w:t>
      </w:r>
    </w:p>
    <w:p w14:paraId="516759B4" w14:textId="77777777" w:rsidR="00DB5690" w:rsidRDefault="00000000" w:rsidP="006834B8">
      <w:pPr>
        <w:pStyle w:val="Heading3"/>
        <w:spacing w:line="360" w:lineRule="auto"/>
      </w:pPr>
      <w:r>
        <w:lastRenderedPageBreak/>
        <w:t>Illustrative financial analysis</w:t>
      </w:r>
    </w:p>
    <w:p w14:paraId="04E93F16" w14:textId="77777777" w:rsidR="00DB5690" w:rsidRDefault="00000000" w:rsidP="006834B8">
      <w:pPr>
        <w:spacing w:line="360" w:lineRule="auto"/>
      </w:pPr>
      <w:r>
        <w:t>Assume the following hypothetical figures, expressed in Rwandan francs (RWF).</w:t>
      </w:r>
    </w:p>
    <w:tbl>
      <w:tblPr>
        <w:tblStyle w:val="TableGrid"/>
        <w:tblW w:w="0" w:type="auto"/>
        <w:tblLayout w:type="fixed"/>
        <w:tblLook w:val="0420" w:firstRow="1" w:lastRow="0" w:firstColumn="0" w:lastColumn="0" w:noHBand="0" w:noVBand="1"/>
      </w:tblPr>
      <w:tblGrid>
        <w:gridCol w:w="5735"/>
        <w:gridCol w:w="3624"/>
      </w:tblGrid>
      <w:tr w:rsidR="00DB5690" w14:paraId="70B5AA99" w14:textId="77777777">
        <w:trPr>
          <w:tblHeader/>
        </w:trPr>
        <w:tc>
          <w:tcPr>
            <w:tcW w:w="5735" w:type="dxa"/>
            <w:shd w:val="clear" w:color="auto" w:fill="F2F2F2"/>
          </w:tcPr>
          <w:p w14:paraId="0325E9AA" w14:textId="77777777" w:rsidR="00DB5690" w:rsidRDefault="00000000" w:rsidP="006834B8">
            <w:pPr>
              <w:spacing w:line="360" w:lineRule="auto"/>
            </w:pPr>
            <w:r>
              <w:t>Item</w:t>
            </w:r>
          </w:p>
        </w:tc>
        <w:tc>
          <w:tcPr>
            <w:tcW w:w="3624" w:type="dxa"/>
            <w:shd w:val="clear" w:color="auto" w:fill="F2F2F2"/>
          </w:tcPr>
          <w:p w14:paraId="6081DAD9" w14:textId="77777777" w:rsidR="00DB5690" w:rsidRDefault="00000000" w:rsidP="006834B8">
            <w:pPr>
              <w:spacing w:line="360" w:lineRule="auto"/>
              <w:jc w:val="right"/>
            </w:pPr>
            <w:r>
              <w:t>Estimated amount (RWF)</w:t>
            </w:r>
          </w:p>
        </w:tc>
      </w:tr>
      <w:tr w:rsidR="00DB5690" w14:paraId="641BB16B" w14:textId="77777777">
        <w:tc>
          <w:tcPr>
            <w:tcW w:w="5735" w:type="dxa"/>
          </w:tcPr>
          <w:p w14:paraId="045E926B" w14:textId="77777777" w:rsidR="00DB5690" w:rsidRDefault="00000000" w:rsidP="006834B8">
            <w:pPr>
              <w:spacing w:line="360" w:lineRule="auto"/>
            </w:pPr>
            <w:r>
              <w:t>Initial development and implementation</w:t>
            </w:r>
          </w:p>
        </w:tc>
        <w:tc>
          <w:tcPr>
            <w:tcW w:w="3624" w:type="dxa"/>
          </w:tcPr>
          <w:p w14:paraId="3B23B676" w14:textId="77777777" w:rsidR="00DB5690" w:rsidRDefault="00000000" w:rsidP="006834B8">
            <w:pPr>
              <w:spacing w:line="360" w:lineRule="auto"/>
              <w:jc w:val="right"/>
            </w:pPr>
            <w:r>
              <w:t>20,000,000</w:t>
            </w:r>
          </w:p>
        </w:tc>
      </w:tr>
      <w:tr w:rsidR="00DB5690" w14:paraId="1FC4B222" w14:textId="77777777">
        <w:tc>
          <w:tcPr>
            <w:tcW w:w="5735" w:type="dxa"/>
          </w:tcPr>
          <w:p w14:paraId="15724CEF" w14:textId="77777777" w:rsidR="00DB5690" w:rsidRDefault="00000000" w:rsidP="006834B8">
            <w:pPr>
              <w:spacing w:line="360" w:lineRule="auto"/>
            </w:pPr>
            <w:r>
              <w:t>Annual hosting, support, and maintenance</w:t>
            </w:r>
          </w:p>
        </w:tc>
        <w:tc>
          <w:tcPr>
            <w:tcW w:w="3624" w:type="dxa"/>
          </w:tcPr>
          <w:p w14:paraId="5CFE385A" w14:textId="77777777" w:rsidR="00DB5690" w:rsidRDefault="00000000" w:rsidP="006834B8">
            <w:pPr>
              <w:spacing w:line="360" w:lineRule="auto"/>
              <w:jc w:val="right"/>
            </w:pPr>
            <w:r>
              <w:t>4,000,000</w:t>
            </w:r>
          </w:p>
        </w:tc>
      </w:tr>
      <w:tr w:rsidR="00DB5690" w14:paraId="0299B603" w14:textId="77777777">
        <w:tc>
          <w:tcPr>
            <w:tcW w:w="5735" w:type="dxa"/>
          </w:tcPr>
          <w:p w14:paraId="57F2893C" w14:textId="77777777" w:rsidR="00DB5690" w:rsidRDefault="00000000" w:rsidP="006834B8">
            <w:pPr>
              <w:spacing w:line="360" w:lineRule="auto"/>
            </w:pPr>
            <w:r>
              <w:t>Expected annual financial savings</w:t>
            </w:r>
          </w:p>
        </w:tc>
        <w:tc>
          <w:tcPr>
            <w:tcW w:w="3624" w:type="dxa"/>
          </w:tcPr>
          <w:p w14:paraId="0E879632" w14:textId="77777777" w:rsidR="00DB5690" w:rsidRDefault="00000000" w:rsidP="006834B8">
            <w:pPr>
              <w:spacing w:line="360" w:lineRule="auto"/>
              <w:jc w:val="right"/>
            </w:pPr>
            <w:r>
              <w:t>12,000,000</w:t>
            </w:r>
          </w:p>
        </w:tc>
      </w:tr>
      <w:tr w:rsidR="00DB5690" w14:paraId="00E8820C" w14:textId="77777777">
        <w:tc>
          <w:tcPr>
            <w:tcW w:w="5735" w:type="dxa"/>
          </w:tcPr>
          <w:p w14:paraId="5DE84D41" w14:textId="77777777" w:rsidR="00DB5690" w:rsidRDefault="00000000" w:rsidP="006834B8">
            <w:pPr>
              <w:spacing w:line="360" w:lineRule="auto"/>
            </w:pPr>
            <w:r>
              <w:t>Annual net benefit after operating costs</w:t>
            </w:r>
          </w:p>
        </w:tc>
        <w:tc>
          <w:tcPr>
            <w:tcW w:w="3624" w:type="dxa"/>
          </w:tcPr>
          <w:p w14:paraId="33E8B159" w14:textId="77777777" w:rsidR="00DB5690" w:rsidRDefault="00000000" w:rsidP="006834B8">
            <w:pPr>
              <w:spacing w:line="360" w:lineRule="auto"/>
              <w:jc w:val="right"/>
            </w:pPr>
            <w:r>
              <w:t>8,000,000</w:t>
            </w:r>
          </w:p>
        </w:tc>
      </w:tr>
    </w:tbl>
    <w:p w14:paraId="72D1AA3F" w14:textId="77777777" w:rsidR="00DB5690" w:rsidRDefault="00000000" w:rsidP="006834B8">
      <w:pPr>
        <w:spacing w:line="360" w:lineRule="auto"/>
      </w:pPr>
      <w:r>
        <w:t>Using these assumptions:</w:t>
      </w:r>
    </w:p>
    <w:p w14:paraId="707D3350" w14:textId="77777777" w:rsidR="00DB5690" w:rsidRDefault="00000000" w:rsidP="006834B8">
      <w:pPr>
        <w:spacing w:line="360" w:lineRule="auto"/>
      </w:pPr>
      <w:r>
        <w:rPr>
          <w:b/>
        </w:rPr>
        <w:t>Payback period = Initial investment ÷ Annual net benefit = 20,000,000 ÷ 8,000,000 = 2.5 years</w:t>
      </w:r>
    </w:p>
    <w:p w14:paraId="0E26762F" w14:textId="77777777" w:rsidR="00DB5690" w:rsidRDefault="00000000" w:rsidP="006834B8">
      <w:pPr>
        <w:spacing w:line="360" w:lineRule="auto"/>
      </w:pPr>
      <w:r>
        <w:t xml:space="preserve">The estimated payback period is </w:t>
      </w:r>
      <w:r>
        <w:rPr>
          <w:b/>
        </w:rPr>
        <w:t>2.5 years</w:t>
      </w:r>
      <w:r>
        <w:t>, assuming the projected annual net benefit is achieved.</w:t>
      </w:r>
    </w:p>
    <w:p w14:paraId="74908EC3" w14:textId="77777777" w:rsidR="00DB5690" w:rsidRDefault="00000000" w:rsidP="006834B8">
      <w:pPr>
        <w:spacing w:line="360" w:lineRule="auto"/>
      </w:pPr>
      <w:r>
        <w:t>This calculation excludes discounting, financing costs, taxes, and other possible costs or benefits. The actual business case would require validated quotations and university-specific data.</w:t>
      </w:r>
    </w:p>
    <w:p w14:paraId="68C1B6B0" w14:textId="77777777" w:rsidR="00DB5690" w:rsidRDefault="00000000" w:rsidP="006834B8">
      <w:pPr>
        <w:pStyle w:val="Heading2"/>
        <w:spacing w:line="360" w:lineRule="auto"/>
      </w:pPr>
      <w:r>
        <w:t>7. Step 5: Prepare the Project Charter</w:t>
      </w:r>
    </w:p>
    <w:p w14:paraId="6A8A74D9" w14:textId="77777777" w:rsidR="00DB5690" w:rsidRDefault="00000000" w:rsidP="006834B8">
      <w:pPr>
        <w:spacing w:line="360" w:lineRule="auto"/>
      </w:pPr>
      <w:r>
        <w:t>A Project Charter formally authorizes the project and establishes its high-level direction.</w:t>
      </w:r>
    </w:p>
    <w:p w14:paraId="5CB18CC9" w14:textId="77777777" w:rsidR="00DB5690" w:rsidRDefault="00000000" w:rsidP="006834B8">
      <w:pPr>
        <w:spacing w:line="360" w:lineRule="auto"/>
      </w:pPr>
      <w:r>
        <w:rPr>
          <w:b/>
        </w:rPr>
        <w:t>Project Charter: Academic Claim Management System</w:t>
      </w:r>
      <w:r>
        <w:t xml:space="preserve"> </w:t>
      </w:r>
      <w:r>
        <w:rPr>
          <w:i/>
        </w:rPr>
        <w:t>(illustrative project document)</w:t>
      </w:r>
    </w:p>
    <w:tbl>
      <w:tblPr>
        <w:tblStyle w:val="TableGrid"/>
        <w:tblW w:w="0" w:type="auto"/>
        <w:tblLayout w:type="fixed"/>
        <w:tblLook w:val="0420" w:firstRow="1" w:lastRow="0" w:firstColumn="0" w:lastColumn="0" w:noHBand="0" w:noVBand="1"/>
      </w:tblPr>
      <w:tblGrid>
        <w:gridCol w:w="3433"/>
        <w:gridCol w:w="5926"/>
      </w:tblGrid>
      <w:tr w:rsidR="00DB5690" w14:paraId="54BD7455" w14:textId="77777777">
        <w:trPr>
          <w:tblHeader/>
        </w:trPr>
        <w:tc>
          <w:tcPr>
            <w:tcW w:w="3433" w:type="dxa"/>
            <w:shd w:val="clear" w:color="auto" w:fill="F2F2F2"/>
          </w:tcPr>
          <w:p w14:paraId="2272E0B3" w14:textId="77777777" w:rsidR="00DB5690" w:rsidRDefault="00000000" w:rsidP="006834B8">
            <w:pPr>
              <w:spacing w:line="360" w:lineRule="auto"/>
            </w:pPr>
            <w:r>
              <w:t>Item</w:t>
            </w:r>
          </w:p>
        </w:tc>
        <w:tc>
          <w:tcPr>
            <w:tcW w:w="5926" w:type="dxa"/>
            <w:shd w:val="clear" w:color="auto" w:fill="F2F2F2"/>
          </w:tcPr>
          <w:p w14:paraId="2C22F929" w14:textId="77777777" w:rsidR="00DB5690" w:rsidRDefault="00000000" w:rsidP="006834B8">
            <w:pPr>
              <w:spacing w:line="360" w:lineRule="auto"/>
            </w:pPr>
            <w:r>
              <w:t>Description</w:t>
            </w:r>
          </w:p>
        </w:tc>
      </w:tr>
      <w:tr w:rsidR="00DB5690" w14:paraId="4EA1DFE5" w14:textId="77777777">
        <w:tc>
          <w:tcPr>
            <w:tcW w:w="3433" w:type="dxa"/>
          </w:tcPr>
          <w:p w14:paraId="0324C3F0" w14:textId="77777777" w:rsidR="00DB5690" w:rsidRDefault="00000000" w:rsidP="006834B8">
            <w:pPr>
              <w:spacing w:line="360" w:lineRule="auto"/>
            </w:pPr>
            <w:r>
              <w:t>Project title</w:t>
            </w:r>
          </w:p>
        </w:tc>
        <w:tc>
          <w:tcPr>
            <w:tcW w:w="5926" w:type="dxa"/>
          </w:tcPr>
          <w:p w14:paraId="347D869C" w14:textId="77777777" w:rsidR="00DB5690" w:rsidRDefault="00000000" w:rsidP="006834B8">
            <w:pPr>
              <w:spacing w:line="360" w:lineRule="auto"/>
            </w:pPr>
            <w:r>
              <w:t>Academic Claim Management System (ACMS) Development and Implementation</w:t>
            </w:r>
          </w:p>
        </w:tc>
      </w:tr>
      <w:tr w:rsidR="00DB5690" w14:paraId="681F1346" w14:textId="77777777">
        <w:tc>
          <w:tcPr>
            <w:tcW w:w="3433" w:type="dxa"/>
          </w:tcPr>
          <w:p w14:paraId="33174123" w14:textId="77777777" w:rsidR="00DB5690" w:rsidRDefault="00000000" w:rsidP="006834B8">
            <w:pPr>
              <w:spacing w:line="360" w:lineRule="auto"/>
            </w:pPr>
            <w:r>
              <w:t>Project sponsor</w:t>
            </w:r>
          </w:p>
        </w:tc>
        <w:tc>
          <w:tcPr>
            <w:tcW w:w="5926" w:type="dxa"/>
          </w:tcPr>
          <w:p w14:paraId="1E2AB99A" w14:textId="77777777" w:rsidR="00DB5690" w:rsidRDefault="00000000" w:rsidP="006834B8">
            <w:pPr>
              <w:spacing w:line="360" w:lineRule="auto"/>
            </w:pPr>
            <w:r>
              <w:t>Vice-Chancellor / University Management</w:t>
            </w:r>
          </w:p>
        </w:tc>
      </w:tr>
      <w:tr w:rsidR="00DB5690" w14:paraId="1EEC178E" w14:textId="77777777">
        <w:tc>
          <w:tcPr>
            <w:tcW w:w="3433" w:type="dxa"/>
          </w:tcPr>
          <w:p w14:paraId="0B334577" w14:textId="77777777" w:rsidR="00DB5690" w:rsidRDefault="00000000" w:rsidP="006834B8">
            <w:pPr>
              <w:spacing w:line="360" w:lineRule="auto"/>
            </w:pPr>
            <w:r>
              <w:t>Project manager</w:t>
            </w:r>
          </w:p>
        </w:tc>
        <w:tc>
          <w:tcPr>
            <w:tcW w:w="5926" w:type="dxa"/>
          </w:tcPr>
          <w:p w14:paraId="48FCA253" w14:textId="77777777" w:rsidR="00DB5690" w:rsidRDefault="00000000" w:rsidP="006834B8">
            <w:pPr>
              <w:spacing w:line="360" w:lineRule="auto"/>
            </w:pPr>
            <w:r>
              <w:t>To be appointed by the sponsor</w:t>
            </w:r>
          </w:p>
        </w:tc>
      </w:tr>
      <w:tr w:rsidR="00DB5690" w14:paraId="5BC65DE7" w14:textId="77777777">
        <w:tc>
          <w:tcPr>
            <w:tcW w:w="3433" w:type="dxa"/>
          </w:tcPr>
          <w:p w14:paraId="62506E69" w14:textId="77777777" w:rsidR="00DB5690" w:rsidRDefault="00000000" w:rsidP="006834B8">
            <w:pPr>
              <w:spacing w:line="360" w:lineRule="auto"/>
            </w:pPr>
            <w:r>
              <w:t>Project purpose</w:t>
            </w:r>
          </w:p>
        </w:tc>
        <w:tc>
          <w:tcPr>
            <w:tcW w:w="5926" w:type="dxa"/>
          </w:tcPr>
          <w:p w14:paraId="42A8AB74" w14:textId="77777777" w:rsidR="00DB5690" w:rsidRDefault="00000000" w:rsidP="006834B8">
            <w:pPr>
              <w:spacing w:line="360" w:lineRule="auto"/>
            </w:pPr>
            <w:r>
              <w:t>To digitize and integrate the academic claim submission, review, decision, and result-correction workflow.</w:t>
            </w:r>
          </w:p>
        </w:tc>
      </w:tr>
      <w:tr w:rsidR="00DB5690" w14:paraId="59A25269" w14:textId="77777777">
        <w:tc>
          <w:tcPr>
            <w:tcW w:w="3433" w:type="dxa"/>
          </w:tcPr>
          <w:p w14:paraId="640D3BCF" w14:textId="77777777" w:rsidR="00DB5690" w:rsidRDefault="00000000" w:rsidP="006834B8">
            <w:pPr>
              <w:spacing w:line="360" w:lineRule="auto"/>
            </w:pPr>
            <w:r>
              <w:t>Main objectives</w:t>
            </w:r>
          </w:p>
        </w:tc>
        <w:tc>
          <w:tcPr>
            <w:tcW w:w="5926" w:type="dxa"/>
          </w:tcPr>
          <w:p w14:paraId="6ABC6CAE" w14:textId="77777777" w:rsidR="00DB5690" w:rsidRDefault="00000000" w:rsidP="006834B8">
            <w:pPr>
              <w:spacing w:line="360" w:lineRule="auto"/>
            </w:pPr>
            <w:r>
              <w:t xml:space="preserve">Enable online claims; route claims to reviewers; track status and deadlines; record approved corrections; strengthen </w:t>
            </w:r>
            <w:r>
              <w:lastRenderedPageBreak/>
              <w:t>security and reporting.</w:t>
            </w:r>
          </w:p>
        </w:tc>
      </w:tr>
      <w:tr w:rsidR="00DB5690" w14:paraId="54AE20C8" w14:textId="77777777">
        <w:tc>
          <w:tcPr>
            <w:tcW w:w="3433" w:type="dxa"/>
          </w:tcPr>
          <w:p w14:paraId="43406202" w14:textId="77777777" w:rsidR="00DB5690" w:rsidRDefault="00000000" w:rsidP="006834B8">
            <w:pPr>
              <w:spacing w:line="360" w:lineRule="auto"/>
            </w:pPr>
            <w:r>
              <w:lastRenderedPageBreak/>
              <w:t>High-level scope</w:t>
            </w:r>
          </w:p>
        </w:tc>
        <w:tc>
          <w:tcPr>
            <w:tcW w:w="5926" w:type="dxa"/>
          </w:tcPr>
          <w:p w14:paraId="17FCB4BB" w14:textId="77777777" w:rsidR="00DB5690" w:rsidRDefault="00000000" w:rsidP="006834B8">
            <w:pPr>
              <w:spacing w:line="360" w:lineRule="auto"/>
            </w:pPr>
            <w:r>
              <w:t>Student claim submission, evidence upload, routing, review, decisions, notifications, result-correction records, reporting, access control, and audit logging.</w:t>
            </w:r>
          </w:p>
        </w:tc>
      </w:tr>
      <w:tr w:rsidR="00DB5690" w14:paraId="4282EFC7" w14:textId="77777777">
        <w:tc>
          <w:tcPr>
            <w:tcW w:w="3433" w:type="dxa"/>
          </w:tcPr>
          <w:p w14:paraId="372C70FF" w14:textId="77777777" w:rsidR="00DB5690" w:rsidRDefault="00000000" w:rsidP="006834B8">
            <w:pPr>
              <w:spacing w:line="360" w:lineRule="auto"/>
            </w:pPr>
            <w:r>
              <w:t>Major deliverables</w:t>
            </w:r>
          </w:p>
        </w:tc>
        <w:tc>
          <w:tcPr>
            <w:tcW w:w="5926" w:type="dxa"/>
          </w:tcPr>
          <w:p w14:paraId="3EF7C665" w14:textId="77777777" w:rsidR="00DB5690" w:rsidRDefault="00000000" w:rsidP="006834B8">
            <w:pPr>
              <w:spacing w:line="360" w:lineRule="auto"/>
            </w:pPr>
            <w:r>
              <w:t>Requirements specification, system design, tested software modules, migrated and validated data where applicable, user documentation, training, deployment, and maintenance plan.</w:t>
            </w:r>
          </w:p>
        </w:tc>
      </w:tr>
      <w:tr w:rsidR="00DB5690" w14:paraId="7EEBFE72" w14:textId="77777777">
        <w:tc>
          <w:tcPr>
            <w:tcW w:w="3433" w:type="dxa"/>
          </w:tcPr>
          <w:p w14:paraId="34356C07" w14:textId="77777777" w:rsidR="00DB5690" w:rsidRDefault="00000000" w:rsidP="006834B8">
            <w:pPr>
              <w:spacing w:line="360" w:lineRule="auto"/>
            </w:pPr>
            <w:r>
              <w:t>Estimated duration</w:t>
            </w:r>
          </w:p>
        </w:tc>
        <w:tc>
          <w:tcPr>
            <w:tcW w:w="5926" w:type="dxa"/>
          </w:tcPr>
          <w:p w14:paraId="007E0E01" w14:textId="77777777" w:rsidR="00DB5690" w:rsidRDefault="00000000" w:rsidP="006834B8">
            <w:pPr>
              <w:spacing w:line="360" w:lineRule="auto"/>
            </w:pPr>
            <w:r>
              <w:t>6 months, subject to requirements and feasibility validation.</w:t>
            </w:r>
          </w:p>
        </w:tc>
      </w:tr>
      <w:tr w:rsidR="00DB5690" w14:paraId="6B3C864A" w14:textId="77777777">
        <w:tc>
          <w:tcPr>
            <w:tcW w:w="3433" w:type="dxa"/>
          </w:tcPr>
          <w:p w14:paraId="3E8D638F" w14:textId="77777777" w:rsidR="00DB5690" w:rsidRDefault="00000000" w:rsidP="006834B8">
            <w:pPr>
              <w:spacing w:line="360" w:lineRule="auto"/>
            </w:pPr>
            <w:r>
              <w:t>Illustrative initial budget</w:t>
            </w:r>
          </w:p>
        </w:tc>
        <w:tc>
          <w:tcPr>
            <w:tcW w:w="5926" w:type="dxa"/>
          </w:tcPr>
          <w:p w14:paraId="51314BFA" w14:textId="77777777" w:rsidR="00DB5690" w:rsidRDefault="00000000" w:rsidP="006834B8">
            <w:pPr>
              <w:spacing w:line="360" w:lineRule="auto"/>
            </w:pPr>
            <w:r>
              <w:t>RWF 20,000,000 for implementation, subject to detailed estimation and approval.</w:t>
            </w:r>
          </w:p>
        </w:tc>
      </w:tr>
      <w:tr w:rsidR="00DB5690" w14:paraId="76A2C86C" w14:textId="77777777">
        <w:tc>
          <w:tcPr>
            <w:tcW w:w="3433" w:type="dxa"/>
          </w:tcPr>
          <w:p w14:paraId="0BF8C83C" w14:textId="77777777" w:rsidR="00DB5690" w:rsidRDefault="00000000" w:rsidP="006834B8">
            <w:pPr>
              <w:spacing w:line="360" w:lineRule="auto"/>
            </w:pPr>
            <w:r>
              <w:t>Major risks</w:t>
            </w:r>
          </w:p>
        </w:tc>
        <w:tc>
          <w:tcPr>
            <w:tcW w:w="5926" w:type="dxa"/>
          </w:tcPr>
          <w:p w14:paraId="6226694E" w14:textId="77777777" w:rsidR="00DB5690" w:rsidRDefault="00000000" w:rsidP="006834B8">
            <w:pPr>
              <w:spacing w:line="360" w:lineRule="auto"/>
            </w:pPr>
            <w:r>
              <w:t>Unauthorized grade changes, data loss, integration failures, user resistance, inaccurate migration, and schedule delays.</w:t>
            </w:r>
          </w:p>
        </w:tc>
      </w:tr>
      <w:tr w:rsidR="00DB5690" w14:paraId="15C543AF" w14:textId="77777777">
        <w:tc>
          <w:tcPr>
            <w:tcW w:w="3433" w:type="dxa"/>
          </w:tcPr>
          <w:p w14:paraId="5DEFD76F" w14:textId="77777777" w:rsidR="00DB5690" w:rsidRDefault="00000000" w:rsidP="006834B8">
            <w:pPr>
              <w:spacing w:line="360" w:lineRule="auto"/>
            </w:pPr>
            <w:r>
              <w:t>Approval authority</w:t>
            </w:r>
          </w:p>
        </w:tc>
        <w:tc>
          <w:tcPr>
            <w:tcW w:w="5926" w:type="dxa"/>
          </w:tcPr>
          <w:p w14:paraId="5528B56F" w14:textId="77777777" w:rsidR="00DB5690" w:rsidRDefault="00000000" w:rsidP="006834B8">
            <w:pPr>
              <w:spacing w:line="360" w:lineRule="auto"/>
            </w:pPr>
            <w:r>
              <w:t>Vice-Chancellor or authorized governing body</w:t>
            </w:r>
          </w:p>
        </w:tc>
      </w:tr>
    </w:tbl>
    <w:p w14:paraId="4BC25AAE" w14:textId="77777777" w:rsidR="00DB5690" w:rsidRDefault="00000000" w:rsidP="006834B8">
      <w:pPr>
        <w:spacing w:line="360" w:lineRule="auto"/>
      </w:pPr>
      <w:r>
        <w:t xml:space="preserve">Approval signatures: Project </w:t>
      </w:r>
      <w:proofErr w:type="gramStart"/>
      <w:r>
        <w:t>Sponsor __</w:t>
      </w:r>
      <w:proofErr w:type="gramEnd"/>
      <w:r>
        <w:t>__________ Project Manager ____________ Date ____________</w:t>
      </w:r>
    </w:p>
    <w:p w14:paraId="7A1D9156" w14:textId="77777777" w:rsidR="00DB5690" w:rsidRDefault="00000000" w:rsidP="006834B8">
      <w:pPr>
        <w:spacing w:line="360" w:lineRule="auto"/>
      </w:pPr>
      <w:r>
        <w:t>The charter is a high-level authorization document. Detailed requirements, task assignments, budgets, and technical specifications are developed during planning.</w:t>
      </w:r>
    </w:p>
    <w:p w14:paraId="5B5D7F0F" w14:textId="77777777" w:rsidR="00DB5690" w:rsidRDefault="00000000" w:rsidP="006834B8">
      <w:pPr>
        <w:pStyle w:val="Heading2"/>
        <w:spacing w:line="360" w:lineRule="auto"/>
      </w:pPr>
      <w:r>
        <w:t>8. Step 6: Define the project scope</w:t>
      </w:r>
    </w:p>
    <w:p w14:paraId="2CE0552A" w14:textId="77777777" w:rsidR="00DB5690" w:rsidRDefault="00000000" w:rsidP="006834B8">
      <w:pPr>
        <w:spacing w:line="360" w:lineRule="auto"/>
      </w:pPr>
      <w:r>
        <w:t>Scope management defines what the project will deliver and prevents uncontrolled expansion of requirements.</w:t>
      </w:r>
    </w:p>
    <w:p w14:paraId="3530099F" w14:textId="77777777" w:rsidR="00DB5690" w:rsidRDefault="00000000" w:rsidP="006834B8">
      <w:pPr>
        <w:pStyle w:val="Heading3"/>
        <w:spacing w:line="360" w:lineRule="auto"/>
      </w:pPr>
      <w:r>
        <w:t>8.1 In-scope features</w:t>
      </w:r>
    </w:p>
    <w:p w14:paraId="0EEDD8AE" w14:textId="77777777" w:rsidR="00DB5690" w:rsidRDefault="00000000" w:rsidP="006834B8">
      <w:pPr>
        <w:spacing w:line="360" w:lineRule="auto"/>
      </w:pPr>
      <w:r>
        <w:t>The initial release will include:</w:t>
      </w:r>
    </w:p>
    <w:p w14:paraId="559E3C5D" w14:textId="77777777" w:rsidR="00DB5690" w:rsidRDefault="00000000" w:rsidP="006834B8">
      <w:pPr>
        <w:pStyle w:val="ListParagraph"/>
        <w:numPr>
          <w:ilvl w:val="0"/>
          <w:numId w:val="7"/>
        </w:numPr>
        <w:spacing w:line="360" w:lineRule="auto"/>
      </w:pPr>
      <w:r>
        <w:t>User login, logout, and role-based access.</w:t>
      </w:r>
    </w:p>
    <w:p w14:paraId="327E9B9F" w14:textId="77777777" w:rsidR="00DB5690" w:rsidRDefault="00000000" w:rsidP="006834B8">
      <w:pPr>
        <w:pStyle w:val="ListParagraph"/>
        <w:numPr>
          <w:ilvl w:val="0"/>
          <w:numId w:val="7"/>
        </w:numPr>
        <w:spacing w:line="360" w:lineRule="auto"/>
      </w:pPr>
      <w:proofErr w:type="gramStart"/>
      <w:r>
        <w:t>Student</w:t>
      </w:r>
      <w:proofErr w:type="gramEnd"/>
      <w:r>
        <w:t xml:space="preserve"> claim submission with supporting evidence upload.</w:t>
      </w:r>
    </w:p>
    <w:p w14:paraId="3E24E274" w14:textId="77777777" w:rsidR="00DB5690" w:rsidRDefault="00000000" w:rsidP="006834B8">
      <w:pPr>
        <w:pStyle w:val="ListParagraph"/>
        <w:numPr>
          <w:ilvl w:val="0"/>
          <w:numId w:val="7"/>
        </w:numPr>
        <w:spacing w:line="360" w:lineRule="auto"/>
      </w:pPr>
      <w:r>
        <w:t>Claim registration, unique claim numbers, and status tracking.</w:t>
      </w:r>
    </w:p>
    <w:p w14:paraId="28103EC1" w14:textId="77777777" w:rsidR="00DB5690" w:rsidRDefault="00000000" w:rsidP="006834B8">
      <w:pPr>
        <w:pStyle w:val="ListParagraph"/>
        <w:numPr>
          <w:ilvl w:val="0"/>
          <w:numId w:val="7"/>
        </w:numPr>
        <w:spacing w:line="360" w:lineRule="auto"/>
      </w:pPr>
      <w:r>
        <w:lastRenderedPageBreak/>
        <w:t xml:space="preserve">Automatic routing of claims to the </w:t>
      </w:r>
      <w:proofErr w:type="gramStart"/>
      <w:r>
        <w:t>responsible lecturer</w:t>
      </w:r>
      <w:proofErr w:type="gramEnd"/>
      <w:r>
        <w:t xml:space="preserve"> and department.</w:t>
      </w:r>
    </w:p>
    <w:p w14:paraId="124437F3" w14:textId="77777777" w:rsidR="00DB5690" w:rsidRDefault="00000000" w:rsidP="006834B8">
      <w:pPr>
        <w:pStyle w:val="ListParagraph"/>
        <w:numPr>
          <w:ilvl w:val="0"/>
          <w:numId w:val="7"/>
        </w:numPr>
        <w:spacing w:line="360" w:lineRule="auto"/>
      </w:pPr>
      <w:r>
        <w:t>Review, recommendation, and decision workflow.</w:t>
      </w:r>
    </w:p>
    <w:p w14:paraId="5E2323D7" w14:textId="77777777" w:rsidR="00DB5690" w:rsidRDefault="00000000" w:rsidP="006834B8">
      <w:pPr>
        <w:pStyle w:val="ListParagraph"/>
        <w:numPr>
          <w:ilvl w:val="0"/>
          <w:numId w:val="7"/>
        </w:numPr>
        <w:spacing w:line="360" w:lineRule="auto"/>
      </w:pPr>
      <w:r>
        <w:t>Result-correction requests and approval by the examinations office.</w:t>
      </w:r>
    </w:p>
    <w:p w14:paraId="0522E2A6" w14:textId="77777777" w:rsidR="00DB5690" w:rsidRDefault="00000000" w:rsidP="006834B8">
      <w:pPr>
        <w:pStyle w:val="ListParagraph"/>
        <w:numPr>
          <w:ilvl w:val="0"/>
          <w:numId w:val="7"/>
        </w:numPr>
        <w:spacing w:line="360" w:lineRule="auto"/>
      </w:pPr>
      <w:r>
        <w:t>Email and SMS notifications and deadline reminders.</w:t>
      </w:r>
    </w:p>
    <w:p w14:paraId="265DB13B" w14:textId="77777777" w:rsidR="00DB5690" w:rsidRDefault="00000000" w:rsidP="006834B8">
      <w:pPr>
        <w:pStyle w:val="ListParagraph"/>
        <w:numPr>
          <w:ilvl w:val="0"/>
          <w:numId w:val="7"/>
        </w:numPr>
        <w:spacing w:line="360" w:lineRule="auto"/>
      </w:pPr>
      <w:r>
        <w:t>Dashboards and claim reports.</w:t>
      </w:r>
    </w:p>
    <w:p w14:paraId="7364DD60" w14:textId="77777777" w:rsidR="00DB5690" w:rsidRDefault="00000000" w:rsidP="006834B8">
      <w:pPr>
        <w:pStyle w:val="ListParagraph"/>
        <w:numPr>
          <w:ilvl w:val="0"/>
          <w:numId w:val="7"/>
        </w:numPr>
        <w:spacing w:line="360" w:lineRule="auto"/>
      </w:pPr>
      <w:r>
        <w:t>Audit logs, backup procedures, and system administration.</w:t>
      </w:r>
    </w:p>
    <w:p w14:paraId="7F8DADDF" w14:textId="77777777" w:rsidR="00DB5690" w:rsidRDefault="00000000" w:rsidP="006834B8">
      <w:pPr>
        <w:pStyle w:val="Heading3"/>
        <w:spacing w:line="360" w:lineRule="auto"/>
      </w:pPr>
      <w:r>
        <w:t>8.2 Out-of-scope features</w:t>
      </w:r>
    </w:p>
    <w:p w14:paraId="795449E8" w14:textId="77777777" w:rsidR="00DB5690" w:rsidRDefault="00000000" w:rsidP="006834B8">
      <w:pPr>
        <w:spacing w:line="360" w:lineRule="auto"/>
      </w:pPr>
      <w:r>
        <w:t>Unless specifically approved, the initial release will not include:</w:t>
      </w:r>
    </w:p>
    <w:p w14:paraId="31A439E6" w14:textId="77777777" w:rsidR="00DB5690" w:rsidRDefault="00000000" w:rsidP="006834B8">
      <w:pPr>
        <w:pStyle w:val="ListParagraph"/>
        <w:numPr>
          <w:ilvl w:val="0"/>
          <w:numId w:val="8"/>
        </w:numPr>
        <w:spacing w:line="360" w:lineRule="auto"/>
      </w:pPr>
      <w:r>
        <w:t>Automated marking or AI-based grading decisions.</w:t>
      </w:r>
    </w:p>
    <w:p w14:paraId="044E06B3" w14:textId="77777777" w:rsidR="00DB5690" w:rsidRDefault="00000000" w:rsidP="006834B8">
      <w:pPr>
        <w:pStyle w:val="ListParagraph"/>
        <w:numPr>
          <w:ilvl w:val="0"/>
          <w:numId w:val="8"/>
        </w:numPr>
        <w:spacing w:line="360" w:lineRule="auto"/>
      </w:pPr>
      <w:r>
        <w:t>Plagiarism detection.</w:t>
      </w:r>
    </w:p>
    <w:p w14:paraId="4063A1D9" w14:textId="77777777" w:rsidR="00DB5690" w:rsidRDefault="00000000" w:rsidP="006834B8">
      <w:pPr>
        <w:pStyle w:val="ListParagraph"/>
        <w:numPr>
          <w:ilvl w:val="0"/>
          <w:numId w:val="8"/>
        </w:numPr>
        <w:spacing w:line="360" w:lineRule="auto"/>
      </w:pPr>
      <w:r>
        <w:t>A full student information system replacement.</w:t>
      </w:r>
    </w:p>
    <w:p w14:paraId="4944CABD" w14:textId="77777777" w:rsidR="00DB5690" w:rsidRDefault="00000000" w:rsidP="006834B8">
      <w:pPr>
        <w:pStyle w:val="ListParagraph"/>
        <w:numPr>
          <w:ilvl w:val="0"/>
          <w:numId w:val="8"/>
        </w:numPr>
        <w:spacing w:line="360" w:lineRule="auto"/>
      </w:pPr>
      <w:r>
        <w:t>Online payment of re-marking fees.</w:t>
      </w:r>
    </w:p>
    <w:p w14:paraId="6F228462" w14:textId="77777777" w:rsidR="00DB5690" w:rsidRDefault="00000000" w:rsidP="006834B8">
      <w:pPr>
        <w:pStyle w:val="ListParagraph"/>
        <w:numPr>
          <w:ilvl w:val="0"/>
          <w:numId w:val="8"/>
        </w:numPr>
        <w:spacing w:line="360" w:lineRule="auto"/>
      </w:pPr>
      <w:r>
        <w:t>A national academic-records exchange.</w:t>
      </w:r>
    </w:p>
    <w:p w14:paraId="1A3D87A2" w14:textId="77777777" w:rsidR="00DB5690" w:rsidRDefault="00000000" w:rsidP="006834B8">
      <w:pPr>
        <w:pStyle w:val="ListParagraph"/>
        <w:numPr>
          <w:ilvl w:val="0"/>
          <w:numId w:val="8"/>
        </w:numPr>
        <w:spacing w:line="360" w:lineRule="auto"/>
      </w:pPr>
      <w:r>
        <w:t>Integration with every external university or government system.</w:t>
      </w:r>
    </w:p>
    <w:p w14:paraId="45891836" w14:textId="77777777" w:rsidR="00DB5690" w:rsidRDefault="00000000" w:rsidP="006834B8">
      <w:pPr>
        <w:spacing w:line="360" w:lineRule="auto"/>
      </w:pPr>
      <w:r>
        <w:t>Some of these features may be considered in later releases.</w:t>
      </w:r>
    </w:p>
    <w:p w14:paraId="37729899" w14:textId="77777777" w:rsidR="00DB5690" w:rsidRDefault="00000000" w:rsidP="006834B8">
      <w:pPr>
        <w:pStyle w:val="Heading3"/>
        <w:spacing w:line="360" w:lineRule="auto"/>
      </w:pPr>
      <w:r>
        <w:t>8.3 Scope creep</w:t>
      </w:r>
    </w:p>
    <w:p w14:paraId="4254FC46" w14:textId="77777777" w:rsidR="00DB5690" w:rsidRDefault="00000000" w:rsidP="006834B8">
      <w:pPr>
        <w:spacing w:line="360" w:lineRule="auto"/>
      </w:pPr>
      <w:r>
        <w:rPr>
          <w:b/>
        </w:rPr>
        <w:t>Scope creep</w:t>
      </w:r>
      <w:r>
        <w:t xml:space="preserve"> occurs when new features are added without formal assessment and approval of their effects on schedule, cost, quality, or resources.</w:t>
      </w:r>
    </w:p>
    <w:p w14:paraId="515EE956" w14:textId="77777777" w:rsidR="00DB5690" w:rsidRDefault="00000000" w:rsidP="006834B8">
      <w:pPr>
        <w:spacing w:line="360" w:lineRule="auto"/>
      </w:pPr>
      <w:r>
        <w:rPr>
          <w:i/>
        </w:rPr>
        <w:t>Example:</w:t>
      </w:r>
      <w:r>
        <w:t xml:space="preserve"> After development begins, management requests a mobile application, an online payment gateway, and a chatbot without changing the delivery date or budget.</w:t>
      </w:r>
    </w:p>
    <w:p w14:paraId="412A7543" w14:textId="77777777" w:rsidR="00DB5690" w:rsidRDefault="00000000" w:rsidP="006834B8">
      <w:pPr>
        <w:spacing w:line="360" w:lineRule="auto"/>
      </w:pPr>
      <w:r>
        <w:t>The project manager should record the request, assess its impact, obtain approval through change control, and revise the project plan if the change is accepted.</w:t>
      </w:r>
    </w:p>
    <w:p w14:paraId="14E17032" w14:textId="77777777" w:rsidR="00DB5690" w:rsidRDefault="00000000" w:rsidP="006834B8">
      <w:pPr>
        <w:pStyle w:val="Heading2"/>
        <w:spacing w:line="360" w:lineRule="auto"/>
      </w:pPr>
      <w:r>
        <w:t>9. Step 7: Gather and document requirements</w:t>
      </w:r>
    </w:p>
    <w:p w14:paraId="2799F460" w14:textId="77777777" w:rsidR="00DB5690" w:rsidRDefault="00000000" w:rsidP="006834B8">
      <w:pPr>
        <w:spacing w:line="360" w:lineRule="auto"/>
      </w:pPr>
      <w:r>
        <w:t>Requirements describe what the system must do and the conditions under which it must operate.</w:t>
      </w:r>
    </w:p>
    <w:p w14:paraId="5840C1EB" w14:textId="77777777" w:rsidR="00DB5690" w:rsidRDefault="00000000" w:rsidP="006834B8">
      <w:pPr>
        <w:pStyle w:val="Heading3"/>
        <w:spacing w:line="360" w:lineRule="auto"/>
      </w:pPr>
      <w:r>
        <w:t>9.1 Functional requirements</w:t>
      </w:r>
    </w:p>
    <w:p w14:paraId="475C334E" w14:textId="77777777" w:rsidR="00DB5690" w:rsidRDefault="00000000" w:rsidP="006834B8">
      <w:pPr>
        <w:spacing w:line="360" w:lineRule="auto"/>
      </w:pPr>
      <w:r>
        <w:t>These describe system functions.</w:t>
      </w:r>
    </w:p>
    <w:tbl>
      <w:tblPr>
        <w:tblStyle w:val="TableGrid"/>
        <w:tblW w:w="0" w:type="auto"/>
        <w:tblLayout w:type="fixed"/>
        <w:tblLook w:val="0420" w:firstRow="1" w:lastRow="0" w:firstColumn="0" w:lastColumn="0" w:noHBand="0" w:noVBand="1"/>
      </w:tblPr>
      <w:tblGrid>
        <w:gridCol w:w="974"/>
        <w:gridCol w:w="2858"/>
        <w:gridCol w:w="5526"/>
      </w:tblGrid>
      <w:tr w:rsidR="00DB5690" w14:paraId="2DA6F7E0" w14:textId="77777777">
        <w:trPr>
          <w:tblHeader/>
        </w:trPr>
        <w:tc>
          <w:tcPr>
            <w:tcW w:w="974" w:type="dxa"/>
            <w:shd w:val="clear" w:color="auto" w:fill="F2F2F2"/>
          </w:tcPr>
          <w:p w14:paraId="3729167F" w14:textId="77777777" w:rsidR="00DB5690" w:rsidRDefault="00000000" w:rsidP="006834B8">
            <w:pPr>
              <w:spacing w:line="360" w:lineRule="auto"/>
            </w:pPr>
            <w:r>
              <w:lastRenderedPageBreak/>
              <w:t>ID</w:t>
            </w:r>
          </w:p>
        </w:tc>
        <w:tc>
          <w:tcPr>
            <w:tcW w:w="2858" w:type="dxa"/>
            <w:shd w:val="clear" w:color="auto" w:fill="F2F2F2"/>
          </w:tcPr>
          <w:p w14:paraId="3E50D3D6" w14:textId="77777777" w:rsidR="00DB5690" w:rsidRDefault="00000000" w:rsidP="006834B8">
            <w:pPr>
              <w:spacing w:line="360" w:lineRule="auto"/>
            </w:pPr>
            <w:r>
              <w:t>Requirement</w:t>
            </w:r>
          </w:p>
        </w:tc>
        <w:tc>
          <w:tcPr>
            <w:tcW w:w="5526" w:type="dxa"/>
            <w:shd w:val="clear" w:color="auto" w:fill="F2F2F2"/>
          </w:tcPr>
          <w:p w14:paraId="3DDBA072" w14:textId="77777777" w:rsidR="00DB5690" w:rsidRDefault="00000000" w:rsidP="006834B8">
            <w:pPr>
              <w:spacing w:line="360" w:lineRule="auto"/>
            </w:pPr>
            <w:r>
              <w:t>Example</w:t>
            </w:r>
          </w:p>
        </w:tc>
      </w:tr>
      <w:tr w:rsidR="00DB5690" w14:paraId="29774E83" w14:textId="77777777">
        <w:tc>
          <w:tcPr>
            <w:tcW w:w="974" w:type="dxa"/>
          </w:tcPr>
          <w:p w14:paraId="79802AA2" w14:textId="77777777" w:rsidR="00DB5690" w:rsidRDefault="00000000" w:rsidP="006834B8">
            <w:pPr>
              <w:spacing w:line="360" w:lineRule="auto"/>
            </w:pPr>
            <w:r>
              <w:t>FR-01</w:t>
            </w:r>
          </w:p>
        </w:tc>
        <w:tc>
          <w:tcPr>
            <w:tcW w:w="2858" w:type="dxa"/>
          </w:tcPr>
          <w:p w14:paraId="44F07606" w14:textId="77777777" w:rsidR="00DB5690" w:rsidRDefault="00000000" w:rsidP="006834B8">
            <w:pPr>
              <w:spacing w:line="360" w:lineRule="auto"/>
            </w:pPr>
            <w:r>
              <w:t>Claim submission</w:t>
            </w:r>
          </w:p>
        </w:tc>
        <w:tc>
          <w:tcPr>
            <w:tcW w:w="5526" w:type="dxa"/>
          </w:tcPr>
          <w:p w14:paraId="57EC90AE" w14:textId="77777777" w:rsidR="00DB5690" w:rsidRDefault="00000000" w:rsidP="006834B8">
            <w:pPr>
              <w:spacing w:line="360" w:lineRule="auto"/>
            </w:pPr>
            <w:r>
              <w:t xml:space="preserve">A student can submit a claim for a course result with </w:t>
            </w:r>
            <w:proofErr w:type="gramStart"/>
            <w:r>
              <w:t>a reason</w:t>
            </w:r>
            <w:proofErr w:type="gramEnd"/>
            <w:r>
              <w:t xml:space="preserve"> and evidence.</w:t>
            </w:r>
          </w:p>
        </w:tc>
      </w:tr>
      <w:tr w:rsidR="00DB5690" w14:paraId="5CC16649" w14:textId="77777777">
        <w:tc>
          <w:tcPr>
            <w:tcW w:w="974" w:type="dxa"/>
          </w:tcPr>
          <w:p w14:paraId="610BAF43" w14:textId="77777777" w:rsidR="00DB5690" w:rsidRDefault="00000000" w:rsidP="006834B8">
            <w:pPr>
              <w:spacing w:line="360" w:lineRule="auto"/>
            </w:pPr>
            <w:r>
              <w:t>FR-02</w:t>
            </w:r>
          </w:p>
        </w:tc>
        <w:tc>
          <w:tcPr>
            <w:tcW w:w="2858" w:type="dxa"/>
          </w:tcPr>
          <w:p w14:paraId="184F759C" w14:textId="77777777" w:rsidR="00DB5690" w:rsidRDefault="00000000" w:rsidP="006834B8">
            <w:pPr>
              <w:spacing w:line="360" w:lineRule="auto"/>
            </w:pPr>
            <w:r>
              <w:t>Claim tracking</w:t>
            </w:r>
          </w:p>
        </w:tc>
        <w:tc>
          <w:tcPr>
            <w:tcW w:w="5526" w:type="dxa"/>
          </w:tcPr>
          <w:p w14:paraId="3B5F9419" w14:textId="77777777" w:rsidR="00DB5690" w:rsidRDefault="00000000" w:rsidP="006834B8">
            <w:pPr>
              <w:spacing w:line="360" w:lineRule="auto"/>
            </w:pPr>
            <w:r>
              <w:t xml:space="preserve">Students can view the </w:t>
            </w:r>
            <w:proofErr w:type="gramStart"/>
            <w:r>
              <w:t>current status</w:t>
            </w:r>
            <w:proofErr w:type="gramEnd"/>
            <w:r>
              <w:t xml:space="preserve"> and history of their claims.</w:t>
            </w:r>
          </w:p>
        </w:tc>
      </w:tr>
      <w:tr w:rsidR="00DB5690" w14:paraId="169D5F80" w14:textId="77777777">
        <w:tc>
          <w:tcPr>
            <w:tcW w:w="974" w:type="dxa"/>
          </w:tcPr>
          <w:p w14:paraId="027DEB3F" w14:textId="77777777" w:rsidR="00DB5690" w:rsidRDefault="00000000" w:rsidP="006834B8">
            <w:pPr>
              <w:spacing w:line="360" w:lineRule="auto"/>
            </w:pPr>
            <w:r>
              <w:t>FR-03</w:t>
            </w:r>
          </w:p>
        </w:tc>
        <w:tc>
          <w:tcPr>
            <w:tcW w:w="2858" w:type="dxa"/>
          </w:tcPr>
          <w:p w14:paraId="33B67281" w14:textId="77777777" w:rsidR="00DB5690" w:rsidRDefault="00000000" w:rsidP="006834B8">
            <w:pPr>
              <w:spacing w:line="360" w:lineRule="auto"/>
            </w:pPr>
            <w:r>
              <w:t>Claim routing</w:t>
            </w:r>
          </w:p>
        </w:tc>
        <w:tc>
          <w:tcPr>
            <w:tcW w:w="5526" w:type="dxa"/>
          </w:tcPr>
          <w:p w14:paraId="7953958E" w14:textId="77777777" w:rsidR="00DB5690" w:rsidRDefault="00000000" w:rsidP="006834B8">
            <w:pPr>
              <w:spacing w:line="360" w:lineRule="auto"/>
            </w:pPr>
            <w:r>
              <w:t>The system assigns each claim to the correct lecturer and department.</w:t>
            </w:r>
          </w:p>
        </w:tc>
      </w:tr>
      <w:tr w:rsidR="00DB5690" w14:paraId="27A42010" w14:textId="77777777">
        <w:tc>
          <w:tcPr>
            <w:tcW w:w="974" w:type="dxa"/>
          </w:tcPr>
          <w:p w14:paraId="2E656F2B" w14:textId="77777777" w:rsidR="00DB5690" w:rsidRDefault="00000000" w:rsidP="006834B8">
            <w:pPr>
              <w:spacing w:line="360" w:lineRule="auto"/>
            </w:pPr>
            <w:r>
              <w:t>FR-04</w:t>
            </w:r>
          </w:p>
        </w:tc>
        <w:tc>
          <w:tcPr>
            <w:tcW w:w="2858" w:type="dxa"/>
          </w:tcPr>
          <w:p w14:paraId="04668AE8" w14:textId="77777777" w:rsidR="00DB5690" w:rsidRDefault="00000000" w:rsidP="006834B8">
            <w:pPr>
              <w:spacing w:line="360" w:lineRule="auto"/>
            </w:pPr>
            <w:r>
              <w:t>Claim review</w:t>
            </w:r>
          </w:p>
        </w:tc>
        <w:tc>
          <w:tcPr>
            <w:tcW w:w="5526" w:type="dxa"/>
          </w:tcPr>
          <w:p w14:paraId="6CEBA84A" w14:textId="77777777" w:rsidR="00DB5690" w:rsidRDefault="00000000" w:rsidP="006834B8">
            <w:pPr>
              <w:spacing w:line="360" w:lineRule="auto"/>
            </w:pPr>
            <w:r>
              <w:t>A lecturer can view original marks, verify them, and record a recommendation.</w:t>
            </w:r>
          </w:p>
        </w:tc>
      </w:tr>
      <w:tr w:rsidR="00DB5690" w14:paraId="59BE7974" w14:textId="77777777">
        <w:tc>
          <w:tcPr>
            <w:tcW w:w="974" w:type="dxa"/>
          </w:tcPr>
          <w:p w14:paraId="5E6EBEFB" w14:textId="77777777" w:rsidR="00DB5690" w:rsidRDefault="00000000" w:rsidP="006834B8">
            <w:pPr>
              <w:spacing w:line="360" w:lineRule="auto"/>
            </w:pPr>
            <w:r>
              <w:t>FR-05</w:t>
            </w:r>
          </w:p>
        </w:tc>
        <w:tc>
          <w:tcPr>
            <w:tcW w:w="2858" w:type="dxa"/>
          </w:tcPr>
          <w:p w14:paraId="59A193BA" w14:textId="77777777" w:rsidR="00DB5690" w:rsidRDefault="00000000" w:rsidP="006834B8">
            <w:pPr>
              <w:spacing w:line="360" w:lineRule="auto"/>
            </w:pPr>
            <w:r>
              <w:t>Decision management</w:t>
            </w:r>
          </w:p>
        </w:tc>
        <w:tc>
          <w:tcPr>
            <w:tcW w:w="5526" w:type="dxa"/>
          </w:tcPr>
          <w:p w14:paraId="26AD19AB" w14:textId="77777777" w:rsidR="00DB5690" w:rsidRDefault="00000000" w:rsidP="006834B8">
            <w:pPr>
              <w:spacing w:line="360" w:lineRule="auto"/>
            </w:pPr>
            <w:r>
              <w:t>A head of department can approve, reject, or escalate a recommendation.</w:t>
            </w:r>
          </w:p>
        </w:tc>
      </w:tr>
      <w:tr w:rsidR="00DB5690" w14:paraId="0BE04C60" w14:textId="77777777">
        <w:tc>
          <w:tcPr>
            <w:tcW w:w="974" w:type="dxa"/>
          </w:tcPr>
          <w:p w14:paraId="7B464A27" w14:textId="77777777" w:rsidR="00DB5690" w:rsidRDefault="00000000" w:rsidP="006834B8">
            <w:pPr>
              <w:spacing w:line="360" w:lineRule="auto"/>
            </w:pPr>
            <w:r>
              <w:t>FR-06</w:t>
            </w:r>
          </w:p>
        </w:tc>
        <w:tc>
          <w:tcPr>
            <w:tcW w:w="2858" w:type="dxa"/>
          </w:tcPr>
          <w:p w14:paraId="5297B367" w14:textId="77777777" w:rsidR="00DB5690" w:rsidRDefault="00000000" w:rsidP="006834B8">
            <w:pPr>
              <w:spacing w:line="360" w:lineRule="auto"/>
            </w:pPr>
            <w:r>
              <w:t>Result correction</w:t>
            </w:r>
          </w:p>
        </w:tc>
        <w:tc>
          <w:tcPr>
            <w:tcW w:w="5526" w:type="dxa"/>
          </w:tcPr>
          <w:p w14:paraId="20CA4C5D" w14:textId="77777777" w:rsidR="00DB5690" w:rsidRDefault="00000000" w:rsidP="006834B8">
            <w:pPr>
              <w:spacing w:line="360" w:lineRule="auto"/>
            </w:pPr>
            <w:r>
              <w:t>The examinations office can apply an approved correction with a recorded reason.</w:t>
            </w:r>
          </w:p>
        </w:tc>
      </w:tr>
      <w:tr w:rsidR="00DB5690" w14:paraId="65AF22F8" w14:textId="77777777">
        <w:tc>
          <w:tcPr>
            <w:tcW w:w="974" w:type="dxa"/>
          </w:tcPr>
          <w:p w14:paraId="36DEC861" w14:textId="77777777" w:rsidR="00DB5690" w:rsidRDefault="00000000" w:rsidP="006834B8">
            <w:pPr>
              <w:spacing w:line="360" w:lineRule="auto"/>
            </w:pPr>
            <w:r>
              <w:t>FR-07</w:t>
            </w:r>
          </w:p>
        </w:tc>
        <w:tc>
          <w:tcPr>
            <w:tcW w:w="2858" w:type="dxa"/>
          </w:tcPr>
          <w:p w14:paraId="1BBA1259" w14:textId="77777777" w:rsidR="00DB5690" w:rsidRDefault="00000000" w:rsidP="006834B8">
            <w:pPr>
              <w:spacing w:line="360" w:lineRule="auto"/>
            </w:pPr>
            <w:r>
              <w:t>Notifications</w:t>
            </w:r>
          </w:p>
        </w:tc>
        <w:tc>
          <w:tcPr>
            <w:tcW w:w="5526" w:type="dxa"/>
          </w:tcPr>
          <w:p w14:paraId="4C5EA364" w14:textId="77777777" w:rsidR="00DB5690" w:rsidRDefault="00000000" w:rsidP="006834B8">
            <w:pPr>
              <w:spacing w:line="360" w:lineRule="auto"/>
            </w:pPr>
            <w:r>
              <w:t>The system notifies users of submission, assignment, decision, and deadlines.</w:t>
            </w:r>
          </w:p>
        </w:tc>
      </w:tr>
      <w:tr w:rsidR="00DB5690" w14:paraId="5E3F2C41" w14:textId="77777777">
        <w:tc>
          <w:tcPr>
            <w:tcW w:w="974" w:type="dxa"/>
          </w:tcPr>
          <w:p w14:paraId="0ADD76AA" w14:textId="77777777" w:rsidR="00DB5690" w:rsidRDefault="00000000" w:rsidP="006834B8">
            <w:pPr>
              <w:spacing w:line="360" w:lineRule="auto"/>
            </w:pPr>
            <w:r>
              <w:t>FR-08</w:t>
            </w:r>
          </w:p>
        </w:tc>
        <w:tc>
          <w:tcPr>
            <w:tcW w:w="2858" w:type="dxa"/>
          </w:tcPr>
          <w:p w14:paraId="6D1E00D1" w14:textId="77777777" w:rsidR="00DB5690" w:rsidRDefault="00000000" w:rsidP="006834B8">
            <w:pPr>
              <w:spacing w:line="360" w:lineRule="auto"/>
            </w:pPr>
            <w:r>
              <w:t>Reporting</w:t>
            </w:r>
          </w:p>
        </w:tc>
        <w:tc>
          <w:tcPr>
            <w:tcW w:w="5526" w:type="dxa"/>
          </w:tcPr>
          <w:p w14:paraId="33124072" w14:textId="77777777" w:rsidR="00DB5690" w:rsidRDefault="00000000" w:rsidP="006834B8">
            <w:pPr>
              <w:spacing w:line="360" w:lineRule="auto"/>
            </w:pPr>
            <w:r>
              <w:t>Management can generate reports on claim volumes, outcomes, and resolution times.</w:t>
            </w:r>
          </w:p>
        </w:tc>
      </w:tr>
      <w:tr w:rsidR="00DB5690" w14:paraId="156B6302" w14:textId="77777777">
        <w:tc>
          <w:tcPr>
            <w:tcW w:w="974" w:type="dxa"/>
          </w:tcPr>
          <w:p w14:paraId="3891A775" w14:textId="77777777" w:rsidR="00DB5690" w:rsidRDefault="00000000" w:rsidP="006834B8">
            <w:pPr>
              <w:spacing w:line="360" w:lineRule="auto"/>
            </w:pPr>
            <w:r>
              <w:t>FR-09</w:t>
            </w:r>
          </w:p>
        </w:tc>
        <w:tc>
          <w:tcPr>
            <w:tcW w:w="2858" w:type="dxa"/>
          </w:tcPr>
          <w:p w14:paraId="46D21848" w14:textId="77777777" w:rsidR="00DB5690" w:rsidRDefault="00000000" w:rsidP="006834B8">
            <w:pPr>
              <w:spacing w:line="360" w:lineRule="auto"/>
            </w:pPr>
            <w:r>
              <w:t>Access control</w:t>
            </w:r>
          </w:p>
        </w:tc>
        <w:tc>
          <w:tcPr>
            <w:tcW w:w="5526" w:type="dxa"/>
          </w:tcPr>
          <w:p w14:paraId="04FA67C3" w14:textId="77777777" w:rsidR="00DB5690" w:rsidRDefault="00000000" w:rsidP="006834B8">
            <w:pPr>
              <w:spacing w:line="360" w:lineRule="auto"/>
            </w:pPr>
            <w:r>
              <w:t>Users can access only the functions and information authorized for their roles.</w:t>
            </w:r>
          </w:p>
        </w:tc>
      </w:tr>
      <w:tr w:rsidR="00DB5690" w14:paraId="01BB6C65" w14:textId="77777777">
        <w:tc>
          <w:tcPr>
            <w:tcW w:w="974" w:type="dxa"/>
          </w:tcPr>
          <w:p w14:paraId="53C1FBEC" w14:textId="77777777" w:rsidR="00DB5690" w:rsidRDefault="00000000" w:rsidP="006834B8">
            <w:pPr>
              <w:spacing w:line="360" w:lineRule="auto"/>
            </w:pPr>
            <w:r>
              <w:t>FR-10</w:t>
            </w:r>
          </w:p>
        </w:tc>
        <w:tc>
          <w:tcPr>
            <w:tcW w:w="2858" w:type="dxa"/>
          </w:tcPr>
          <w:p w14:paraId="53EA6F6A" w14:textId="77777777" w:rsidR="00DB5690" w:rsidRDefault="00000000" w:rsidP="006834B8">
            <w:pPr>
              <w:spacing w:line="360" w:lineRule="auto"/>
            </w:pPr>
            <w:r>
              <w:t>Audit logging</w:t>
            </w:r>
          </w:p>
        </w:tc>
        <w:tc>
          <w:tcPr>
            <w:tcW w:w="5526" w:type="dxa"/>
          </w:tcPr>
          <w:p w14:paraId="63C117D0" w14:textId="77777777" w:rsidR="00DB5690" w:rsidRDefault="00000000" w:rsidP="006834B8">
            <w:pPr>
              <w:spacing w:line="360" w:lineRule="auto"/>
            </w:pPr>
            <w:r>
              <w:t>The system records access and changes to sensitive records.</w:t>
            </w:r>
          </w:p>
        </w:tc>
      </w:tr>
    </w:tbl>
    <w:p w14:paraId="0E3A0C67" w14:textId="77777777" w:rsidR="00DB5690" w:rsidRDefault="00000000" w:rsidP="006834B8">
      <w:pPr>
        <w:pStyle w:val="Heading3"/>
        <w:spacing w:line="360" w:lineRule="auto"/>
      </w:pPr>
      <w:r>
        <w:t xml:space="preserve">9.2 </w:t>
      </w:r>
      <w:proofErr w:type="gramStart"/>
      <w:r>
        <w:t>Non-functional</w:t>
      </w:r>
      <w:proofErr w:type="gramEnd"/>
      <w:r>
        <w:t xml:space="preserve"> requirements</w:t>
      </w:r>
    </w:p>
    <w:p w14:paraId="63FA7740" w14:textId="77777777" w:rsidR="00DB5690" w:rsidRDefault="00000000" w:rsidP="006834B8">
      <w:pPr>
        <w:spacing w:line="360" w:lineRule="auto"/>
      </w:pPr>
      <w:r>
        <w:t>These specify quality attributes and system-wide constraints.</w:t>
      </w:r>
    </w:p>
    <w:tbl>
      <w:tblPr>
        <w:tblStyle w:val="TableGrid"/>
        <w:tblW w:w="0" w:type="auto"/>
        <w:tblLayout w:type="fixed"/>
        <w:tblLook w:val="0420" w:firstRow="1" w:lastRow="0" w:firstColumn="0" w:lastColumn="0" w:noHBand="0" w:noVBand="1"/>
      </w:tblPr>
      <w:tblGrid>
        <w:gridCol w:w="2534"/>
        <w:gridCol w:w="6825"/>
      </w:tblGrid>
      <w:tr w:rsidR="00DB5690" w14:paraId="3DFCA5D3" w14:textId="77777777">
        <w:trPr>
          <w:tblHeader/>
        </w:trPr>
        <w:tc>
          <w:tcPr>
            <w:tcW w:w="2534" w:type="dxa"/>
            <w:shd w:val="clear" w:color="auto" w:fill="F2F2F2"/>
          </w:tcPr>
          <w:p w14:paraId="1ABDCD0F" w14:textId="77777777" w:rsidR="00DB5690" w:rsidRDefault="00000000" w:rsidP="006834B8">
            <w:pPr>
              <w:spacing w:line="360" w:lineRule="auto"/>
            </w:pPr>
            <w:r>
              <w:t>Attribute</w:t>
            </w:r>
          </w:p>
        </w:tc>
        <w:tc>
          <w:tcPr>
            <w:tcW w:w="6825" w:type="dxa"/>
            <w:shd w:val="clear" w:color="auto" w:fill="F2F2F2"/>
          </w:tcPr>
          <w:p w14:paraId="7E70871F" w14:textId="77777777" w:rsidR="00DB5690" w:rsidRDefault="00000000" w:rsidP="006834B8">
            <w:pPr>
              <w:spacing w:line="360" w:lineRule="auto"/>
            </w:pPr>
            <w:r>
              <w:t>Example target</w:t>
            </w:r>
          </w:p>
        </w:tc>
      </w:tr>
      <w:tr w:rsidR="00DB5690" w14:paraId="16009306" w14:textId="77777777">
        <w:tc>
          <w:tcPr>
            <w:tcW w:w="2534" w:type="dxa"/>
          </w:tcPr>
          <w:p w14:paraId="20726958" w14:textId="77777777" w:rsidR="00DB5690" w:rsidRDefault="00000000" w:rsidP="006834B8">
            <w:pPr>
              <w:spacing w:line="360" w:lineRule="auto"/>
            </w:pPr>
            <w:r>
              <w:t>Performance</w:t>
            </w:r>
          </w:p>
        </w:tc>
        <w:tc>
          <w:tcPr>
            <w:tcW w:w="6825" w:type="dxa"/>
          </w:tcPr>
          <w:p w14:paraId="604018B4" w14:textId="77777777" w:rsidR="00DB5690" w:rsidRDefault="00000000" w:rsidP="006834B8">
            <w:pPr>
              <w:spacing w:line="360" w:lineRule="auto"/>
            </w:pPr>
            <w:r>
              <w:t xml:space="preserve">95% of routine requests respond within 3 seconds under an agreed test </w:t>
            </w:r>
            <w:r>
              <w:lastRenderedPageBreak/>
              <w:t>load.</w:t>
            </w:r>
          </w:p>
        </w:tc>
      </w:tr>
      <w:tr w:rsidR="00DB5690" w14:paraId="0D97A0D8" w14:textId="77777777">
        <w:tc>
          <w:tcPr>
            <w:tcW w:w="2534" w:type="dxa"/>
          </w:tcPr>
          <w:p w14:paraId="2F151AA8" w14:textId="77777777" w:rsidR="00DB5690" w:rsidRDefault="00000000" w:rsidP="006834B8">
            <w:pPr>
              <w:spacing w:line="360" w:lineRule="auto"/>
            </w:pPr>
            <w:r>
              <w:lastRenderedPageBreak/>
              <w:t>Availability</w:t>
            </w:r>
          </w:p>
        </w:tc>
        <w:tc>
          <w:tcPr>
            <w:tcW w:w="6825" w:type="dxa"/>
          </w:tcPr>
          <w:p w14:paraId="57AC71D3" w14:textId="77777777" w:rsidR="00DB5690" w:rsidRDefault="00000000" w:rsidP="006834B8">
            <w:pPr>
              <w:spacing w:line="360" w:lineRule="auto"/>
            </w:pPr>
            <w:r>
              <w:t>Target 99.5% availability per month, with higher availability during claim periods.</w:t>
            </w:r>
          </w:p>
        </w:tc>
      </w:tr>
      <w:tr w:rsidR="00DB5690" w14:paraId="1D15A113" w14:textId="77777777">
        <w:tc>
          <w:tcPr>
            <w:tcW w:w="2534" w:type="dxa"/>
          </w:tcPr>
          <w:p w14:paraId="0D02353F" w14:textId="77777777" w:rsidR="00DB5690" w:rsidRDefault="00000000" w:rsidP="006834B8">
            <w:pPr>
              <w:spacing w:line="360" w:lineRule="auto"/>
            </w:pPr>
            <w:r>
              <w:t>Security</w:t>
            </w:r>
          </w:p>
        </w:tc>
        <w:tc>
          <w:tcPr>
            <w:tcW w:w="6825" w:type="dxa"/>
          </w:tcPr>
          <w:p w14:paraId="28C15CE6" w14:textId="77777777" w:rsidR="00DB5690" w:rsidRDefault="00000000" w:rsidP="006834B8">
            <w:pPr>
              <w:spacing w:line="360" w:lineRule="auto"/>
            </w:pPr>
            <w:r>
              <w:t>Strong authentication, role-based permissions, encryption, and audit logging.</w:t>
            </w:r>
          </w:p>
        </w:tc>
      </w:tr>
      <w:tr w:rsidR="00DB5690" w14:paraId="5B2169ED" w14:textId="77777777">
        <w:tc>
          <w:tcPr>
            <w:tcW w:w="2534" w:type="dxa"/>
          </w:tcPr>
          <w:p w14:paraId="61D10E3F" w14:textId="77777777" w:rsidR="00DB5690" w:rsidRDefault="00000000" w:rsidP="006834B8">
            <w:pPr>
              <w:spacing w:line="360" w:lineRule="auto"/>
            </w:pPr>
            <w:r>
              <w:t>Scalability</w:t>
            </w:r>
          </w:p>
        </w:tc>
        <w:tc>
          <w:tcPr>
            <w:tcW w:w="6825" w:type="dxa"/>
          </w:tcPr>
          <w:p w14:paraId="2C1C7781" w14:textId="77777777" w:rsidR="00DB5690" w:rsidRDefault="00000000" w:rsidP="006834B8">
            <w:pPr>
              <w:spacing w:line="360" w:lineRule="auto"/>
            </w:pPr>
            <w:r>
              <w:t>Support peak claim periods after results are released, with capacity testing.</w:t>
            </w:r>
          </w:p>
        </w:tc>
      </w:tr>
      <w:tr w:rsidR="00DB5690" w14:paraId="51A9DCB9" w14:textId="77777777">
        <w:tc>
          <w:tcPr>
            <w:tcW w:w="2534" w:type="dxa"/>
          </w:tcPr>
          <w:p w14:paraId="2BE98FAD" w14:textId="77777777" w:rsidR="00DB5690" w:rsidRDefault="00000000" w:rsidP="006834B8">
            <w:pPr>
              <w:spacing w:line="360" w:lineRule="auto"/>
            </w:pPr>
            <w:r>
              <w:t>Usability</w:t>
            </w:r>
          </w:p>
        </w:tc>
        <w:tc>
          <w:tcPr>
            <w:tcW w:w="6825" w:type="dxa"/>
          </w:tcPr>
          <w:p w14:paraId="3A39ACE0" w14:textId="77777777" w:rsidR="00DB5690" w:rsidRDefault="00000000" w:rsidP="006834B8">
            <w:pPr>
              <w:spacing w:line="360" w:lineRule="auto"/>
            </w:pPr>
            <w:r>
              <w:t xml:space="preserve">Provide clear interfaces </w:t>
            </w:r>
            <w:proofErr w:type="gramStart"/>
            <w:r>
              <w:t>usable</w:t>
            </w:r>
            <w:proofErr w:type="gramEnd"/>
            <w:r>
              <w:t xml:space="preserve"> on phones and computers, with task-based training.</w:t>
            </w:r>
          </w:p>
        </w:tc>
      </w:tr>
      <w:tr w:rsidR="00DB5690" w14:paraId="03BADB5E" w14:textId="77777777">
        <w:tc>
          <w:tcPr>
            <w:tcW w:w="2534" w:type="dxa"/>
          </w:tcPr>
          <w:p w14:paraId="7C858CC1" w14:textId="77777777" w:rsidR="00DB5690" w:rsidRDefault="00000000" w:rsidP="006834B8">
            <w:pPr>
              <w:spacing w:line="360" w:lineRule="auto"/>
            </w:pPr>
            <w:r>
              <w:t>Reliability</w:t>
            </w:r>
          </w:p>
        </w:tc>
        <w:tc>
          <w:tcPr>
            <w:tcW w:w="6825" w:type="dxa"/>
          </w:tcPr>
          <w:p w14:paraId="2A75C95E" w14:textId="77777777" w:rsidR="00DB5690" w:rsidRDefault="00000000" w:rsidP="006834B8">
            <w:pPr>
              <w:spacing w:line="360" w:lineRule="auto"/>
            </w:pPr>
            <w:r>
              <w:t>Use monitored services, validated backups, and tested recovery procedures.</w:t>
            </w:r>
          </w:p>
        </w:tc>
      </w:tr>
      <w:tr w:rsidR="00DB5690" w14:paraId="58CD8732" w14:textId="77777777">
        <w:tc>
          <w:tcPr>
            <w:tcW w:w="2534" w:type="dxa"/>
          </w:tcPr>
          <w:p w14:paraId="327E4BD0" w14:textId="77777777" w:rsidR="00DB5690" w:rsidRDefault="00000000" w:rsidP="006834B8">
            <w:pPr>
              <w:spacing w:line="360" w:lineRule="auto"/>
            </w:pPr>
            <w:r>
              <w:t>Maintainability</w:t>
            </w:r>
          </w:p>
        </w:tc>
        <w:tc>
          <w:tcPr>
            <w:tcW w:w="6825" w:type="dxa"/>
          </w:tcPr>
          <w:p w14:paraId="322F39EA" w14:textId="77777777" w:rsidR="00DB5690" w:rsidRDefault="00000000" w:rsidP="006834B8">
            <w:pPr>
              <w:spacing w:line="360" w:lineRule="auto"/>
            </w:pPr>
            <w:r>
              <w:t>Use documented modules, version control, and automated tests.</w:t>
            </w:r>
          </w:p>
        </w:tc>
      </w:tr>
      <w:tr w:rsidR="00DB5690" w14:paraId="65DAD020" w14:textId="77777777">
        <w:tc>
          <w:tcPr>
            <w:tcW w:w="2534" w:type="dxa"/>
          </w:tcPr>
          <w:p w14:paraId="5FC8640D" w14:textId="77777777" w:rsidR="00DB5690" w:rsidRDefault="00000000" w:rsidP="006834B8">
            <w:pPr>
              <w:spacing w:line="360" w:lineRule="auto"/>
            </w:pPr>
            <w:r>
              <w:t>Data integrity</w:t>
            </w:r>
          </w:p>
        </w:tc>
        <w:tc>
          <w:tcPr>
            <w:tcW w:w="6825" w:type="dxa"/>
          </w:tcPr>
          <w:p w14:paraId="25B32D3A" w14:textId="77777777" w:rsidR="00DB5690" w:rsidRDefault="00000000" w:rsidP="006834B8">
            <w:pPr>
              <w:spacing w:line="360" w:lineRule="auto"/>
            </w:pPr>
            <w:r>
              <w:t>Enforce validation, unique identifiers, and consistent transaction handling.</w:t>
            </w:r>
          </w:p>
        </w:tc>
      </w:tr>
      <w:tr w:rsidR="00DB5690" w14:paraId="33DA019F" w14:textId="77777777">
        <w:tc>
          <w:tcPr>
            <w:tcW w:w="2534" w:type="dxa"/>
          </w:tcPr>
          <w:p w14:paraId="166F5576" w14:textId="77777777" w:rsidR="00DB5690" w:rsidRDefault="00000000" w:rsidP="006834B8">
            <w:pPr>
              <w:spacing w:line="360" w:lineRule="auto"/>
            </w:pPr>
            <w:r>
              <w:t>Privacy</w:t>
            </w:r>
          </w:p>
        </w:tc>
        <w:tc>
          <w:tcPr>
            <w:tcW w:w="6825" w:type="dxa"/>
          </w:tcPr>
          <w:p w14:paraId="482E50AE" w14:textId="77777777" w:rsidR="00DB5690" w:rsidRDefault="00000000" w:rsidP="006834B8">
            <w:pPr>
              <w:spacing w:line="360" w:lineRule="auto"/>
            </w:pPr>
            <w:r>
              <w:t>Collect and disclose student information only for authorized purposes.</w:t>
            </w:r>
          </w:p>
        </w:tc>
      </w:tr>
    </w:tbl>
    <w:p w14:paraId="4D7D0581" w14:textId="77777777" w:rsidR="00DB5690" w:rsidRDefault="00000000" w:rsidP="006834B8">
      <w:pPr>
        <w:spacing w:line="360" w:lineRule="auto"/>
      </w:pPr>
      <w:r>
        <w:t>The targets are examples for discussion and must be approved after the university's needs, infrastructure, and risks have been assessed.</w:t>
      </w:r>
    </w:p>
    <w:p w14:paraId="50491069" w14:textId="77777777" w:rsidR="00DB5690" w:rsidRDefault="00000000" w:rsidP="006834B8">
      <w:pPr>
        <w:pStyle w:val="Heading3"/>
        <w:spacing w:line="360" w:lineRule="auto"/>
      </w:pPr>
      <w:r>
        <w:t>9.3 Example user story</w:t>
      </w:r>
    </w:p>
    <w:p w14:paraId="1E07713A" w14:textId="77777777" w:rsidR="00DB5690" w:rsidRDefault="00000000" w:rsidP="006834B8">
      <w:pPr>
        <w:pStyle w:val="Quote"/>
        <w:spacing w:line="360" w:lineRule="auto"/>
      </w:pPr>
      <w:r>
        <w:t xml:space="preserve">As a student, I want to submit a claim about a mark and upload my evidence so that the </w:t>
      </w:r>
      <w:proofErr w:type="gramStart"/>
      <w:r>
        <w:t>responsible lecturer</w:t>
      </w:r>
      <w:proofErr w:type="gramEnd"/>
      <w:r>
        <w:t xml:space="preserve"> can review it and I can track the outcome.</w:t>
      </w:r>
    </w:p>
    <w:p w14:paraId="1E8F72D2" w14:textId="77777777" w:rsidR="00DB5690" w:rsidRDefault="00000000" w:rsidP="006834B8">
      <w:pPr>
        <w:spacing w:line="360" w:lineRule="auto"/>
      </w:pPr>
      <w:r>
        <w:rPr>
          <w:b/>
        </w:rPr>
        <w:t>Acceptance criteria:</w:t>
      </w:r>
    </w:p>
    <w:p w14:paraId="0034B756" w14:textId="77777777" w:rsidR="00DB5690" w:rsidRDefault="00000000" w:rsidP="006834B8">
      <w:pPr>
        <w:pStyle w:val="ListParagraph"/>
        <w:numPr>
          <w:ilvl w:val="0"/>
          <w:numId w:val="9"/>
        </w:numPr>
        <w:spacing w:line="360" w:lineRule="auto"/>
      </w:pPr>
      <w:r>
        <w:t>Required fields (course, assessment, reason) are validated before saving.</w:t>
      </w:r>
    </w:p>
    <w:p w14:paraId="016A17F1" w14:textId="77777777" w:rsidR="00DB5690" w:rsidRDefault="00000000" w:rsidP="006834B8">
      <w:pPr>
        <w:pStyle w:val="ListParagraph"/>
        <w:numPr>
          <w:ilvl w:val="0"/>
          <w:numId w:val="9"/>
        </w:numPr>
        <w:spacing w:line="360" w:lineRule="auto"/>
      </w:pPr>
      <w:r>
        <w:t>The student can attach supporting files within the allowed size and type.</w:t>
      </w:r>
    </w:p>
    <w:p w14:paraId="5E2526C8" w14:textId="77777777" w:rsidR="00DB5690" w:rsidRDefault="00000000" w:rsidP="006834B8">
      <w:pPr>
        <w:pStyle w:val="ListParagraph"/>
        <w:numPr>
          <w:ilvl w:val="0"/>
          <w:numId w:val="9"/>
        </w:numPr>
        <w:spacing w:line="360" w:lineRule="auto"/>
      </w:pPr>
      <w:r>
        <w:t>A successful submission produces a unique claim number.</w:t>
      </w:r>
    </w:p>
    <w:p w14:paraId="524DB1A4" w14:textId="77777777" w:rsidR="00DB5690" w:rsidRDefault="00000000" w:rsidP="006834B8">
      <w:pPr>
        <w:pStyle w:val="ListParagraph"/>
        <w:numPr>
          <w:ilvl w:val="0"/>
          <w:numId w:val="9"/>
        </w:numPr>
        <w:spacing w:line="360" w:lineRule="auto"/>
      </w:pPr>
      <w:r>
        <w:t>The system confirms submission and notifies the assigned reviewer.</w:t>
      </w:r>
    </w:p>
    <w:p w14:paraId="09A4BDB8" w14:textId="77777777" w:rsidR="00DB5690" w:rsidRDefault="00000000" w:rsidP="006834B8">
      <w:pPr>
        <w:pStyle w:val="ListParagraph"/>
        <w:numPr>
          <w:ilvl w:val="0"/>
          <w:numId w:val="9"/>
        </w:numPr>
        <w:spacing w:line="360" w:lineRule="auto"/>
      </w:pPr>
      <w:r>
        <w:lastRenderedPageBreak/>
        <w:t>The claim cannot be submitted after the official claim deadline unless an authorized user approves it.</w:t>
      </w:r>
    </w:p>
    <w:p w14:paraId="100EE6DB" w14:textId="77777777" w:rsidR="00DB5690" w:rsidRDefault="00000000" w:rsidP="006834B8">
      <w:pPr>
        <w:spacing w:line="360" w:lineRule="auto"/>
      </w:pPr>
      <w:r>
        <w:t>Acceptance criteria make requirements testable.</w:t>
      </w:r>
    </w:p>
    <w:p w14:paraId="26BB1D14" w14:textId="77777777" w:rsidR="00DB5690" w:rsidRDefault="00000000" w:rsidP="006834B8">
      <w:pPr>
        <w:pStyle w:val="Heading2"/>
        <w:spacing w:line="360" w:lineRule="auto"/>
      </w:pPr>
      <w:r>
        <w:t>10. Step 8: Develop the Work Breakdown Structure (WBS)</w:t>
      </w:r>
    </w:p>
    <w:p w14:paraId="7357409C" w14:textId="77777777" w:rsidR="00DB5690" w:rsidRDefault="00000000" w:rsidP="006834B8">
      <w:pPr>
        <w:spacing w:line="360" w:lineRule="auto"/>
      </w:pPr>
      <w:r>
        <w:t xml:space="preserve">A </w:t>
      </w:r>
      <w:r>
        <w:rPr>
          <w:b/>
        </w:rPr>
        <w:t>Work Breakdown Structure (WBS)</w:t>
      </w:r>
      <w:r>
        <w:t xml:space="preserve"> divides the project into manageable deliverables and work packages. It helps the project manager estimate costs, assign responsibilities, and track progress.</w:t>
      </w:r>
    </w:p>
    <w:p w14:paraId="75569149" w14:textId="77777777" w:rsidR="00DB5690" w:rsidRDefault="00000000" w:rsidP="006834B8">
      <w:pPr>
        <w:pStyle w:val="Code"/>
        <w:spacing w:line="360" w:lineRule="auto"/>
      </w:pPr>
      <w:r>
        <w:t>ACMS Project</w:t>
      </w:r>
      <w:r>
        <w:br/>
        <w:t>+-- 1. Project Management</w:t>
      </w:r>
      <w:r>
        <w:br/>
        <w:t>|   +-- 1.1 Project charter and plan</w:t>
      </w:r>
      <w:r>
        <w:br/>
        <w:t>|   +-- 1.2 Monitoring and reporting</w:t>
      </w:r>
      <w:r>
        <w:br/>
        <w:t>|   +-- 1.3 Risk and change management</w:t>
      </w:r>
      <w:r>
        <w:br/>
        <w:t>|</w:t>
      </w:r>
      <w:r>
        <w:br/>
        <w:t>+-- 2. Requirements</w:t>
      </w:r>
      <w:r>
        <w:br/>
        <w:t>|   +-- 2.1 Stakeholder interviews</w:t>
      </w:r>
      <w:r>
        <w:br/>
        <w:t>|   +-- 2.2 Requirements specification</w:t>
      </w:r>
      <w:r>
        <w:br/>
        <w:t>|   +-- 2.3 Requirements approval</w:t>
      </w:r>
      <w:r>
        <w:br/>
        <w:t>|</w:t>
      </w:r>
      <w:r>
        <w:br/>
        <w:t>+-- 3. Design</w:t>
      </w:r>
      <w:r>
        <w:br/>
        <w:t>|   +-- 3.1 System architecture</w:t>
      </w:r>
      <w:r>
        <w:br/>
        <w:t>|   +-- 3.2 Database design</w:t>
      </w:r>
      <w:r>
        <w:br/>
        <w:t>|   +-- 3.3 User interface design</w:t>
      </w:r>
      <w:r>
        <w:br/>
        <w:t>|</w:t>
      </w:r>
      <w:r>
        <w:br/>
        <w:t>+-- 4. Development</w:t>
      </w:r>
      <w:r>
        <w:br/>
        <w:t>|   +-- 4.1 Authentication and access control module</w:t>
      </w:r>
      <w:r>
        <w:br/>
        <w:t>|   +-- 4.2 Claim submission module</w:t>
      </w:r>
      <w:r>
        <w:br/>
        <w:t>|   +-- 4.3 Review and workflow module</w:t>
      </w:r>
      <w:r>
        <w:br/>
        <w:t>|   +-- 4.4 Result correction module</w:t>
      </w:r>
      <w:r>
        <w:br/>
        <w:t>|   +-- 4.5 Notification module</w:t>
      </w:r>
      <w:r>
        <w:br/>
        <w:t>|   +-- 4.6 Reporting module</w:t>
      </w:r>
      <w:r>
        <w:br/>
        <w:t>|</w:t>
      </w:r>
      <w:r>
        <w:br/>
        <w:t>+-- 5. Testing</w:t>
      </w:r>
      <w:r>
        <w:br/>
        <w:t>|   +-- 5.1 Unit testing</w:t>
      </w:r>
      <w:r>
        <w:br/>
        <w:t>|   +-- 5.2 Integration testing</w:t>
      </w:r>
      <w:r>
        <w:br/>
        <w:t>|   +-- 5.3 Security and performance testing</w:t>
      </w:r>
      <w:r>
        <w:br/>
      </w:r>
      <w:r>
        <w:lastRenderedPageBreak/>
        <w:t>|   +-- 5.4 User acceptance testing</w:t>
      </w:r>
      <w:r>
        <w:br/>
        <w:t>|</w:t>
      </w:r>
      <w:r>
        <w:br/>
        <w:t>+-- 6. Deployment and Training</w:t>
      </w:r>
      <w:r>
        <w:br/>
        <w:t>|   +-- 6.1 Infrastructure configuration</w:t>
      </w:r>
      <w:r>
        <w:br/>
        <w:t>|   +-- 6.2 Data migration and validation</w:t>
      </w:r>
      <w:r>
        <w:br/>
        <w:t>|   +-- 6.3 Staff and student training</w:t>
      </w:r>
      <w:r>
        <w:br/>
        <w:t>|   +-- 6.4 Production deployment</w:t>
      </w:r>
      <w:r>
        <w:br/>
        <w:t>|</w:t>
      </w:r>
      <w:r>
        <w:br/>
        <w:t>+-- 7. Project Closure</w:t>
      </w:r>
      <w:r>
        <w:br/>
        <w:t xml:space="preserve">    +-- 7.1 Final acceptance</w:t>
      </w:r>
      <w:r>
        <w:br/>
        <w:t xml:space="preserve">    +-- 7.2 Documentation and handover</w:t>
      </w:r>
      <w:r>
        <w:br/>
        <w:t xml:space="preserve">    +-- 7.3 Lessons learned</w:t>
      </w:r>
    </w:p>
    <w:p w14:paraId="15109E06" w14:textId="77777777" w:rsidR="00DB5690" w:rsidRDefault="00000000" w:rsidP="006834B8">
      <w:pPr>
        <w:pStyle w:val="Heading3"/>
        <w:spacing w:line="360" w:lineRule="auto"/>
      </w:pPr>
      <w:r>
        <w:t>Example of a WBS work package</w:t>
      </w:r>
    </w:p>
    <w:p w14:paraId="398B1370" w14:textId="77777777" w:rsidR="00DB5690" w:rsidRDefault="00000000" w:rsidP="006834B8">
      <w:pPr>
        <w:spacing w:line="360" w:lineRule="auto"/>
      </w:pPr>
      <w:r>
        <w:t xml:space="preserve">Consider work package </w:t>
      </w:r>
      <w:r>
        <w:rPr>
          <w:b/>
        </w:rPr>
        <w:t>4.3: Review and workflow module</w:t>
      </w:r>
      <w:r>
        <w:t>. Its tasks may include:</w:t>
      </w:r>
    </w:p>
    <w:p w14:paraId="27757F90" w14:textId="77777777" w:rsidR="00DB5690" w:rsidRDefault="00000000" w:rsidP="006834B8">
      <w:pPr>
        <w:pStyle w:val="ListParagraph"/>
        <w:numPr>
          <w:ilvl w:val="0"/>
          <w:numId w:val="10"/>
        </w:numPr>
        <w:spacing w:line="360" w:lineRule="auto"/>
      </w:pPr>
      <w:r>
        <w:t>Design the claim status model (submitted, assigned, under review, decided, closed).</w:t>
      </w:r>
    </w:p>
    <w:p w14:paraId="61AB82EA" w14:textId="77777777" w:rsidR="00DB5690" w:rsidRDefault="00000000" w:rsidP="006834B8">
      <w:pPr>
        <w:pStyle w:val="ListParagraph"/>
        <w:numPr>
          <w:ilvl w:val="0"/>
          <w:numId w:val="10"/>
        </w:numPr>
        <w:spacing w:line="360" w:lineRule="auto"/>
      </w:pPr>
      <w:r>
        <w:t>Develop routing rules by course and department.</w:t>
      </w:r>
    </w:p>
    <w:p w14:paraId="0BCA2F6A" w14:textId="77777777" w:rsidR="00DB5690" w:rsidRDefault="00000000" w:rsidP="006834B8">
      <w:pPr>
        <w:pStyle w:val="ListParagraph"/>
        <w:numPr>
          <w:ilvl w:val="0"/>
          <w:numId w:val="10"/>
        </w:numPr>
        <w:spacing w:line="360" w:lineRule="auto"/>
      </w:pPr>
      <w:r>
        <w:t>Implement lecturer review and recommendation screens.</w:t>
      </w:r>
    </w:p>
    <w:p w14:paraId="6689B844" w14:textId="77777777" w:rsidR="00DB5690" w:rsidRDefault="00000000" w:rsidP="006834B8">
      <w:pPr>
        <w:pStyle w:val="ListParagraph"/>
        <w:numPr>
          <w:ilvl w:val="0"/>
          <w:numId w:val="10"/>
        </w:numPr>
        <w:spacing w:line="360" w:lineRule="auto"/>
      </w:pPr>
      <w:r>
        <w:t>Implement head-of-department approval and escalation.</w:t>
      </w:r>
    </w:p>
    <w:p w14:paraId="4C6F02D6" w14:textId="77777777" w:rsidR="00DB5690" w:rsidRDefault="00000000" w:rsidP="006834B8">
      <w:pPr>
        <w:pStyle w:val="ListParagraph"/>
        <w:numPr>
          <w:ilvl w:val="0"/>
          <w:numId w:val="10"/>
        </w:numPr>
        <w:spacing w:line="360" w:lineRule="auto"/>
      </w:pPr>
      <w:r>
        <w:t>Add deadline tracking and overdue alerts.</w:t>
      </w:r>
    </w:p>
    <w:p w14:paraId="59CCA86D" w14:textId="77777777" w:rsidR="00DB5690" w:rsidRDefault="00000000" w:rsidP="006834B8">
      <w:pPr>
        <w:pStyle w:val="ListParagraph"/>
        <w:numPr>
          <w:ilvl w:val="0"/>
          <w:numId w:val="10"/>
        </w:numPr>
        <w:spacing w:line="360" w:lineRule="auto"/>
      </w:pPr>
      <w:r>
        <w:t>Test workflow transitions and permissions.</w:t>
      </w:r>
    </w:p>
    <w:p w14:paraId="1B6651E4" w14:textId="7EFB80B7" w:rsidR="00DB5690" w:rsidRDefault="00000000" w:rsidP="006834B8">
      <w:pPr>
        <w:pStyle w:val="ListParagraph"/>
        <w:numPr>
          <w:ilvl w:val="0"/>
          <w:numId w:val="10"/>
        </w:numPr>
        <w:spacing w:line="360" w:lineRule="auto"/>
      </w:pPr>
      <w:r>
        <w:t xml:space="preserve">Obtain acceptance from </w:t>
      </w:r>
      <w:r w:rsidR="00102E37">
        <w:t>lecturers</w:t>
      </w:r>
      <w:r>
        <w:t xml:space="preserve"> and examinations office representatives.</w:t>
      </w:r>
    </w:p>
    <w:p w14:paraId="3F6047B5" w14:textId="77777777" w:rsidR="00DB5690" w:rsidRDefault="00000000" w:rsidP="006834B8">
      <w:pPr>
        <w:spacing w:line="360" w:lineRule="auto"/>
      </w:pPr>
      <w:proofErr w:type="gramStart"/>
      <w:r>
        <w:t>The work</w:t>
      </w:r>
      <w:proofErr w:type="gramEnd"/>
      <w:r>
        <w:t xml:space="preserve"> package is complete when its defined deliverables pass the agreed acceptance criteria.</w:t>
      </w:r>
    </w:p>
    <w:p w14:paraId="6BABC737" w14:textId="77777777" w:rsidR="00DB5690" w:rsidRDefault="00000000" w:rsidP="006834B8">
      <w:pPr>
        <w:spacing w:line="360" w:lineRule="auto"/>
      </w:pPr>
      <w:r>
        <w:rPr>
          <w:b/>
        </w:rPr>
        <w:t>Important distinction:</w:t>
      </w:r>
      <w:r>
        <w:t xml:space="preserve"> A WBS describes </w:t>
      </w:r>
      <w:r>
        <w:rPr>
          <w:i/>
        </w:rPr>
        <w:t>what work must be delivered</w:t>
      </w:r>
      <w:r>
        <w:t xml:space="preserve">. A schedule describes </w:t>
      </w:r>
      <w:r>
        <w:rPr>
          <w:i/>
        </w:rPr>
        <w:t>when the work will be performed</w:t>
      </w:r>
      <w:r>
        <w:t>.</w:t>
      </w:r>
    </w:p>
    <w:p w14:paraId="3806685D" w14:textId="77777777" w:rsidR="00DB5690" w:rsidRDefault="00000000" w:rsidP="006834B8">
      <w:pPr>
        <w:pStyle w:val="Heading2"/>
        <w:spacing w:line="360" w:lineRule="auto"/>
      </w:pPr>
      <w:r>
        <w:t>11. Step 9: Plan project resources and organization</w:t>
      </w:r>
    </w:p>
    <w:p w14:paraId="68DE9A77" w14:textId="77777777" w:rsidR="00DB5690" w:rsidRDefault="00000000" w:rsidP="006834B8">
      <w:pPr>
        <w:pStyle w:val="Heading3"/>
        <w:spacing w:line="360" w:lineRule="auto"/>
      </w:pPr>
      <w:r>
        <w:t>11.1 Proposed project team</w:t>
      </w:r>
    </w:p>
    <w:tbl>
      <w:tblPr>
        <w:tblStyle w:val="TableGrid"/>
        <w:tblW w:w="0" w:type="auto"/>
        <w:tblLayout w:type="fixed"/>
        <w:tblLook w:val="0420" w:firstRow="1" w:lastRow="0" w:firstColumn="0" w:lastColumn="0" w:noHBand="0" w:noVBand="1"/>
      </w:tblPr>
      <w:tblGrid>
        <w:gridCol w:w="3808"/>
        <w:gridCol w:w="5551"/>
      </w:tblGrid>
      <w:tr w:rsidR="00DB5690" w14:paraId="50580BA7" w14:textId="77777777">
        <w:trPr>
          <w:tblHeader/>
        </w:trPr>
        <w:tc>
          <w:tcPr>
            <w:tcW w:w="3808" w:type="dxa"/>
            <w:shd w:val="clear" w:color="auto" w:fill="F2F2F2"/>
          </w:tcPr>
          <w:p w14:paraId="3ED8A989" w14:textId="77777777" w:rsidR="00DB5690" w:rsidRDefault="00000000" w:rsidP="006834B8">
            <w:pPr>
              <w:spacing w:line="360" w:lineRule="auto"/>
            </w:pPr>
            <w:r>
              <w:t>Role</w:t>
            </w:r>
          </w:p>
        </w:tc>
        <w:tc>
          <w:tcPr>
            <w:tcW w:w="5551" w:type="dxa"/>
            <w:shd w:val="clear" w:color="auto" w:fill="F2F2F2"/>
          </w:tcPr>
          <w:p w14:paraId="18ECD29A" w14:textId="77777777" w:rsidR="00DB5690" w:rsidRDefault="00000000" w:rsidP="006834B8">
            <w:pPr>
              <w:spacing w:line="360" w:lineRule="auto"/>
            </w:pPr>
            <w:r>
              <w:t>Main responsibility</w:t>
            </w:r>
          </w:p>
        </w:tc>
      </w:tr>
      <w:tr w:rsidR="00DB5690" w14:paraId="2391D319" w14:textId="77777777">
        <w:tc>
          <w:tcPr>
            <w:tcW w:w="3808" w:type="dxa"/>
          </w:tcPr>
          <w:p w14:paraId="5CC3D7DD" w14:textId="77777777" w:rsidR="00DB5690" w:rsidRDefault="00000000" w:rsidP="006834B8">
            <w:pPr>
              <w:spacing w:line="360" w:lineRule="auto"/>
            </w:pPr>
            <w:r>
              <w:t>Project sponsor</w:t>
            </w:r>
          </w:p>
        </w:tc>
        <w:tc>
          <w:tcPr>
            <w:tcW w:w="5551" w:type="dxa"/>
          </w:tcPr>
          <w:p w14:paraId="603D1D17" w14:textId="77777777" w:rsidR="00DB5690" w:rsidRDefault="00000000" w:rsidP="006834B8">
            <w:pPr>
              <w:spacing w:line="360" w:lineRule="auto"/>
            </w:pPr>
            <w:r>
              <w:t>Authorizes funding and major decisions.</w:t>
            </w:r>
          </w:p>
        </w:tc>
      </w:tr>
      <w:tr w:rsidR="00DB5690" w14:paraId="2A72AFE7" w14:textId="77777777">
        <w:tc>
          <w:tcPr>
            <w:tcW w:w="3808" w:type="dxa"/>
          </w:tcPr>
          <w:p w14:paraId="2C5C3475" w14:textId="77777777" w:rsidR="00DB5690" w:rsidRDefault="00000000" w:rsidP="006834B8">
            <w:pPr>
              <w:spacing w:line="360" w:lineRule="auto"/>
            </w:pPr>
            <w:r>
              <w:lastRenderedPageBreak/>
              <w:t>Project manager</w:t>
            </w:r>
          </w:p>
        </w:tc>
        <w:tc>
          <w:tcPr>
            <w:tcW w:w="5551" w:type="dxa"/>
          </w:tcPr>
          <w:p w14:paraId="68554631" w14:textId="77777777" w:rsidR="00DB5690" w:rsidRDefault="00000000" w:rsidP="006834B8">
            <w:pPr>
              <w:spacing w:line="360" w:lineRule="auto"/>
            </w:pPr>
            <w:r>
              <w:t>Coordinates scope, schedule, budget, resources, and risks.</w:t>
            </w:r>
          </w:p>
        </w:tc>
      </w:tr>
      <w:tr w:rsidR="00DB5690" w14:paraId="46FE75CE" w14:textId="77777777">
        <w:tc>
          <w:tcPr>
            <w:tcW w:w="3808" w:type="dxa"/>
          </w:tcPr>
          <w:p w14:paraId="0CD2EC31" w14:textId="77777777" w:rsidR="00DB5690" w:rsidRDefault="00000000" w:rsidP="006834B8">
            <w:pPr>
              <w:spacing w:line="360" w:lineRule="auto"/>
            </w:pPr>
            <w:r>
              <w:t>Business analyst</w:t>
            </w:r>
          </w:p>
        </w:tc>
        <w:tc>
          <w:tcPr>
            <w:tcW w:w="5551" w:type="dxa"/>
          </w:tcPr>
          <w:p w14:paraId="12BBBAEB" w14:textId="77777777" w:rsidR="00DB5690" w:rsidRDefault="00000000" w:rsidP="006834B8">
            <w:pPr>
              <w:spacing w:line="360" w:lineRule="auto"/>
            </w:pPr>
            <w:r>
              <w:t>Collects requirements and documents claim workflows.</w:t>
            </w:r>
          </w:p>
        </w:tc>
      </w:tr>
      <w:tr w:rsidR="00DB5690" w14:paraId="6784C0C7" w14:textId="77777777">
        <w:tc>
          <w:tcPr>
            <w:tcW w:w="3808" w:type="dxa"/>
          </w:tcPr>
          <w:p w14:paraId="2AFA2EAA" w14:textId="77777777" w:rsidR="00DB5690" w:rsidRDefault="00000000" w:rsidP="006834B8">
            <w:pPr>
              <w:spacing w:line="360" w:lineRule="auto"/>
            </w:pPr>
            <w:r>
              <w:t>Software architect</w:t>
            </w:r>
          </w:p>
        </w:tc>
        <w:tc>
          <w:tcPr>
            <w:tcW w:w="5551" w:type="dxa"/>
          </w:tcPr>
          <w:p w14:paraId="5ADCE687" w14:textId="77777777" w:rsidR="00DB5690" w:rsidRDefault="00000000" w:rsidP="006834B8">
            <w:pPr>
              <w:spacing w:line="360" w:lineRule="auto"/>
            </w:pPr>
            <w:r>
              <w:t>Designs system structure and technical standards.</w:t>
            </w:r>
          </w:p>
        </w:tc>
      </w:tr>
      <w:tr w:rsidR="00DB5690" w14:paraId="773BFAEA" w14:textId="77777777">
        <w:tc>
          <w:tcPr>
            <w:tcW w:w="3808" w:type="dxa"/>
          </w:tcPr>
          <w:p w14:paraId="6AE4762C" w14:textId="77777777" w:rsidR="00DB5690" w:rsidRDefault="00000000" w:rsidP="006834B8">
            <w:pPr>
              <w:spacing w:line="360" w:lineRule="auto"/>
            </w:pPr>
            <w:r>
              <w:t>UI/UX designer</w:t>
            </w:r>
          </w:p>
        </w:tc>
        <w:tc>
          <w:tcPr>
            <w:tcW w:w="5551" w:type="dxa"/>
          </w:tcPr>
          <w:p w14:paraId="599654B1" w14:textId="77777777" w:rsidR="00DB5690" w:rsidRDefault="00000000" w:rsidP="006834B8">
            <w:pPr>
              <w:spacing w:line="360" w:lineRule="auto"/>
            </w:pPr>
            <w:r>
              <w:t>Designs usable interfaces for students and staff.</w:t>
            </w:r>
          </w:p>
        </w:tc>
      </w:tr>
      <w:tr w:rsidR="00DB5690" w14:paraId="18E5CDB0" w14:textId="77777777">
        <w:tc>
          <w:tcPr>
            <w:tcW w:w="3808" w:type="dxa"/>
          </w:tcPr>
          <w:p w14:paraId="5315E36F" w14:textId="77777777" w:rsidR="00DB5690" w:rsidRDefault="00000000" w:rsidP="006834B8">
            <w:pPr>
              <w:spacing w:line="360" w:lineRule="auto"/>
            </w:pPr>
            <w:r>
              <w:t>Backend developers</w:t>
            </w:r>
          </w:p>
        </w:tc>
        <w:tc>
          <w:tcPr>
            <w:tcW w:w="5551" w:type="dxa"/>
          </w:tcPr>
          <w:p w14:paraId="09C3000E" w14:textId="77777777" w:rsidR="00DB5690" w:rsidRDefault="00000000" w:rsidP="006834B8">
            <w:pPr>
              <w:spacing w:line="360" w:lineRule="auto"/>
            </w:pPr>
            <w:r>
              <w:t>Implement business logic, APIs, and database operations.</w:t>
            </w:r>
          </w:p>
        </w:tc>
      </w:tr>
      <w:tr w:rsidR="00DB5690" w14:paraId="66A36D74" w14:textId="77777777">
        <w:tc>
          <w:tcPr>
            <w:tcW w:w="3808" w:type="dxa"/>
          </w:tcPr>
          <w:p w14:paraId="4310A00B" w14:textId="77777777" w:rsidR="00DB5690" w:rsidRDefault="00000000" w:rsidP="006834B8">
            <w:pPr>
              <w:spacing w:line="360" w:lineRule="auto"/>
            </w:pPr>
            <w:r>
              <w:t>Frontend developers</w:t>
            </w:r>
          </w:p>
        </w:tc>
        <w:tc>
          <w:tcPr>
            <w:tcW w:w="5551" w:type="dxa"/>
          </w:tcPr>
          <w:p w14:paraId="6FD8AE4B" w14:textId="77777777" w:rsidR="00DB5690" w:rsidRDefault="00000000" w:rsidP="006834B8">
            <w:pPr>
              <w:spacing w:line="360" w:lineRule="auto"/>
            </w:pPr>
            <w:r>
              <w:t>Develop the user interface.</w:t>
            </w:r>
          </w:p>
        </w:tc>
      </w:tr>
      <w:tr w:rsidR="00DB5690" w14:paraId="7BC6AE83" w14:textId="77777777">
        <w:tc>
          <w:tcPr>
            <w:tcW w:w="3808" w:type="dxa"/>
          </w:tcPr>
          <w:p w14:paraId="26AADEDF" w14:textId="77777777" w:rsidR="00DB5690" w:rsidRDefault="00000000" w:rsidP="006834B8">
            <w:pPr>
              <w:spacing w:line="360" w:lineRule="auto"/>
            </w:pPr>
            <w:r>
              <w:t>Database administrator</w:t>
            </w:r>
          </w:p>
        </w:tc>
        <w:tc>
          <w:tcPr>
            <w:tcW w:w="5551" w:type="dxa"/>
          </w:tcPr>
          <w:p w14:paraId="0434E1CA" w14:textId="77777777" w:rsidR="00DB5690" w:rsidRDefault="00000000" w:rsidP="006834B8">
            <w:pPr>
              <w:spacing w:line="360" w:lineRule="auto"/>
            </w:pPr>
            <w:r>
              <w:t>Designs, secures, backs up, and maintains the database.</w:t>
            </w:r>
          </w:p>
        </w:tc>
      </w:tr>
      <w:tr w:rsidR="00DB5690" w14:paraId="703FF506" w14:textId="77777777">
        <w:tc>
          <w:tcPr>
            <w:tcW w:w="3808" w:type="dxa"/>
          </w:tcPr>
          <w:p w14:paraId="1021D745" w14:textId="77777777" w:rsidR="00DB5690" w:rsidRDefault="00000000" w:rsidP="006834B8">
            <w:pPr>
              <w:spacing w:line="360" w:lineRule="auto"/>
            </w:pPr>
            <w:r>
              <w:t>QA engineers</w:t>
            </w:r>
          </w:p>
        </w:tc>
        <w:tc>
          <w:tcPr>
            <w:tcW w:w="5551" w:type="dxa"/>
          </w:tcPr>
          <w:p w14:paraId="7D4C3952" w14:textId="77777777" w:rsidR="00DB5690" w:rsidRDefault="00000000" w:rsidP="006834B8">
            <w:pPr>
              <w:spacing w:line="360" w:lineRule="auto"/>
            </w:pPr>
            <w:r>
              <w:t>Test functionality, integration, security, and performance.</w:t>
            </w:r>
          </w:p>
        </w:tc>
      </w:tr>
      <w:tr w:rsidR="00DB5690" w14:paraId="3FE7AF3F" w14:textId="77777777">
        <w:tc>
          <w:tcPr>
            <w:tcW w:w="3808" w:type="dxa"/>
          </w:tcPr>
          <w:p w14:paraId="60A7D94B" w14:textId="77777777" w:rsidR="00DB5690" w:rsidRDefault="00000000" w:rsidP="006834B8">
            <w:pPr>
              <w:spacing w:line="360" w:lineRule="auto"/>
            </w:pPr>
            <w:r>
              <w:t>Cybersecurity specialist</w:t>
            </w:r>
          </w:p>
        </w:tc>
        <w:tc>
          <w:tcPr>
            <w:tcW w:w="5551" w:type="dxa"/>
          </w:tcPr>
          <w:p w14:paraId="224804AA" w14:textId="77777777" w:rsidR="00DB5690" w:rsidRDefault="00000000" w:rsidP="006834B8">
            <w:pPr>
              <w:spacing w:line="360" w:lineRule="auto"/>
            </w:pPr>
            <w:r>
              <w:t>Assesses threats, access controls, and security weaknesses.</w:t>
            </w:r>
          </w:p>
        </w:tc>
      </w:tr>
      <w:tr w:rsidR="00DB5690" w14:paraId="28DCD7B1" w14:textId="77777777">
        <w:tc>
          <w:tcPr>
            <w:tcW w:w="3808" w:type="dxa"/>
          </w:tcPr>
          <w:p w14:paraId="363AD449" w14:textId="77777777" w:rsidR="00DB5690" w:rsidRDefault="00000000" w:rsidP="006834B8">
            <w:pPr>
              <w:spacing w:line="360" w:lineRule="auto"/>
            </w:pPr>
            <w:r>
              <w:t>DevOps/system administrator</w:t>
            </w:r>
          </w:p>
        </w:tc>
        <w:tc>
          <w:tcPr>
            <w:tcW w:w="5551" w:type="dxa"/>
          </w:tcPr>
          <w:p w14:paraId="09EECA8A" w14:textId="77777777" w:rsidR="00DB5690" w:rsidRDefault="00000000" w:rsidP="006834B8">
            <w:pPr>
              <w:spacing w:line="360" w:lineRule="auto"/>
            </w:pPr>
            <w:r>
              <w:t>Manages deployment, infrastructure, monitoring, and recovery.</w:t>
            </w:r>
          </w:p>
        </w:tc>
      </w:tr>
      <w:tr w:rsidR="00DB5690" w14:paraId="18C6E3FE" w14:textId="77777777">
        <w:tc>
          <w:tcPr>
            <w:tcW w:w="3808" w:type="dxa"/>
          </w:tcPr>
          <w:p w14:paraId="3B4B66AF" w14:textId="77777777" w:rsidR="00DB5690" w:rsidRDefault="00000000" w:rsidP="006834B8">
            <w:pPr>
              <w:spacing w:line="360" w:lineRule="auto"/>
            </w:pPr>
            <w:r>
              <w:t>Academic representatives</w:t>
            </w:r>
          </w:p>
        </w:tc>
        <w:tc>
          <w:tcPr>
            <w:tcW w:w="5551" w:type="dxa"/>
          </w:tcPr>
          <w:p w14:paraId="56AF290E" w14:textId="77777777" w:rsidR="00DB5690" w:rsidRDefault="00000000" w:rsidP="006834B8">
            <w:pPr>
              <w:spacing w:line="360" w:lineRule="auto"/>
            </w:pPr>
            <w:r>
              <w:t>Validate claim workflows and academic-regulation requirements.</w:t>
            </w:r>
          </w:p>
        </w:tc>
      </w:tr>
      <w:tr w:rsidR="00DB5690" w14:paraId="52160BE0" w14:textId="77777777">
        <w:tc>
          <w:tcPr>
            <w:tcW w:w="3808" w:type="dxa"/>
          </w:tcPr>
          <w:p w14:paraId="21253BF3" w14:textId="77777777" w:rsidR="00DB5690" w:rsidRDefault="00000000" w:rsidP="006834B8">
            <w:pPr>
              <w:spacing w:line="360" w:lineRule="auto"/>
            </w:pPr>
            <w:r>
              <w:t>Trainer/support staff</w:t>
            </w:r>
          </w:p>
        </w:tc>
        <w:tc>
          <w:tcPr>
            <w:tcW w:w="5551" w:type="dxa"/>
          </w:tcPr>
          <w:p w14:paraId="2C79A75B" w14:textId="77777777" w:rsidR="00DB5690" w:rsidRDefault="00000000" w:rsidP="006834B8">
            <w:pPr>
              <w:spacing w:line="360" w:lineRule="auto"/>
            </w:pPr>
            <w:r>
              <w:t>Prepare users, deliver training, and support adoption.</w:t>
            </w:r>
          </w:p>
        </w:tc>
      </w:tr>
    </w:tbl>
    <w:p w14:paraId="32D26498" w14:textId="77777777" w:rsidR="00DB5690" w:rsidRDefault="00000000" w:rsidP="006834B8">
      <w:pPr>
        <w:spacing w:line="360" w:lineRule="auto"/>
      </w:pPr>
      <w:r>
        <w:t>Some roles may be combined in a small project, but academic validation, independent testing, and security review should remain clearly assigned.</w:t>
      </w:r>
    </w:p>
    <w:p w14:paraId="4C69FB5A" w14:textId="77777777" w:rsidR="00DB5690" w:rsidRDefault="00000000" w:rsidP="006834B8">
      <w:pPr>
        <w:pStyle w:val="Heading3"/>
        <w:spacing w:line="360" w:lineRule="auto"/>
      </w:pPr>
      <w:r>
        <w:t>11.2 Responsibility assignment matrix (RACI)</w:t>
      </w:r>
    </w:p>
    <w:p w14:paraId="18DC8743" w14:textId="77777777" w:rsidR="00DB5690" w:rsidRDefault="00000000" w:rsidP="006834B8">
      <w:pPr>
        <w:spacing w:line="360" w:lineRule="auto"/>
      </w:pPr>
      <w:r>
        <w:t>RACI means:</w:t>
      </w:r>
    </w:p>
    <w:p w14:paraId="5F3DC777" w14:textId="77777777" w:rsidR="00DB5690" w:rsidRDefault="00000000" w:rsidP="006834B8">
      <w:pPr>
        <w:pStyle w:val="ListParagraph"/>
        <w:numPr>
          <w:ilvl w:val="0"/>
          <w:numId w:val="11"/>
        </w:numPr>
        <w:spacing w:line="360" w:lineRule="auto"/>
      </w:pPr>
      <w:r>
        <w:rPr>
          <w:b/>
        </w:rPr>
        <w:t>R, Responsible:</w:t>
      </w:r>
      <w:r>
        <w:t xml:space="preserve"> Performs the work.</w:t>
      </w:r>
    </w:p>
    <w:p w14:paraId="601A0DED" w14:textId="77777777" w:rsidR="00DB5690" w:rsidRDefault="00000000" w:rsidP="006834B8">
      <w:pPr>
        <w:pStyle w:val="ListParagraph"/>
        <w:numPr>
          <w:ilvl w:val="0"/>
          <w:numId w:val="11"/>
        </w:numPr>
        <w:spacing w:line="360" w:lineRule="auto"/>
      </w:pPr>
      <w:r>
        <w:rPr>
          <w:b/>
        </w:rPr>
        <w:t>A, Accountable:</w:t>
      </w:r>
      <w:r>
        <w:t xml:space="preserve"> Owns the result and approves it.</w:t>
      </w:r>
    </w:p>
    <w:p w14:paraId="629513F0" w14:textId="77777777" w:rsidR="00DB5690" w:rsidRDefault="00000000" w:rsidP="006834B8">
      <w:pPr>
        <w:pStyle w:val="ListParagraph"/>
        <w:numPr>
          <w:ilvl w:val="0"/>
          <w:numId w:val="11"/>
        </w:numPr>
        <w:spacing w:line="360" w:lineRule="auto"/>
      </w:pPr>
      <w:r>
        <w:rPr>
          <w:b/>
        </w:rPr>
        <w:t>C, Consulted:</w:t>
      </w:r>
      <w:r>
        <w:t xml:space="preserve"> Provides input.</w:t>
      </w:r>
    </w:p>
    <w:p w14:paraId="0C2ACC09" w14:textId="77777777" w:rsidR="00DB5690" w:rsidRDefault="00000000" w:rsidP="006834B8">
      <w:pPr>
        <w:pStyle w:val="ListParagraph"/>
        <w:numPr>
          <w:ilvl w:val="0"/>
          <w:numId w:val="11"/>
        </w:numPr>
        <w:spacing w:line="360" w:lineRule="auto"/>
      </w:pPr>
      <w:r>
        <w:rPr>
          <w:b/>
        </w:rPr>
        <w:t>I, Informed:</w:t>
      </w:r>
      <w:r>
        <w:t xml:space="preserve"> Receives updates.</w:t>
      </w:r>
    </w:p>
    <w:tbl>
      <w:tblPr>
        <w:tblStyle w:val="TableGrid"/>
        <w:tblW w:w="0" w:type="auto"/>
        <w:tblLayout w:type="fixed"/>
        <w:tblLook w:val="0420" w:firstRow="1" w:lastRow="0" w:firstColumn="0" w:lastColumn="0" w:noHBand="0" w:noVBand="1"/>
      </w:tblPr>
      <w:tblGrid>
        <w:gridCol w:w="2948"/>
        <w:gridCol w:w="1395"/>
        <w:gridCol w:w="1360"/>
        <w:gridCol w:w="1588"/>
        <w:gridCol w:w="2068"/>
      </w:tblGrid>
      <w:tr w:rsidR="00DB5690" w14:paraId="1FCC1A2C" w14:textId="77777777">
        <w:trPr>
          <w:tblHeader/>
        </w:trPr>
        <w:tc>
          <w:tcPr>
            <w:tcW w:w="2948" w:type="dxa"/>
            <w:shd w:val="clear" w:color="auto" w:fill="F2F2F2"/>
          </w:tcPr>
          <w:p w14:paraId="60E233AF" w14:textId="77777777" w:rsidR="00DB5690" w:rsidRDefault="00000000" w:rsidP="006834B8">
            <w:pPr>
              <w:spacing w:line="360" w:lineRule="auto"/>
            </w:pPr>
            <w:r>
              <w:lastRenderedPageBreak/>
              <w:t>Activity</w:t>
            </w:r>
          </w:p>
        </w:tc>
        <w:tc>
          <w:tcPr>
            <w:tcW w:w="1395" w:type="dxa"/>
            <w:shd w:val="clear" w:color="auto" w:fill="F2F2F2"/>
          </w:tcPr>
          <w:p w14:paraId="60E5A62D" w14:textId="77777777" w:rsidR="00DB5690" w:rsidRDefault="00000000" w:rsidP="006834B8">
            <w:pPr>
              <w:spacing w:line="360" w:lineRule="auto"/>
            </w:pPr>
            <w:r>
              <w:t>Project manager</w:t>
            </w:r>
          </w:p>
        </w:tc>
        <w:tc>
          <w:tcPr>
            <w:tcW w:w="1360" w:type="dxa"/>
            <w:shd w:val="clear" w:color="auto" w:fill="F2F2F2"/>
          </w:tcPr>
          <w:p w14:paraId="6524F1E0" w14:textId="77777777" w:rsidR="00DB5690" w:rsidRDefault="00000000" w:rsidP="006834B8">
            <w:pPr>
              <w:spacing w:line="360" w:lineRule="auto"/>
            </w:pPr>
            <w:r>
              <w:t>University sponsor</w:t>
            </w:r>
          </w:p>
        </w:tc>
        <w:tc>
          <w:tcPr>
            <w:tcW w:w="1588" w:type="dxa"/>
            <w:shd w:val="clear" w:color="auto" w:fill="F2F2F2"/>
          </w:tcPr>
          <w:p w14:paraId="555FFCEF" w14:textId="77777777" w:rsidR="00DB5690" w:rsidRDefault="00000000" w:rsidP="006834B8">
            <w:pPr>
              <w:spacing w:line="360" w:lineRule="auto"/>
            </w:pPr>
            <w:r>
              <w:t>Development team</w:t>
            </w:r>
          </w:p>
        </w:tc>
        <w:tc>
          <w:tcPr>
            <w:tcW w:w="2068" w:type="dxa"/>
            <w:shd w:val="clear" w:color="auto" w:fill="F2F2F2"/>
          </w:tcPr>
          <w:p w14:paraId="5E773F81" w14:textId="77777777" w:rsidR="00DB5690" w:rsidRDefault="00000000" w:rsidP="006834B8">
            <w:pPr>
              <w:spacing w:line="360" w:lineRule="auto"/>
            </w:pPr>
            <w:r>
              <w:t>Academic representatives</w:t>
            </w:r>
          </w:p>
        </w:tc>
      </w:tr>
      <w:tr w:rsidR="00DB5690" w14:paraId="126874B0" w14:textId="77777777">
        <w:tc>
          <w:tcPr>
            <w:tcW w:w="2948" w:type="dxa"/>
          </w:tcPr>
          <w:p w14:paraId="7414C972" w14:textId="77777777" w:rsidR="00DB5690" w:rsidRDefault="00000000" w:rsidP="006834B8">
            <w:pPr>
              <w:spacing w:line="360" w:lineRule="auto"/>
            </w:pPr>
            <w:r>
              <w:t>Approve project charter</w:t>
            </w:r>
          </w:p>
        </w:tc>
        <w:tc>
          <w:tcPr>
            <w:tcW w:w="1395" w:type="dxa"/>
          </w:tcPr>
          <w:p w14:paraId="5C8114D8" w14:textId="77777777" w:rsidR="00DB5690" w:rsidRDefault="00000000" w:rsidP="006834B8">
            <w:pPr>
              <w:spacing w:line="360" w:lineRule="auto"/>
            </w:pPr>
            <w:r>
              <w:t>R</w:t>
            </w:r>
          </w:p>
        </w:tc>
        <w:tc>
          <w:tcPr>
            <w:tcW w:w="1360" w:type="dxa"/>
          </w:tcPr>
          <w:p w14:paraId="5F099B2D" w14:textId="77777777" w:rsidR="00DB5690" w:rsidRDefault="00000000" w:rsidP="006834B8">
            <w:pPr>
              <w:spacing w:line="360" w:lineRule="auto"/>
            </w:pPr>
            <w:r>
              <w:t>A</w:t>
            </w:r>
          </w:p>
        </w:tc>
        <w:tc>
          <w:tcPr>
            <w:tcW w:w="1588" w:type="dxa"/>
          </w:tcPr>
          <w:p w14:paraId="0E92FF18" w14:textId="77777777" w:rsidR="00DB5690" w:rsidRDefault="00000000" w:rsidP="006834B8">
            <w:pPr>
              <w:spacing w:line="360" w:lineRule="auto"/>
            </w:pPr>
            <w:r>
              <w:t>I</w:t>
            </w:r>
          </w:p>
        </w:tc>
        <w:tc>
          <w:tcPr>
            <w:tcW w:w="2068" w:type="dxa"/>
          </w:tcPr>
          <w:p w14:paraId="3850E4DB" w14:textId="77777777" w:rsidR="00DB5690" w:rsidRDefault="00000000" w:rsidP="006834B8">
            <w:pPr>
              <w:spacing w:line="360" w:lineRule="auto"/>
            </w:pPr>
            <w:r>
              <w:t>C</w:t>
            </w:r>
          </w:p>
        </w:tc>
      </w:tr>
      <w:tr w:rsidR="00DB5690" w14:paraId="16F1031F" w14:textId="77777777">
        <w:tc>
          <w:tcPr>
            <w:tcW w:w="2948" w:type="dxa"/>
          </w:tcPr>
          <w:p w14:paraId="4C513038" w14:textId="77777777" w:rsidR="00DB5690" w:rsidRDefault="00000000" w:rsidP="006834B8">
            <w:pPr>
              <w:spacing w:line="360" w:lineRule="auto"/>
            </w:pPr>
            <w:r>
              <w:t>Gather requirements</w:t>
            </w:r>
          </w:p>
        </w:tc>
        <w:tc>
          <w:tcPr>
            <w:tcW w:w="1395" w:type="dxa"/>
          </w:tcPr>
          <w:p w14:paraId="61B3BB98" w14:textId="77777777" w:rsidR="00DB5690" w:rsidRDefault="00000000" w:rsidP="006834B8">
            <w:pPr>
              <w:spacing w:line="360" w:lineRule="auto"/>
            </w:pPr>
            <w:r>
              <w:t>A</w:t>
            </w:r>
          </w:p>
        </w:tc>
        <w:tc>
          <w:tcPr>
            <w:tcW w:w="1360" w:type="dxa"/>
          </w:tcPr>
          <w:p w14:paraId="47309B99" w14:textId="77777777" w:rsidR="00DB5690" w:rsidRDefault="00000000" w:rsidP="006834B8">
            <w:pPr>
              <w:spacing w:line="360" w:lineRule="auto"/>
            </w:pPr>
            <w:r>
              <w:t>I</w:t>
            </w:r>
          </w:p>
        </w:tc>
        <w:tc>
          <w:tcPr>
            <w:tcW w:w="1588" w:type="dxa"/>
          </w:tcPr>
          <w:p w14:paraId="2ECE0D35" w14:textId="77777777" w:rsidR="00DB5690" w:rsidRDefault="00000000" w:rsidP="006834B8">
            <w:pPr>
              <w:spacing w:line="360" w:lineRule="auto"/>
            </w:pPr>
            <w:r>
              <w:t>R</w:t>
            </w:r>
          </w:p>
        </w:tc>
        <w:tc>
          <w:tcPr>
            <w:tcW w:w="2068" w:type="dxa"/>
          </w:tcPr>
          <w:p w14:paraId="31DD6ED1" w14:textId="77777777" w:rsidR="00DB5690" w:rsidRDefault="00000000" w:rsidP="006834B8">
            <w:pPr>
              <w:spacing w:line="360" w:lineRule="auto"/>
            </w:pPr>
            <w:r>
              <w:t>R</w:t>
            </w:r>
          </w:p>
        </w:tc>
      </w:tr>
      <w:tr w:rsidR="00DB5690" w14:paraId="6B8154F4" w14:textId="77777777">
        <w:tc>
          <w:tcPr>
            <w:tcW w:w="2948" w:type="dxa"/>
          </w:tcPr>
          <w:p w14:paraId="371182C5" w14:textId="77777777" w:rsidR="00DB5690" w:rsidRDefault="00000000" w:rsidP="006834B8">
            <w:pPr>
              <w:spacing w:line="360" w:lineRule="auto"/>
            </w:pPr>
            <w:proofErr w:type="gramStart"/>
            <w:r>
              <w:t>Approve</w:t>
            </w:r>
            <w:proofErr w:type="gramEnd"/>
            <w:r>
              <w:t xml:space="preserve"> claim workflows</w:t>
            </w:r>
          </w:p>
        </w:tc>
        <w:tc>
          <w:tcPr>
            <w:tcW w:w="1395" w:type="dxa"/>
          </w:tcPr>
          <w:p w14:paraId="35D2967C" w14:textId="77777777" w:rsidR="00DB5690" w:rsidRDefault="00000000" w:rsidP="006834B8">
            <w:pPr>
              <w:spacing w:line="360" w:lineRule="auto"/>
            </w:pPr>
            <w:r>
              <w:t>C</w:t>
            </w:r>
          </w:p>
        </w:tc>
        <w:tc>
          <w:tcPr>
            <w:tcW w:w="1360" w:type="dxa"/>
          </w:tcPr>
          <w:p w14:paraId="6AE3E17F" w14:textId="77777777" w:rsidR="00DB5690" w:rsidRDefault="00000000" w:rsidP="006834B8">
            <w:pPr>
              <w:spacing w:line="360" w:lineRule="auto"/>
            </w:pPr>
            <w:r>
              <w:t>I</w:t>
            </w:r>
          </w:p>
        </w:tc>
        <w:tc>
          <w:tcPr>
            <w:tcW w:w="1588" w:type="dxa"/>
          </w:tcPr>
          <w:p w14:paraId="434EA5CB" w14:textId="77777777" w:rsidR="00DB5690" w:rsidRDefault="00000000" w:rsidP="006834B8">
            <w:pPr>
              <w:spacing w:line="360" w:lineRule="auto"/>
            </w:pPr>
            <w:r>
              <w:t>C</w:t>
            </w:r>
          </w:p>
        </w:tc>
        <w:tc>
          <w:tcPr>
            <w:tcW w:w="2068" w:type="dxa"/>
          </w:tcPr>
          <w:p w14:paraId="3B3B42E0" w14:textId="77777777" w:rsidR="00DB5690" w:rsidRDefault="00000000" w:rsidP="006834B8">
            <w:pPr>
              <w:spacing w:line="360" w:lineRule="auto"/>
            </w:pPr>
            <w:r>
              <w:t>A/R</w:t>
            </w:r>
          </w:p>
        </w:tc>
      </w:tr>
      <w:tr w:rsidR="00DB5690" w14:paraId="694F9077" w14:textId="77777777">
        <w:tc>
          <w:tcPr>
            <w:tcW w:w="2948" w:type="dxa"/>
          </w:tcPr>
          <w:p w14:paraId="5BA4FCB7" w14:textId="77777777" w:rsidR="00DB5690" w:rsidRDefault="00000000" w:rsidP="006834B8">
            <w:pPr>
              <w:spacing w:line="360" w:lineRule="auto"/>
            </w:pPr>
            <w:r>
              <w:t>Develop software</w:t>
            </w:r>
          </w:p>
        </w:tc>
        <w:tc>
          <w:tcPr>
            <w:tcW w:w="1395" w:type="dxa"/>
          </w:tcPr>
          <w:p w14:paraId="637FDDDB" w14:textId="77777777" w:rsidR="00DB5690" w:rsidRDefault="00000000" w:rsidP="006834B8">
            <w:pPr>
              <w:spacing w:line="360" w:lineRule="auto"/>
            </w:pPr>
            <w:r>
              <w:t>A</w:t>
            </w:r>
          </w:p>
        </w:tc>
        <w:tc>
          <w:tcPr>
            <w:tcW w:w="1360" w:type="dxa"/>
          </w:tcPr>
          <w:p w14:paraId="3B6F118C" w14:textId="77777777" w:rsidR="00DB5690" w:rsidRDefault="00000000" w:rsidP="006834B8">
            <w:pPr>
              <w:spacing w:line="360" w:lineRule="auto"/>
            </w:pPr>
            <w:r>
              <w:t>I</w:t>
            </w:r>
          </w:p>
        </w:tc>
        <w:tc>
          <w:tcPr>
            <w:tcW w:w="1588" w:type="dxa"/>
          </w:tcPr>
          <w:p w14:paraId="2F00EC6C" w14:textId="77777777" w:rsidR="00DB5690" w:rsidRDefault="00000000" w:rsidP="006834B8">
            <w:pPr>
              <w:spacing w:line="360" w:lineRule="auto"/>
            </w:pPr>
            <w:r>
              <w:t>R</w:t>
            </w:r>
          </w:p>
        </w:tc>
        <w:tc>
          <w:tcPr>
            <w:tcW w:w="2068" w:type="dxa"/>
          </w:tcPr>
          <w:p w14:paraId="517AA66D" w14:textId="77777777" w:rsidR="00DB5690" w:rsidRDefault="00000000" w:rsidP="006834B8">
            <w:pPr>
              <w:spacing w:line="360" w:lineRule="auto"/>
            </w:pPr>
            <w:r>
              <w:t>C</w:t>
            </w:r>
          </w:p>
        </w:tc>
      </w:tr>
      <w:tr w:rsidR="00DB5690" w14:paraId="1447EF6B" w14:textId="77777777">
        <w:tc>
          <w:tcPr>
            <w:tcW w:w="2948" w:type="dxa"/>
          </w:tcPr>
          <w:p w14:paraId="2C662283" w14:textId="77777777" w:rsidR="00DB5690" w:rsidRDefault="00000000" w:rsidP="006834B8">
            <w:pPr>
              <w:spacing w:line="360" w:lineRule="auto"/>
            </w:pPr>
            <w:r>
              <w:t>Test claim workflows</w:t>
            </w:r>
          </w:p>
        </w:tc>
        <w:tc>
          <w:tcPr>
            <w:tcW w:w="1395" w:type="dxa"/>
          </w:tcPr>
          <w:p w14:paraId="6546CA0A" w14:textId="77777777" w:rsidR="00DB5690" w:rsidRDefault="00000000" w:rsidP="006834B8">
            <w:pPr>
              <w:spacing w:line="360" w:lineRule="auto"/>
            </w:pPr>
            <w:r>
              <w:t>C</w:t>
            </w:r>
          </w:p>
        </w:tc>
        <w:tc>
          <w:tcPr>
            <w:tcW w:w="1360" w:type="dxa"/>
          </w:tcPr>
          <w:p w14:paraId="67C1C24A" w14:textId="77777777" w:rsidR="00DB5690" w:rsidRDefault="00000000" w:rsidP="006834B8">
            <w:pPr>
              <w:spacing w:line="360" w:lineRule="auto"/>
            </w:pPr>
            <w:r>
              <w:t>I</w:t>
            </w:r>
          </w:p>
        </w:tc>
        <w:tc>
          <w:tcPr>
            <w:tcW w:w="1588" w:type="dxa"/>
          </w:tcPr>
          <w:p w14:paraId="0F4776DD" w14:textId="77777777" w:rsidR="00DB5690" w:rsidRDefault="00000000" w:rsidP="006834B8">
            <w:pPr>
              <w:spacing w:line="360" w:lineRule="auto"/>
            </w:pPr>
            <w:r>
              <w:t>R</w:t>
            </w:r>
          </w:p>
        </w:tc>
        <w:tc>
          <w:tcPr>
            <w:tcW w:w="2068" w:type="dxa"/>
          </w:tcPr>
          <w:p w14:paraId="43A7B7EE" w14:textId="77777777" w:rsidR="00DB5690" w:rsidRDefault="00000000" w:rsidP="006834B8">
            <w:pPr>
              <w:spacing w:line="360" w:lineRule="auto"/>
            </w:pPr>
            <w:r>
              <w:t>A/R</w:t>
            </w:r>
          </w:p>
        </w:tc>
      </w:tr>
      <w:tr w:rsidR="00DB5690" w14:paraId="381B662C" w14:textId="77777777">
        <w:tc>
          <w:tcPr>
            <w:tcW w:w="2948" w:type="dxa"/>
          </w:tcPr>
          <w:p w14:paraId="26B89A10" w14:textId="77777777" w:rsidR="00DB5690" w:rsidRDefault="00000000" w:rsidP="006834B8">
            <w:pPr>
              <w:spacing w:line="360" w:lineRule="auto"/>
            </w:pPr>
            <w:r>
              <w:t>Approve go-live</w:t>
            </w:r>
          </w:p>
        </w:tc>
        <w:tc>
          <w:tcPr>
            <w:tcW w:w="1395" w:type="dxa"/>
          </w:tcPr>
          <w:p w14:paraId="12FB2883" w14:textId="77777777" w:rsidR="00DB5690" w:rsidRDefault="00000000" w:rsidP="006834B8">
            <w:pPr>
              <w:spacing w:line="360" w:lineRule="auto"/>
            </w:pPr>
            <w:r>
              <w:t>R</w:t>
            </w:r>
          </w:p>
        </w:tc>
        <w:tc>
          <w:tcPr>
            <w:tcW w:w="1360" w:type="dxa"/>
          </w:tcPr>
          <w:p w14:paraId="484DF51E" w14:textId="77777777" w:rsidR="00DB5690" w:rsidRDefault="00000000" w:rsidP="006834B8">
            <w:pPr>
              <w:spacing w:line="360" w:lineRule="auto"/>
            </w:pPr>
            <w:r>
              <w:t>A</w:t>
            </w:r>
          </w:p>
        </w:tc>
        <w:tc>
          <w:tcPr>
            <w:tcW w:w="1588" w:type="dxa"/>
          </w:tcPr>
          <w:p w14:paraId="71C15D55" w14:textId="77777777" w:rsidR="00DB5690" w:rsidRDefault="00000000" w:rsidP="006834B8">
            <w:pPr>
              <w:spacing w:line="360" w:lineRule="auto"/>
            </w:pPr>
            <w:r>
              <w:t>C</w:t>
            </w:r>
          </w:p>
        </w:tc>
        <w:tc>
          <w:tcPr>
            <w:tcW w:w="2068" w:type="dxa"/>
          </w:tcPr>
          <w:p w14:paraId="22267320" w14:textId="77777777" w:rsidR="00DB5690" w:rsidRDefault="00000000" w:rsidP="006834B8">
            <w:pPr>
              <w:spacing w:line="360" w:lineRule="auto"/>
            </w:pPr>
            <w:r>
              <w:t>C</w:t>
            </w:r>
          </w:p>
        </w:tc>
      </w:tr>
    </w:tbl>
    <w:p w14:paraId="0E2B6DC5" w14:textId="77777777" w:rsidR="00DB5690" w:rsidRDefault="00000000" w:rsidP="006834B8">
      <w:pPr>
        <w:spacing w:line="360" w:lineRule="auto"/>
      </w:pPr>
      <w:r>
        <w:t>A detailed RACI matrix should be checked to ensure each activity has a clear accountable owner.</w:t>
      </w:r>
    </w:p>
    <w:p w14:paraId="331ED27E" w14:textId="77777777" w:rsidR="00DB5690" w:rsidRDefault="00000000" w:rsidP="006834B8">
      <w:pPr>
        <w:pStyle w:val="Heading2"/>
        <w:spacing w:line="360" w:lineRule="auto"/>
      </w:pPr>
      <w:r>
        <w:t>12. Step 10: Estimate project cost and effort</w:t>
      </w:r>
    </w:p>
    <w:p w14:paraId="407E00E4" w14:textId="77777777" w:rsidR="00DB5690" w:rsidRDefault="00000000" w:rsidP="006834B8">
      <w:pPr>
        <w:spacing w:line="360" w:lineRule="auto"/>
      </w:pPr>
      <w:r>
        <w:t>Software estimation predicts the effort, duration, resources, and money required to deliver the project.</w:t>
      </w:r>
    </w:p>
    <w:p w14:paraId="3CF511DB" w14:textId="77777777" w:rsidR="00DB5690" w:rsidRDefault="00000000" w:rsidP="006834B8">
      <w:pPr>
        <w:pStyle w:val="Heading3"/>
        <w:spacing w:line="360" w:lineRule="auto"/>
      </w:pPr>
      <w:r>
        <w:t>12.1 Estimation methods</w:t>
      </w:r>
    </w:p>
    <w:p w14:paraId="20BACF09" w14:textId="77777777" w:rsidR="00DB5690" w:rsidRDefault="00000000" w:rsidP="006834B8">
      <w:pPr>
        <w:pStyle w:val="ListParagraph"/>
        <w:numPr>
          <w:ilvl w:val="0"/>
          <w:numId w:val="12"/>
        </w:numPr>
        <w:spacing w:line="360" w:lineRule="auto"/>
      </w:pPr>
      <w:r>
        <w:rPr>
          <w:b/>
        </w:rPr>
        <w:t>Expert judgment:</w:t>
      </w:r>
      <w:r>
        <w:t xml:space="preserve"> Experienced project managers and developers estimate work.</w:t>
      </w:r>
    </w:p>
    <w:p w14:paraId="39A542E5" w14:textId="77777777" w:rsidR="00DB5690" w:rsidRDefault="00000000" w:rsidP="006834B8">
      <w:pPr>
        <w:pStyle w:val="ListParagraph"/>
        <w:numPr>
          <w:ilvl w:val="0"/>
          <w:numId w:val="12"/>
        </w:numPr>
        <w:spacing w:line="360" w:lineRule="auto"/>
      </w:pPr>
      <w:r>
        <w:rPr>
          <w:b/>
        </w:rPr>
        <w:t>Analogous estimation:</w:t>
      </w:r>
      <w:r>
        <w:t xml:space="preserve"> Use the actual cost and duration of similar completed projects.</w:t>
      </w:r>
    </w:p>
    <w:p w14:paraId="14040EA1" w14:textId="77777777" w:rsidR="00DB5690" w:rsidRDefault="00000000" w:rsidP="006834B8">
      <w:pPr>
        <w:pStyle w:val="ListParagraph"/>
        <w:numPr>
          <w:ilvl w:val="0"/>
          <w:numId w:val="12"/>
        </w:numPr>
        <w:spacing w:line="360" w:lineRule="auto"/>
      </w:pPr>
      <w:r>
        <w:rPr>
          <w:b/>
        </w:rPr>
        <w:t>Parametric estimation:</w:t>
      </w:r>
      <w:r>
        <w:t xml:space="preserve"> Apply a cost or effort rate to a measurable quantity.</w:t>
      </w:r>
    </w:p>
    <w:p w14:paraId="7AB1FC3E" w14:textId="77777777" w:rsidR="00DB5690" w:rsidRDefault="00000000" w:rsidP="006834B8">
      <w:pPr>
        <w:pStyle w:val="ListParagraph"/>
        <w:numPr>
          <w:ilvl w:val="0"/>
          <w:numId w:val="12"/>
        </w:numPr>
        <w:spacing w:line="360" w:lineRule="auto"/>
      </w:pPr>
      <w:r>
        <w:rPr>
          <w:b/>
        </w:rPr>
        <w:t>Bottom-up estimation:</w:t>
      </w:r>
      <w:r>
        <w:t xml:space="preserve"> Estimate each WBS work package and add the results.</w:t>
      </w:r>
    </w:p>
    <w:p w14:paraId="1926DAD9" w14:textId="77777777" w:rsidR="00DB5690" w:rsidRDefault="00000000" w:rsidP="006834B8">
      <w:pPr>
        <w:pStyle w:val="ListParagraph"/>
        <w:numPr>
          <w:ilvl w:val="0"/>
          <w:numId w:val="12"/>
        </w:numPr>
        <w:spacing w:line="360" w:lineRule="auto"/>
      </w:pPr>
      <w:r>
        <w:rPr>
          <w:b/>
        </w:rPr>
        <w:t>Three-point estimation:</w:t>
      </w:r>
      <w:r>
        <w:t xml:space="preserve"> Estimate </w:t>
      </w:r>
      <w:proofErr w:type="gramStart"/>
      <w:r>
        <w:t>optimistic</w:t>
      </w:r>
      <w:proofErr w:type="gramEnd"/>
      <w:r>
        <w:t>, most likely, and pessimistic effort.</w:t>
      </w:r>
    </w:p>
    <w:p w14:paraId="02A68848" w14:textId="77777777" w:rsidR="00DB5690" w:rsidRDefault="00000000" w:rsidP="006834B8">
      <w:pPr>
        <w:spacing w:line="360" w:lineRule="auto"/>
      </w:pPr>
      <w:r>
        <w:t>For three-point estimation using the PERT weighted average:</w:t>
      </w:r>
    </w:p>
    <w:p w14:paraId="49C6F6A4" w14:textId="77777777" w:rsidR="00DB5690" w:rsidRDefault="00000000" w:rsidP="006834B8">
      <w:pPr>
        <w:spacing w:line="360" w:lineRule="auto"/>
      </w:pPr>
      <w:r>
        <w:rPr>
          <w:b/>
        </w:rPr>
        <w:t>E = (O + 4M + P) ÷ 6</w:t>
      </w:r>
    </w:p>
    <w:p w14:paraId="70F0CC2B" w14:textId="77777777" w:rsidR="00DB5690" w:rsidRDefault="00000000" w:rsidP="006834B8">
      <w:pPr>
        <w:spacing w:line="360" w:lineRule="auto"/>
      </w:pPr>
      <w:r>
        <w:t>Suppose development of the review and workflow module is estimated at 10 person-days optimistically, 15 person-days most likely, and 26 person-days pessimistically.</w:t>
      </w:r>
    </w:p>
    <w:p w14:paraId="60D56F40" w14:textId="77777777" w:rsidR="00DB5690" w:rsidRDefault="00000000" w:rsidP="006834B8">
      <w:pPr>
        <w:spacing w:line="360" w:lineRule="auto"/>
      </w:pPr>
      <w:r>
        <w:rPr>
          <w:b/>
        </w:rPr>
        <w:t>E = (10 + 4(15) + 26) ÷ 6 = 96 ÷ 6 = 16</w:t>
      </w:r>
    </w:p>
    <w:p w14:paraId="7719DE29" w14:textId="77777777" w:rsidR="00DB5690" w:rsidRDefault="00000000" w:rsidP="006834B8">
      <w:pPr>
        <w:spacing w:line="360" w:lineRule="auto"/>
      </w:pPr>
      <w:r>
        <w:t xml:space="preserve">The estimated effort is </w:t>
      </w:r>
      <w:r>
        <w:rPr>
          <w:b/>
        </w:rPr>
        <w:t>16 person-days</w:t>
      </w:r>
      <w:r>
        <w:t>.</w:t>
      </w:r>
    </w:p>
    <w:p w14:paraId="366CCB06" w14:textId="77777777" w:rsidR="00DB5690" w:rsidRDefault="00000000" w:rsidP="006834B8">
      <w:pPr>
        <w:spacing w:line="360" w:lineRule="auto"/>
      </w:pPr>
      <w:r>
        <w:t>Person-days measure effort, not calendar duration. A 16-person-day task does not necessarily take 16 calendar days if multiple people work on it or if dependencies constrain progress.</w:t>
      </w:r>
    </w:p>
    <w:p w14:paraId="06B57009" w14:textId="77777777" w:rsidR="00DB5690" w:rsidRDefault="00000000" w:rsidP="006834B8">
      <w:pPr>
        <w:pStyle w:val="Heading3"/>
        <w:spacing w:line="360" w:lineRule="auto"/>
      </w:pPr>
      <w:r>
        <w:lastRenderedPageBreak/>
        <w:t>12.2 Illustrative project budget</w:t>
      </w:r>
    </w:p>
    <w:p w14:paraId="7997CE5A" w14:textId="77777777" w:rsidR="00DB5690" w:rsidRDefault="00000000" w:rsidP="006834B8">
      <w:pPr>
        <w:spacing w:line="360" w:lineRule="auto"/>
      </w:pPr>
      <w:r>
        <w:t>The following is an example of how the implementation budget might be organized. These are hypothetical planning figures, not a market quotation.</w:t>
      </w:r>
    </w:p>
    <w:tbl>
      <w:tblPr>
        <w:tblStyle w:val="TableGrid"/>
        <w:tblW w:w="0" w:type="auto"/>
        <w:tblLayout w:type="fixed"/>
        <w:tblLook w:val="0420" w:firstRow="1" w:lastRow="0" w:firstColumn="0" w:lastColumn="0" w:noHBand="0" w:noVBand="1"/>
      </w:tblPr>
      <w:tblGrid>
        <w:gridCol w:w="6137"/>
        <w:gridCol w:w="3222"/>
      </w:tblGrid>
      <w:tr w:rsidR="00DB5690" w14:paraId="4E16A2DA" w14:textId="77777777">
        <w:trPr>
          <w:tblHeader/>
        </w:trPr>
        <w:tc>
          <w:tcPr>
            <w:tcW w:w="6137" w:type="dxa"/>
            <w:shd w:val="clear" w:color="auto" w:fill="F2F2F2"/>
          </w:tcPr>
          <w:p w14:paraId="4FD43EAB" w14:textId="77777777" w:rsidR="00DB5690" w:rsidRDefault="00000000" w:rsidP="006834B8">
            <w:pPr>
              <w:spacing w:line="360" w:lineRule="auto"/>
            </w:pPr>
            <w:r>
              <w:t>Cost item</w:t>
            </w:r>
          </w:p>
        </w:tc>
        <w:tc>
          <w:tcPr>
            <w:tcW w:w="3222" w:type="dxa"/>
            <w:shd w:val="clear" w:color="auto" w:fill="F2F2F2"/>
          </w:tcPr>
          <w:p w14:paraId="1C74F639" w14:textId="77777777" w:rsidR="00DB5690" w:rsidRDefault="00000000" w:rsidP="006834B8">
            <w:pPr>
              <w:spacing w:line="360" w:lineRule="auto"/>
              <w:jc w:val="right"/>
            </w:pPr>
            <w:r>
              <w:t>Estimated cost (RWF)</w:t>
            </w:r>
          </w:p>
        </w:tc>
      </w:tr>
      <w:tr w:rsidR="00DB5690" w14:paraId="1AE7E291" w14:textId="77777777">
        <w:tc>
          <w:tcPr>
            <w:tcW w:w="6137" w:type="dxa"/>
          </w:tcPr>
          <w:p w14:paraId="55725D3C" w14:textId="77777777" w:rsidR="00DB5690" w:rsidRDefault="00000000" w:rsidP="006834B8">
            <w:pPr>
              <w:spacing w:line="360" w:lineRule="auto"/>
            </w:pPr>
            <w:r>
              <w:t>Requirements and project planning</w:t>
            </w:r>
          </w:p>
        </w:tc>
        <w:tc>
          <w:tcPr>
            <w:tcW w:w="3222" w:type="dxa"/>
          </w:tcPr>
          <w:p w14:paraId="1F6FB10C" w14:textId="77777777" w:rsidR="00DB5690" w:rsidRDefault="00000000" w:rsidP="006834B8">
            <w:pPr>
              <w:spacing w:line="360" w:lineRule="auto"/>
              <w:jc w:val="right"/>
            </w:pPr>
            <w:r>
              <w:t>2,000,000</w:t>
            </w:r>
          </w:p>
        </w:tc>
      </w:tr>
      <w:tr w:rsidR="00DB5690" w14:paraId="0D904696" w14:textId="77777777">
        <w:tc>
          <w:tcPr>
            <w:tcW w:w="6137" w:type="dxa"/>
          </w:tcPr>
          <w:p w14:paraId="4CEB99E9" w14:textId="77777777" w:rsidR="00DB5690" w:rsidRDefault="00000000" w:rsidP="006834B8">
            <w:pPr>
              <w:spacing w:line="360" w:lineRule="auto"/>
            </w:pPr>
            <w:r>
              <w:t>System and database design</w:t>
            </w:r>
          </w:p>
        </w:tc>
        <w:tc>
          <w:tcPr>
            <w:tcW w:w="3222" w:type="dxa"/>
          </w:tcPr>
          <w:p w14:paraId="057C5332" w14:textId="77777777" w:rsidR="00DB5690" w:rsidRDefault="00000000" w:rsidP="006834B8">
            <w:pPr>
              <w:spacing w:line="360" w:lineRule="auto"/>
              <w:jc w:val="right"/>
            </w:pPr>
            <w:r>
              <w:t>2,000,000</w:t>
            </w:r>
          </w:p>
        </w:tc>
      </w:tr>
      <w:tr w:rsidR="00DB5690" w14:paraId="039395F1" w14:textId="77777777">
        <w:tc>
          <w:tcPr>
            <w:tcW w:w="6137" w:type="dxa"/>
          </w:tcPr>
          <w:p w14:paraId="72F09C6A" w14:textId="77777777" w:rsidR="00DB5690" w:rsidRDefault="00000000" w:rsidP="006834B8">
            <w:pPr>
              <w:spacing w:line="360" w:lineRule="auto"/>
            </w:pPr>
            <w:r>
              <w:t>Software development</w:t>
            </w:r>
          </w:p>
        </w:tc>
        <w:tc>
          <w:tcPr>
            <w:tcW w:w="3222" w:type="dxa"/>
          </w:tcPr>
          <w:p w14:paraId="13AD89FE" w14:textId="77777777" w:rsidR="00DB5690" w:rsidRDefault="00000000" w:rsidP="006834B8">
            <w:pPr>
              <w:spacing w:line="360" w:lineRule="auto"/>
              <w:jc w:val="right"/>
            </w:pPr>
            <w:r>
              <w:t>7,000,000</w:t>
            </w:r>
          </w:p>
        </w:tc>
      </w:tr>
      <w:tr w:rsidR="00DB5690" w14:paraId="259C0B0A" w14:textId="77777777">
        <w:tc>
          <w:tcPr>
            <w:tcW w:w="6137" w:type="dxa"/>
          </w:tcPr>
          <w:p w14:paraId="4FEBE8A9" w14:textId="77777777" w:rsidR="00DB5690" w:rsidRDefault="00000000" w:rsidP="006834B8">
            <w:pPr>
              <w:spacing w:line="360" w:lineRule="auto"/>
            </w:pPr>
            <w:r>
              <w:t>Testing and security assessment</w:t>
            </w:r>
          </w:p>
        </w:tc>
        <w:tc>
          <w:tcPr>
            <w:tcW w:w="3222" w:type="dxa"/>
          </w:tcPr>
          <w:p w14:paraId="28497862" w14:textId="77777777" w:rsidR="00DB5690" w:rsidRDefault="00000000" w:rsidP="006834B8">
            <w:pPr>
              <w:spacing w:line="360" w:lineRule="auto"/>
              <w:jc w:val="right"/>
            </w:pPr>
            <w:r>
              <w:t>2,000,000</w:t>
            </w:r>
          </w:p>
        </w:tc>
      </w:tr>
      <w:tr w:rsidR="00DB5690" w14:paraId="0E5B7E55" w14:textId="77777777">
        <w:tc>
          <w:tcPr>
            <w:tcW w:w="6137" w:type="dxa"/>
          </w:tcPr>
          <w:p w14:paraId="6E604463" w14:textId="77777777" w:rsidR="00DB5690" w:rsidRDefault="00000000" w:rsidP="006834B8">
            <w:pPr>
              <w:spacing w:line="360" w:lineRule="auto"/>
            </w:pPr>
            <w:r>
              <w:t>Infrastructure and deployment</w:t>
            </w:r>
          </w:p>
        </w:tc>
        <w:tc>
          <w:tcPr>
            <w:tcW w:w="3222" w:type="dxa"/>
          </w:tcPr>
          <w:p w14:paraId="7E2C8E49" w14:textId="77777777" w:rsidR="00DB5690" w:rsidRDefault="00000000" w:rsidP="006834B8">
            <w:pPr>
              <w:spacing w:line="360" w:lineRule="auto"/>
              <w:jc w:val="right"/>
            </w:pPr>
            <w:r>
              <w:t>2,000,000</w:t>
            </w:r>
          </w:p>
        </w:tc>
      </w:tr>
      <w:tr w:rsidR="00DB5690" w14:paraId="5295B865" w14:textId="77777777">
        <w:tc>
          <w:tcPr>
            <w:tcW w:w="6137" w:type="dxa"/>
          </w:tcPr>
          <w:p w14:paraId="670A4770" w14:textId="77777777" w:rsidR="00DB5690" w:rsidRDefault="00000000" w:rsidP="006834B8">
            <w:pPr>
              <w:spacing w:line="360" w:lineRule="auto"/>
            </w:pPr>
            <w:r>
              <w:t>Data migration and validation</w:t>
            </w:r>
          </w:p>
        </w:tc>
        <w:tc>
          <w:tcPr>
            <w:tcW w:w="3222" w:type="dxa"/>
          </w:tcPr>
          <w:p w14:paraId="1063753F" w14:textId="77777777" w:rsidR="00DB5690" w:rsidRDefault="00000000" w:rsidP="006834B8">
            <w:pPr>
              <w:spacing w:line="360" w:lineRule="auto"/>
              <w:jc w:val="right"/>
            </w:pPr>
            <w:r>
              <w:t>1,000,000</w:t>
            </w:r>
          </w:p>
        </w:tc>
      </w:tr>
      <w:tr w:rsidR="00DB5690" w14:paraId="49A8B1EB" w14:textId="77777777">
        <w:tc>
          <w:tcPr>
            <w:tcW w:w="6137" w:type="dxa"/>
          </w:tcPr>
          <w:p w14:paraId="54CFD19B" w14:textId="77777777" w:rsidR="00DB5690" w:rsidRDefault="00000000" w:rsidP="006834B8">
            <w:pPr>
              <w:spacing w:line="360" w:lineRule="auto"/>
            </w:pPr>
            <w:r>
              <w:t>Staff training and documentation</w:t>
            </w:r>
          </w:p>
        </w:tc>
        <w:tc>
          <w:tcPr>
            <w:tcW w:w="3222" w:type="dxa"/>
          </w:tcPr>
          <w:p w14:paraId="43A91C1F" w14:textId="77777777" w:rsidR="00DB5690" w:rsidRDefault="00000000" w:rsidP="006834B8">
            <w:pPr>
              <w:spacing w:line="360" w:lineRule="auto"/>
              <w:jc w:val="right"/>
            </w:pPr>
            <w:r>
              <w:t>1,500,000</w:t>
            </w:r>
          </w:p>
        </w:tc>
      </w:tr>
      <w:tr w:rsidR="00DB5690" w14:paraId="76B3658F" w14:textId="77777777">
        <w:tc>
          <w:tcPr>
            <w:tcW w:w="6137" w:type="dxa"/>
          </w:tcPr>
          <w:p w14:paraId="67BE6A59" w14:textId="77777777" w:rsidR="00DB5690" w:rsidRDefault="00000000" w:rsidP="006834B8">
            <w:pPr>
              <w:spacing w:line="360" w:lineRule="auto"/>
            </w:pPr>
            <w:r>
              <w:t>Project management and coordination</w:t>
            </w:r>
          </w:p>
        </w:tc>
        <w:tc>
          <w:tcPr>
            <w:tcW w:w="3222" w:type="dxa"/>
          </w:tcPr>
          <w:p w14:paraId="0F02BA57" w14:textId="77777777" w:rsidR="00DB5690" w:rsidRDefault="00000000" w:rsidP="006834B8">
            <w:pPr>
              <w:spacing w:line="360" w:lineRule="auto"/>
              <w:jc w:val="right"/>
            </w:pPr>
            <w:r>
              <w:t>1,500,000</w:t>
            </w:r>
          </w:p>
        </w:tc>
      </w:tr>
      <w:tr w:rsidR="00DB5690" w14:paraId="4538EB95" w14:textId="77777777">
        <w:tc>
          <w:tcPr>
            <w:tcW w:w="6137" w:type="dxa"/>
          </w:tcPr>
          <w:p w14:paraId="5B4C0380" w14:textId="77777777" w:rsidR="00DB5690" w:rsidRDefault="00000000" w:rsidP="006834B8">
            <w:pPr>
              <w:spacing w:line="360" w:lineRule="auto"/>
            </w:pPr>
            <w:r>
              <w:rPr>
                <w:b/>
              </w:rPr>
              <w:t>Subtotal</w:t>
            </w:r>
          </w:p>
        </w:tc>
        <w:tc>
          <w:tcPr>
            <w:tcW w:w="3222" w:type="dxa"/>
          </w:tcPr>
          <w:p w14:paraId="0E2F3CB7" w14:textId="77777777" w:rsidR="00DB5690" w:rsidRDefault="00000000" w:rsidP="006834B8">
            <w:pPr>
              <w:spacing w:line="360" w:lineRule="auto"/>
              <w:jc w:val="right"/>
            </w:pPr>
            <w:r>
              <w:rPr>
                <w:b/>
              </w:rPr>
              <w:t>19,000,000</w:t>
            </w:r>
          </w:p>
        </w:tc>
      </w:tr>
      <w:tr w:rsidR="00DB5690" w14:paraId="0F12AE60" w14:textId="77777777">
        <w:tc>
          <w:tcPr>
            <w:tcW w:w="6137" w:type="dxa"/>
          </w:tcPr>
          <w:p w14:paraId="33B28853" w14:textId="77777777" w:rsidR="00DB5690" w:rsidRDefault="00000000" w:rsidP="006834B8">
            <w:pPr>
              <w:spacing w:line="360" w:lineRule="auto"/>
            </w:pPr>
            <w:r>
              <w:t>Contingency reserve (approximately 5.26% of subtotal)</w:t>
            </w:r>
          </w:p>
        </w:tc>
        <w:tc>
          <w:tcPr>
            <w:tcW w:w="3222" w:type="dxa"/>
          </w:tcPr>
          <w:p w14:paraId="63249FC8" w14:textId="77777777" w:rsidR="00DB5690" w:rsidRDefault="00000000" w:rsidP="006834B8">
            <w:pPr>
              <w:spacing w:line="360" w:lineRule="auto"/>
              <w:jc w:val="right"/>
            </w:pPr>
            <w:r>
              <w:t>1,000,000</w:t>
            </w:r>
          </w:p>
        </w:tc>
      </w:tr>
      <w:tr w:rsidR="00DB5690" w14:paraId="18FA6267" w14:textId="77777777">
        <w:tc>
          <w:tcPr>
            <w:tcW w:w="6137" w:type="dxa"/>
          </w:tcPr>
          <w:p w14:paraId="5AB84FDF" w14:textId="77777777" w:rsidR="00DB5690" w:rsidRDefault="00000000" w:rsidP="006834B8">
            <w:pPr>
              <w:spacing w:line="360" w:lineRule="auto"/>
            </w:pPr>
            <w:r>
              <w:rPr>
                <w:b/>
              </w:rPr>
              <w:t>Total project budget</w:t>
            </w:r>
          </w:p>
        </w:tc>
        <w:tc>
          <w:tcPr>
            <w:tcW w:w="3222" w:type="dxa"/>
          </w:tcPr>
          <w:p w14:paraId="6BDD0449" w14:textId="77777777" w:rsidR="00DB5690" w:rsidRDefault="00000000" w:rsidP="006834B8">
            <w:pPr>
              <w:spacing w:line="360" w:lineRule="auto"/>
              <w:jc w:val="right"/>
            </w:pPr>
            <w:r>
              <w:rPr>
                <w:b/>
              </w:rPr>
              <w:t>20,000,000</w:t>
            </w:r>
          </w:p>
        </w:tc>
      </w:tr>
    </w:tbl>
    <w:p w14:paraId="589DC2E3" w14:textId="77777777" w:rsidR="00DB5690" w:rsidRDefault="00000000" w:rsidP="006834B8">
      <w:pPr>
        <w:pStyle w:val="Heading2"/>
        <w:spacing w:line="360" w:lineRule="auto"/>
      </w:pPr>
      <w:r>
        <w:t>13. Step 11: Build the project schedule</w:t>
      </w:r>
    </w:p>
    <w:p w14:paraId="374A6485" w14:textId="77777777" w:rsidR="00DB5690" w:rsidRDefault="00000000" w:rsidP="006834B8">
      <w:pPr>
        <w:spacing w:line="360" w:lineRule="auto"/>
      </w:pPr>
      <w:r>
        <w:t>A project schedule defines tasks, durations, dependencies, milestones, and the expected completion date.</w:t>
      </w:r>
    </w:p>
    <w:p w14:paraId="3BFF04EE" w14:textId="77777777" w:rsidR="00DB5690" w:rsidRDefault="00000000" w:rsidP="006834B8">
      <w:pPr>
        <w:spacing w:line="360" w:lineRule="auto"/>
      </w:pPr>
      <w:r>
        <w:t>The following is an illustrative six-month schedule. Tasks within some phases can overlap when their dependencies permit.</w:t>
      </w:r>
    </w:p>
    <w:tbl>
      <w:tblPr>
        <w:tblStyle w:val="TableGrid"/>
        <w:tblW w:w="0" w:type="auto"/>
        <w:tblLayout w:type="fixed"/>
        <w:tblLook w:val="0420" w:firstRow="1" w:lastRow="0" w:firstColumn="0" w:lastColumn="0" w:noHBand="0" w:noVBand="1"/>
      </w:tblPr>
      <w:tblGrid>
        <w:gridCol w:w="936"/>
        <w:gridCol w:w="5303"/>
        <w:gridCol w:w="1200"/>
        <w:gridCol w:w="1918"/>
      </w:tblGrid>
      <w:tr w:rsidR="00DB5690" w14:paraId="6091610A" w14:textId="77777777">
        <w:trPr>
          <w:tblHeader/>
        </w:trPr>
        <w:tc>
          <w:tcPr>
            <w:tcW w:w="936" w:type="dxa"/>
            <w:shd w:val="clear" w:color="auto" w:fill="F2F2F2"/>
          </w:tcPr>
          <w:p w14:paraId="416CE44B" w14:textId="77777777" w:rsidR="00DB5690" w:rsidRDefault="00000000" w:rsidP="006834B8">
            <w:pPr>
              <w:spacing w:line="360" w:lineRule="auto"/>
            </w:pPr>
            <w:r>
              <w:t>Phase</w:t>
            </w:r>
          </w:p>
        </w:tc>
        <w:tc>
          <w:tcPr>
            <w:tcW w:w="5303" w:type="dxa"/>
            <w:shd w:val="clear" w:color="auto" w:fill="F2F2F2"/>
          </w:tcPr>
          <w:p w14:paraId="097EF62E" w14:textId="77777777" w:rsidR="00DB5690" w:rsidRDefault="00000000" w:rsidP="006834B8">
            <w:pPr>
              <w:spacing w:line="360" w:lineRule="auto"/>
            </w:pPr>
            <w:r>
              <w:t>Activity</w:t>
            </w:r>
          </w:p>
        </w:tc>
        <w:tc>
          <w:tcPr>
            <w:tcW w:w="1200" w:type="dxa"/>
            <w:shd w:val="clear" w:color="auto" w:fill="F2F2F2"/>
          </w:tcPr>
          <w:p w14:paraId="66B6E986" w14:textId="77777777" w:rsidR="00DB5690" w:rsidRDefault="00000000" w:rsidP="006834B8">
            <w:pPr>
              <w:spacing w:line="360" w:lineRule="auto"/>
              <w:jc w:val="right"/>
            </w:pPr>
            <w:r>
              <w:t>Duration</w:t>
            </w:r>
          </w:p>
        </w:tc>
        <w:tc>
          <w:tcPr>
            <w:tcW w:w="1918" w:type="dxa"/>
            <w:shd w:val="clear" w:color="auto" w:fill="F2F2F2"/>
          </w:tcPr>
          <w:p w14:paraId="122996F8" w14:textId="77777777" w:rsidR="00DB5690" w:rsidRDefault="00000000" w:rsidP="006834B8">
            <w:pPr>
              <w:spacing w:line="360" w:lineRule="auto"/>
            </w:pPr>
            <w:r>
              <w:t>Planned period</w:t>
            </w:r>
          </w:p>
        </w:tc>
      </w:tr>
      <w:tr w:rsidR="00DB5690" w14:paraId="77920756" w14:textId="77777777">
        <w:tc>
          <w:tcPr>
            <w:tcW w:w="936" w:type="dxa"/>
          </w:tcPr>
          <w:p w14:paraId="44449845" w14:textId="77777777" w:rsidR="00DB5690" w:rsidRDefault="00000000" w:rsidP="006834B8">
            <w:pPr>
              <w:spacing w:line="360" w:lineRule="auto"/>
            </w:pPr>
            <w:r>
              <w:t>1</w:t>
            </w:r>
          </w:p>
        </w:tc>
        <w:tc>
          <w:tcPr>
            <w:tcW w:w="5303" w:type="dxa"/>
          </w:tcPr>
          <w:p w14:paraId="16926E87" w14:textId="77777777" w:rsidR="00DB5690" w:rsidRDefault="00000000" w:rsidP="006834B8">
            <w:pPr>
              <w:spacing w:line="360" w:lineRule="auto"/>
            </w:pPr>
            <w:r>
              <w:t>Initiation and charter approval</w:t>
            </w:r>
          </w:p>
        </w:tc>
        <w:tc>
          <w:tcPr>
            <w:tcW w:w="1200" w:type="dxa"/>
          </w:tcPr>
          <w:p w14:paraId="0AA6F442" w14:textId="77777777" w:rsidR="00DB5690" w:rsidRDefault="00000000" w:rsidP="006834B8">
            <w:pPr>
              <w:spacing w:line="360" w:lineRule="auto"/>
              <w:jc w:val="right"/>
            </w:pPr>
            <w:r>
              <w:t>2 weeks</w:t>
            </w:r>
          </w:p>
        </w:tc>
        <w:tc>
          <w:tcPr>
            <w:tcW w:w="1918" w:type="dxa"/>
          </w:tcPr>
          <w:p w14:paraId="41F538D4" w14:textId="77777777" w:rsidR="00DB5690" w:rsidRDefault="00000000" w:rsidP="006834B8">
            <w:pPr>
              <w:spacing w:line="360" w:lineRule="auto"/>
            </w:pPr>
            <w:r>
              <w:t>Month 1</w:t>
            </w:r>
          </w:p>
        </w:tc>
      </w:tr>
      <w:tr w:rsidR="00DB5690" w14:paraId="631A7192" w14:textId="77777777">
        <w:tc>
          <w:tcPr>
            <w:tcW w:w="936" w:type="dxa"/>
          </w:tcPr>
          <w:p w14:paraId="383064C8" w14:textId="77777777" w:rsidR="00DB5690" w:rsidRDefault="00000000" w:rsidP="006834B8">
            <w:pPr>
              <w:spacing w:line="360" w:lineRule="auto"/>
            </w:pPr>
            <w:r>
              <w:t>2</w:t>
            </w:r>
          </w:p>
        </w:tc>
        <w:tc>
          <w:tcPr>
            <w:tcW w:w="5303" w:type="dxa"/>
          </w:tcPr>
          <w:p w14:paraId="33970DEB" w14:textId="77777777" w:rsidR="00DB5690" w:rsidRDefault="00000000" w:rsidP="006834B8">
            <w:pPr>
              <w:spacing w:line="360" w:lineRule="auto"/>
            </w:pPr>
            <w:r>
              <w:t>Requirements gathering and approval</w:t>
            </w:r>
          </w:p>
        </w:tc>
        <w:tc>
          <w:tcPr>
            <w:tcW w:w="1200" w:type="dxa"/>
          </w:tcPr>
          <w:p w14:paraId="44FDD23A" w14:textId="77777777" w:rsidR="00DB5690" w:rsidRDefault="00000000" w:rsidP="006834B8">
            <w:pPr>
              <w:spacing w:line="360" w:lineRule="auto"/>
              <w:jc w:val="right"/>
            </w:pPr>
            <w:r>
              <w:t>3 weeks</w:t>
            </w:r>
          </w:p>
        </w:tc>
        <w:tc>
          <w:tcPr>
            <w:tcW w:w="1918" w:type="dxa"/>
          </w:tcPr>
          <w:p w14:paraId="5876DD73" w14:textId="77777777" w:rsidR="00DB5690" w:rsidRDefault="00000000" w:rsidP="006834B8">
            <w:pPr>
              <w:spacing w:line="360" w:lineRule="auto"/>
            </w:pPr>
            <w:r>
              <w:t>Months 1–2</w:t>
            </w:r>
          </w:p>
        </w:tc>
      </w:tr>
      <w:tr w:rsidR="00DB5690" w14:paraId="74B5B49B" w14:textId="77777777">
        <w:tc>
          <w:tcPr>
            <w:tcW w:w="936" w:type="dxa"/>
          </w:tcPr>
          <w:p w14:paraId="0883E45B" w14:textId="77777777" w:rsidR="00DB5690" w:rsidRDefault="00000000" w:rsidP="006834B8">
            <w:pPr>
              <w:spacing w:line="360" w:lineRule="auto"/>
            </w:pPr>
            <w:r>
              <w:lastRenderedPageBreak/>
              <w:t>3</w:t>
            </w:r>
          </w:p>
        </w:tc>
        <w:tc>
          <w:tcPr>
            <w:tcW w:w="5303" w:type="dxa"/>
          </w:tcPr>
          <w:p w14:paraId="46DC2344" w14:textId="77777777" w:rsidR="00DB5690" w:rsidRDefault="00000000" w:rsidP="006834B8">
            <w:pPr>
              <w:spacing w:line="360" w:lineRule="auto"/>
            </w:pPr>
            <w:r>
              <w:t>Architecture and database design</w:t>
            </w:r>
          </w:p>
        </w:tc>
        <w:tc>
          <w:tcPr>
            <w:tcW w:w="1200" w:type="dxa"/>
          </w:tcPr>
          <w:p w14:paraId="0641C7FD" w14:textId="77777777" w:rsidR="00DB5690" w:rsidRDefault="00000000" w:rsidP="006834B8">
            <w:pPr>
              <w:spacing w:line="360" w:lineRule="auto"/>
              <w:jc w:val="right"/>
            </w:pPr>
            <w:r>
              <w:t>3 weeks</w:t>
            </w:r>
          </w:p>
        </w:tc>
        <w:tc>
          <w:tcPr>
            <w:tcW w:w="1918" w:type="dxa"/>
          </w:tcPr>
          <w:p w14:paraId="24A1F80C" w14:textId="77777777" w:rsidR="00DB5690" w:rsidRDefault="00000000" w:rsidP="006834B8">
            <w:pPr>
              <w:spacing w:line="360" w:lineRule="auto"/>
            </w:pPr>
            <w:r>
              <w:t>Month 2</w:t>
            </w:r>
          </w:p>
        </w:tc>
      </w:tr>
      <w:tr w:rsidR="00DB5690" w14:paraId="5CB2147D" w14:textId="77777777">
        <w:tc>
          <w:tcPr>
            <w:tcW w:w="936" w:type="dxa"/>
          </w:tcPr>
          <w:p w14:paraId="79DE8CC0" w14:textId="77777777" w:rsidR="00DB5690" w:rsidRDefault="00000000" w:rsidP="006834B8">
            <w:pPr>
              <w:spacing w:line="360" w:lineRule="auto"/>
            </w:pPr>
            <w:r>
              <w:t>4</w:t>
            </w:r>
          </w:p>
        </w:tc>
        <w:tc>
          <w:tcPr>
            <w:tcW w:w="5303" w:type="dxa"/>
          </w:tcPr>
          <w:p w14:paraId="69CA980F" w14:textId="77777777" w:rsidR="00DB5690" w:rsidRDefault="00000000" w:rsidP="006834B8">
            <w:pPr>
              <w:spacing w:line="360" w:lineRule="auto"/>
            </w:pPr>
            <w:r>
              <w:t>Core software development</w:t>
            </w:r>
          </w:p>
        </w:tc>
        <w:tc>
          <w:tcPr>
            <w:tcW w:w="1200" w:type="dxa"/>
          </w:tcPr>
          <w:p w14:paraId="1C387076" w14:textId="77777777" w:rsidR="00DB5690" w:rsidRDefault="00000000" w:rsidP="006834B8">
            <w:pPr>
              <w:spacing w:line="360" w:lineRule="auto"/>
              <w:jc w:val="right"/>
            </w:pPr>
            <w:r>
              <w:t>8 weeks</w:t>
            </w:r>
          </w:p>
        </w:tc>
        <w:tc>
          <w:tcPr>
            <w:tcW w:w="1918" w:type="dxa"/>
          </w:tcPr>
          <w:p w14:paraId="3C3F1FC1" w14:textId="77777777" w:rsidR="00DB5690" w:rsidRDefault="00000000" w:rsidP="006834B8">
            <w:pPr>
              <w:spacing w:line="360" w:lineRule="auto"/>
            </w:pPr>
            <w:r>
              <w:t>Months 2–4</w:t>
            </w:r>
          </w:p>
        </w:tc>
      </w:tr>
      <w:tr w:rsidR="00DB5690" w14:paraId="041DAE7E" w14:textId="77777777">
        <w:tc>
          <w:tcPr>
            <w:tcW w:w="936" w:type="dxa"/>
          </w:tcPr>
          <w:p w14:paraId="36C8F666" w14:textId="77777777" w:rsidR="00DB5690" w:rsidRDefault="00000000" w:rsidP="006834B8">
            <w:pPr>
              <w:spacing w:line="360" w:lineRule="auto"/>
            </w:pPr>
            <w:r>
              <w:t>5</w:t>
            </w:r>
          </w:p>
        </w:tc>
        <w:tc>
          <w:tcPr>
            <w:tcW w:w="5303" w:type="dxa"/>
          </w:tcPr>
          <w:p w14:paraId="56A16B9D" w14:textId="77777777" w:rsidR="00DB5690" w:rsidRDefault="00000000" w:rsidP="006834B8">
            <w:pPr>
              <w:spacing w:line="360" w:lineRule="auto"/>
            </w:pPr>
            <w:r>
              <w:t>Integration and additional module development</w:t>
            </w:r>
          </w:p>
        </w:tc>
        <w:tc>
          <w:tcPr>
            <w:tcW w:w="1200" w:type="dxa"/>
          </w:tcPr>
          <w:p w14:paraId="09AA4798" w14:textId="77777777" w:rsidR="00DB5690" w:rsidRDefault="00000000" w:rsidP="006834B8">
            <w:pPr>
              <w:spacing w:line="360" w:lineRule="auto"/>
              <w:jc w:val="right"/>
            </w:pPr>
            <w:r>
              <w:t>4 weeks</w:t>
            </w:r>
          </w:p>
        </w:tc>
        <w:tc>
          <w:tcPr>
            <w:tcW w:w="1918" w:type="dxa"/>
          </w:tcPr>
          <w:p w14:paraId="648958B9" w14:textId="77777777" w:rsidR="00DB5690" w:rsidRDefault="00000000" w:rsidP="006834B8">
            <w:pPr>
              <w:spacing w:line="360" w:lineRule="auto"/>
            </w:pPr>
            <w:r>
              <w:t>Months 4–5</w:t>
            </w:r>
          </w:p>
        </w:tc>
      </w:tr>
      <w:tr w:rsidR="00DB5690" w14:paraId="355E9629" w14:textId="77777777">
        <w:tc>
          <w:tcPr>
            <w:tcW w:w="936" w:type="dxa"/>
          </w:tcPr>
          <w:p w14:paraId="01BBBFDD" w14:textId="77777777" w:rsidR="00DB5690" w:rsidRDefault="00000000" w:rsidP="006834B8">
            <w:pPr>
              <w:spacing w:line="360" w:lineRule="auto"/>
            </w:pPr>
            <w:r>
              <w:t>6</w:t>
            </w:r>
          </w:p>
        </w:tc>
        <w:tc>
          <w:tcPr>
            <w:tcW w:w="5303" w:type="dxa"/>
          </w:tcPr>
          <w:p w14:paraId="1ABC3B95" w14:textId="77777777" w:rsidR="00DB5690" w:rsidRDefault="00000000" w:rsidP="006834B8">
            <w:pPr>
              <w:spacing w:line="360" w:lineRule="auto"/>
            </w:pPr>
            <w:r>
              <w:t>System, security, and user acceptance testing</w:t>
            </w:r>
          </w:p>
        </w:tc>
        <w:tc>
          <w:tcPr>
            <w:tcW w:w="1200" w:type="dxa"/>
          </w:tcPr>
          <w:p w14:paraId="424682BF" w14:textId="77777777" w:rsidR="00DB5690" w:rsidRDefault="00000000" w:rsidP="006834B8">
            <w:pPr>
              <w:spacing w:line="360" w:lineRule="auto"/>
              <w:jc w:val="right"/>
            </w:pPr>
            <w:r>
              <w:t>3 weeks</w:t>
            </w:r>
          </w:p>
        </w:tc>
        <w:tc>
          <w:tcPr>
            <w:tcW w:w="1918" w:type="dxa"/>
          </w:tcPr>
          <w:p w14:paraId="2612AC09" w14:textId="77777777" w:rsidR="00DB5690" w:rsidRDefault="00000000" w:rsidP="006834B8">
            <w:pPr>
              <w:spacing w:line="360" w:lineRule="auto"/>
            </w:pPr>
            <w:r>
              <w:t>Month 5</w:t>
            </w:r>
          </w:p>
        </w:tc>
      </w:tr>
      <w:tr w:rsidR="00DB5690" w14:paraId="429F9A15" w14:textId="77777777">
        <w:tc>
          <w:tcPr>
            <w:tcW w:w="936" w:type="dxa"/>
          </w:tcPr>
          <w:p w14:paraId="08B361EA" w14:textId="77777777" w:rsidR="00DB5690" w:rsidRDefault="00000000" w:rsidP="006834B8">
            <w:pPr>
              <w:spacing w:line="360" w:lineRule="auto"/>
            </w:pPr>
            <w:r>
              <w:t>7</w:t>
            </w:r>
          </w:p>
        </w:tc>
        <w:tc>
          <w:tcPr>
            <w:tcW w:w="5303" w:type="dxa"/>
          </w:tcPr>
          <w:p w14:paraId="64BFF844" w14:textId="77777777" w:rsidR="00DB5690" w:rsidRDefault="00000000" w:rsidP="006834B8">
            <w:pPr>
              <w:spacing w:line="360" w:lineRule="auto"/>
            </w:pPr>
            <w:r>
              <w:t>Data migration, training, and deployment</w:t>
            </w:r>
          </w:p>
        </w:tc>
        <w:tc>
          <w:tcPr>
            <w:tcW w:w="1200" w:type="dxa"/>
          </w:tcPr>
          <w:p w14:paraId="33A433A0" w14:textId="77777777" w:rsidR="00DB5690" w:rsidRDefault="00000000" w:rsidP="006834B8">
            <w:pPr>
              <w:spacing w:line="360" w:lineRule="auto"/>
              <w:jc w:val="right"/>
            </w:pPr>
            <w:r>
              <w:t>3 weeks</w:t>
            </w:r>
          </w:p>
        </w:tc>
        <w:tc>
          <w:tcPr>
            <w:tcW w:w="1918" w:type="dxa"/>
          </w:tcPr>
          <w:p w14:paraId="3D5D62AF" w14:textId="77777777" w:rsidR="00DB5690" w:rsidRDefault="00000000" w:rsidP="006834B8">
            <w:pPr>
              <w:spacing w:line="360" w:lineRule="auto"/>
            </w:pPr>
            <w:r>
              <w:t>Months 5–6</w:t>
            </w:r>
          </w:p>
        </w:tc>
      </w:tr>
      <w:tr w:rsidR="00DB5690" w14:paraId="0DCC5452" w14:textId="77777777">
        <w:tc>
          <w:tcPr>
            <w:tcW w:w="936" w:type="dxa"/>
          </w:tcPr>
          <w:p w14:paraId="7FE6EE8B" w14:textId="77777777" w:rsidR="00DB5690" w:rsidRDefault="00000000" w:rsidP="006834B8">
            <w:pPr>
              <w:spacing w:line="360" w:lineRule="auto"/>
            </w:pPr>
            <w:r>
              <w:t>8</w:t>
            </w:r>
          </w:p>
        </w:tc>
        <w:tc>
          <w:tcPr>
            <w:tcW w:w="5303" w:type="dxa"/>
          </w:tcPr>
          <w:p w14:paraId="595A3F4F" w14:textId="77777777" w:rsidR="00DB5690" w:rsidRDefault="00000000" w:rsidP="006834B8">
            <w:pPr>
              <w:spacing w:line="360" w:lineRule="auto"/>
            </w:pPr>
            <w:r>
              <w:t>Handover and formal closure</w:t>
            </w:r>
          </w:p>
        </w:tc>
        <w:tc>
          <w:tcPr>
            <w:tcW w:w="1200" w:type="dxa"/>
          </w:tcPr>
          <w:p w14:paraId="763B9A6E" w14:textId="77777777" w:rsidR="00DB5690" w:rsidRDefault="00000000" w:rsidP="006834B8">
            <w:pPr>
              <w:spacing w:line="360" w:lineRule="auto"/>
              <w:jc w:val="right"/>
            </w:pPr>
            <w:r>
              <w:t>2 weeks</w:t>
            </w:r>
          </w:p>
        </w:tc>
        <w:tc>
          <w:tcPr>
            <w:tcW w:w="1918" w:type="dxa"/>
          </w:tcPr>
          <w:p w14:paraId="67A05AE8" w14:textId="77777777" w:rsidR="00DB5690" w:rsidRDefault="00000000" w:rsidP="006834B8">
            <w:pPr>
              <w:spacing w:line="360" w:lineRule="auto"/>
            </w:pPr>
            <w:r>
              <w:t>Month 6</w:t>
            </w:r>
          </w:p>
        </w:tc>
      </w:tr>
    </w:tbl>
    <w:p w14:paraId="72CB7FB0" w14:textId="77777777" w:rsidR="00DB5690" w:rsidRDefault="00000000" w:rsidP="006834B8">
      <w:pPr>
        <w:spacing w:line="360" w:lineRule="auto"/>
      </w:pPr>
      <w:r>
        <w:t>The dates and durations require validation through task-level estimates and dependency analysis. The phases overlap, so their durations must not simply be added to calculate the total project duration.</w:t>
      </w:r>
    </w:p>
    <w:p w14:paraId="03EE8218" w14:textId="77777777" w:rsidR="00DB5690" w:rsidRDefault="00000000" w:rsidP="006834B8">
      <w:pPr>
        <w:spacing w:line="360" w:lineRule="auto"/>
      </w:pPr>
      <w:r>
        <w:rPr>
          <w:b/>
        </w:rPr>
        <w:t>Key milestones:</w:t>
      </w:r>
      <w:r>
        <w:t xml:space="preserve"> charter approved (end of Month 1); requirements signed off (Month 2); core system complete (Month 4); user acceptance passed (Month 5); go-live (Month 6).</w:t>
      </w:r>
    </w:p>
    <w:p w14:paraId="70018FA2" w14:textId="77777777" w:rsidR="00DB5690" w:rsidRDefault="00000000" w:rsidP="006834B8">
      <w:pPr>
        <w:pStyle w:val="Heading2"/>
        <w:spacing w:line="360" w:lineRule="auto"/>
      </w:pPr>
      <w:r>
        <w:t>14. Step 12: Manage project risks</w:t>
      </w:r>
    </w:p>
    <w:p w14:paraId="06F02D8B" w14:textId="77777777" w:rsidR="00DB5690" w:rsidRDefault="00000000" w:rsidP="006834B8">
      <w:pPr>
        <w:spacing w:line="360" w:lineRule="auto"/>
      </w:pPr>
      <w:r>
        <w:t xml:space="preserve">Risk management identifies uncertain events that could affect the project and plans how to respond. A common method scores each </w:t>
      </w:r>
      <w:proofErr w:type="gramStart"/>
      <w:r>
        <w:t xml:space="preserve">risk by </w:t>
      </w:r>
      <w:r>
        <w:rPr>
          <w:b/>
        </w:rPr>
        <w:t>Risk</w:t>
      </w:r>
      <w:proofErr w:type="gramEnd"/>
      <w:r>
        <w:rPr>
          <w:b/>
        </w:rPr>
        <w:t xml:space="preserve"> score = Probability × Impact</w:t>
      </w:r>
      <w:r>
        <w:t>, using a 1 to 5 scale for each.</w:t>
      </w:r>
    </w:p>
    <w:tbl>
      <w:tblPr>
        <w:tblStyle w:val="TableGrid"/>
        <w:tblW w:w="0" w:type="auto"/>
        <w:tblLayout w:type="fixed"/>
        <w:tblLook w:val="0420" w:firstRow="1" w:lastRow="0" w:firstColumn="0" w:lastColumn="0" w:noHBand="0" w:noVBand="1"/>
      </w:tblPr>
      <w:tblGrid>
        <w:gridCol w:w="2091"/>
        <w:gridCol w:w="1384"/>
        <w:gridCol w:w="1550"/>
        <w:gridCol w:w="829"/>
        <w:gridCol w:w="3506"/>
      </w:tblGrid>
      <w:tr w:rsidR="00DB5690" w14:paraId="0F30C549" w14:textId="77777777">
        <w:trPr>
          <w:tblHeader/>
        </w:trPr>
        <w:tc>
          <w:tcPr>
            <w:tcW w:w="2091" w:type="dxa"/>
            <w:shd w:val="clear" w:color="auto" w:fill="F2F2F2"/>
          </w:tcPr>
          <w:p w14:paraId="470FF25B" w14:textId="77777777" w:rsidR="00DB5690" w:rsidRDefault="00000000" w:rsidP="006834B8">
            <w:pPr>
              <w:spacing w:line="360" w:lineRule="auto"/>
            </w:pPr>
            <w:r>
              <w:t>Risk</w:t>
            </w:r>
          </w:p>
        </w:tc>
        <w:tc>
          <w:tcPr>
            <w:tcW w:w="1384" w:type="dxa"/>
            <w:shd w:val="clear" w:color="auto" w:fill="F2F2F2"/>
          </w:tcPr>
          <w:p w14:paraId="49D16420" w14:textId="77777777" w:rsidR="00DB5690" w:rsidRDefault="00000000" w:rsidP="006834B8">
            <w:pPr>
              <w:spacing w:line="360" w:lineRule="auto"/>
              <w:jc w:val="center"/>
            </w:pPr>
            <w:r>
              <w:t>Probability (1–5)</w:t>
            </w:r>
          </w:p>
        </w:tc>
        <w:tc>
          <w:tcPr>
            <w:tcW w:w="1550" w:type="dxa"/>
            <w:shd w:val="clear" w:color="auto" w:fill="F2F2F2"/>
          </w:tcPr>
          <w:p w14:paraId="00FAFC04" w14:textId="77777777" w:rsidR="00DB5690" w:rsidRDefault="00000000" w:rsidP="006834B8">
            <w:pPr>
              <w:spacing w:line="360" w:lineRule="auto"/>
              <w:jc w:val="center"/>
            </w:pPr>
            <w:r>
              <w:t>Impact (1–5)</w:t>
            </w:r>
          </w:p>
        </w:tc>
        <w:tc>
          <w:tcPr>
            <w:tcW w:w="829" w:type="dxa"/>
            <w:shd w:val="clear" w:color="auto" w:fill="F2F2F2"/>
          </w:tcPr>
          <w:p w14:paraId="37A2D782" w14:textId="77777777" w:rsidR="00DB5690" w:rsidRDefault="00000000" w:rsidP="006834B8">
            <w:pPr>
              <w:spacing w:line="360" w:lineRule="auto"/>
              <w:jc w:val="center"/>
            </w:pPr>
            <w:r>
              <w:t>Score</w:t>
            </w:r>
          </w:p>
        </w:tc>
        <w:tc>
          <w:tcPr>
            <w:tcW w:w="3506" w:type="dxa"/>
            <w:shd w:val="clear" w:color="auto" w:fill="F2F2F2"/>
          </w:tcPr>
          <w:p w14:paraId="7D325696" w14:textId="77777777" w:rsidR="00DB5690" w:rsidRDefault="00000000" w:rsidP="006834B8">
            <w:pPr>
              <w:spacing w:line="360" w:lineRule="auto"/>
            </w:pPr>
            <w:r>
              <w:t>Response</w:t>
            </w:r>
          </w:p>
        </w:tc>
      </w:tr>
      <w:tr w:rsidR="00DB5690" w14:paraId="18240E7D" w14:textId="77777777">
        <w:tc>
          <w:tcPr>
            <w:tcW w:w="2091" w:type="dxa"/>
          </w:tcPr>
          <w:p w14:paraId="5D0D40AF" w14:textId="77777777" w:rsidR="00DB5690" w:rsidRDefault="00000000" w:rsidP="006834B8">
            <w:pPr>
              <w:spacing w:line="360" w:lineRule="auto"/>
            </w:pPr>
            <w:r>
              <w:t>Unauthorized changes to student marks</w:t>
            </w:r>
          </w:p>
        </w:tc>
        <w:tc>
          <w:tcPr>
            <w:tcW w:w="1384" w:type="dxa"/>
          </w:tcPr>
          <w:p w14:paraId="60775822" w14:textId="77777777" w:rsidR="00DB5690" w:rsidRDefault="00000000" w:rsidP="006834B8">
            <w:pPr>
              <w:spacing w:line="360" w:lineRule="auto"/>
              <w:jc w:val="center"/>
            </w:pPr>
            <w:r>
              <w:t>2</w:t>
            </w:r>
          </w:p>
        </w:tc>
        <w:tc>
          <w:tcPr>
            <w:tcW w:w="1550" w:type="dxa"/>
          </w:tcPr>
          <w:p w14:paraId="5D7CF308" w14:textId="77777777" w:rsidR="00DB5690" w:rsidRDefault="00000000" w:rsidP="006834B8">
            <w:pPr>
              <w:spacing w:line="360" w:lineRule="auto"/>
              <w:jc w:val="center"/>
            </w:pPr>
            <w:r>
              <w:t>5</w:t>
            </w:r>
          </w:p>
        </w:tc>
        <w:tc>
          <w:tcPr>
            <w:tcW w:w="829" w:type="dxa"/>
          </w:tcPr>
          <w:p w14:paraId="1D845C37" w14:textId="77777777" w:rsidR="00DB5690" w:rsidRDefault="00000000" w:rsidP="006834B8">
            <w:pPr>
              <w:spacing w:line="360" w:lineRule="auto"/>
              <w:jc w:val="center"/>
            </w:pPr>
            <w:r>
              <w:t>10</w:t>
            </w:r>
          </w:p>
        </w:tc>
        <w:tc>
          <w:tcPr>
            <w:tcW w:w="3506" w:type="dxa"/>
          </w:tcPr>
          <w:p w14:paraId="79D26971" w14:textId="77777777" w:rsidR="00DB5690" w:rsidRDefault="00000000" w:rsidP="006834B8">
            <w:pPr>
              <w:spacing w:line="360" w:lineRule="auto"/>
            </w:pPr>
            <w:r>
              <w:t>Role-based access, approval workflow, audit logs, security testing.</w:t>
            </w:r>
          </w:p>
        </w:tc>
      </w:tr>
      <w:tr w:rsidR="00DB5690" w14:paraId="35218C84" w14:textId="77777777">
        <w:tc>
          <w:tcPr>
            <w:tcW w:w="2091" w:type="dxa"/>
          </w:tcPr>
          <w:p w14:paraId="3A4C7D65" w14:textId="77777777" w:rsidR="00DB5690" w:rsidRDefault="00000000" w:rsidP="006834B8">
            <w:pPr>
              <w:spacing w:line="360" w:lineRule="auto"/>
            </w:pPr>
            <w:r>
              <w:t>Data loss or corruption during migration</w:t>
            </w:r>
          </w:p>
        </w:tc>
        <w:tc>
          <w:tcPr>
            <w:tcW w:w="1384" w:type="dxa"/>
          </w:tcPr>
          <w:p w14:paraId="23735712" w14:textId="77777777" w:rsidR="00DB5690" w:rsidRDefault="00000000" w:rsidP="006834B8">
            <w:pPr>
              <w:spacing w:line="360" w:lineRule="auto"/>
              <w:jc w:val="center"/>
            </w:pPr>
            <w:r>
              <w:t>3</w:t>
            </w:r>
          </w:p>
        </w:tc>
        <w:tc>
          <w:tcPr>
            <w:tcW w:w="1550" w:type="dxa"/>
          </w:tcPr>
          <w:p w14:paraId="1AE01D0A" w14:textId="77777777" w:rsidR="00DB5690" w:rsidRDefault="00000000" w:rsidP="006834B8">
            <w:pPr>
              <w:spacing w:line="360" w:lineRule="auto"/>
              <w:jc w:val="center"/>
            </w:pPr>
            <w:r>
              <w:t>5</w:t>
            </w:r>
          </w:p>
        </w:tc>
        <w:tc>
          <w:tcPr>
            <w:tcW w:w="829" w:type="dxa"/>
          </w:tcPr>
          <w:p w14:paraId="22C6D7C2" w14:textId="77777777" w:rsidR="00DB5690" w:rsidRDefault="00000000" w:rsidP="006834B8">
            <w:pPr>
              <w:spacing w:line="360" w:lineRule="auto"/>
              <w:jc w:val="center"/>
            </w:pPr>
            <w:r>
              <w:t>15</w:t>
            </w:r>
          </w:p>
        </w:tc>
        <w:tc>
          <w:tcPr>
            <w:tcW w:w="3506" w:type="dxa"/>
          </w:tcPr>
          <w:p w14:paraId="4150001F" w14:textId="77777777" w:rsidR="00DB5690" w:rsidRDefault="00000000" w:rsidP="006834B8">
            <w:pPr>
              <w:spacing w:line="360" w:lineRule="auto"/>
            </w:pPr>
            <w:r>
              <w:t>Backups, trial migrations, validation checks, rollback plan.</w:t>
            </w:r>
          </w:p>
        </w:tc>
      </w:tr>
      <w:tr w:rsidR="00DB5690" w14:paraId="6361ED81" w14:textId="77777777">
        <w:tc>
          <w:tcPr>
            <w:tcW w:w="2091" w:type="dxa"/>
          </w:tcPr>
          <w:p w14:paraId="631862F7" w14:textId="77777777" w:rsidR="00DB5690" w:rsidRDefault="00000000" w:rsidP="006834B8">
            <w:pPr>
              <w:spacing w:line="360" w:lineRule="auto"/>
            </w:pPr>
            <w:r>
              <w:t>Integration with existing results system fails</w:t>
            </w:r>
          </w:p>
        </w:tc>
        <w:tc>
          <w:tcPr>
            <w:tcW w:w="1384" w:type="dxa"/>
          </w:tcPr>
          <w:p w14:paraId="399994B8" w14:textId="77777777" w:rsidR="00DB5690" w:rsidRDefault="00000000" w:rsidP="006834B8">
            <w:pPr>
              <w:spacing w:line="360" w:lineRule="auto"/>
              <w:jc w:val="center"/>
            </w:pPr>
            <w:r>
              <w:t>3</w:t>
            </w:r>
          </w:p>
        </w:tc>
        <w:tc>
          <w:tcPr>
            <w:tcW w:w="1550" w:type="dxa"/>
          </w:tcPr>
          <w:p w14:paraId="53EB1B67" w14:textId="77777777" w:rsidR="00DB5690" w:rsidRDefault="00000000" w:rsidP="006834B8">
            <w:pPr>
              <w:spacing w:line="360" w:lineRule="auto"/>
              <w:jc w:val="center"/>
            </w:pPr>
            <w:r>
              <w:t>4</w:t>
            </w:r>
          </w:p>
        </w:tc>
        <w:tc>
          <w:tcPr>
            <w:tcW w:w="829" w:type="dxa"/>
          </w:tcPr>
          <w:p w14:paraId="7D871FF9" w14:textId="77777777" w:rsidR="00DB5690" w:rsidRDefault="00000000" w:rsidP="006834B8">
            <w:pPr>
              <w:spacing w:line="360" w:lineRule="auto"/>
              <w:jc w:val="center"/>
            </w:pPr>
            <w:r>
              <w:t>12</w:t>
            </w:r>
          </w:p>
        </w:tc>
        <w:tc>
          <w:tcPr>
            <w:tcW w:w="3506" w:type="dxa"/>
          </w:tcPr>
          <w:p w14:paraId="43E28054" w14:textId="77777777" w:rsidR="00DB5690" w:rsidRDefault="00000000" w:rsidP="006834B8">
            <w:pPr>
              <w:spacing w:line="360" w:lineRule="auto"/>
            </w:pPr>
            <w:r>
              <w:t>Early integration prototype, agreed data formats, fallback manual import.</w:t>
            </w:r>
          </w:p>
        </w:tc>
      </w:tr>
      <w:tr w:rsidR="00DB5690" w14:paraId="11DFEB44" w14:textId="77777777">
        <w:tc>
          <w:tcPr>
            <w:tcW w:w="2091" w:type="dxa"/>
          </w:tcPr>
          <w:p w14:paraId="3EE169A5" w14:textId="77777777" w:rsidR="00DB5690" w:rsidRDefault="00000000" w:rsidP="006834B8">
            <w:pPr>
              <w:spacing w:line="360" w:lineRule="auto"/>
            </w:pPr>
            <w:r>
              <w:lastRenderedPageBreak/>
              <w:t>User resistance from staff</w:t>
            </w:r>
          </w:p>
        </w:tc>
        <w:tc>
          <w:tcPr>
            <w:tcW w:w="1384" w:type="dxa"/>
          </w:tcPr>
          <w:p w14:paraId="689EBB7A" w14:textId="77777777" w:rsidR="00DB5690" w:rsidRDefault="00000000" w:rsidP="006834B8">
            <w:pPr>
              <w:spacing w:line="360" w:lineRule="auto"/>
              <w:jc w:val="center"/>
            </w:pPr>
            <w:r>
              <w:t>4</w:t>
            </w:r>
          </w:p>
        </w:tc>
        <w:tc>
          <w:tcPr>
            <w:tcW w:w="1550" w:type="dxa"/>
          </w:tcPr>
          <w:p w14:paraId="2C8B1DAD" w14:textId="77777777" w:rsidR="00DB5690" w:rsidRDefault="00000000" w:rsidP="006834B8">
            <w:pPr>
              <w:spacing w:line="360" w:lineRule="auto"/>
              <w:jc w:val="center"/>
            </w:pPr>
            <w:r>
              <w:t>3</w:t>
            </w:r>
          </w:p>
        </w:tc>
        <w:tc>
          <w:tcPr>
            <w:tcW w:w="829" w:type="dxa"/>
          </w:tcPr>
          <w:p w14:paraId="6FFE2DF7" w14:textId="77777777" w:rsidR="00DB5690" w:rsidRDefault="00000000" w:rsidP="006834B8">
            <w:pPr>
              <w:spacing w:line="360" w:lineRule="auto"/>
              <w:jc w:val="center"/>
            </w:pPr>
            <w:r>
              <w:t>12</w:t>
            </w:r>
          </w:p>
        </w:tc>
        <w:tc>
          <w:tcPr>
            <w:tcW w:w="3506" w:type="dxa"/>
          </w:tcPr>
          <w:p w14:paraId="05365ECF" w14:textId="77777777" w:rsidR="00DB5690" w:rsidRDefault="00000000" w:rsidP="006834B8">
            <w:pPr>
              <w:spacing w:line="360" w:lineRule="auto"/>
            </w:pPr>
            <w:r>
              <w:t>Early involvement, training, visible sponsor support.</w:t>
            </w:r>
          </w:p>
        </w:tc>
      </w:tr>
      <w:tr w:rsidR="00DB5690" w14:paraId="211B7117" w14:textId="77777777">
        <w:tc>
          <w:tcPr>
            <w:tcW w:w="2091" w:type="dxa"/>
          </w:tcPr>
          <w:p w14:paraId="56514ECB" w14:textId="77777777" w:rsidR="00DB5690" w:rsidRDefault="00000000" w:rsidP="006834B8">
            <w:pPr>
              <w:spacing w:line="360" w:lineRule="auto"/>
            </w:pPr>
            <w:r>
              <w:t>Requirements change repeatedly</w:t>
            </w:r>
          </w:p>
        </w:tc>
        <w:tc>
          <w:tcPr>
            <w:tcW w:w="1384" w:type="dxa"/>
          </w:tcPr>
          <w:p w14:paraId="08489957" w14:textId="77777777" w:rsidR="00DB5690" w:rsidRDefault="00000000" w:rsidP="006834B8">
            <w:pPr>
              <w:spacing w:line="360" w:lineRule="auto"/>
              <w:jc w:val="center"/>
            </w:pPr>
            <w:r>
              <w:t>4</w:t>
            </w:r>
          </w:p>
        </w:tc>
        <w:tc>
          <w:tcPr>
            <w:tcW w:w="1550" w:type="dxa"/>
          </w:tcPr>
          <w:p w14:paraId="642F5F0B" w14:textId="77777777" w:rsidR="00DB5690" w:rsidRDefault="00000000" w:rsidP="006834B8">
            <w:pPr>
              <w:spacing w:line="360" w:lineRule="auto"/>
              <w:jc w:val="center"/>
            </w:pPr>
            <w:r>
              <w:t>3</w:t>
            </w:r>
          </w:p>
        </w:tc>
        <w:tc>
          <w:tcPr>
            <w:tcW w:w="829" w:type="dxa"/>
          </w:tcPr>
          <w:p w14:paraId="085E0AEE" w14:textId="77777777" w:rsidR="00DB5690" w:rsidRDefault="00000000" w:rsidP="006834B8">
            <w:pPr>
              <w:spacing w:line="360" w:lineRule="auto"/>
              <w:jc w:val="center"/>
            </w:pPr>
            <w:r>
              <w:t>12</w:t>
            </w:r>
          </w:p>
        </w:tc>
        <w:tc>
          <w:tcPr>
            <w:tcW w:w="3506" w:type="dxa"/>
          </w:tcPr>
          <w:p w14:paraId="1AD60F73" w14:textId="77777777" w:rsidR="00DB5690" w:rsidRDefault="00000000" w:rsidP="006834B8">
            <w:pPr>
              <w:spacing w:line="360" w:lineRule="auto"/>
            </w:pPr>
            <w:r>
              <w:t>Change control, prioritized releases, signed-off requirements.</w:t>
            </w:r>
          </w:p>
        </w:tc>
      </w:tr>
      <w:tr w:rsidR="00DB5690" w14:paraId="3128EF0C" w14:textId="77777777">
        <w:tc>
          <w:tcPr>
            <w:tcW w:w="2091" w:type="dxa"/>
          </w:tcPr>
          <w:p w14:paraId="34CE4FAE" w14:textId="77777777" w:rsidR="00DB5690" w:rsidRDefault="00000000" w:rsidP="006834B8">
            <w:pPr>
              <w:spacing w:line="360" w:lineRule="auto"/>
            </w:pPr>
            <w:r>
              <w:t>System overload when results are released</w:t>
            </w:r>
          </w:p>
        </w:tc>
        <w:tc>
          <w:tcPr>
            <w:tcW w:w="1384" w:type="dxa"/>
          </w:tcPr>
          <w:p w14:paraId="69D39542" w14:textId="77777777" w:rsidR="00DB5690" w:rsidRDefault="00000000" w:rsidP="006834B8">
            <w:pPr>
              <w:spacing w:line="360" w:lineRule="auto"/>
              <w:jc w:val="center"/>
            </w:pPr>
            <w:r>
              <w:t>3</w:t>
            </w:r>
          </w:p>
        </w:tc>
        <w:tc>
          <w:tcPr>
            <w:tcW w:w="1550" w:type="dxa"/>
          </w:tcPr>
          <w:p w14:paraId="7511F704" w14:textId="77777777" w:rsidR="00DB5690" w:rsidRDefault="00000000" w:rsidP="006834B8">
            <w:pPr>
              <w:spacing w:line="360" w:lineRule="auto"/>
              <w:jc w:val="center"/>
            </w:pPr>
            <w:r>
              <w:t>4</w:t>
            </w:r>
          </w:p>
        </w:tc>
        <w:tc>
          <w:tcPr>
            <w:tcW w:w="829" w:type="dxa"/>
          </w:tcPr>
          <w:p w14:paraId="4D3E3FD3" w14:textId="77777777" w:rsidR="00DB5690" w:rsidRDefault="00000000" w:rsidP="006834B8">
            <w:pPr>
              <w:spacing w:line="360" w:lineRule="auto"/>
              <w:jc w:val="center"/>
            </w:pPr>
            <w:r>
              <w:t>12</w:t>
            </w:r>
          </w:p>
        </w:tc>
        <w:tc>
          <w:tcPr>
            <w:tcW w:w="3506" w:type="dxa"/>
          </w:tcPr>
          <w:p w14:paraId="682366BA" w14:textId="77777777" w:rsidR="00DB5690" w:rsidRDefault="00000000" w:rsidP="006834B8">
            <w:pPr>
              <w:spacing w:line="360" w:lineRule="auto"/>
            </w:pPr>
            <w:r>
              <w:t>Load testing, scalable hosting, monitoring.</w:t>
            </w:r>
          </w:p>
        </w:tc>
      </w:tr>
      <w:tr w:rsidR="00DB5690" w14:paraId="3641E335" w14:textId="77777777">
        <w:tc>
          <w:tcPr>
            <w:tcW w:w="2091" w:type="dxa"/>
          </w:tcPr>
          <w:p w14:paraId="0A677468" w14:textId="77777777" w:rsidR="00DB5690" w:rsidRDefault="00000000" w:rsidP="006834B8">
            <w:pPr>
              <w:spacing w:line="360" w:lineRule="auto"/>
            </w:pPr>
            <w:r>
              <w:t>Key team member leaves</w:t>
            </w:r>
          </w:p>
        </w:tc>
        <w:tc>
          <w:tcPr>
            <w:tcW w:w="1384" w:type="dxa"/>
          </w:tcPr>
          <w:p w14:paraId="3DE9737A" w14:textId="77777777" w:rsidR="00DB5690" w:rsidRDefault="00000000" w:rsidP="006834B8">
            <w:pPr>
              <w:spacing w:line="360" w:lineRule="auto"/>
              <w:jc w:val="center"/>
            </w:pPr>
            <w:r>
              <w:t>2</w:t>
            </w:r>
          </w:p>
        </w:tc>
        <w:tc>
          <w:tcPr>
            <w:tcW w:w="1550" w:type="dxa"/>
          </w:tcPr>
          <w:p w14:paraId="3FFFE3EA" w14:textId="77777777" w:rsidR="00DB5690" w:rsidRDefault="00000000" w:rsidP="006834B8">
            <w:pPr>
              <w:spacing w:line="360" w:lineRule="auto"/>
              <w:jc w:val="center"/>
            </w:pPr>
            <w:r>
              <w:t>4</w:t>
            </w:r>
          </w:p>
        </w:tc>
        <w:tc>
          <w:tcPr>
            <w:tcW w:w="829" w:type="dxa"/>
          </w:tcPr>
          <w:p w14:paraId="56D7649E" w14:textId="77777777" w:rsidR="00DB5690" w:rsidRDefault="00000000" w:rsidP="006834B8">
            <w:pPr>
              <w:spacing w:line="360" w:lineRule="auto"/>
              <w:jc w:val="center"/>
            </w:pPr>
            <w:r>
              <w:t>8</w:t>
            </w:r>
          </w:p>
        </w:tc>
        <w:tc>
          <w:tcPr>
            <w:tcW w:w="3506" w:type="dxa"/>
          </w:tcPr>
          <w:p w14:paraId="203BEEB9" w14:textId="77777777" w:rsidR="00DB5690" w:rsidRDefault="00000000" w:rsidP="006834B8">
            <w:pPr>
              <w:spacing w:line="360" w:lineRule="auto"/>
            </w:pPr>
            <w:r>
              <w:t>Documentation, knowledge sharing, backup assignments.</w:t>
            </w:r>
          </w:p>
        </w:tc>
      </w:tr>
      <w:tr w:rsidR="00DB5690" w14:paraId="16F25C29" w14:textId="77777777">
        <w:tc>
          <w:tcPr>
            <w:tcW w:w="2091" w:type="dxa"/>
          </w:tcPr>
          <w:p w14:paraId="18B64458" w14:textId="77777777" w:rsidR="00DB5690" w:rsidRDefault="00000000" w:rsidP="006834B8">
            <w:pPr>
              <w:spacing w:line="360" w:lineRule="auto"/>
            </w:pPr>
            <w:r>
              <w:t>Schedule delays</w:t>
            </w:r>
          </w:p>
        </w:tc>
        <w:tc>
          <w:tcPr>
            <w:tcW w:w="1384" w:type="dxa"/>
          </w:tcPr>
          <w:p w14:paraId="2368A083" w14:textId="77777777" w:rsidR="00DB5690" w:rsidRDefault="00000000" w:rsidP="006834B8">
            <w:pPr>
              <w:spacing w:line="360" w:lineRule="auto"/>
              <w:jc w:val="center"/>
            </w:pPr>
            <w:r>
              <w:t>4</w:t>
            </w:r>
          </w:p>
        </w:tc>
        <w:tc>
          <w:tcPr>
            <w:tcW w:w="1550" w:type="dxa"/>
          </w:tcPr>
          <w:p w14:paraId="7FE2926F" w14:textId="77777777" w:rsidR="00DB5690" w:rsidRDefault="00000000" w:rsidP="006834B8">
            <w:pPr>
              <w:spacing w:line="360" w:lineRule="auto"/>
              <w:jc w:val="center"/>
            </w:pPr>
            <w:r>
              <w:t>3</w:t>
            </w:r>
          </w:p>
        </w:tc>
        <w:tc>
          <w:tcPr>
            <w:tcW w:w="829" w:type="dxa"/>
          </w:tcPr>
          <w:p w14:paraId="3218AC27" w14:textId="77777777" w:rsidR="00DB5690" w:rsidRDefault="00000000" w:rsidP="006834B8">
            <w:pPr>
              <w:spacing w:line="360" w:lineRule="auto"/>
              <w:jc w:val="center"/>
            </w:pPr>
            <w:r>
              <w:t>12</w:t>
            </w:r>
          </w:p>
        </w:tc>
        <w:tc>
          <w:tcPr>
            <w:tcW w:w="3506" w:type="dxa"/>
          </w:tcPr>
          <w:p w14:paraId="77912982" w14:textId="77777777" w:rsidR="00DB5690" w:rsidRDefault="00000000" w:rsidP="006834B8">
            <w:pPr>
              <w:spacing w:line="360" w:lineRule="auto"/>
            </w:pPr>
            <w:r>
              <w:t>Buffers, weekly tracking, early escalation of problems.</w:t>
            </w:r>
          </w:p>
        </w:tc>
      </w:tr>
    </w:tbl>
    <w:p w14:paraId="6AC65527" w14:textId="77777777" w:rsidR="00DB5690" w:rsidRDefault="00000000" w:rsidP="006834B8">
      <w:pPr>
        <w:spacing w:line="360" w:lineRule="auto"/>
      </w:pPr>
      <w:r>
        <w:t xml:space="preserve">Common response strategies are </w:t>
      </w:r>
      <w:proofErr w:type="gramStart"/>
      <w:r>
        <w:rPr>
          <w:b/>
        </w:rPr>
        <w:t>avoid</w:t>
      </w:r>
      <w:proofErr w:type="gramEnd"/>
      <w:r>
        <w:t xml:space="preserve"> (remove the cause), </w:t>
      </w:r>
      <w:r>
        <w:rPr>
          <w:b/>
        </w:rPr>
        <w:t>mitigate</w:t>
      </w:r>
      <w:r>
        <w:t xml:space="preserve"> (reduce probability or impact), </w:t>
      </w:r>
      <w:r>
        <w:rPr>
          <w:b/>
        </w:rPr>
        <w:t>transfer</w:t>
      </w:r>
      <w:r>
        <w:t xml:space="preserve"> (shift to a third party, such as a hosting provider), and </w:t>
      </w:r>
      <w:r>
        <w:rPr>
          <w:b/>
        </w:rPr>
        <w:t>accept</w:t>
      </w:r>
      <w:r>
        <w:t xml:space="preserve"> (monitor and keep a contingency reserve). Risks are reviewed regularly, not only once.</w:t>
      </w:r>
    </w:p>
    <w:p w14:paraId="55BDA537" w14:textId="77777777" w:rsidR="00DB5690" w:rsidRDefault="00000000" w:rsidP="006834B8">
      <w:pPr>
        <w:pStyle w:val="Heading2"/>
        <w:spacing w:line="360" w:lineRule="auto"/>
      </w:pPr>
      <w:r>
        <w:t>15. Step 13: Monitor and control the project</w:t>
      </w:r>
    </w:p>
    <w:p w14:paraId="6778061F" w14:textId="77777777" w:rsidR="00DB5690" w:rsidRDefault="00000000" w:rsidP="006834B8">
      <w:pPr>
        <w:spacing w:line="360" w:lineRule="auto"/>
      </w:pPr>
      <w:r>
        <w:t>Monitoring compares actual progress with the plan; control takes corrective action when they differ.</w:t>
      </w:r>
    </w:p>
    <w:p w14:paraId="028FB69F" w14:textId="77777777" w:rsidR="00DB5690" w:rsidRDefault="00000000" w:rsidP="006834B8">
      <w:pPr>
        <w:pStyle w:val="Heading3"/>
        <w:spacing w:line="360" w:lineRule="auto"/>
      </w:pPr>
      <w:r>
        <w:t>15.1 Monitoring tools</w:t>
      </w:r>
    </w:p>
    <w:p w14:paraId="5E5D9FB1" w14:textId="77777777" w:rsidR="00DB5690" w:rsidRDefault="00000000" w:rsidP="006834B8">
      <w:pPr>
        <w:pStyle w:val="ListParagraph"/>
        <w:numPr>
          <w:ilvl w:val="0"/>
          <w:numId w:val="13"/>
        </w:numPr>
        <w:spacing w:line="360" w:lineRule="auto"/>
      </w:pPr>
      <w:r>
        <w:t>Weekly status meetings and progress reports.</w:t>
      </w:r>
    </w:p>
    <w:p w14:paraId="48C43067" w14:textId="77777777" w:rsidR="00DB5690" w:rsidRDefault="00000000" w:rsidP="006834B8">
      <w:pPr>
        <w:pStyle w:val="ListParagraph"/>
        <w:numPr>
          <w:ilvl w:val="0"/>
          <w:numId w:val="13"/>
        </w:numPr>
        <w:spacing w:line="360" w:lineRule="auto"/>
      </w:pPr>
      <w:r>
        <w:t>Task boards and burn-down charts.</w:t>
      </w:r>
    </w:p>
    <w:p w14:paraId="2981CDDD" w14:textId="77777777" w:rsidR="00DB5690" w:rsidRDefault="00000000" w:rsidP="006834B8">
      <w:pPr>
        <w:pStyle w:val="ListParagraph"/>
        <w:numPr>
          <w:ilvl w:val="0"/>
          <w:numId w:val="13"/>
        </w:numPr>
        <w:spacing w:line="360" w:lineRule="auto"/>
      </w:pPr>
      <w:r>
        <w:t>Milestone reviews with the sponsor.</w:t>
      </w:r>
    </w:p>
    <w:p w14:paraId="73C36715" w14:textId="77777777" w:rsidR="00DB5690" w:rsidRDefault="00000000" w:rsidP="006834B8">
      <w:pPr>
        <w:pStyle w:val="ListParagraph"/>
        <w:numPr>
          <w:ilvl w:val="0"/>
          <w:numId w:val="13"/>
        </w:numPr>
        <w:spacing w:line="360" w:lineRule="auto"/>
      </w:pPr>
      <w:r>
        <w:t>Risk register reviews.</w:t>
      </w:r>
    </w:p>
    <w:p w14:paraId="2A567BA1" w14:textId="77777777" w:rsidR="00DB5690" w:rsidRDefault="00000000" w:rsidP="006834B8">
      <w:pPr>
        <w:pStyle w:val="ListParagraph"/>
        <w:numPr>
          <w:ilvl w:val="0"/>
          <w:numId w:val="13"/>
        </w:numPr>
        <w:spacing w:line="360" w:lineRule="auto"/>
      </w:pPr>
      <w:r>
        <w:t>Defect tracking and test reports.</w:t>
      </w:r>
    </w:p>
    <w:p w14:paraId="52D191A6" w14:textId="77777777" w:rsidR="00DB5690" w:rsidRDefault="00000000" w:rsidP="006834B8">
      <w:pPr>
        <w:pStyle w:val="ListParagraph"/>
        <w:numPr>
          <w:ilvl w:val="0"/>
          <w:numId w:val="13"/>
        </w:numPr>
        <w:spacing w:line="360" w:lineRule="auto"/>
      </w:pPr>
      <w:r>
        <w:t>Change request log.</w:t>
      </w:r>
    </w:p>
    <w:p w14:paraId="4CCD760E" w14:textId="77777777" w:rsidR="00DB5690" w:rsidRDefault="00000000" w:rsidP="006834B8">
      <w:pPr>
        <w:pStyle w:val="Heading3"/>
        <w:spacing w:line="360" w:lineRule="auto"/>
      </w:pPr>
      <w:r>
        <w:lastRenderedPageBreak/>
        <w:t>15.2 Earned Value Management example</w:t>
      </w:r>
    </w:p>
    <w:p w14:paraId="0136CE62" w14:textId="77777777" w:rsidR="00DB5690" w:rsidRDefault="00000000" w:rsidP="006834B8">
      <w:pPr>
        <w:spacing w:line="360" w:lineRule="auto"/>
      </w:pPr>
      <w:r>
        <w:t>Assume the total budget (BAC) is RWF 20,000,000. At the end of Month 3, the plan said 40% of the work should be done, but only 35% is complete, and RWF 7,500,000 has been spent.</w:t>
      </w:r>
    </w:p>
    <w:tbl>
      <w:tblPr>
        <w:tblStyle w:val="TableGrid"/>
        <w:tblW w:w="0" w:type="auto"/>
        <w:tblLayout w:type="fixed"/>
        <w:tblLook w:val="0420" w:firstRow="1" w:lastRow="0" w:firstColumn="0" w:lastColumn="0" w:noHBand="0" w:noVBand="1"/>
      </w:tblPr>
      <w:tblGrid>
        <w:gridCol w:w="4552"/>
        <w:gridCol w:w="2462"/>
        <w:gridCol w:w="2345"/>
      </w:tblGrid>
      <w:tr w:rsidR="00DB5690" w14:paraId="18A0DCCB" w14:textId="77777777">
        <w:trPr>
          <w:tblHeader/>
        </w:trPr>
        <w:tc>
          <w:tcPr>
            <w:tcW w:w="4552" w:type="dxa"/>
            <w:shd w:val="clear" w:color="auto" w:fill="F2F2F2"/>
          </w:tcPr>
          <w:p w14:paraId="2E982A2B" w14:textId="77777777" w:rsidR="00DB5690" w:rsidRDefault="00000000" w:rsidP="006834B8">
            <w:pPr>
              <w:spacing w:line="360" w:lineRule="auto"/>
            </w:pPr>
            <w:r>
              <w:t>Measure</w:t>
            </w:r>
          </w:p>
        </w:tc>
        <w:tc>
          <w:tcPr>
            <w:tcW w:w="2462" w:type="dxa"/>
            <w:shd w:val="clear" w:color="auto" w:fill="F2F2F2"/>
          </w:tcPr>
          <w:p w14:paraId="1E967FAD" w14:textId="77777777" w:rsidR="00DB5690" w:rsidRDefault="00000000" w:rsidP="006834B8">
            <w:pPr>
              <w:spacing w:line="360" w:lineRule="auto"/>
            </w:pPr>
            <w:r>
              <w:t>Formula</w:t>
            </w:r>
          </w:p>
        </w:tc>
        <w:tc>
          <w:tcPr>
            <w:tcW w:w="2345" w:type="dxa"/>
            <w:shd w:val="clear" w:color="auto" w:fill="F2F2F2"/>
          </w:tcPr>
          <w:p w14:paraId="0EACDCD7" w14:textId="77777777" w:rsidR="00DB5690" w:rsidRDefault="00000000" w:rsidP="006834B8">
            <w:pPr>
              <w:spacing w:line="360" w:lineRule="auto"/>
              <w:jc w:val="right"/>
            </w:pPr>
            <w:r>
              <w:t>Result</w:t>
            </w:r>
          </w:p>
        </w:tc>
      </w:tr>
      <w:tr w:rsidR="00DB5690" w14:paraId="74300A4A" w14:textId="77777777">
        <w:tc>
          <w:tcPr>
            <w:tcW w:w="4552" w:type="dxa"/>
          </w:tcPr>
          <w:p w14:paraId="6E4307CF" w14:textId="77777777" w:rsidR="00DB5690" w:rsidRDefault="00000000" w:rsidP="006834B8">
            <w:pPr>
              <w:spacing w:line="360" w:lineRule="auto"/>
            </w:pPr>
            <w:r>
              <w:t>Planned Value (PV)</w:t>
            </w:r>
          </w:p>
        </w:tc>
        <w:tc>
          <w:tcPr>
            <w:tcW w:w="2462" w:type="dxa"/>
          </w:tcPr>
          <w:p w14:paraId="1C8F9144" w14:textId="77777777" w:rsidR="00DB5690" w:rsidRDefault="00000000" w:rsidP="006834B8">
            <w:pPr>
              <w:spacing w:line="360" w:lineRule="auto"/>
            </w:pPr>
            <w:r>
              <w:t>40% × 20,000,000</w:t>
            </w:r>
          </w:p>
        </w:tc>
        <w:tc>
          <w:tcPr>
            <w:tcW w:w="2345" w:type="dxa"/>
          </w:tcPr>
          <w:p w14:paraId="4AC49FB7" w14:textId="77777777" w:rsidR="00DB5690" w:rsidRDefault="00000000" w:rsidP="006834B8">
            <w:pPr>
              <w:spacing w:line="360" w:lineRule="auto"/>
              <w:jc w:val="right"/>
            </w:pPr>
            <w:r>
              <w:t>8,000,000</w:t>
            </w:r>
          </w:p>
        </w:tc>
      </w:tr>
      <w:tr w:rsidR="00DB5690" w14:paraId="17002234" w14:textId="77777777">
        <w:tc>
          <w:tcPr>
            <w:tcW w:w="4552" w:type="dxa"/>
          </w:tcPr>
          <w:p w14:paraId="7207BEC7" w14:textId="77777777" w:rsidR="00DB5690" w:rsidRDefault="00000000" w:rsidP="006834B8">
            <w:pPr>
              <w:spacing w:line="360" w:lineRule="auto"/>
            </w:pPr>
            <w:r>
              <w:t>Earned Value (EV)</w:t>
            </w:r>
          </w:p>
        </w:tc>
        <w:tc>
          <w:tcPr>
            <w:tcW w:w="2462" w:type="dxa"/>
          </w:tcPr>
          <w:p w14:paraId="2E2EC8E9" w14:textId="77777777" w:rsidR="00DB5690" w:rsidRDefault="00000000" w:rsidP="006834B8">
            <w:pPr>
              <w:spacing w:line="360" w:lineRule="auto"/>
            </w:pPr>
            <w:r>
              <w:t>35% × 20,000,000</w:t>
            </w:r>
          </w:p>
        </w:tc>
        <w:tc>
          <w:tcPr>
            <w:tcW w:w="2345" w:type="dxa"/>
          </w:tcPr>
          <w:p w14:paraId="53DE6CC8" w14:textId="77777777" w:rsidR="00DB5690" w:rsidRDefault="00000000" w:rsidP="006834B8">
            <w:pPr>
              <w:spacing w:line="360" w:lineRule="auto"/>
              <w:jc w:val="right"/>
            </w:pPr>
            <w:r>
              <w:t>7,000,000</w:t>
            </w:r>
          </w:p>
        </w:tc>
      </w:tr>
      <w:tr w:rsidR="00DB5690" w14:paraId="33D27F6E" w14:textId="77777777">
        <w:tc>
          <w:tcPr>
            <w:tcW w:w="4552" w:type="dxa"/>
          </w:tcPr>
          <w:p w14:paraId="7B2CEDCB" w14:textId="77777777" w:rsidR="00DB5690" w:rsidRDefault="00000000" w:rsidP="006834B8">
            <w:pPr>
              <w:spacing w:line="360" w:lineRule="auto"/>
            </w:pPr>
            <w:r>
              <w:t>Actual Cost (AC)</w:t>
            </w:r>
          </w:p>
        </w:tc>
        <w:tc>
          <w:tcPr>
            <w:tcW w:w="2462" w:type="dxa"/>
          </w:tcPr>
          <w:p w14:paraId="05AB7AD6" w14:textId="77777777" w:rsidR="00DB5690" w:rsidRDefault="00000000" w:rsidP="006834B8">
            <w:pPr>
              <w:spacing w:line="360" w:lineRule="auto"/>
            </w:pPr>
            <w:r>
              <w:t>Given</w:t>
            </w:r>
          </w:p>
        </w:tc>
        <w:tc>
          <w:tcPr>
            <w:tcW w:w="2345" w:type="dxa"/>
          </w:tcPr>
          <w:p w14:paraId="1E942169" w14:textId="77777777" w:rsidR="00DB5690" w:rsidRDefault="00000000" w:rsidP="006834B8">
            <w:pPr>
              <w:spacing w:line="360" w:lineRule="auto"/>
              <w:jc w:val="right"/>
            </w:pPr>
            <w:r>
              <w:t>7,500,000</w:t>
            </w:r>
          </w:p>
        </w:tc>
      </w:tr>
      <w:tr w:rsidR="00DB5690" w14:paraId="63E61F1F" w14:textId="77777777">
        <w:tc>
          <w:tcPr>
            <w:tcW w:w="4552" w:type="dxa"/>
          </w:tcPr>
          <w:p w14:paraId="2D6F60F9" w14:textId="77777777" w:rsidR="00DB5690" w:rsidRDefault="00000000" w:rsidP="006834B8">
            <w:pPr>
              <w:spacing w:line="360" w:lineRule="auto"/>
            </w:pPr>
            <w:r>
              <w:t>Cost Variance (CV)</w:t>
            </w:r>
          </w:p>
        </w:tc>
        <w:tc>
          <w:tcPr>
            <w:tcW w:w="2462" w:type="dxa"/>
          </w:tcPr>
          <w:p w14:paraId="24E80B46" w14:textId="77777777" w:rsidR="00DB5690" w:rsidRDefault="00000000" w:rsidP="006834B8">
            <w:pPr>
              <w:spacing w:line="360" w:lineRule="auto"/>
            </w:pPr>
            <w:r>
              <w:t>EV − AC</w:t>
            </w:r>
          </w:p>
        </w:tc>
        <w:tc>
          <w:tcPr>
            <w:tcW w:w="2345" w:type="dxa"/>
          </w:tcPr>
          <w:p w14:paraId="75053599" w14:textId="77777777" w:rsidR="00DB5690" w:rsidRDefault="00000000" w:rsidP="006834B8">
            <w:pPr>
              <w:spacing w:line="360" w:lineRule="auto"/>
              <w:jc w:val="right"/>
            </w:pPr>
            <w:r>
              <w:t>−500,000</w:t>
            </w:r>
          </w:p>
        </w:tc>
      </w:tr>
      <w:tr w:rsidR="00DB5690" w14:paraId="7EFC2C14" w14:textId="77777777">
        <w:tc>
          <w:tcPr>
            <w:tcW w:w="4552" w:type="dxa"/>
          </w:tcPr>
          <w:p w14:paraId="0E44E1E0" w14:textId="77777777" w:rsidR="00DB5690" w:rsidRDefault="00000000" w:rsidP="006834B8">
            <w:pPr>
              <w:spacing w:line="360" w:lineRule="auto"/>
            </w:pPr>
            <w:r>
              <w:t>Schedule Variance (SV)</w:t>
            </w:r>
          </w:p>
        </w:tc>
        <w:tc>
          <w:tcPr>
            <w:tcW w:w="2462" w:type="dxa"/>
          </w:tcPr>
          <w:p w14:paraId="0399FA49" w14:textId="77777777" w:rsidR="00DB5690" w:rsidRDefault="00000000" w:rsidP="006834B8">
            <w:pPr>
              <w:spacing w:line="360" w:lineRule="auto"/>
            </w:pPr>
            <w:r>
              <w:t>EV − PV</w:t>
            </w:r>
          </w:p>
        </w:tc>
        <w:tc>
          <w:tcPr>
            <w:tcW w:w="2345" w:type="dxa"/>
          </w:tcPr>
          <w:p w14:paraId="452386EE" w14:textId="77777777" w:rsidR="00DB5690" w:rsidRDefault="00000000" w:rsidP="006834B8">
            <w:pPr>
              <w:spacing w:line="360" w:lineRule="auto"/>
              <w:jc w:val="right"/>
            </w:pPr>
            <w:r>
              <w:t>−1,000,000</w:t>
            </w:r>
          </w:p>
        </w:tc>
      </w:tr>
      <w:tr w:rsidR="00DB5690" w14:paraId="34B6F0D4" w14:textId="77777777">
        <w:tc>
          <w:tcPr>
            <w:tcW w:w="4552" w:type="dxa"/>
          </w:tcPr>
          <w:p w14:paraId="2B33F061" w14:textId="77777777" w:rsidR="00DB5690" w:rsidRDefault="00000000" w:rsidP="006834B8">
            <w:pPr>
              <w:spacing w:line="360" w:lineRule="auto"/>
            </w:pPr>
            <w:r>
              <w:t>Cost Performance Index (CPI)</w:t>
            </w:r>
          </w:p>
        </w:tc>
        <w:tc>
          <w:tcPr>
            <w:tcW w:w="2462" w:type="dxa"/>
          </w:tcPr>
          <w:p w14:paraId="02998F7C" w14:textId="77777777" w:rsidR="00DB5690" w:rsidRDefault="00000000" w:rsidP="006834B8">
            <w:pPr>
              <w:spacing w:line="360" w:lineRule="auto"/>
            </w:pPr>
            <w:r>
              <w:t>EV ÷ AC</w:t>
            </w:r>
          </w:p>
        </w:tc>
        <w:tc>
          <w:tcPr>
            <w:tcW w:w="2345" w:type="dxa"/>
          </w:tcPr>
          <w:p w14:paraId="58223E25" w14:textId="77777777" w:rsidR="00DB5690" w:rsidRDefault="00000000" w:rsidP="006834B8">
            <w:pPr>
              <w:spacing w:line="360" w:lineRule="auto"/>
              <w:jc w:val="right"/>
            </w:pPr>
            <w:r>
              <w:t>0.93</w:t>
            </w:r>
          </w:p>
        </w:tc>
      </w:tr>
      <w:tr w:rsidR="00DB5690" w14:paraId="6E56CC08" w14:textId="77777777">
        <w:tc>
          <w:tcPr>
            <w:tcW w:w="4552" w:type="dxa"/>
          </w:tcPr>
          <w:p w14:paraId="6941C842" w14:textId="77777777" w:rsidR="00DB5690" w:rsidRDefault="00000000" w:rsidP="006834B8">
            <w:pPr>
              <w:spacing w:line="360" w:lineRule="auto"/>
            </w:pPr>
            <w:r>
              <w:t>Schedule Performance Index (SPI)</w:t>
            </w:r>
          </w:p>
        </w:tc>
        <w:tc>
          <w:tcPr>
            <w:tcW w:w="2462" w:type="dxa"/>
          </w:tcPr>
          <w:p w14:paraId="1BAC849D" w14:textId="77777777" w:rsidR="00DB5690" w:rsidRDefault="00000000" w:rsidP="006834B8">
            <w:pPr>
              <w:spacing w:line="360" w:lineRule="auto"/>
            </w:pPr>
            <w:r>
              <w:t>EV ÷ PV</w:t>
            </w:r>
          </w:p>
        </w:tc>
        <w:tc>
          <w:tcPr>
            <w:tcW w:w="2345" w:type="dxa"/>
          </w:tcPr>
          <w:p w14:paraId="44683F72" w14:textId="77777777" w:rsidR="00DB5690" w:rsidRDefault="00000000" w:rsidP="006834B8">
            <w:pPr>
              <w:spacing w:line="360" w:lineRule="auto"/>
              <w:jc w:val="right"/>
            </w:pPr>
            <w:r>
              <w:t>0.875</w:t>
            </w:r>
          </w:p>
        </w:tc>
      </w:tr>
      <w:tr w:rsidR="00DB5690" w14:paraId="6C8EB32D" w14:textId="77777777">
        <w:tc>
          <w:tcPr>
            <w:tcW w:w="4552" w:type="dxa"/>
          </w:tcPr>
          <w:p w14:paraId="12DE4406" w14:textId="77777777" w:rsidR="00DB5690" w:rsidRDefault="00000000" w:rsidP="006834B8">
            <w:pPr>
              <w:spacing w:line="360" w:lineRule="auto"/>
            </w:pPr>
            <w:r>
              <w:t>Estimate at Completion (EAC)</w:t>
            </w:r>
          </w:p>
        </w:tc>
        <w:tc>
          <w:tcPr>
            <w:tcW w:w="2462" w:type="dxa"/>
          </w:tcPr>
          <w:p w14:paraId="73E44A0E" w14:textId="77777777" w:rsidR="00DB5690" w:rsidRDefault="00000000" w:rsidP="006834B8">
            <w:pPr>
              <w:spacing w:line="360" w:lineRule="auto"/>
            </w:pPr>
            <w:r>
              <w:t>BAC ÷ CPI</w:t>
            </w:r>
          </w:p>
        </w:tc>
        <w:tc>
          <w:tcPr>
            <w:tcW w:w="2345" w:type="dxa"/>
          </w:tcPr>
          <w:p w14:paraId="17F9FDEA" w14:textId="77777777" w:rsidR="00DB5690" w:rsidRDefault="00000000" w:rsidP="006834B8">
            <w:pPr>
              <w:spacing w:line="360" w:lineRule="auto"/>
              <w:jc w:val="right"/>
            </w:pPr>
            <w:r>
              <w:t>about 21,430,000</w:t>
            </w:r>
          </w:p>
        </w:tc>
      </w:tr>
    </w:tbl>
    <w:p w14:paraId="397CB5E4" w14:textId="77777777" w:rsidR="00DB5690" w:rsidRDefault="00000000" w:rsidP="006834B8">
      <w:pPr>
        <w:spacing w:line="360" w:lineRule="auto"/>
      </w:pPr>
      <w:r>
        <w:rPr>
          <w:b/>
        </w:rPr>
        <w:t>Interpretation:</w:t>
      </w:r>
      <w:r>
        <w:t xml:space="preserve"> CPI and SPI are below 1, so the project is over budget and behind schedule. If the trend continues, the project will finish at about RWF 21.4 million, exceeding the budget by roughly RWF 1.4 million. The project manager should investigate the causes, consider reducing lower-priority scope, adding resources where tasks can be shortened, and report the situation to the sponsor.</w:t>
      </w:r>
    </w:p>
    <w:p w14:paraId="005ABF14" w14:textId="77777777" w:rsidR="00DB5690" w:rsidRDefault="00000000" w:rsidP="006834B8">
      <w:pPr>
        <w:pStyle w:val="Heading3"/>
        <w:spacing w:line="360" w:lineRule="auto"/>
      </w:pPr>
      <w:r>
        <w:t>15.3 Change control</w:t>
      </w:r>
    </w:p>
    <w:p w14:paraId="34610E2D" w14:textId="77777777" w:rsidR="00DB5690" w:rsidRDefault="00000000" w:rsidP="006834B8">
      <w:pPr>
        <w:spacing w:line="360" w:lineRule="auto"/>
      </w:pPr>
      <w:r>
        <w:t>Every change request should be recorded, assessed for its effect on scope, cost, schedule, quality, and risk, approved or rejected by the authorized body, and reflected in the updated plan.</w:t>
      </w:r>
    </w:p>
    <w:p w14:paraId="0A6998C3" w14:textId="77777777" w:rsidR="00DB5690" w:rsidRDefault="00000000" w:rsidP="006834B8">
      <w:pPr>
        <w:pStyle w:val="Heading2"/>
        <w:spacing w:line="360" w:lineRule="auto"/>
      </w:pPr>
      <w:r>
        <w:t>16. Project closure and maintenance</w:t>
      </w:r>
    </w:p>
    <w:p w14:paraId="10162C7C" w14:textId="77777777" w:rsidR="00DB5690" w:rsidRDefault="00000000" w:rsidP="006834B8">
      <w:pPr>
        <w:spacing w:line="360" w:lineRule="auto"/>
      </w:pPr>
      <w:r>
        <w:t xml:space="preserve">Closure formally ends the project. It includes final acceptance by the sponsor, handover of source code, documentation, and administrator guides, final training, release of resources, and a </w:t>
      </w:r>
      <w:proofErr w:type="gramStart"/>
      <w:r>
        <w:rPr>
          <w:b/>
        </w:rPr>
        <w:t>lessons</w:t>
      </w:r>
      <w:proofErr w:type="gramEnd"/>
      <w:r>
        <w:rPr>
          <w:b/>
        </w:rPr>
        <w:t>-learned review</w:t>
      </w:r>
      <w:r>
        <w:t xml:space="preserve"> that records what went well, what went wrong, and what to improve in future projects.</w:t>
      </w:r>
    </w:p>
    <w:p w14:paraId="3DB55B00" w14:textId="77777777" w:rsidR="00DB5690" w:rsidRDefault="00000000" w:rsidP="006834B8">
      <w:pPr>
        <w:spacing w:line="360" w:lineRule="auto"/>
      </w:pPr>
      <w:r>
        <w:t>After go-live, the system enters maintenance:</w:t>
      </w:r>
    </w:p>
    <w:p w14:paraId="7170F38D" w14:textId="77777777" w:rsidR="00DB5690" w:rsidRDefault="00000000" w:rsidP="006834B8">
      <w:pPr>
        <w:pStyle w:val="ListParagraph"/>
        <w:numPr>
          <w:ilvl w:val="0"/>
          <w:numId w:val="14"/>
        </w:numPr>
        <w:spacing w:line="360" w:lineRule="auto"/>
      </w:pPr>
      <w:r>
        <w:rPr>
          <w:b/>
        </w:rPr>
        <w:t>Corrective:</w:t>
      </w:r>
      <w:r>
        <w:t xml:space="preserve"> fix defects.</w:t>
      </w:r>
    </w:p>
    <w:p w14:paraId="153C5F49" w14:textId="77777777" w:rsidR="00DB5690" w:rsidRDefault="00000000" w:rsidP="006834B8">
      <w:pPr>
        <w:pStyle w:val="ListParagraph"/>
        <w:numPr>
          <w:ilvl w:val="0"/>
          <w:numId w:val="14"/>
        </w:numPr>
        <w:spacing w:line="360" w:lineRule="auto"/>
      </w:pPr>
      <w:r>
        <w:rPr>
          <w:b/>
        </w:rPr>
        <w:lastRenderedPageBreak/>
        <w:t>Adaptive:</w:t>
      </w:r>
      <w:r>
        <w:t xml:space="preserve"> adjust to changes in regulations or the university's systems.</w:t>
      </w:r>
    </w:p>
    <w:p w14:paraId="48203F1F" w14:textId="77777777" w:rsidR="00DB5690" w:rsidRDefault="00000000" w:rsidP="006834B8">
      <w:pPr>
        <w:pStyle w:val="ListParagraph"/>
        <w:numPr>
          <w:ilvl w:val="0"/>
          <w:numId w:val="14"/>
        </w:numPr>
        <w:spacing w:line="360" w:lineRule="auto"/>
      </w:pPr>
      <w:r>
        <w:rPr>
          <w:b/>
        </w:rPr>
        <w:t>Perfective:</w:t>
      </w:r>
      <w:r>
        <w:t xml:space="preserve"> add improvements such as those placed in later releases.</w:t>
      </w:r>
    </w:p>
    <w:p w14:paraId="18226CAB" w14:textId="77777777" w:rsidR="00DB5690" w:rsidRDefault="00000000" w:rsidP="006834B8">
      <w:pPr>
        <w:pStyle w:val="ListParagraph"/>
        <w:numPr>
          <w:ilvl w:val="0"/>
          <w:numId w:val="14"/>
        </w:numPr>
        <w:spacing w:line="360" w:lineRule="auto"/>
      </w:pPr>
      <w:r>
        <w:rPr>
          <w:b/>
        </w:rPr>
        <w:t>Preventive:</w:t>
      </w:r>
      <w:r>
        <w:t xml:space="preserve"> improve security, performance, and code quality.</w:t>
      </w:r>
    </w:p>
    <w:p w14:paraId="1B6F17E0" w14:textId="59BB18CD" w:rsidR="00DB5690" w:rsidRDefault="00DB5690" w:rsidP="006834B8">
      <w:pPr>
        <w:spacing w:line="360" w:lineRule="auto"/>
      </w:pPr>
    </w:p>
    <w:sectPr w:rsidR="00DB56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596D"/>
    <w:multiLevelType w:val="hybridMultilevel"/>
    <w:tmpl w:val="712E8076"/>
    <w:lvl w:ilvl="0" w:tplc="BA721C82">
      <w:start w:val="1"/>
      <w:numFmt w:val="bullet"/>
      <w:lvlText w:val="•"/>
      <w:lvlJc w:val="left"/>
      <w:pPr>
        <w:ind w:left="720" w:hanging="360"/>
      </w:pPr>
    </w:lvl>
    <w:lvl w:ilvl="1" w:tplc="137E20F2">
      <w:start w:val="1"/>
      <w:numFmt w:val="bullet"/>
      <w:lvlText w:val="o"/>
      <w:lvlJc w:val="left"/>
      <w:pPr>
        <w:ind w:left="1440" w:hanging="360"/>
      </w:pPr>
    </w:lvl>
    <w:lvl w:ilvl="2" w:tplc="5EBEFB92">
      <w:start w:val="1"/>
      <w:numFmt w:val="bullet"/>
      <w:lvlText w:val="▪"/>
      <w:lvlJc w:val="left"/>
      <w:pPr>
        <w:ind w:left="2160" w:hanging="360"/>
      </w:pPr>
    </w:lvl>
    <w:lvl w:ilvl="3" w:tplc="A944194A">
      <w:start w:val="1"/>
      <w:numFmt w:val="bullet"/>
      <w:lvlText w:val="•"/>
      <w:lvlJc w:val="left"/>
      <w:pPr>
        <w:ind w:left="2880" w:hanging="360"/>
      </w:pPr>
    </w:lvl>
    <w:lvl w:ilvl="4" w:tplc="7A3E0426">
      <w:start w:val="1"/>
      <w:numFmt w:val="bullet"/>
      <w:lvlText w:val="o"/>
      <w:lvlJc w:val="left"/>
      <w:pPr>
        <w:ind w:left="3600" w:hanging="360"/>
      </w:pPr>
    </w:lvl>
    <w:lvl w:ilvl="5" w:tplc="A1966424">
      <w:start w:val="1"/>
      <w:numFmt w:val="bullet"/>
      <w:lvlText w:val="▪"/>
      <w:lvlJc w:val="left"/>
      <w:pPr>
        <w:ind w:left="4320" w:hanging="360"/>
      </w:pPr>
    </w:lvl>
    <w:lvl w:ilvl="6" w:tplc="1DDE172C">
      <w:start w:val="1"/>
      <w:numFmt w:val="bullet"/>
      <w:lvlText w:val="•"/>
      <w:lvlJc w:val="left"/>
      <w:pPr>
        <w:ind w:left="5040" w:hanging="360"/>
      </w:pPr>
    </w:lvl>
    <w:lvl w:ilvl="7" w:tplc="4614CA96">
      <w:start w:val="1"/>
      <w:numFmt w:val="bullet"/>
      <w:lvlText w:val="o"/>
      <w:lvlJc w:val="left"/>
      <w:pPr>
        <w:ind w:left="5760" w:hanging="360"/>
      </w:pPr>
    </w:lvl>
    <w:lvl w:ilvl="8" w:tplc="64100F44">
      <w:start w:val="1"/>
      <w:numFmt w:val="bullet"/>
      <w:lvlText w:val="▪"/>
      <w:lvlJc w:val="left"/>
      <w:pPr>
        <w:ind w:left="6480" w:hanging="360"/>
      </w:pPr>
    </w:lvl>
  </w:abstractNum>
  <w:abstractNum w:abstractNumId="1" w15:restartNumberingAfterBreak="0">
    <w:nsid w:val="64875863"/>
    <w:multiLevelType w:val="hybridMultilevel"/>
    <w:tmpl w:val="089E043A"/>
    <w:lvl w:ilvl="0" w:tplc="5F942EBA">
      <w:start w:val="1"/>
      <w:numFmt w:val="decimal"/>
      <w:lvlText w:val="%1."/>
      <w:lvlJc w:val="left"/>
      <w:pPr>
        <w:ind w:left="720" w:hanging="360"/>
      </w:pPr>
    </w:lvl>
    <w:lvl w:ilvl="1" w:tplc="F4B455E2">
      <w:start w:val="1"/>
      <w:numFmt w:val="lowerLetter"/>
      <w:lvlText w:val="%2."/>
      <w:lvlJc w:val="left"/>
      <w:pPr>
        <w:ind w:left="1440" w:hanging="360"/>
      </w:pPr>
    </w:lvl>
    <w:lvl w:ilvl="2" w:tplc="4BAE9FC8">
      <w:start w:val="1"/>
      <w:numFmt w:val="lowerRoman"/>
      <w:lvlText w:val="%3."/>
      <w:lvlJc w:val="left"/>
      <w:pPr>
        <w:ind w:left="2160" w:hanging="360"/>
      </w:pPr>
    </w:lvl>
    <w:lvl w:ilvl="3" w:tplc="41C0C2EC">
      <w:start w:val="1"/>
      <w:numFmt w:val="decimal"/>
      <w:lvlText w:val="%4."/>
      <w:lvlJc w:val="left"/>
      <w:pPr>
        <w:ind w:left="2880" w:hanging="360"/>
      </w:pPr>
    </w:lvl>
    <w:lvl w:ilvl="4" w:tplc="56BE2F54">
      <w:start w:val="1"/>
      <w:numFmt w:val="lowerLetter"/>
      <w:lvlText w:val="%5."/>
      <w:lvlJc w:val="left"/>
      <w:pPr>
        <w:ind w:left="3600" w:hanging="360"/>
      </w:pPr>
    </w:lvl>
    <w:lvl w:ilvl="5" w:tplc="105AAD8A">
      <w:start w:val="1"/>
      <w:numFmt w:val="lowerRoman"/>
      <w:lvlText w:val="%6."/>
      <w:lvlJc w:val="left"/>
      <w:pPr>
        <w:ind w:left="4320" w:hanging="360"/>
      </w:pPr>
    </w:lvl>
    <w:lvl w:ilvl="6" w:tplc="14E285E8">
      <w:start w:val="1"/>
      <w:numFmt w:val="decimal"/>
      <w:lvlText w:val="%7."/>
      <w:lvlJc w:val="left"/>
      <w:pPr>
        <w:ind w:left="5040" w:hanging="360"/>
      </w:pPr>
    </w:lvl>
    <w:lvl w:ilvl="7" w:tplc="7CBA729E">
      <w:start w:val="1"/>
      <w:numFmt w:val="lowerLetter"/>
      <w:lvlText w:val="%8."/>
      <w:lvlJc w:val="left"/>
      <w:pPr>
        <w:ind w:left="5760" w:hanging="360"/>
      </w:pPr>
    </w:lvl>
    <w:lvl w:ilvl="8" w:tplc="A624328C">
      <w:start w:val="1"/>
      <w:numFmt w:val="lowerRoman"/>
      <w:lvlText w:val="%9."/>
      <w:lvlJc w:val="left"/>
      <w:pPr>
        <w:ind w:left="6480" w:hanging="360"/>
      </w:pPr>
    </w:lvl>
  </w:abstractNum>
  <w:num w:numId="1" w16cid:durableId="1833989396">
    <w:abstractNumId w:val="0"/>
  </w:num>
  <w:num w:numId="2" w16cid:durableId="125633762">
    <w:abstractNumId w:val="0"/>
  </w:num>
  <w:num w:numId="3" w16cid:durableId="2098555634">
    <w:abstractNumId w:val="1"/>
    <w:lvlOverride w:ilvl="0">
      <w:startOverride w:val="1"/>
    </w:lvlOverride>
  </w:num>
  <w:num w:numId="4" w16cid:durableId="1704668528">
    <w:abstractNumId w:val="0"/>
  </w:num>
  <w:num w:numId="5" w16cid:durableId="1297370457">
    <w:abstractNumId w:val="1"/>
    <w:lvlOverride w:ilvl="0">
      <w:startOverride w:val="1"/>
    </w:lvlOverride>
  </w:num>
  <w:num w:numId="6" w16cid:durableId="823351419">
    <w:abstractNumId w:val="0"/>
  </w:num>
  <w:num w:numId="7" w16cid:durableId="1592198531">
    <w:abstractNumId w:val="1"/>
    <w:lvlOverride w:ilvl="0">
      <w:startOverride w:val="1"/>
    </w:lvlOverride>
  </w:num>
  <w:num w:numId="8" w16cid:durableId="859316457">
    <w:abstractNumId w:val="0"/>
  </w:num>
  <w:num w:numId="9" w16cid:durableId="1240408631">
    <w:abstractNumId w:val="0"/>
  </w:num>
  <w:num w:numId="10" w16cid:durableId="436095835">
    <w:abstractNumId w:val="0"/>
  </w:num>
  <w:num w:numId="11" w16cid:durableId="75325692">
    <w:abstractNumId w:val="0"/>
  </w:num>
  <w:num w:numId="12" w16cid:durableId="1903252622">
    <w:abstractNumId w:val="0"/>
  </w:num>
  <w:num w:numId="13" w16cid:durableId="1962418341">
    <w:abstractNumId w:val="0"/>
  </w:num>
  <w:num w:numId="14" w16cid:durableId="196695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90"/>
    <w:rsid w:val="00102E37"/>
    <w:rsid w:val="0046039C"/>
    <w:rsid w:val="006834B8"/>
    <w:rsid w:val="007E52EB"/>
    <w:rsid w:val="00871845"/>
    <w:rsid w:val="00A46551"/>
    <w:rsid w:val="00AC48EA"/>
    <w:rsid w:val="00B35B7C"/>
    <w:rsid w:val="00CB5932"/>
    <w:rsid w:val="00DB5690"/>
    <w:rsid w:val="00E02F37"/>
    <w:rsid w:val="00F242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7E28"/>
  <w15:docId w15:val="{C4C5C206-925C-4EB6-A688-3890E9D43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Software Project Management (SPM) Academic Claim Management System</vt:lpstr>
    </vt:vector>
  </TitlesOfParts>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Management (SPM) Academic Claim Management System</dc:title>
  <dc:creator>Omer Alshafei</dc:creator>
  <dc:description>Claude Docs node/35d70932-a544@1 docx-w7</dc:description>
  <cp:lastModifiedBy>Omer Alshafei</cp:lastModifiedBy>
  <cp:revision>2</cp:revision>
  <cp:lastPrinted>2026-10-20T12:48:00Z</cp:lastPrinted>
  <dcterms:created xsi:type="dcterms:W3CDTF">2026-10-20T14:51:00Z</dcterms:created>
  <dcterms:modified xsi:type="dcterms:W3CDTF">2026-10-20T14:51:00Z</dcterms:modified>
</cp:coreProperties>
</file>