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AEEBC" w14:textId="77777777" w:rsidR="003E07AF" w:rsidRDefault="003E07AF"/>
    <w:p w14:paraId="388BD91B" w14:textId="63C37EDB" w:rsidR="002915A2" w:rsidRDefault="002915A2" w:rsidP="002915A2">
      <w:pPr>
        <w:pStyle w:val="Title"/>
      </w:pPr>
      <w:r>
        <w:t>Project Info</w:t>
      </w:r>
      <w:r>
        <w:br/>
      </w:r>
    </w:p>
    <w:p w14:paraId="74B94C99" w14:textId="4D8151E8" w:rsidR="002915A2" w:rsidRDefault="002915A2">
      <w:r>
        <w:t>Team Name: 2 Stars 1 Orbit</w:t>
      </w:r>
    </w:p>
    <w:p w14:paraId="50FC00DA" w14:textId="22680D1D" w:rsidR="002915A2" w:rsidRDefault="002915A2">
      <w:r>
        <w:t>Team Members: Aman Bhalla, Tanvi Talwar.</w:t>
      </w:r>
    </w:p>
    <w:p w14:paraId="01CD44B2" w14:textId="77777777" w:rsidR="002915A2" w:rsidRDefault="002915A2"/>
    <w:p w14:paraId="00E4C76E" w14:textId="721CF433" w:rsidR="002915A2" w:rsidRDefault="002915A2">
      <w:r>
        <w:t xml:space="preserve">Project Description: </w:t>
      </w:r>
    </w:p>
    <w:p w14:paraId="04E056B4" w14:textId="4D4469AE" w:rsidR="00751D3B" w:rsidRDefault="00751D3B">
      <w:r>
        <w:t>Satellite Tracker is a web-based dashboard that lets users visualize the real time positions of Canadian satellites in orbit. It updates in real time and allows users to calculate when the featured satellites might be passing over a major Canadian city. Plus, to promote inclusiveness, we also have an inbuilt toggle to allow users to translate the content on the webpage into French.</w:t>
      </w:r>
    </w:p>
    <w:p w14:paraId="78D9FC76" w14:textId="168C561A" w:rsidR="002915A2" w:rsidRDefault="00751D3B">
      <w:r>
        <w:t xml:space="preserve">Project Architecture: </w:t>
      </w:r>
    </w:p>
    <w:p w14:paraId="6DE688BA"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proofErr w:type="spellStart"/>
      <w:r w:rsidRPr="00751D3B">
        <w:rPr>
          <w:rFonts w:ascii="Menlo" w:hAnsi="Menlo" w:cs="Menlo"/>
          <w:kern w:val="0"/>
          <w:lang w:val="en-US"/>
        </w:rPr>
        <w:t>canadian</w:t>
      </w:r>
      <w:proofErr w:type="spellEnd"/>
      <w:r w:rsidRPr="00751D3B">
        <w:rPr>
          <w:rFonts w:ascii="Menlo" w:hAnsi="Menlo" w:cs="Menlo"/>
          <w:kern w:val="0"/>
          <w:lang w:val="en-US"/>
        </w:rPr>
        <w:t>-satellite-tracker/</w:t>
      </w:r>
    </w:p>
    <w:p w14:paraId="40183BEF"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public/                # Static assets (favicons, images, etc.)</w:t>
      </w:r>
    </w:p>
    <w:p w14:paraId="7CC01D1B"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xml:space="preserve">├── </w:t>
      </w:r>
      <w:proofErr w:type="spellStart"/>
      <w:r w:rsidRPr="00751D3B">
        <w:rPr>
          <w:rFonts w:ascii="Menlo" w:hAnsi="Menlo" w:cs="Menlo"/>
          <w:kern w:val="0"/>
          <w:lang w:val="en-US"/>
        </w:rPr>
        <w:t>src</w:t>
      </w:r>
      <w:proofErr w:type="spellEnd"/>
      <w:r w:rsidRPr="00751D3B">
        <w:rPr>
          <w:rFonts w:ascii="Menlo" w:hAnsi="Menlo" w:cs="Menlo"/>
          <w:kern w:val="0"/>
          <w:lang w:val="en-US"/>
        </w:rPr>
        <w:t>/                   # React frontend source code</w:t>
      </w:r>
    </w:p>
    <w:p w14:paraId="71299A7A"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 components/        # UI components (</w:t>
      </w:r>
      <w:proofErr w:type="spellStart"/>
      <w:r w:rsidRPr="00751D3B">
        <w:rPr>
          <w:rFonts w:ascii="Menlo" w:hAnsi="Menlo" w:cs="Menlo"/>
          <w:kern w:val="0"/>
          <w:lang w:val="en-US"/>
        </w:rPr>
        <w:t>Map.jsx</w:t>
      </w:r>
      <w:proofErr w:type="spellEnd"/>
      <w:r w:rsidRPr="00751D3B">
        <w:rPr>
          <w:rFonts w:ascii="Menlo" w:hAnsi="Menlo" w:cs="Menlo"/>
          <w:kern w:val="0"/>
          <w:lang w:val="en-US"/>
        </w:rPr>
        <w:t xml:space="preserve">, </w:t>
      </w:r>
      <w:proofErr w:type="spellStart"/>
      <w:r w:rsidRPr="00751D3B">
        <w:rPr>
          <w:rFonts w:ascii="Menlo" w:hAnsi="Menlo" w:cs="Menlo"/>
          <w:kern w:val="0"/>
          <w:lang w:val="en-US"/>
        </w:rPr>
        <w:t>Sidebar.jsx</w:t>
      </w:r>
      <w:proofErr w:type="spellEnd"/>
      <w:r w:rsidRPr="00751D3B">
        <w:rPr>
          <w:rFonts w:ascii="Menlo" w:hAnsi="Menlo" w:cs="Menlo"/>
          <w:kern w:val="0"/>
          <w:lang w:val="en-US"/>
        </w:rPr>
        <w:t xml:space="preserve">, </w:t>
      </w:r>
      <w:proofErr w:type="spellStart"/>
      <w:r w:rsidRPr="00751D3B">
        <w:rPr>
          <w:rFonts w:ascii="Menlo" w:hAnsi="Menlo" w:cs="Menlo"/>
          <w:kern w:val="0"/>
          <w:lang w:val="en-US"/>
        </w:rPr>
        <w:t>StatsBar.jsx</w:t>
      </w:r>
      <w:proofErr w:type="spellEnd"/>
      <w:r w:rsidRPr="00751D3B">
        <w:rPr>
          <w:rFonts w:ascii="Menlo" w:hAnsi="Menlo" w:cs="Menlo"/>
          <w:kern w:val="0"/>
          <w:lang w:val="en-US"/>
        </w:rPr>
        <w:t>, etc.)</w:t>
      </w:r>
    </w:p>
    <w:p w14:paraId="64183C52"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 data/              # satellites.js (Canadian satellites, cities), translations.js</w:t>
      </w:r>
    </w:p>
    <w:p w14:paraId="10CEF553"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 styles/            # CSS stylesheets</w:t>
      </w:r>
    </w:p>
    <w:p w14:paraId="6EA63B54"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 utils/             # tleUtils.js (propagation &amp; fetching), dateUtils.js</w:t>
      </w:r>
    </w:p>
    <w:p w14:paraId="7A3EFEF9"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xml:space="preserve">├── </w:t>
      </w:r>
      <w:proofErr w:type="spellStart"/>
      <w:r w:rsidRPr="00751D3B">
        <w:rPr>
          <w:rFonts w:ascii="Menlo" w:hAnsi="Menlo" w:cs="Menlo"/>
          <w:kern w:val="0"/>
          <w:lang w:val="en-US"/>
        </w:rPr>
        <w:t>server.mjs</w:t>
      </w:r>
      <w:proofErr w:type="spellEnd"/>
      <w:r w:rsidRPr="00751D3B">
        <w:rPr>
          <w:rFonts w:ascii="Menlo" w:hAnsi="Menlo" w:cs="Menlo"/>
          <w:kern w:val="0"/>
          <w:lang w:val="en-US"/>
        </w:rPr>
        <w:t xml:space="preserve">             # Node.js backend API proxy to Space-Track</w:t>
      </w:r>
    </w:p>
    <w:p w14:paraId="5DC8813A"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SLTrack.py             # Python script, TLE fetcher for advanced usage</w:t>
      </w:r>
    </w:p>
    <w:p w14:paraId="70128820"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SLTrack.ini            # Python backend config</w:t>
      </w:r>
    </w:p>
    <w:p w14:paraId="11FD2FB6"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xml:space="preserve">├── </w:t>
      </w:r>
      <w:proofErr w:type="spellStart"/>
      <w:proofErr w:type="gramStart"/>
      <w:r w:rsidRPr="00751D3B">
        <w:rPr>
          <w:rFonts w:ascii="Menlo" w:hAnsi="Menlo" w:cs="Menlo"/>
          <w:kern w:val="0"/>
          <w:lang w:val="en-US"/>
        </w:rPr>
        <w:t>package.json</w:t>
      </w:r>
      <w:proofErr w:type="spellEnd"/>
      <w:proofErr w:type="gramEnd"/>
      <w:r w:rsidRPr="00751D3B">
        <w:rPr>
          <w:rFonts w:ascii="Menlo" w:hAnsi="Menlo" w:cs="Menlo"/>
          <w:kern w:val="0"/>
          <w:lang w:val="en-US"/>
        </w:rPr>
        <w:t xml:space="preserve">           # NPM dependencies &amp; scripts</w:t>
      </w:r>
    </w:p>
    <w:p w14:paraId="391C04CD" w14:textId="77777777" w:rsidR="00751D3B" w:rsidRPr="00751D3B" w:rsidRDefault="00751D3B" w:rsidP="00751D3B">
      <w:pPr>
        <w:tabs>
          <w:tab w:val="left" w:pos="593"/>
        </w:tabs>
        <w:autoSpaceDE w:val="0"/>
        <w:autoSpaceDN w:val="0"/>
        <w:adjustRightInd w:val="0"/>
        <w:spacing w:after="0" w:line="240" w:lineRule="auto"/>
        <w:rPr>
          <w:rFonts w:ascii="Menlo" w:hAnsi="Menlo" w:cs="Menlo"/>
          <w:kern w:val="0"/>
          <w:lang w:val="en-US"/>
        </w:rPr>
      </w:pPr>
      <w:r w:rsidRPr="00751D3B">
        <w:rPr>
          <w:rFonts w:ascii="Menlo" w:hAnsi="Menlo" w:cs="Menlo"/>
          <w:kern w:val="0"/>
          <w:lang w:val="en-US"/>
        </w:rPr>
        <w:t>├── vite.config.js         # Vite build configuration</w:t>
      </w:r>
    </w:p>
    <w:p w14:paraId="60B42A8F" w14:textId="02F10258" w:rsidR="00751D3B" w:rsidRDefault="00751D3B" w:rsidP="00751D3B">
      <w:pPr>
        <w:rPr>
          <w:rFonts w:ascii="Menlo" w:hAnsi="Menlo" w:cs="Menlo"/>
          <w:kern w:val="0"/>
          <w:lang w:val="en-US"/>
        </w:rPr>
      </w:pPr>
      <w:r w:rsidRPr="00751D3B">
        <w:rPr>
          <w:rFonts w:ascii="Menlo" w:hAnsi="Menlo" w:cs="Menlo"/>
          <w:kern w:val="0"/>
          <w:lang w:val="en-US"/>
        </w:rPr>
        <w:t>├── README.md              # Project documentation (this file)</w:t>
      </w:r>
    </w:p>
    <w:p w14:paraId="787FE051" w14:textId="77777777" w:rsidR="00751D3B" w:rsidRDefault="00751D3B" w:rsidP="00751D3B">
      <w:pPr>
        <w:rPr>
          <w:rFonts w:ascii="Menlo" w:hAnsi="Menlo" w:cs="Menlo"/>
          <w:kern w:val="0"/>
          <w:lang w:val="en-US"/>
        </w:rPr>
      </w:pPr>
    </w:p>
    <w:p w14:paraId="5117A211" w14:textId="77777777" w:rsidR="00751D3B" w:rsidRDefault="00751D3B" w:rsidP="00751D3B">
      <w:pPr>
        <w:rPr>
          <w:rFonts w:ascii="Menlo" w:hAnsi="Menlo" w:cs="Menlo"/>
          <w:kern w:val="0"/>
          <w:lang w:val="en-US"/>
        </w:rPr>
      </w:pPr>
    </w:p>
    <w:p w14:paraId="33C3D8B5" w14:textId="77777777" w:rsidR="00751D3B" w:rsidRDefault="00751D3B" w:rsidP="00751D3B">
      <w:pPr>
        <w:rPr>
          <w:rFonts w:ascii="Menlo" w:hAnsi="Menlo" w:cs="Menlo"/>
          <w:kern w:val="0"/>
          <w:lang w:val="en-US"/>
        </w:rPr>
      </w:pPr>
    </w:p>
    <w:p w14:paraId="46A5B663" w14:textId="1DF185B8" w:rsidR="00751D3B" w:rsidRDefault="00751D3B" w:rsidP="00751D3B">
      <w:pPr>
        <w:rPr>
          <w:rFonts w:ascii="Menlo" w:hAnsi="Menlo" w:cs="Menlo"/>
          <w:kern w:val="0"/>
          <w:lang w:val="en-US"/>
        </w:rPr>
      </w:pPr>
      <w:r>
        <w:rPr>
          <w:rFonts w:ascii="Menlo" w:hAnsi="Menlo" w:cs="Menlo"/>
          <w:kern w:val="0"/>
          <w:lang w:val="en-US"/>
        </w:rPr>
        <w:t>The repository also contains sample datasets used from Space-Track in both JSON and CSV format. The CSV file can be generated by running the SLTrack.py backend using your Space-Track credentials.</w:t>
      </w:r>
    </w:p>
    <w:p w14:paraId="00CB6CA3" w14:textId="77777777" w:rsidR="00751D3B" w:rsidRPr="00751D3B" w:rsidRDefault="00751D3B" w:rsidP="00751D3B"/>
    <w:sectPr w:rsidR="00751D3B" w:rsidRPr="00751D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A2"/>
    <w:rsid w:val="002915A2"/>
    <w:rsid w:val="003E07AF"/>
    <w:rsid w:val="00462551"/>
    <w:rsid w:val="00567360"/>
    <w:rsid w:val="005C501E"/>
    <w:rsid w:val="00751D3B"/>
    <w:rsid w:val="009D62EF"/>
    <w:rsid w:val="009F5A2F"/>
    <w:rsid w:val="00C13DBE"/>
    <w:rsid w:val="00DD3B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E8F34E"/>
  <w15:chartTrackingRefBased/>
  <w15:docId w15:val="{668F8A6B-F999-E04C-B7B5-5204CB53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A2"/>
    <w:rPr>
      <w:rFonts w:eastAsiaTheme="majorEastAsia" w:cstheme="majorBidi"/>
      <w:color w:val="272727" w:themeColor="text1" w:themeTint="D8"/>
    </w:rPr>
  </w:style>
  <w:style w:type="paragraph" w:styleId="Title">
    <w:name w:val="Title"/>
    <w:basedOn w:val="Normal"/>
    <w:next w:val="Normal"/>
    <w:link w:val="TitleChar"/>
    <w:uiPriority w:val="10"/>
    <w:qFormat/>
    <w:rsid w:val="00291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5A2"/>
    <w:pPr>
      <w:spacing w:before="160"/>
      <w:jc w:val="center"/>
    </w:pPr>
    <w:rPr>
      <w:i/>
      <w:iCs/>
      <w:color w:val="404040" w:themeColor="text1" w:themeTint="BF"/>
    </w:rPr>
  </w:style>
  <w:style w:type="character" w:customStyle="1" w:styleId="QuoteChar">
    <w:name w:val="Quote Char"/>
    <w:basedOn w:val="DefaultParagraphFont"/>
    <w:link w:val="Quote"/>
    <w:uiPriority w:val="29"/>
    <w:rsid w:val="002915A2"/>
    <w:rPr>
      <w:i/>
      <w:iCs/>
      <w:color w:val="404040" w:themeColor="text1" w:themeTint="BF"/>
    </w:rPr>
  </w:style>
  <w:style w:type="paragraph" w:styleId="ListParagraph">
    <w:name w:val="List Paragraph"/>
    <w:basedOn w:val="Normal"/>
    <w:uiPriority w:val="34"/>
    <w:qFormat/>
    <w:rsid w:val="002915A2"/>
    <w:pPr>
      <w:ind w:left="720"/>
      <w:contextualSpacing/>
    </w:pPr>
  </w:style>
  <w:style w:type="character" w:styleId="IntenseEmphasis">
    <w:name w:val="Intense Emphasis"/>
    <w:basedOn w:val="DefaultParagraphFont"/>
    <w:uiPriority w:val="21"/>
    <w:qFormat/>
    <w:rsid w:val="002915A2"/>
    <w:rPr>
      <w:i/>
      <w:iCs/>
      <w:color w:val="0F4761" w:themeColor="accent1" w:themeShade="BF"/>
    </w:rPr>
  </w:style>
  <w:style w:type="paragraph" w:styleId="IntenseQuote">
    <w:name w:val="Intense Quote"/>
    <w:basedOn w:val="Normal"/>
    <w:next w:val="Normal"/>
    <w:link w:val="IntenseQuoteChar"/>
    <w:uiPriority w:val="30"/>
    <w:qFormat/>
    <w:rsid w:val="00291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5A2"/>
    <w:rPr>
      <w:i/>
      <w:iCs/>
      <w:color w:val="0F4761" w:themeColor="accent1" w:themeShade="BF"/>
    </w:rPr>
  </w:style>
  <w:style w:type="character" w:styleId="IntenseReference">
    <w:name w:val="Intense Reference"/>
    <w:basedOn w:val="DefaultParagraphFont"/>
    <w:uiPriority w:val="32"/>
    <w:qFormat/>
    <w:rsid w:val="002915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Bhalla</dc:creator>
  <cp:keywords/>
  <dc:description/>
  <cp:lastModifiedBy>Aman Bhalla</cp:lastModifiedBy>
  <cp:revision>1</cp:revision>
  <dcterms:created xsi:type="dcterms:W3CDTF">2025-10-26T16:27:00Z</dcterms:created>
  <dcterms:modified xsi:type="dcterms:W3CDTF">2025-10-26T17:00:00Z</dcterms:modified>
</cp:coreProperties>
</file>