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5448" w14:textId="57B93DCC" w:rsidR="00F7377F" w:rsidRPr="00F7377F" w:rsidRDefault="00F7377F">
      <w:pPr>
        <w:rPr>
          <w:b w:val="0"/>
          <w:bCs w:val="0"/>
          <w:sz w:val="28"/>
          <w:szCs w:val="28"/>
        </w:rPr>
      </w:pPr>
      <w:r w:rsidRPr="00F7377F">
        <w:rPr>
          <w:rFonts w:hint="eastAsia"/>
          <w:sz w:val="28"/>
          <w:szCs w:val="28"/>
        </w:rPr>
        <w:t>任务一</w:t>
      </w:r>
    </w:p>
    <w:p w14:paraId="4CB5A6A4" w14:textId="0EED6F8B" w:rsidR="00B15182" w:rsidRDefault="00F7377F" w:rsidP="00F7377F">
      <w:pPr>
        <w:spacing w:line="360" w:lineRule="auto"/>
        <w:ind w:firstLine="420"/>
        <w:rPr>
          <w:b w:val="0"/>
          <w:bCs w:val="0"/>
        </w:rPr>
      </w:pPr>
      <w:r w:rsidRPr="00F7377F">
        <w:rPr>
          <w:rFonts w:hint="eastAsia"/>
          <w:b w:val="0"/>
          <w:bCs w:val="0"/>
        </w:rPr>
        <w:t>构造报文，实现路由探测（可以程序发包，</w:t>
      </w:r>
      <w:proofErr w:type="spellStart"/>
      <w:r w:rsidRPr="00F7377F">
        <w:rPr>
          <w:rFonts w:hint="eastAsia"/>
          <w:b w:val="0"/>
          <w:bCs w:val="0"/>
        </w:rPr>
        <w:t>wireshark</w:t>
      </w:r>
      <w:proofErr w:type="spellEnd"/>
      <w:r w:rsidRPr="00F7377F">
        <w:rPr>
          <w:rFonts w:hint="eastAsia"/>
          <w:b w:val="0"/>
          <w:bCs w:val="0"/>
        </w:rPr>
        <w:t>分析</w:t>
      </w:r>
      <w:r w:rsidRPr="00F7377F">
        <w:rPr>
          <w:rFonts w:hint="eastAsia"/>
          <w:b w:val="0"/>
          <w:bCs w:val="0"/>
        </w:rPr>
        <w:t>ICMP</w:t>
      </w:r>
      <w:r w:rsidRPr="00F7377F">
        <w:rPr>
          <w:rFonts w:hint="eastAsia"/>
          <w:b w:val="0"/>
          <w:bCs w:val="0"/>
        </w:rPr>
        <w:t>差错报告，记录路径上的路由器）</w:t>
      </w:r>
      <w:r>
        <w:rPr>
          <w:rFonts w:hint="eastAsia"/>
          <w:b w:val="0"/>
          <w:bCs w:val="0"/>
        </w:rPr>
        <w:t>。</w:t>
      </w:r>
    </w:p>
    <w:p w14:paraId="45DCF01A" w14:textId="1F40BCD3" w:rsidR="007E55F6" w:rsidRDefault="007E55F6" w:rsidP="00F7377F">
      <w:pPr>
        <w:spacing w:line="360" w:lineRule="auto"/>
        <w:ind w:firstLine="420"/>
        <w:rPr>
          <w:b w:val="0"/>
          <w:bCs w:val="0"/>
        </w:rPr>
      </w:pPr>
      <w:r w:rsidRPr="007E55F6">
        <w:rPr>
          <w:rFonts w:hint="eastAsia"/>
        </w:rPr>
        <w:t>注释</w:t>
      </w:r>
      <w:r>
        <w:rPr>
          <w:rFonts w:hint="eastAsia"/>
          <w:b w:val="0"/>
          <w:bCs w:val="0"/>
        </w:rPr>
        <w:t>：本方法</w:t>
      </w:r>
      <w:r w:rsidR="00B100D7">
        <w:rPr>
          <w:rFonts w:hint="eastAsia"/>
          <w:b w:val="0"/>
          <w:bCs w:val="0"/>
        </w:rPr>
        <w:t>在</w:t>
      </w:r>
      <w:r w:rsidR="00B100D7">
        <w:rPr>
          <w:rFonts w:hint="eastAsia"/>
          <w:b w:val="0"/>
          <w:bCs w:val="0"/>
        </w:rPr>
        <w:t>Windows</w:t>
      </w:r>
      <w:r w:rsidR="00B100D7">
        <w:rPr>
          <w:rFonts w:hint="eastAsia"/>
          <w:b w:val="0"/>
          <w:bCs w:val="0"/>
        </w:rPr>
        <w:t>环境完成，</w:t>
      </w:r>
      <w:r>
        <w:rPr>
          <w:rFonts w:hint="eastAsia"/>
          <w:b w:val="0"/>
          <w:bCs w:val="0"/>
        </w:rPr>
        <w:t>采用程序全自动方式，不需要人工使用</w:t>
      </w:r>
      <w:proofErr w:type="spellStart"/>
      <w:r>
        <w:rPr>
          <w:rFonts w:hint="eastAsia"/>
          <w:b w:val="0"/>
          <w:bCs w:val="0"/>
        </w:rPr>
        <w:t>w</w:t>
      </w:r>
      <w:r>
        <w:rPr>
          <w:b w:val="0"/>
          <w:bCs w:val="0"/>
        </w:rPr>
        <w:t>ireshark</w:t>
      </w:r>
      <w:proofErr w:type="spellEnd"/>
      <w:r>
        <w:rPr>
          <w:rFonts w:hint="eastAsia"/>
          <w:b w:val="0"/>
          <w:bCs w:val="0"/>
        </w:rPr>
        <w:t>分析，且计算出路由时间，</w:t>
      </w:r>
      <w:r w:rsidR="00DD5649">
        <w:rPr>
          <w:rFonts w:hint="eastAsia"/>
          <w:b w:val="0"/>
          <w:bCs w:val="0"/>
        </w:rPr>
        <w:t>类似于</w:t>
      </w:r>
      <w:r w:rsidR="00DD5649">
        <w:rPr>
          <w:rFonts w:hint="eastAsia"/>
          <w:b w:val="0"/>
          <w:bCs w:val="0"/>
        </w:rPr>
        <w:t>Windows</w:t>
      </w:r>
      <w:r w:rsidR="00DD5649">
        <w:rPr>
          <w:rFonts w:hint="eastAsia"/>
          <w:b w:val="0"/>
          <w:bCs w:val="0"/>
        </w:rPr>
        <w:t>自带的</w:t>
      </w:r>
      <w:r w:rsidR="00DD5649">
        <w:rPr>
          <w:rFonts w:hint="eastAsia"/>
          <w:b w:val="0"/>
          <w:bCs w:val="0"/>
        </w:rPr>
        <w:t>t</w:t>
      </w:r>
      <w:r w:rsidR="00DD5649">
        <w:rPr>
          <w:b w:val="0"/>
          <w:bCs w:val="0"/>
        </w:rPr>
        <w:t>racert</w:t>
      </w:r>
      <w:r w:rsidR="00DD5649">
        <w:rPr>
          <w:rFonts w:hint="eastAsia"/>
          <w:b w:val="0"/>
          <w:bCs w:val="0"/>
        </w:rPr>
        <w:t>程序。</w:t>
      </w:r>
    </w:p>
    <w:p w14:paraId="239B0585" w14:textId="706ECC75" w:rsidR="00DD5649" w:rsidRDefault="00DD5649" w:rsidP="00F7377F">
      <w:pPr>
        <w:spacing w:line="360" w:lineRule="auto"/>
        <w:ind w:firstLine="420"/>
        <w:rPr>
          <w:b w:val="0"/>
          <w:bCs w:val="0"/>
        </w:rPr>
      </w:pPr>
      <w:r w:rsidRPr="00DD5649">
        <w:rPr>
          <w:rFonts w:hint="eastAsia"/>
        </w:rPr>
        <w:t>详细过程</w:t>
      </w:r>
      <w:r>
        <w:rPr>
          <w:rFonts w:hint="eastAsia"/>
          <w:b w:val="0"/>
          <w:bCs w:val="0"/>
        </w:rPr>
        <w:t>：</w:t>
      </w:r>
    </w:p>
    <w:p w14:paraId="3250CED2" w14:textId="6EB11511" w:rsidR="00DD5649" w:rsidRDefault="00DD5649" w:rsidP="00DD5649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 w:rsidRPr="00DD5649">
        <w:rPr>
          <w:rFonts w:hint="eastAsia"/>
          <w:b w:val="0"/>
          <w:bCs w:val="0"/>
        </w:rPr>
        <w:t>采用</w:t>
      </w:r>
      <w:proofErr w:type="spellStart"/>
      <w:r w:rsidRPr="00DD5649">
        <w:rPr>
          <w:rFonts w:hint="eastAsia"/>
          <w:b w:val="0"/>
          <w:bCs w:val="0"/>
        </w:rPr>
        <w:t>S</w:t>
      </w:r>
      <w:r w:rsidRPr="00DD5649">
        <w:rPr>
          <w:b w:val="0"/>
          <w:bCs w:val="0"/>
        </w:rPr>
        <w:t>capy</w:t>
      </w:r>
      <w:proofErr w:type="spellEnd"/>
      <w:r w:rsidRPr="00DD5649">
        <w:rPr>
          <w:rFonts w:hint="eastAsia"/>
          <w:b w:val="0"/>
          <w:bCs w:val="0"/>
        </w:rPr>
        <w:t>库编写</w:t>
      </w:r>
      <w:r w:rsidRPr="00DD5649">
        <w:rPr>
          <w:rFonts w:hint="eastAsia"/>
          <w:b w:val="0"/>
          <w:bCs w:val="0"/>
        </w:rPr>
        <w:t>p</w:t>
      </w:r>
      <w:r w:rsidRPr="00DD5649">
        <w:rPr>
          <w:b w:val="0"/>
          <w:bCs w:val="0"/>
        </w:rPr>
        <w:t>ython</w:t>
      </w:r>
      <w:r w:rsidRPr="00DD5649">
        <w:rPr>
          <w:rFonts w:hint="eastAsia"/>
          <w:b w:val="0"/>
          <w:bCs w:val="0"/>
        </w:rPr>
        <w:t>源程序</w:t>
      </w:r>
    </w:p>
    <w:p w14:paraId="1A822E5B" w14:textId="11EB067B" w:rsidR="00DD5649" w:rsidRDefault="00DD5649" w:rsidP="00DD5649">
      <w:pPr>
        <w:pStyle w:val="a3"/>
        <w:numPr>
          <w:ilvl w:val="0"/>
          <w:numId w:val="1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Windows</w:t>
      </w:r>
      <w:r>
        <w:rPr>
          <w:rFonts w:hint="eastAsia"/>
          <w:b w:val="0"/>
          <w:bCs w:val="0"/>
        </w:rPr>
        <w:t>命令行执行程序，带上</w:t>
      </w:r>
      <w:r>
        <w:rPr>
          <w:rFonts w:hint="eastAsia"/>
          <w:b w:val="0"/>
          <w:bCs w:val="0"/>
        </w:rPr>
        <w:t>t</w:t>
      </w:r>
      <w:r>
        <w:rPr>
          <w:b w:val="0"/>
          <w:bCs w:val="0"/>
        </w:rPr>
        <w:t>arget</w:t>
      </w:r>
      <w:r>
        <w:rPr>
          <w:rFonts w:hint="eastAsia"/>
          <w:b w:val="0"/>
          <w:bCs w:val="0"/>
        </w:rPr>
        <w:t>（目的主机）参数，程序输出路由探测结果，如图所示。</w:t>
      </w:r>
    </w:p>
    <w:p w14:paraId="00645675" w14:textId="6859C126" w:rsidR="00DD5649" w:rsidRPr="00DD5649" w:rsidRDefault="00B100D7" w:rsidP="00B100D7">
      <w:pPr>
        <w:spacing w:line="360" w:lineRule="auto"/>
        <w:jc w:val="center"/>
        <w:rPr>
          <w:rFonts w:hint="eastAsia"/>
          <w:b w:val="0"/>
          <w:bCs w:val="0"/>
        </w:rPr>
      </w:pPr>
      <w:r w:rsidRPr="00B100D7">
        <w:rPr>
          <w:b w:val="0"/>
          <w:bCs w:val="0"/>
        </w:rPr>
        <w:drawing>
          <wp:inline distT="0" distB="0" distL="0" distR="0" wp14:anchorId="5653C93D" wp14:editId="5E8544F1">
            <wp:extent cx="5274310" cy="1940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D060" w14:textId="4CA8FF82" w:rsidR="00F7377F" w:rsidRDefault="00F7377F" w:rsidP="00F7377F">
      <w:pPr>
        <w:rPr>
          <w:sz w:val="28"/>
          <w:szCs w:val="28"/>
        </w:rPr>
      </w:pPr>
      <w:r w:rsidRPr="00F7377F">
        <w:rPr>
          <w:rFonts w:hint="eastAsia"/>
          <w:sz w:val="28"/>
          <w:szCs w:val="28"/>
        </w:rPr>
        <w:t>任务二</w:t>
      </w:r>
    </w:p>
    <w:p w14:paraId="0A5F0BB3" w14:textId="39B2A984" w:rsidR="00F7377F" w:rsidRDefault="00F7377F" w:rsidP="00F7377F">
      <w:pPr>
        <w:spacing w:line="360" w:lineRule="auto"/>
        <w:ind w:firstLine="420"/>
        <w:rPr>
          <w:b w:val="0"/>
          <w:bCs w:val="0"/>
        </w:rPr>
      </w:pPr>
      <w:r w:rsidRPr="00F7377F">
        <w:rPr>
          <w:rFonts w:hint="eastAsia"/>
          <w:b w:val="0"/>
          <w:bCs w:val="0"/>
        </w:rPr>
        <w:t>监听并伪造报文（</w:t>
      </w:r>
      <w:r w:rsidRPr="00F7377F">
        <w:rPr>
          <w:rFonts w:hint="eastAsia"/>
          <w:b w:val="0"/>
          <w:bCs w:val="0"/>
        </w:rPr>
        <w:t xml:space="preserve">ping </w:t>
      </w:r>
      <w:r w:rsidRPr="00F7377F">
        <w:rPr>
          <w:rFonts w:hint="eastAsia"/>
          <w:b w:val="0"/>
          <w:bCs w:val="0"/>
        </w:rPr>
        <w:t>不存在的地址如</w:t>
      </w:r>
      <w:r w:rsidRPr="00F7377F">
        <w:rPr>
          <w:rFonts w:hint="eastAsia"/>
          <w:b w:val="0"/>
          <w:bCs w:val="0"/>
        </w:rPr>
        <w:t>1.2.3.4</w:t>
      </w:r>
      <w:r w:rsidRPr="00F7377F">
        <w:rPr>
          <w:rFonts w:hint="eastAsia"/>
          <w:b w:val="0"/>
          <w:bCs w:val="0"/>
        </w:rPr>
        <w:t>，能伪造回应），</w:t>
      </w:r>
      <w:r w:rsidRPr="00F7377F">
        <w:rPr>
          <w:rFonts w:hint="eastAsia"/>
          <w:b w:val="0"/>
          <w:bCs w:val="0"/>
        </w:rPr>
        <w:t>C</w:t>
      </w:r>
      <w:r w:rsidRPr="00F7377F">
        <w:rPr>
          <w:rFonts w:hint="eastAsia"/>
          <w:b w:val="0"/>
          <w:bCs w:val="0"/>
        </w:rPr>
        <w:t>语言和</w:t>
      </w:r>
      <w:proofErr w:type="spellStart"/>
      <w:r w:rsidRPr="00F7377F">
        <w:rPr>
          <w:rFonts w:hint="eastAsia"/>
          <w:b w:val="0"/>
          <w:bCs w:val="0"/>
        </w:rPr>
        <w:t>Scapy</w:t>
      </w:r>
      <w:proofErr w:type="spellEnd"/>
      <w:r w:rsidRPr="00F7377F">
        <w:rPr>
          <w:rFonts w:hint="eastAsia"/>
          <w:b w:val="0"/>
          <w:bCs w:val="0"/>
        </w:rPr>
        <w:t>分别实现。</w:t>
      </w:r>
    </w:p>
    <w:p w14:paraId="161E103C" w14:textId="4BF991DE" w:rsidR="00B100D7" w:rsidRDefault="00B100D7" w:rsidP="00F7377F">
      <w:pPr>
        <w:spacing w:line="360" w:lineRule="auto"/>
        <w:ind w:firstLine="420"/>
        <w:rPr>
          <w:b w:val="0"/>
          <w:bCs w:val="0"/>
        </w:rPr>
      </w:pPr>
      <w:r w:rsidRPr="00B100D7">
        <w:rPr>
          <w:rFonts w:hint="eastAsia"/>
        </w:rPr>
        <w:t>注释</w:t>
      </w:r>
      <w:r>
        <w:rPr>
          <w:rFonts w:hint="eastAsia"/>
          <w:b w:val="0"/>
          <w:bCs w:val="0"/>
        </w:rPr>
        <w:t>：本方法在</w:t>
      </w:r>
      <w:r>
        <w:rPr>
          <w:rFonts w:hint="eastAsia"/>
          <w:b w:val="0"/>
          <w:bCs w:val="0"/>
        </w:rPr>
        <w:t>Ubun</w:t>
      </w:r>
      <w:r>
        <w:rPr>
          <w:b w:val="0"/>
          <w:bCs w:val="0"/>
        </w:rPr>
        <w:t>tu Seed</w:t>
      </w:r>
      <w:r>
        <w:rPr>
          <w:rFonts w:hint="eastAsia"/>
          <w:b w:val="0"/>
          <w:bCs w:val="0"/>
        </w:rPr>
        <w:t>环境下完成。</w:t>
      </w:r>
    </w:p>
    <w:p w14:paraId="07A67B8D" w14:textId="2A8F05CA" w:rsidR="00B100D7" w:rsidRDefault="00B100D7" w:rsidP="00B100D7">
      <w:pPr>
        <w:spacing w:line="360" w:lineRule="auto"/>
        <w:ind w:firstLine="420"/>
        <w:rPr>
          <w:b w:val="0"/>
          <w:bCs w:val="0"/>
        </w:rPr>
      </w:pPr>
      <w:r w:rsidRPr="00B100D7">
        <w:rPr>
          <w:rFonts w:hint="eastAsia"/>
        </w:rPr>
        <w:t>详细过程</w:t>
      </w:r>
      <w:r>
        <w:rPr>
          <w:rFonts w:hint="eastAsia"/>
          <w:b w:val="0"/>
          <w:bCs w:val="0"/>
        </w:rPr>
        <w:t>：</w:t>
      </w:r>
    </w:p>
    <w:p w14:paraId="4BDDD7F2" w14:textId="7232A621" w:rsidR="00B100D7" w:rsidRDefault="00B100D7" w:rsidP="00B100D7">
      <w:pPr>
        <w:pStyle w:val="a3"/>
        <w:numPr>
          <w:ilvl w:val="0"/>
          <w:numId w:val="2"/>
        </w:numPr>
        <w:spacing w:line="360" w:lineRule="auto"/>
        <w:ind w:firstLineChars="0"/>
        <w:rPr>
          <w:b w:val="0"/>
          <w:bCs w:val="0"/>
        </w:rPr>
      </w:pPr>
      <w:proofErr w:type="spellStart"/>
      <w:r w:rsidRPr="00B100D7">
        <w:rPr>
          <w:b w:val="0"/>
          <w:bCs w:val="0"/>
        </w:rPr>
        <w:t>S</w:t>
      </w:r>
      <w:r w:rsidRPr="00B100D7">
        <w:rPr>
          <w:rFonts w:hint="eastAsia"/>
          <w:b w:val="0"/>
          <w:bCs w:val="0"/>
        </w:rPr>
        <w:t>ca</w:t>
      </w:r>
      <w:r w:rsidRPr="00B100D7">
        <w:rPr>
          <w:b w:val="0"/>
          <w:bCs w:val="0"/>
        </w:rPr>
        <w:t>py</w:t>
      </w:r>
      <w:proofErr w:type="spellEnd"/>
      <w:r w:rsidRPr="00B100D7">
        <w:rPr>
          <w:rFonts w:hint="eastAsia"/>
          <w:b w:val="0"/>
          <w:bCs w:val="0"/>
        </w:rPr>
        <w:t>实现</w:t>
      </w:r>
    </w:p>
    <w:p w14:paraId="1C1C3FD2" w14:textId="54710804" w:rsidR="00B100D7" w:rsidRDefault="00B100D7" w:rsidP="00B100D7">
      <w:pPr>
        <w:spacing w:line="360" w:lineRule="auto"/>
        <w:ind w:left="420"/>
        <w:rPr>
          <w:b w:val="0"/>
          <w:bCs w:val="0"/>
        </w:rPr>
      </w:pPr>
      <w:bookmarkStart w:id="0" w:name="_Hlk91190584"/>
      <w:r>
        <w:rPr>
          <w:rFonts w:hint="eastAsia"/>
          <w:b w:val="0"/>
          <w:bCs w:val="0"/>
        </w:rPr>
        <w:t>虚拟机编写</w:t>
      </w:r>
      <w:r>
        <w:rPr>
          <w:rFonts w:hint="eastAsia"/>
          <w:b w:val="0"/>
          <w:bCs w:val="0"/>
        </w:rPr>
        <w:t>p</w:t>
      </w:r>
      <w:r>
        <w:rPr>
          <w:b w:val="0"/>
          <w:bCs w:val="0"/>
        </w:rPr>
        <w:t>ython</w:t>
      </w:r>
      <w:r>
        <w:rPr>
          <w:rFonts w:hint="eastAsia"/>
          <w:b w:val="0"/>
          <w:bCs w:val="0"/>
        </w:rPr>
        <w:t>源程序并运行，监听</w:t>
      </w:r>
      <w:r w:rsidR="006965FD">
        <w:rPr>
          <w:rFonts w:hint="eastAsia"/>
          <w:b w:val="0"/>
          <w:bCs w:val="0"/>
        </w:rPr>
        <w:t>来自容器的</w:t>
      </w:r>
      <w:r w:rsidR="006965FD">
        <w:rPr>
          <w:rFonts w:hint="eastAsia"/>
          <w:b w:val="0"/>
          <w:bCs w:val="0"/>
        </w:rPr>
        <w:t>I</w:t>
      </w:r>
      <w:r w:rsidR="006965FD">
        <w:rPr>
          <w:b w:val="0"/>
          <w:bCs w:val="0"/>
        </w:rPr>
        <w:t>CMP</w:t>
      </w:r>
      <w:r>
        <w:rPr>
          <w:rFonts w:hint="eastAsia"/>
          <w:b w:val="0"/>
          <w:bCs w:val="0"/>
        </w:rPr>
        <w:t>报文。</w:t>
      </w:r>
    </w:p>
    <w:bookmarkEnd w:id="0"/>
    <w:p w14:paraId="0F4D7020" w14:textId="3FEBB43E" w:rsidR="006965FD" w:rsidRDefault="006965FD" w:rsidP="006965FD">
      <w:pPr>
        <w:spacing w:line="360" w:lineRule="auto"/>
        <w:rPr>
          <w:b w:val="0"/>
          <w:bCs w:val="0"/>
        </w:rPr>
      </w:pPr>
      <w:r w:rsidRPr="006965FD">
        <w:rPr>
          <w:b w:val="0"/>
          <w:bCs w:val="0"/>
        </w:rPr>
        <w:drawing>
          <wp:inline distT="0" distB="0" distL="0" distR="0" wp14:anchorId="72D56D70" wp14:editId="75B51B78">
            <wp:extent cx="5274310" cy="532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8CDC" w14:textId="6A38C64B" w:rsidR="006965FD" w:rsidRDefault="006965FD" w:rsidP="006965FD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Fonts w:hint="eastAsia"/>
          <w:b w:val="0"/>
          <w:bCs w:val="0"/>
        </w:rPr>
        <w:t>容器执行命令</w:t>
      </w:r>
      <w:r>
        <w:rPr>
          <w:rFonts w:hint="eastAsia"/>
          <w:b w:val="0"/>
          <w:bCs w:val="0"/>
        </w:rPr>
        <w:t>p</w:t>
      </w:r>
      <w:r>
        <w:rPr>
          <w:b w:val="0"/>
          <w:bCs w:val="0"/>
        </w:rPr>
        <w:t>ing 1.2.3.4</w:t>
      </w:r>
      <w:r>
        <w:rPr>
          <w:rFonts w:hint="eastAsia"/>
          <w:b w:val="0"/>
          <w:bCs w:val="0"/>
        </w:rPr>
        <w:t>，可以看到</w:t>
      </w:r>
      <w:proofErr w:type="gramStart"/>
      <w:r>
        <w:rPr>
          <w:rFonts w:hint="eastAsia"/>
          <w:b w:val="0"/>
          <w:bCs w:val="0"/>
        </w:rPr>
        <w:t>虚拟机嗅探到</w:t>
      </w:r>
      <w:proofErr w:type="gramEnd"/>
      <w:r w:rsidR="00FB77CE">
        <w:rPr>
          <w:rFonts w:hint="eastAsia"/>
          <w:b w:val="0"/>
          <w:bCs w:val="0"/>
        </w:rPr>
        <w:t>容器发送的请求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CMP</w:t>
      </w:r>
      <w:r>
        <w:rPr>
          <w:rFonts w:hint="eastAsia"/>
          <w:b w:val="0"/>
          <w:bCs w:val="0"/>
        </w:rPr>
        <w:t>报文并且构造响应的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CMP</w:t>
      </w:r>
      <w:r>
        <w:rPr>
          <w:rFonts w:hint="eastAsia"/>
          <w:b w:val="0"/>
          <w:bCs w:val="0"/>
        </w:rPr>
        <w:t>报文发送给容器。</w:t>
      </w:r>
    </w:p>
    <w:p w14:paraId="71548A9A" w14:textId="492C5AA0" w:rsidR="006965FD" w:rsidRPr="00B100D7" w:rsidRDefault="00FB77CE" w:rsidP="006965FD">
      <w:pPr>
        <w:spacing w:line="360" w:lineRule="auto"/>
        <w:rPr>
          <w:rFonts w:hint="eastAsia"/>
          <w:b w:val="0"/>
          <w:bCs w:val="0"/>
        </w:rPr>
      </w:pPr>
      <w:r w:rsidRPr="00FB77CE">
        <w:rPr>
          <w:b w:val="0"/>
          <w:bCs w:val="0"/>
        </w:rPr>
        <w:lastRenderedPageBreak/>
        <w:drawing>
          <wp:inline distT="0" distB="0" distL="0" distR="0" wp14:anchorId="459D7A0D" wp14:editId="1B4F4AAF">
            <wp:extent cx="5274310" cy="8724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482A" w14:textId="17F6FCE6" w:rsidR="00B100D7" w:rsidRDefault="00B100D7" w:rsidP="00B100D7">
      <w:pPr>
        <w:pStyle w:val="a3"/>
        <w:numPr>
          <w:ilvl w:val="0"/>
          <w:numId w:val="2"/>
        </w:numPr>
        <w:spacing w:line="360" w:lineRule="auto"/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C</w:t>
      </w:r>
      <w:r>
        <w:rPr>
          <w:rFonts w:hint="eastAsia"/>
          <w:b w:val="0"/>
          <w:bCs w:val="0"/>
        </w:rPr>
        <w:t>语言实现</w:t>
      </w:r>
    </w:p>
    <w:p w14:paraId="7950B2FB" w14:textId="797CC5D5" w:rsidR="00FB77CE" w:rsidRDefault="00FB77CE" w:rsidP="00FB77CE">
      <w:pPr>
        <w:spacing w:line="360" w:lineRule="auto"/>
        <w:ind w:firstLine="420"/>
        <w:rPr>
          <w:b w:val="0"/>
          <w:bCs w:val="0"/>
        </w:rPr>
      </w:pPr>
      <w:r w:rsidRPr="00FB77CE">
        <w:rPr>
          <w:rFonts w:hint="eastAsia"/>
          <w:b w:val="0"/>
          <w:bCs w:val="0"/>
        </w:rPr>
        <w:t>虚拟机编写</w:t>
      </w:r>
      <w:r>
        <w:rPr>
          <w:b w:val="0"/>
          <w:bCs w:val="0"/>
        </w:rPr>
        <w:t>C</w:t>
      </w:r>
      <w:r>
        <w:rPr>
          <w:rFonts w:hint="eastAsia"/>
          <w:b w:val="0"/>
          <w:bCs w:val="0"/>
        </w:rPr>
        <w:t>语言</w:t>
      </w:r>
      <w:r w:rsidRPr="00FB77CE">
        <w:rPr>
          <w:rFonts w:hint="eastAsia"/>
          <w:b w:val="0"/>
          <w:bCs w:val="0"/>
        </w:rPr>
        <w:t>源程序并</w:t>
      </w:r>
      <w:r>
        <w:rPr>
          <w:rFonts w:hint="eastAsia"/>
          <w:b w:val="0"/>
          <w:bCs w:val="0"/>
        </w:rPr>
        <w:t>编译、运行</w:t>
      </w:r>
      <w:r w:rsidRPr="00FB77CE">
        <w:rPr>
          <w:rFonts w:hint="eastAsia"/>
          <w:b w:val="0"/>
          <w:bCs w:val="0"/>
        </w:rPr>
        <w:t>，监听来自</w:t>
      </w:r>
      <w:r>
        <w:rPr>
          <w:rFonts w:hint="eastAsia"/>
          <w:b w:val="0"/>
          <w:bCs w:val="0"/>
        </w:rPr>
        <w:t>网卡</w:t>
      </w: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ocker0</w:t>
      </w:r>
      <w:r>
        <w:rPr>
          <w:rFonts w:hint="eastAsia"/>
          <w:b w:val="0"/>
          <w:bCs w:val="0"/>
        </w:rPr>
        <w:t>的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CMP</w:t>
      </w:r>
      <w:r>
        <w:rPr>
          <w:rFonts w:hint="eastAsia"/>
          <w:b w:val="0"/>
          <w:bCs w:val="0"/>
        </w:rPr>
        <w:t>报文。</w:t>
      </w:r>
    </w:p>
    <w:p w14:paraId="42BE7BC2" w14:textId="66396EBF" w:rsidR="00FB77CE" w:rsidRDefault="00FB77CE" w:rsidP="00FB77CE">
      <w:pPr>
        <w:spacing w:line="360" w:lineRule="auto"/>
        <w:rPr>
          <w:b w:val="0"/>
          <w:bCs w:val="0"/>
        </w:rPr>
      </w:pPr>
      <w:r w:rsidRPr="00FB77CE">
        <w:rPr>
          <w:b w:val="0"/>
          <w:bCs w:val="0"/>
        </w:rPr>
        <w:drawing>
          <wp:inline distT="0" distB="0" distL="0" distR="0" wp14:anchorId="1AD5F2A1" wp14:editId="7C2FF667">
            <wp:extent cx="5274310" cy="493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EA6E" w14:textId="77777777" w:rsidR="00FB77CE" w:rsidRDefault="00FB77CE" w:rsidP="00FB77CE">
      <w:pPr>
        <w:spacing w:line="360" w:lineRule="auto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Fonts w:hint="eastAsia"/>
          <w:b w:val="0"/>
          <w:bCs w:val="0"/>
        </w:rPr>
        <w:t>容器执行命令</w:t>
      </w:r>
      <w:r>
        <w:rPr>
          <w:rFonts w:hint="eastAsia"/>
          <w:b w:val="0"/>
          <w:bCs w:val="0"/>
        </w:rPr>
        <w:t>p</w:t>
      </w:r>
      <w:r>
        <w:rPr>
          <w:b w:val="0"/>
          <w:bCs w:val="0"/>
        </w:rPr>
        <w:t>ing 1.2.3.4</w:t>
      </w:r>
      <w:r>
        <w:rPr>
          <w:rFonts w:hint="eastAsia"/>
          <w:b w:val="0"/>
          <w:bCs w:val="0"/>
        </w:rPr>
        <w:t>，可以看到</w:t>
      </w:r>
      <w:proofErr w:type="gramStart"/>
      <w:r>
        <w:rPr>
          <w:rFonts w:hint="eastAsia"/>
          <w:b w:val="0"/>
          <w:bCs w:val="0"/>
        </w:rPr>
        <w:t>虚拟机嗅探到</w:t>
      </w:r>
      <w:proofErr w:type="gramEnd"/>
      <w:r>
        <w:rPr>
          <w:rFonts w:hint="eastAsia"/>
          <w:b w:val="0"/>
          <w:bCs w:val="0"/>
        </w:rPr>
        <w:t>容器发送的请求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CMP</w:t>
      </w:r>
      <w:r>
        <w:rPr>
          <w:rFonts w:hint="eastAsia"/>
          <w:b w:val="0"/>
          <w:bCs w:val="0"/>
        </w:rPr>
        <w:t>报文并且构造响应的</w:t>
      </w:r>
      <w:r>
        <w:rPr>
          <w:rFonts w:hint="eastAsia"/>
          <w:b w:val="0"/>
          <w:bCs w:val="0"/>
        </w:rPr>
        <w:t>I</w:t>
      </w:r>
      <w:r>
        <w:rPr>
          <w:b w:val="0"/>
          <w:bCs w:val="0"/>
        </w:rPr>
        <w:t>CMP</w:t>
      </w:r>
      <w:r>
        <w:rPr>
          <w:rFonts w:hint="eastAsia"/>
          <w:b w:val="0"/>
          <w:bCs w:val="0"/>
        </w:rPr>
        <w:t>报文发送给容器。</w:t>
      </w:r>
    </w:p>
    <w:p w14:paraId="445A8CBF" w14:textId="2D7CAFFA" w:rsidR="00FB77CE" w:rsidRPr="00FB77CE" w:rsidRDefault="007914B6" w:rsidP="00FB77CE">
      <w:pPr>
        <w:spacing w:line="360" w:lineRule="auto"/>
        <w:rPr>
          <w:rFonts w:hint="eastAsia"/>
          <w:b w:val="0"/>
          <w:bCs w:val="0"/>
        </w:rPr>
      </w:pPr>
      <w:r w:rsidRPr="007914B6">
        <w:rPr>
          <w:b w:val="0"/>
          <w:bCs w:val="0"/>
        </w:rPr>
        <w:drawing>
          <wp:inline distT="0" distB="0" distL="0" distR="0" wp14:anchorId="2377C850" wp14:editId="001B18FE">
            <wp:extent cx="5274310" cy="1991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CE" w:rsidRPr="00FB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3364B"/>
    <w:multiLevelType w:val="hybridMultilevel"/>
    <w:tmpl w:val="047A3820"/>
    <w:lvl w:ilvl="0" w:tplc="C9123E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DEE323E"/>
    <w:multiLevelType w:val="hybridMultilevel"/>
    <w:tmpl w:val="2D94DC94"/>
    <w:lvl w:ilvl="0" w:tplc="C1CC6A4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04"/>
    <w:rsid w:val="00626FA8"/>
    <w:rsid w:val="006965FD"/>
    <w:rsid w:val="007914B6"/>
    <w:rsid w:val="007E55F6"/>
    <w:rsid w:val="00B100D7"/>
    <w:rsid w:val="00B15182"/>
    <w:rsid w:val="00C53604"/>
    <w:rsid w:val="00DD5649"/>
    <w:rsid w:val="00F7377F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6E1C"/>
  <w15:chartTrackingRefBased/>
  <w15:docId w15:val="{FD0887DB-E3EE-4D42-B21A-DB419327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b/>
        <w:bCs/>
        <w:color w:val="333333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FA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6FA8"/>
    <w:pPr>
      <w:keepNext/>
      <w:keepLines/>
      <w:spacing w:before="340" w:after="330" w:line="578" w:lineRule="auto"/>
      <w:outlineLvl w:val="0"/>
    </w:pPr>
    <w:rPr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F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6FA8"/>
    <w:pPr>
      <w:keepNext/>
      <w:keepLines/>
      <w:spacing w:before="260" w:after="260" w:line="416" w:lineRule="auto"/>
      <w:outlineLvl w:val="2"/>
    </w:pPr>
    <w:rPr>
      <w:b w:val="0"/>
      <w:bCs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6FA8"/>
    <w:rPr>
      <w:b w:val="0"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6FA8"/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FA8"/>
    <w:rPr>
      <w:b w:val="0"/>
      <w:bCs w:val="0"/>
      <w:sz w:val="32"/>
      <w:szCs w:val="32"/>
    </w:rPr>
  </w:style>
  <w:style w:type="paragraph" w:styleId="a3">
    <w:name w:val="List Paragraph"/>
    <w:basedOn w:val="a"/>
    <w:uiPriority w:val="34"/>
    <w:qFormat/>
    <w:rsid w:val="00626F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望成</dc:creator>
  <cp:keywords/>
  <dc:description/>
  <cp:lastModifiedBy>陶 望成</cp:lastModifiedBy>
  <cp:revision>4</cp:revision>
  <dcterms:created xsi:type="dcterms:W3CDTF">2021-12-23T13:14:00Z</dcterms:created>
  <dcterms:modified xsi:type="dcterms:W3CDTF">2021-12-23T14:28:00Z</dcterms:modified>
</cp:coreProperties>
</file>