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66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6" w:hRule="atLeast"/>
        </w:trPr>
        <w:tc>
          <w:tcPr>
            <w:tcW w:w="6600" w:type="dxa"/>
            <w:shd w:val="clear" w:color="auto" w:fill="auto"/>
            <w:noWrap/>
            <w:vAlign w:val="center"/>
          </w:tcPr>
          <w:p>
            <w:r>
              <w:rPr>
                <w:lang w:val="en-US" w:eastAsia="zh-CN"/>
              </w:rPr>
              <w:t>SMACK: Semantically Meaningful Adversarial Audio Attack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6" w:hRule="atLeast"/>
        </w:trPr>
        <w:tc>
          <w:tcPr>
            <w:tcW w:w="6600" w:type="dxa"/>
            <w:shd w:val="clear" w:color="auto" w:fill="auto"/>
            <w:noWrap/>
            <w:vAlign w:val="center"/>
          </w:tcPr>
          <w:p>
            <w:r>
              <w:rPr>
                <w:rFonts w:hint="default"/>
                <w:lang w:val="en-US" w:eastAsia="zh-CN"/>
              </w:rPr>
              <w:t>32st USENIX Security Symposium (USENIX Security 23). 2023.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6" w:hRule="atLeast"/>
        </w:trPr>
        <w:tc>
          <w:tcPr>
            <w:tcW w:w="6600" w:type="dxa"/>
            <w:shd w:val="clear" w:color="auto" w:fill="auto"/>
            <w:noWrap/>
            <w:vAlign w:val="center"/>
          </w:tcPr>
          <w:p>
            <w:r>
              <w:rPr>
                <w:lang w:val="en-US" w:eastAsia="zh-CN"/>
              </w:rPr>
              <w:t>多媒体与⼈⼯智能安全</w:t>
            </w:r>
          </w:p>
        </w:tc>
      </w:tr>
    </w:tbl>
    <w:p>
      <w:r>
        <w:drawing>
          <wp:inline distT="0" distB="0" distL="114300" distR="114300">
            <wp:extent cx="4457700" cy="2543175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150" cy="2756535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fldChar w:fldCharType="begin"/>
      </w:r>
      <w:r>
        <w:instrText xml:space="preserve"> HYPERLINK "mailto:大家注意本周五晚上9点前将电子版课程报告发送到我的邮箱zhouman@hust.edu.cn@全体成员" </w:instrText>
      </w:r>
      <w:r>
        <w:fldChar w:fldCharType="separate"/>
      </w:r>
      <w:r>
        <w:rPr>
          <w:rStyle w:val="4"/>
        </w:rPr>
        <w:t>大家注意本周五晚上9点前将电子版课程报告发送到我的邮箱zhouman@hust.edu.cn@全体成员</w:t>
      </w:r>
      <w:r>
        <w:fldChar w:fldCharType="end"/>
      </w:r>
    </w:p>
    <w:p/>
    <w:p>
      <w:r>
        <w:t>最后纸质版都一起提交，电子版可以只交课程报告</w:t>
      </w:r>
    </w:p>
    <w:p/>
    <w:p>
      <w:r>
        <w:t>没有限定，建议5000~8000字，关键要说明你看懂了，有自己的思考</w:t>
      </w:r>
    </w:p>
    <w:p>
      <w:r>
        <w:rPr/>
        <w:drawing>
          <wp:inline distT="0" distB="0" distL="114300" distR="114300">
            <wp:extent cx="4667250" cy="1238250"/>
            <wp:effectExtent l="0" t="0" r="698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ViZWJjMzViZjUzOTdjZWVjOWU2MWI0ZGM4NjIwZjcifQ=="/>
  </w:docVars>
  <w:rsids>
    <w:rsidRoot w:val="00000000"/>
    <w:rsid w:val="1FEF7150"/>
    <w:rsid w:val="218E0668"/>
    <w:rsid w:val="3A7E7074"/>
    <w:rsid w:val="45563A6A"/>
    <w:rsid w:val="7146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autoRedefine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2024-05-23T04:22:00Z</dcterms:created>
  <dc:creator>shiftw</dc:creator>
  <cp:lastModifiedBy>啊呜呼哀</cp:lastModifiedBy>
  <dcterms:modified xsi:type="dcterms:W3CDTF">2024-05-23T21:36:29Z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761435F33A7C482EA7459DB8BF151A51_12</vt:lpwstr>
  </property>
</Properties>
</file>