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61C81" w14:textId="36D1B74D" w:rsidR="000D2963" w:rsidRDefault="000D2963" w:rsidP="002938A5">
      <w:pPr>
        <w:jc w:val="center"/>
        <w:rPr>
          <w:rFonts w:ascii="Arial" w:hAnsi="Arial" w:cs="Arial"/>
          <w:b/>
          <w:bCs/>
          <w:sz w:val="28"/>
          <w:szCs w:val="28"/>
        </w:rPr>
      </w:pPr>
      <w:r>
        <w:rPr>
          <w:noProof/>
        </w:rPr>
        <w:drawing>
          <wp:inline distT="0" distB="0" distL="0" distR="0" wp14:anchorId="2671D97E" wp14:editId="78B18C6A">
            <wp:extent cx="4968594" cy="7239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7103" cy="867921"/>
                    </a:xfrm>
                    <a:prstGeom prst="rect">
                      <a:avLst/>
                    </a:prstGeom>
                    <a:noFill/>
                    <a:ln>
                      <a:noFill/>
                    </a:ln>
                  </pic:spPr>
                </pic:pic>
              </a:graphicData>
            </a:graphic>
          </wp:inline>
        </w:drawing>
      </w:r>
    </w:p>
    <w:p w14:paraId="2850EAE7" w14:textId="20603C06" w:rsidR="000D2963" w:rsidRDefault="000D2963" w:rsidP="002938A5">
      <w:pPr>
        <w:jc w:val="center"/>
        <w:rPr>
          <w:rFonts w:ascii="Arial" w:hAnsi="Arial" w:cs="Arial"/>
          <w:b/>
          <w:bCs/>
          <w:sz w:val="28"/>
          <w:szCs w:val="28"/>
        </w:rPr>
      </w:pPr>
    </w:p>
    <w:p w14:paraId="26EB6CED" w14:textId="77777777" w:rsidR="00550642" w:rsidRDefault="00550642" w:rsidP="002938A5">
      <w:pPr>
        <w:jc w:val="center"/>
        <w:rPr>
          <w:rFonts w:ascii="Arial" w:hAnsi="Arial" w:cs="Arial"/>
          <w:b/>
          <w:bCs/>
          <w:sz w:val="28"/>
          <w:szCs w:val="28"/>
        </w:rPr>
      </w:pPr>
    </w:p>
    <w:p w14:paraId="4A8C9462" w14:textId="4353E443" w:rsidR="00743835" w:rsidRDefault="00F91C43" w:rsidP="00F91C43">
      <w:pPr>
        <w:rPr>
          <w:rFonts w:ascii="Arial" w:hAnsi="Arial" w:cs="Arial"/>
          <w:b/>
          <w:bCs/>
          <w:color w:val="FF0000"/>
          <w:sz w:val="24"/>
          <w:szCs w:val="24"/>
          <w:lang w:val="en-US"/>
        </w:rPr>
      </w:pPr>
      <w:r w:rsidRPr="00F91C43">
        <w:rPr>
          <w:rFonts w:ascii="Arial" w:hAnsi="Arial" w:cs="Arial"/>
          <w:b/>
          <w:bCs/>
          <w:color w:val="FF0000"/>
          <w:sz w:val="24"/>
          <w:szCs w:val="24"/>
          <w:lang w:val="en-US"/>
        </w:rPr>
        <w:t xml:space="preserve">Appendix 1: Confirmation </w:t>
      </w:r>
      <w:r>
        <w:rPr>
          <w:rFonts w:ascii="Arial" w:hAnsi="Arial" w:cs="Arial"/>
          <w:b/>
          <w:bCs/>
          <w:color w:val="FF0000"/>
          <w:sz w:val="24"/>
          <w:szCs w:val="24"/>
          <w:lang w:val="en-US"/>
        </w:rPr>
        <w:t xml:space="preserve">on </w:t>
      </w:r>
      <w:r w:rsidRPr="00F91C43">
        <w:rPr>
          <w:rFonts w:ascii="Arial" w:hAnsi="Arial" w:cs="Arial"/>
          <w:b/>
          <w:bCs/>
          <w:color w:val="FF0000"/>
          <w:sz w:val="24"/>
          <w:szCs w:val="24"/>
          <w:lang w:val="en-US"/>
        </w:rPr>
        <w:t>not</w:t>
      </w:r>
      <w:r>
        <w:rPr>
          <w:rFonts w:ascii="Arial" w:hAnsi="Arial" w:cs="Arial"/>
          <w:b/>
          <w:bCs/>
          <w:color w:val="FF0000"/>
          <w:sz w:val="24"/>
          <w:szCs w:val="24"/>
          <w:lang w:val="en-US"/>
        </w:rPr>
        <w:t>ification</w:t>
      </w:r>
      <w:r w:rsidRPr="00F91C43">
        <w:rPr>
          <w:rFonts w:ascii="Arial" w:hAnsi="Arial" w:cs="Arial"/>
          <w:b/>
          <w:bCs/>
          <w:color w:val="FF0000"/>
          <w:sz w:val="24"/>
          <w:szCs w:val="24"/>
          <w:lang w:val="en-US"/>
        </w:rPr>
        <w:t xml:space="preserve"> hygiene rules</w:t>
      </w:r>
    </w:p>
    <w:p w14:paraId="002BEB75" w14:textId="77777777" w:rsidR="00F91C43" w:rsidRPr="00F91C43" w:rsidRDefault="00F91C43" w:rsidP="00F91C43">
      <w:pPr>
        <w:rPr>
          <w:rFonts w:ascii="Arial" w:hAnsi="Arial" w:cs="Arial"/>
          <w:sz w:val="24"/>
          <w:szCs w:val="24"/>
          <w:lang w:val="en-US"/>
        </w:rPr>
      </w:pPr>
    </w:p>
    <w:p w14:paraId="187F9BD2" w14:textId="7953EA3F" w:rsidR="00743835" w:rsidRPr="00F91C43" w:rsidRDefault="00F91C43" w:rsidP="00F91C43">
      <w:pPr>
        <w:jc w:val="center"/>
        <w:rPr>
          <w:rFonts w:ascii="Arial" w:hAnsi="Arial" w:cs="Arial"/>
          <w:b/>
          <w:bCs/>
          <w:color w:val="FF0000"/>
          <w:sz w:val="24"/>
          <w:szCs w:val="24"/>
          <w:lang w:val="en-US"/>
        </w:rPr>
      </w:pPr>
      <w:bookmarkStart w:id="0" w:name="_Hlk35612068"/>
      <w:r w:rsidRPr="00F91C43">
        <w:rPr>
          <w:rFonts w:ascii="Arial" w:hAnsi="Arial" w:cs="Arial"/>
          <w:sz w:val="24"/>
          <w:szCs w:val="24"/>
          <w:lang w:val="en-US"/>
        </w:rPr>
        <w:t>- Company letterhead (HR management) -</w:t>
      </w:r>
    </w:p>
    <w:bookmarkEnd w:id="0"/>
    <w:p w14:paraId="3E00CF36" w14:textId="77777777" w:rsidR="00CE66A6" w:rsidRPr="00F91C43" w:rsidRDefault="00CE66A6" w:rsidP="00CE66A6">
      <w:pPr>
        <w:rPr>
          <w:rFonts w:ascii="Arial" w:hAnsi="Arial" w:cs="Arial"/>
          <w:b/>
          <w:bCs/>
          <w:sz w:val="24"/>
          <w:szCs w:val="24"/>
          <w:lang w:val="en-US"/>
        </w:rPr>
      </w:pPr>
    </w:p>
    <w:p w14:paraId="44ADBCEB" w14:textId="0E203BED" w:rsidR="00CE66A6" w:rsidRDefault="00F91C43" w:rsidP="00F91C43">
      <w:pPr>
        <w:jc w:val="center"/>
        <w:rPr>
          <w:rFonts w:ascii="Arial" w:hAnsi="Arial" w:cs="Arial"/>
          <w:b/>
          <w:bCs/>
          <w:sz w:val="24"/>
          <w:szCs w:val="24"/>
          <w:lang w:val="en-US"/>
        </w:rPr>
      </w:pPr>
      <w:r w:rsidRPr="00F91C43">
        <w:rPr>
          <w:rFonts w:ascii="Arial" w:hAnsi="Arial" w:cs="Arial"/>
          <w:b/>
          <w:bCs/>
          <w:sz w:val="24"/>
          <w:szCs w:val="24"/>
          <w:lang w:val="en-US"/>
        </w:rPr>
        <w:t xml:space="preserve">Hygiene rules </w:t>
      </w:r>
      <w:r>
        <w:rPr>
          <w:rFonts w:ascii="Arial" w:hAnsi="Arial" w:cs="Arial"/>
          <w:b/>
          <w:bCs/>
          <w:sz w:val="24"/>
          <w:szCs w:val="24"/>
          <w:lang w:val="en-US"/>
        </w:rPr>
        <w:t>during</w:t>
      </w:r>
      <w:r w:rsidRPr="00F91C43">
        <w:rPr>
          <w:rFonts w:ascii="Arial" w:hAnsi="Arial" w:cs="Arial"/>
          <w:b/>
          <w:bCs/>
          <w:sz w:val="24"/>
          <w:szCs w:val="24"/>
          <w:lang w:val="en-US"/>
        </w:rPr>
        <w:t xml:space="preserve"> stay</w:t>
      </w:r>
      <w:r>
        <w:rPr>
          <w:rFonts w:ascii="Arial" w:hAnsi="Arial" w:cs="Arial"/>
          <w:b/>
          <w:bCs/>
          <w:sz w:val="24"/>
          <w:szCs w:val="24"/>
          <w:lang w:val="en-US"/>
        </w:rPr>
        <w:t>s</w:t>
      </w:r>
      <w:r w:rsidRPr="00F91C43">
        <w:rPr>
          <w:rFonts w:ascii="Arial" w:hAnsi="Arial" w:cs="Arial"/>
          <w:b/>
          <w:bCs/>
          <w:sz w:val="24"/>
          <w:szCs w:val="24"/>
          <w:lang w:val="en-US"/>
        </w:rPr>
        <w:t xml:space="preserve"> in the </w:t>
      </w:r>
      <w:r>
        <w:rPr>
          <w:rFonts w:ascii="Arial" w:hAnsi="Arial" w:cs="Arial"/>
          <w:b/>
          <w:bCs/>
          <w:sz w:val="24"/>
          <w:szCs w:val="24"/>
          <w:lang w:val="en-US"/>
        </w:rPr>
        <w:t xml:space="preserve">office </w:t>
      </w:r>
      <w:r w:rsidRPr="00F91C43">
        <w:rPr>
          <w:rFonts w:ascii="Arial" w:hAnsi="Arial" w:cs="Arial"/>
          <w:b/>
          <w:bCs/>
          <w:sz w:val="24"/>
          <w:szCs w:val="24"/>
          <w:lang w:val="en-US"/>
        </w:rPr>
        <w:t>and on the company premises</w:t>
      </w:r>
    </w:p>
    <w:p w14:paraId="70062B30" w14:textId="77777777" w:rsidR="00F91C43" w:rsidRPr="00F91C43" w:rsidRDefault="00F91C43" w:rsidP="00CE66A6">
      <w:pPr>
        <w:rPr>
          <w:rFonts w:ascii="Arial" w:hAnsi="Arial" w:cs="Arial"/>
          <w:sz w:val="24"/>
          <w:szCs w:val="24"/>
          <w:lang w:val="en-US"/>
        </w:rPr>
      </w:pPr>
    </w:p>
    <w:p w14:paraId="139EA2C6" w14:textId="14373ACF" w:rsidR="00CE66A6" w:rsidRDefault="00F91C43" w:rsidP="00CE66A6">
      <w:pPr>
        <w:rPr>
          <w:rFonts w:ascii="Arial" w:hAnsi="Arial" w:cs="Arial"/>
          <w:sz w:val="24"/>
          <w:szCs w:val="24"/>
          <w:lang w:val="en-US"/>
        </w:rPr>
      </w:pPr>
      <w:r w:rsidRPr="00F91C43">
        <w:rPr>
          <w:rFonts w:ascii="Arial" w:hAnsi="Arial" w:cs="Arial"/>
          <w:sz w:val="24"/>
          <w:szCs w:val="24"/>
          <w:lang w:val="en-US"/>
        </w:rPr>
        <w:t xml:space="preserve">The following rules of conduct </w:t>
      </w:r>
      <w:r>
        <w:rPr>
          <w:rFonts w:ascii="Arial" w:hAnsi="Arial" w:cs="Arial"/>
          <w:sz w:val="24"/>
          <w:szCs w:val="24"/>
          <w:lang w:val="en-US"/>
        </w:rPr>
        <w:t>shall</w:t>
      </w:r>
      <w:r w:rsidRPr="00F91C43">
        <w:rPr>
          <w:rFonts w:ascii="Arial" w:hAnsi="Arial" w:cs="Arial"/>
          <w:sz w:val="24"/>
          <w:szCs w:val="24"/>
          <w:lang w:val="en-US"/>
        </w:rPr>
        <w:t xml:space="preserve"> urgently be observed</w:t>
      </w:r>
      <w:r>
        <w:rPr>
          <w:rFonts w:ascii="Arial" w:hAnsi="Arial" w:cs="Arial"/>
          <w:sz w:val="24"/>
          <w:szCs w:val="24"/>
          <w:lang w:val="en-US"/>
        </w:rPr>
        <w:t xml:space="preserve">, effective </w:t>
      </w:r>
      <w:r w:rsidRPr="00F91C43">
        <w:rPr>
          <w:rFonts w:ascii="Arial" w:hAnsi="Arial" w:cs="Arial"/>
          <w:sz w:val="24"/>
          <w:szCs w:val="24"/>
          <w:lang w:val="en-US"/>
        </w:rPr>
        <w:t>immediately:</w:t>
      </w:r>
    </w:p>
    <w:p w14:paraId="066EADDD" w14:textId="77777777" w:rsidR="00F91C43" w:rsidRPr="00F91C43" w:rsidRDefault="00F91C43" w:rsidP="00CE66A6">
      <w:pPr>
        <w:rPr>
          <w:rFonts w:ascii="Arial" w:hAnsi="Arial" w:cs="Arial"/>
          <w:b/>
          <w:bCs/>
          <w:sz w:val="24"/>
          <w:szCs w:val="24"/>
          <w:lang w:val="en-US"/>
        </w:rPr>
      </w:pPr>
    </w:p>
    <w:p w14:paraId="5D855BA2" w14:textId="642B442A"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 xml:space="preserve">Avoid shaking hands or other </w:t>
      </w:r>
      <w:r>
        <w:rPr>
          <w:rFonts w:ascii="Arial" w:hAnsi="Arial" w:cs="Arial"/>
          <w:sz w:val="24"/>
          <w:szCs w:val="24"/>
          <w:lang w:val="en-US"/>
        </w:rPr>
        <w:t xml:space="preserve">body </w:t>
      </w:r>
      <w:r w:rsidRPr="00F91C43">
        <w:rPr>
          <w:rFonts w:ascii="Arial" w:hAnsi="Arial" w:cs="Arial"/>
          <w:sz w:val="24"/>
          <w:szCs w:val="24"/>
          <w:lang w:val="en-US"/>
        </w:rPr>
        <w:t>touches</w:t>
      </w:r>
    </w:p>
    <w:p w14:paraId="60194186" w14:textId="338405F9"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Regular and careful hand washing (especially between the fingers, back of the hand, fingertips)</w:t>
      </w:r>
    </w:p>
    <w:p w14:paraId="43F38C31" w14:textId="2D999C1A"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 xml:space="preserve">Regular wiping and disinfection of cell phones, </w:t>
      </w:r>
      <w:r>
        <w:rPr>
          <w:rFonts w:ascii="Arial" w:hAnsi="Arial" w:cs="Arial"/>
          <w:sz w:val="24"/>
          <w:szCs w:val="24"/>
          <w:lang w:val="en-US"/>
        </w:rPr>
        <w:t xml:space="preserve">landline </w:t>
      </w:r>
      <w:r w:rsidRPr="00F91C43">
        <w:rPr>
          <w:rFonts w:ascii="Arial" w:hAnsi="Arial" w:cs="Arial"/>
          <w:sz w:val="24"/>
          <w:szCs w:val="24"/>
          <w:lang w:val="en-US"/>
        </w:rPr>
        <w:t xml:space="preserve">phones, </w:t>
      </w:r>
      <w:r>
        <w:rPr>
          <w:rFonts w:ascii="Arial" w:hAnsi="Arial" w:cs="Arial"/>
          <w:sz w:val="24"/>
          <w:szCs w:val="24"/>
          <w:lang w:val="en-US"/>
        </w:rPr>
        <w:t xml:space="preserve">dials, </w:t>
      </w:r>
      <w:r w:rsidRPr="00F91C43">
        <w:rPr>
          <w:rFonts w:ascii="Arial" w:hAnsi="Arial" w:cs="Arial"/>
          <w:sz w:val="24"/>
          <w:szCs w:val="24"/>
          <w:lang w:val="en-US"/>
        </w:rPr>
        <w:t>keyboards</w:t>
      </w:r>
    </w:p>
    <w:p w14:paraId="71561DD2" w14:textId="7C4874AA" w:rsidR="00F91C43" w:rsidRPr="00F91C43" w:rsidRDefault="00F91C43" w:rsidP="00F91C43">
      <w:pPr>
        <w:pStyle w:val="Listenabsatz"/>
        <w:numPr>
          <w:ilvl w:val="0"/>
          <w:numId w:val="12"/>
        </w:numPr>
        <w:rPr>
          <w:rFonts w:ascii="Arial" w:hAnsi="Arial" w:cs="Arial"/>
          <w:sz w:val="24"/>
          <w:szCs w:val="24"/>
          <w:lang w:val="en-US"/>
        </w:rPr>
      </w:pPr>
      <w:r>
        <w:rPr>
          <w:rFonts w:ascii="Arial" w:hAnsi="Arial" w:cs="Arial"/>
          <w:sz w:val="24"/>
          <w:szCs w:val="24"/>
          <w:lang w:val="en-US"/>
        </w:rPr>
        <w:t xml:space="preserve">Hands off </w:t>
      </w:r>
      <w:r w:rsidRPr="00F91C43">
        <w:rPr>
          <w:rFonts w:ascii="Arial" w:hAnsi="Arial" w:cs="Arial"/>
          <w:sz w:val="24"/>
          <w:szCs w:val="24"/>
          <w:lang w:val="en-US"/>
        </w:rPr>
        <w:t>your face!</w:t>
      </w:r>
    </w:p>
    <w:p w14:paraId="0FC30252" w14:textId="2DF25D5A"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Cough and sneeze in the crook of the arm or in disposable handkerchiefs</w:t>
      </w:r>
    </w:p>
    <w:p w14:paraId="473CAF2C" w14:textId="7E0AB735"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Regularly ventilate closed rooms</w:t>
      </w:r>
    </w:p>
    <w:p w14:paraId="7E190B57" w14:textId="00214959" w:rsidR="00F91C43" w:rsidRPr="00F91C43" w:rsidRDefault="00F91C43" w:rsidP="00F91C43">
      <w:pPr>
        <w:pStyle w:val="Listenabsatz"/>
        <w:numPr>
          <w:ilvl w:val="0"/>
          <w:numId w:val="12"/>
        </w:numPr>
        <w:rPr>
          <w:rFonts w:ascii="Arial" w:hAnsi="Arial" w:cs="Arial"/>
          <w:sz w:val="24"/>
          <w:szCs w:val="24"/>
          <w:lang w:val="en-US"/>
        </w:rPr>
      </w:pPr>
      <w:r w:rsidRPr="00F91C43">
        <w:rPr>
          <w:rFonts w:ascii="Arial" w:hAnsi="Arial" w:cs="Arial"/>
          <w:sz w:val="24"/>
          <w:szCs w:val="24"/>
          <w:lang w:val="en-US"/>
        </w:rPr>
        <w:t>If you feel unwell or have signs of a cold, keep your distance from others</w:t>
      </w:r>
    </w:p>
    <w:p w14:paraId="04256099" w14:textId="1DE8DFEA" w:rsidR="00CE66A6" w:rsidRPr="00F91C43" w:rsidRDefault="00F91C43" w:rsidP="00F91C43">
      <w:pPr>
        <w:pStyle w:val="Listenabsatz"/>
        <w:numPr>
          <w:ilvl w:val="0"/>
          <w:numId w:val="12"/>
        </w:numPr>
        <w:rPr>
          <w:rFonts w:ascii="Arial" w:hAnsi="Arial" w:cs="Arial"/>
          <w:b/>
          <w:bCs/>
          <w:sz w:val="24"/>
          <w:szCs w:val="24"/>
          <w:lang w:val="en-US"/>
        </w:rPr>
      </w:pPr>
      <w:r w:rsidRPr="00F91C43">
        <w:rPr>
          <w:rFonts w:ascii="Arial" w:hAnsi="Arial" w:cs="Arial"/>
          <w:sz w:val="24"/>
          <w:szCs w:val="24"/>
          <w:lang w:val="en-US"/>
        </w:rPr>
        <w:t xml:space="preserve">Obligation to notify </w:t>
      </w:r>
      <w:r w:rsidR="002F4866">
        <w:rPr>
          <w:rFonts w:ascii="Arial" w:hAnsi="Arial" w:cs="Arial"/>
          <w:sz w:val="24"/>
          <w:szCs w:val="24"/>
          <w:lang w:val="en-US"/>
        </w:rPr>
        <w:t>Employer</w:t>
      </w:r>
      <w:r w:rsidRPr="00F91C43">
        <w:rPr>
          <w:rFonts w:ascii="Arial" w:hAnsi="Arial" w:cs="Arial"/>
          <w:sz w:val="24"/>
          <w:szCs w:val="24"/>
          <w:lang w:val="en-US"/>
        </w:rPr>
        <w:t xml:space="preserve"> if </w:t>
      </w:r>
      <w:r w:rsidR="00C33858">
        <w:rPr>
          <w:rFonts w:ascii="Arial" w:hAnsi="Arial" w:cs="Arial"/>
          <w:sz w:val="24"/>
          <w:szCs w:val="24"/>
          <w:lang w:val="en-US"/>
        </w:rPr>
        <w:t>Employee</w:t>
      </w:r>
      <w:r>
        <w:rPr>
          <w:rFonts w:ascii="Arial" w:hAnsi="Arial" w:cs="Arial"/>
          <w:sz w:val="24"/>
          <w:szCs w:val="24"/>
          <w:lang w:val="en-US"/>
        </w:rPr>
        <w:t>s</w:t>
      </w:r>
      <w:r w:rsidRPr="00F91C43">
        <w:rPr>
          <w:rFonts w:ascii="Arial" w:hAnsi="Arial" w:cs="Arial"/>
          <w:sz w:val="24"/>
          <w:szCs w:val="24"/>
          <w:lang w:val="en-US"/>
        </w:rPr>
        <w:t xml:space="preserve"> are or have been in contact with infected persons or persons suspected of being infected</w:t>
      </w:r>
    </w:p>
    <w:p w14:paraId="28F7761F" w14:textId="77777777" w:rsidR="00CE66A6" w:rsidRPr="00F91C43" w:rsidRDefault="00CE66A6" w:rsidP="00CE66A6">
      <w:pPr>
        <w:rPr>
          <w:rFonts w:ascii="Arial" w:hAnsi="Arial" w:cs="Arial"/>
          <w:b/>
          <w:bCs/>
          <w:sz w:val="24"/>
          <w:szCs w:val="24"/>
          <w:lang w:val="en-US"/>
        </w:rPr>
      </w:pPr>
    </w:p>
    <w:p w14:paraId="6B79909D" w14:textId="655FACE0" w:rsidR="00CE66A6" w:rsidRPr="00F91C43" w:rsidRDefault="00F91C43" w:rsidP="00CE66A6">
      <w:pPr>
        <w:rPr>
          <w:rFonts w:ascii="Arial" w:hAnsi="Arial" w:cs="Arial"/>
          <w:b/>
          <w:bCs/>
          <w:sz w:val="24"/>
          <w:szCs w:val="24"/>
          <w:lang w:val="en-US"/>
        </w:rPr>
      </w:pPr>
      <w:r w:rsidRPr="00F91C43">
        <w:rPr>
          <w:rFonts w:ascii="Arial" w:hAnsi="Arial" w:cs="Arial"/>
          <w:sz w:val="24"/>
          <w:szCs w:val="24"/>
          <w:lang w:val="en-US"/>
        </w:rPr>
        <w:t xml:space="preserve">I have read and understood the </w:t>
      </w:r>
      <w:r>
        <w:rPr>
          <w:rFonts w:ascii="Arial" w:hAnsi="Arial" w:cs="Arial"/>
          <w:sz w:val="24"/>
          <w:szCs w:val="24"/>
          <w:lang w:val="en-US"/>
        </w:rPr>
        <w:t xml:space="preserve">rules </w:t>
      </w:r>
      <w:r w:rsidRPr="00F91C43">
        <w:rPr>
          <w:rFonts w:ascii="Arial" w:hAnsi="Arial" w:cs="Arial"/>
          <w:sz w:val="24"/>
          <w:szCs w:val="24"/>
          <w:lang w:val="en-US"/>
        </w:rPr>
        <w:t xml:space="preserve">above and </w:t>
      </w:r>
      <w:r>
        <w:rPr>
          <w:rFonts w:ascii="Arial" w:hAnsi="Arial" w:cs="Arial"/>
          <w:sz w:val="24"/>
          <w:szCs w:val="24"/>
          <w:lang w:val="en-US"/>
        </w:rPr>
        <w:t xml:space="preserve">I </w:t>
      </w:r>
      <w:r w:rsidRPr="00F91C43">
        <w:rPr>
          <w:rFonts w:ascii="Arial" w:hAnsi="Arial" w:cs="Arial"/>
          <w:sz w:val="24"/>
          <w:szCs w:val="24"/>
          <w:lang w:val="en-US"/>
        </w:rPr>
        <w:t xml:space="preserve">will </w:t>
      </w:r>
      <w:r>
        <w:rPr>
          <w:rFonts w:ascii="Arial" w:hAnsi="Arial" w:cs="Arial"/>
          <w:sz w:val="24"/>
          <w:szCs w:val="24"/>
          <w:lang w:val="en-US"/>
        </w:rPr>
        <w:t xml:space="preserve">follow these </w:t>
      </w:r>
      <w:r w:rsidRPr="00F91C43">
        <w:rPr>
          <w:rFonts w:ascii="Arial" w:hAnsi="Arial" w:cs="Arial"/>
          <w:sz w:val="24"/>
          <w:szCs w:val="24"/>
          <w:lang w:val="en-US"/>
        </w:rPr>
        <w:t>from now on</w:t>
      </w:r>
      <w:r>
        <w:rPr>
          <w:rFonts w:ascii="Arial" w:hAnsi="Arial" w:cs="Arial"/>
          <w:sz w:val="24"/>
          <w:szCs w:val="24"/>
          <w:lang w:val="en-US"/>
        </w:rPr>
        <w:t>.</w:t>
      </w:r>
    </w:p>
    <w:p w14:paraId="31ADBB4A" w14:textId="77777777" w:rsidR="00CE66A6" w:rsidRPr="00F91C43" w:rsidRDefault="00CE66A6" w:rsidP="00CE66A6">
      <w:pPr>
        <w:rPr>
          <w:rFonts w:ascii="Arial" w:hAnsi="Arial" w:cs="Arial"/>
          <w:b/>
          <w:bCs/>
          <w:sz w:val="24"/>
          <w:szCs w:val="24"/>
          <w:lang w:val="en-US"/>
        </w:rPr>
      </w:pPr>
    </w:p>
    <w:p w14:paraId="70F6E138" w14:textId="77777777" w:rsidR="00CE66A6" w:rsidRPr="002F4866" w:rsidRDefault="00CE66A6" w:rsidP="00CE66A6">
      <w:pPr>
        <w:rPr>
          <w:rFonts w:ascii="Arial" w:hAnsi="Arial" w:cs="Arial"/>
          <w:b/>
          <w:bCs/>
          <w:sz w:val="24"/>
          <w:szCs w:val="24"/>
          <w:lang w:val="en-US"/>
        </w:rPr>
      </w:pPr>
      <w:r w:rsidRPr="002F4866">
        <w:rPr>
          <w:rFonts w:ascii="Arial" w:hAnsi="Arial" w:cs="Arial"/>
          <w:b/>
          <w:bCs/>
          <w:sz w:val="24"/>
          <w:szCs w:val="24"/>
          <w:lang w:val="en-US"/>
        </w:rPr>
        <w:t>________________________________</w:t>
      </w:r>
    </w:p>
    <w:p w14:paraId="4A2B0B4B" w14:textId="2D621494" w:rsidR="00CE66A6" w:rsidRPr="00F91C43" w:rsidRDefault="00F91C43" w:rsidP="00CE66A6">
      <w:pPr>
        <w:rPr>
          <w:rFonts w:ascii="Arial" w:hAnsi="Arial" w:cs="Arial"/>
          <w:b/>
          <w:bCs/>
          <w:sz w:val="24"/>
          <w:szCs w:val="24"/>
          <w:lang w:val="en-US"/>
        </w:rPr>
      </w:pPr>
      <w:r w:rsidRPr="00F91C43">
        <w:rPr>
          <w:rFonts w:ascii="Arial" w:hAnsi="Arial" w:cs="Arial"/>
          <w:b/>
          <w:bCs/>
          <w:sz w:val="24"/>
          <w:szCs w:val="24"/>
          <w:lang w:val="en-US"/>
        </w:rPr>
        <w:t>Date</w:t>
      </w:r>
      <w:r w:rsidR="00CE66A6" w:rsidRPr="00F91C43">
        <w:rPr>
          <w:rFonts w:ascii="Arial" w:hAnsi="Arial" w:cs="Arial"/>
          <w:b/>
          <w:bCs/>
          <w:sz w:val="24"/>
          <w:szCs w:val="24"/>
          <w:lang w:val="en-US"/>
        </w:rPr>
        <w:t xml:space="preserve">, </w:t>
      </w:r>
      <w:r w:rsidRPr="00F91C43">
        <w:rPr>
          <w:rFonts w:ascii="Arial" w:hAnsi="Arial" w:cs="Arial"/>
          <w:b/>
          <w:bCs/>
          <w:sz w:val="24"/>
          <w:szCs w:val="24"/>
          <w:lang w:val="en-US"/>
        </w:rPr>
        <w:t xml:space="preserve">Signature </w:t>
      </w:r>
      <w:r w:rsidR="00C33858">
        <w:rPr>
          <w:rFonts w:ascii="Arial" w:hAnsi="Arial" w:cs="Arial"/>
          <w:b/>
          <w:bCs/>
          <w:sz w:val="24"/>
          <w:szCs w:val="24"/>
          <w:lang w:val="en-US"/>
        </w:rPr>
        <w:t>Employee</w:t>
      </w:r>
    </w:p>
    <w:p w14:paraId="705D1017" w14:textId="77777777" w:rsidR="00CE66A6" w:rsidRPr="00F91C43" w:rsidRDefault="00CE66A6" w:rsidP="00CE66A6">
      <w:pPr>
        <w:rPr>
          <w:rFonts w:ascii="Arial" w:hAnsi="Arial" w:cs="Arial"/>
          <w:b/>
          <w:bCs/>
          <w:sz w:val="24"/>
          <w:szCs w:val="24"/>
          <w:lang w:val="en-US"/>
        </w:rPr>
      </w:pPr>
    </w:p>
    <w:p w14:paraId="3D3F2603" w14:textId="0DABBC89" w:rsidR="001D626D" w:rsidRPr="00F91C43" w:rsidRDefault="001D626D">
      <w:pPr>
        <w:rPr>
          <w:rFonts w:ascii="Arial" w:hAnsi="Arial" w:cs="Arial"/>
          <w:b/>
          <w:bCs/>
          <w:sz w:val="24"/>
          <w:szCs w:val="24"/>
          <w:lang w:val="en-US"/>
        </w:rPr>
      </w:pPr>
      <w:r w:rsidRPr="00F91C43">
        <w:rPr>
          <w:rFonts w:ascii="Arial" w:hAnsi="Arial" w:cs="Arial"/>
          <w:b/>
          <w:bCs/>
          <w:sz w:val="24"/>
          <w:szCs w:val="24"/>
          <w:lang w:val="en-US"/>
        </w:rPr>
        <w:br w:type="page"/>
      </w:r>
    </w:p>
    <w:p w14:paraId="4592A2D6" w14:textId="64EB03F8" w:rsidR="00CE66A6" w:rsidRPr="00F91C43" w:rsidRDefault="00F91C43" w:rsidP="00CE66A6">
      <w:pPr>
        <w:rPr>
          <w:rFonts w:ascii="Arial" w:hAnsi="Arial" w:cs="Arial"/>
          <w:b/>
          <w:bCs/>
          <w:color w:val="FF0000"/>
          <w:sz w:val="24"/>
          <w:szCs w:val="24"/>
          <w:lang w:val="en-US"/>
        </w:rPr>
      </w:pPr>
      <w:r w:rsidRPr="00F91C43">
        <w:rPr>
          <w:rFonts w:ascii="Arial" w:hAnsi="Arial" w:cs="Arial"/>
          <w:b/>
          <w:bCs/>
          <w:color w:val="FF0000"/>
          <w:sz w:val="24"/>
          <w:szCs w:val="24"/>
          <w:lang w:val="en-US"/>
        </w:rPr>
        <w:lastRenderedPageBreak/>
        <w:t>Appendix</w:t>
      </w:r>
      <w:r w:rsidR="00CE66A6" w:rsidRPr="00F91C43">
        <w:rPr>
          <w:rFonts w:ascii="Arial" w:hAnsi="Arial" w:cs="Arial"/>
          <w:b/>
          <w:bCs/>
          <w:color w:val="FF0000"/>
          <w:sz w:val="24"/>
          <w:szCs w:val="24"/>
          <w:lang w:val="en-US"/>
        </w:rPr>
        <w:t xml:space="preserve"> 2</w:t>
      </w:r>
      <w:r w:rsidR="001D626D" w:rsidRPr="00F91C43">
        <w:rPr>
          <w:rFonts w:ascii="Arial" w:hAnsi="Arial" w:cs="Arial"/>
          <w:b/>
          <w:bCs/>
          <w:color w:val="FF0000"/>
          <w:sz w:val="24"/>
          <w:szCs w:val="24"/>
          <w:lang w:val="en-US"/>
        </w:rPr>
        <w:t>:</w:t>
      </w:r>
      <w:r w:rsidR="00CE66A6" w:rsidRPr="00F91C43">
        <w:rPr>
          <w:rFonts w:ascii="Arial" w:hAnsi="Arial" w:cs="Arial"/>
          <w:b/>
          <w:bCs/>
          <w:color w:val="FF0000"/>
          <w:sz w:val="24"/>
          <w:szCs w:val="24"/>
          <w:lang w:val="en-US"/>
        </w:rPr>
        <w:t xml:space="preserve"> </w:t>
      </w:r>
      <w:r>
        <w:rPr>
          <w:rFonts w:ascii="Arial" w:hAnsi="Arial" w:cs="Arial"/>
          <w:b/>
          <w:bCs/>
          <w:color w:val="FF0000"/>
          <w:sz w:val="24"/>
          <w:szCs w:val="24"/>
          <w:lang w:val="en-US"/>
        </w:rPr>
        <w:t xml:space="preserve">Sample Agreement </w:t>
      </w:r>
      <w:r w:rsidR="00167DA1" w:rsidRPr="00F91C43">
        <w:rPr>
          <w:rFonts w:ascii="Arial" w:hAnsi="Arial" w:cs="Arial"/>
          <w:b/>
          <w:bCs/>
          <w:color w:val="FF0000"/>
          <w:sz w:val="24"/>
          <w:szCs w:val="24"/>
          <w:lang w:val="en-US"/>
        </w:rPr>
        <w:t>Home-Office</w:t>
      </w:r>
    </w:p>
    <w:p w14:paraId="257DC8CE" w14:textId="7D2C7994" w:rsidR="00CE66A6" w:rsidRPr="00F91C43" w:rsidRDefault="00CE66A6" w:rsidP="00CE66A6">
      <w:pPr>
        <w:rPr>
          <w:rFonts w:ascii="Arial" w:hAnsi="Arial" w:cs="Arial"/>
          <w:b/>
          <w:bCs/>
          <w:sz w:val="24"/>
          <w:szCs w:val="24"/>
          <w:lang w:val="en-US"/>
        </w:rPr>
      </w:pPr>
    </w:p>
    <w:p w14:paraId="7E3A205A" w14:textId="41CE7EAE" w:rsidR="00F91C43" w:rsidRPr="00F91C43" w:rsidRDefault="00F91C43" w:rsidP="00F91C43">
      <w:pPr>
        <w:jc w:val="center"/>
        <w:rPr>
          <w:rFonts w:ascii="Arial" w:hAnsi="Arial" w:cs="Arial"/>
          <w:b/>
          <w:bCs/>
          <w:sz w:val="24"/>
          <w:szCs w:val="24"/>
          <w:lang w:val="en-US"/>
        </w:rPr>
      </w:pPr>
      <w:r>
        <w:rPr>
          <w:rFonts w:ascii="Arial" w:hAnsi="Arial" w:cs="Arial"/>
          <w:b/>
          <w:bCs/>
          <w:sz w:val="24"/>
          <w:szCs w:val="24"/>
          <w:lang w:val="en-US"/>
        </w:rPr>
        <w:t>A</w:t>
      </w:r>
      <w:r w:rsidRPr="00F91C43">
        <w:rPr>
          <w:rFonts w:ascii="Arial" w:hAnsi="Arial" w:cs="Arial"/>
          <w:b/>
          <w:bCs/>
          <w:sz w:val="24"/>
          <w:szCs w:val="24"/>
          <w:lang w:val="en-US"/>
        </w:rPr>
        <w:t>greement</w:t>
      </w:r>
    </w:p>
    <w:p w14:paraId="16F806DF" w14:textId="77777777" w:rsidR="00F91C43" w:rsidRPr="00F91C43" w:rsidRDefault="00F91C43" w:rsidP="00F91C43">
      <w:pPr>
        <w:jc w:val="center"/>
        <w:rPr>
          <w:rFonts w:ascii="Arial" w:hAnsi="Arial" w:cs="Arial"/>
          <w:b/>
          <w:bCs/>
          <w:sz w:val="24"/>
          <w:szCs w:val="24"/>
          <w:lang w:val="en-US"/>
        </w:rPr>
      </w:pPr>
      <w:r w:rsidRPr="00F91C43">
        <w:rPr>
          <w:rFonts w:ascii="Arial" w:hAnsi="Arial" w:cs="Arial"/>
          <w:b/>
          <w:bCs/>
          <w:sz w:val="24"/>
          <w:szCs w:val="24"/>
          <w:lang w:val="en-US"/>
        </w:rPr>
        <w:t>between</w:t>
      </w:r>
    </w:p>
    <w:p w14:paraId="442C5B53" w14:textId="77777777" w:rsidR="00F91C43" w:rsidRPr="00F91C43" w:rsidRDefault="00F91C43" w:rsidP="00F91C43">
      <w:pPr>
        <w:jc w:val="center"/>
        <w:rPr>
          <w:rFonts w:ascii="Arial" w:hAnsi="Arial" w:cs="Arial"/>
          <w:b/>
          <w:bCs/>
          <w:sz w:val="24"/>
          <w:szCs w:val="24"/>
          <w:lang w:val="en-US"/>
        </w:rPr>
      </w:pPr>
      <w:r w:rsidRPr="00F91C43">
        <w:rPr>
          <w:rFonts w:ascii="Arial" w:hAnsi="Arial" w:cs="Arial"/>
          <w:b/>
          <w:bCs/>
          <w:sz w:val="24"/>
          <w:szCs w:val="24"/>
          <w:lang w:val="en-US"/>
        </w:rPr>
        <w:t>Company name, representative, address ...</w:t>
      </w:r>
    </w:p>
    <w:p w14:paraId="74B84F79" w14:textId="77777777" w:rsidR="00F91C43" w:rsidRPr="00F91C43" w:rsidRDefault="00F91C43" w:rsidP="00F91C43">
      <w:pPr>
        <w:jc w:val="center"/>
        <w:rPr>
          <w:rFonts w:ascii="Arial" w:hAnsi="Arial" w:cs="Arial"/>
          <w:b/>
          <w:bCs/>
          <w:sz w:val="24"/>
          <w:szCs w:val="24"/>
        </w:rPr>
      </w:pPr>
      <w:r w:rsidRPr="00F91C43">
        <w:rPr>
          <w:rFonts w:ascii="Arial" w:hAnsi="Arial" w:cs="Arial"/>
          <w:b/>
          <w:bCs/>
          <w:sz w:val="24"/>
          <w:szCs w:val="24"/>
        </w:rPr>
        <w:t>and</w:t>
      </w:r>
    </w:p>
    <w:p w14:paraId="6095FF3C" w14:textId="77777777" w:rsidR="00F91C43" w:rsidRDefault="00F91C43" w:rsidP="00F91C43">
      <w:pPr>
        <w:spacing w:after="75" w:line="360" w:lineRule="auto"/>
        <w:ind w:right="1125"/>
        <w:jc w:val="center"/>
        <w:rPr>
          <w:rFonts w:ascii="Arial" w:hAnsi="Arial" w:cs="Arial"/>
          <w:b/>
          <w:bCs/>
          <w:sz w:val="24"/>
          <w:szCs w:val="24"/>
        </w:rPr>
      </w:pPr>
      <w:r w:rsidRPr="00F91C43">
        <w:rPr>
          <w:rFonts w:ascii="Arial" w:hAnsi="Arial" w:cs="Arial"/>
          <w:b/>
          <w:bCs/>
          <w:sz w:val="24"/>
          <w:szCs w:val="24"/>
        </w:rPr>
        <w:t xml:space="preserve">Mr. / </w:t>
      </w:r>
      <w:proofErr w:type="spellStart"/>
      <w:r w:rsidRPr="00F91C43">
        <w:rPr>
          <w:rFonts w:ascii="Arial" w:hAnsi="Arial" w:cs="Arial"/>
          <w:b/>
          <w:bCs/>
          <w:sz w:val="24"/>
          <w:szCs w:val="24"/>
        </w:rPr>
        <w:t>Mrs.</w:t>
      </w:r>
      <w:proofErr w:type="spellEnd"/>
      <w:r w:rsidRPr="00F91C43">
        <w:rPr>
          <w:rFonts w:ascii="Arial" w:hAnsi="Arial" w:cs="Arial"/>
          <w:b/>
          <w:bCs/>
          <w:sz w:val="24"/>
          <w:szCs w:val="24"/>
        </w:rPr>
        <w:t xml:space="preserve"> ...</w:t>
      </w:r>
    </w:p>
    <w:p w14:paraId="5B4EE823" w14:textId="29DEBA18" w:rsidR="00743835" w:rsidRDefault="00CE66A6" w:rsidP="00F91C43">
      <w:pPr>
        <w:spacing w:after="75" w:line="360" w:lineRule="auto"/>
        <w:ind w:right="1125"/>
        <w:jc w:val="center"/>
        <w:rPr>
          <w:rFonts w:ascii="Arial" w:hAnsi="Arial" w:cs="Arial"/>
          <w:color w:val="000000"/>
          <w:sz w:val="24"/>
          <w:szCs w:val="24"/>
          <w:lang w:val="de" w:eastAsia="de"/>
        </w:rPr>
      </w:pPr>
      <w:r>
        <w:rPr>
          <w:rFonts w:ascii="Arial" w:hAnsi="Arial" w:cs="Arial"/>
          <w:noProof/>
          <w:color w:val="141414"/>
          <w:sz w:val="24"/>
          <w:szCs w:val="24"/>
          <w:lang w:eastAsia="de-DE"/>
        </w:rPr>
        <mc:AlternateContent>
          <mc:Choice Requires="wps">
            <w:drawing>
              <wp:anchor distT="0" distB="0" distL="114300" distR="114300" simplePos="0" relativeHeight="251659264" behindDoc="0" locked="0" layoutInCell="1" allowOverlap="1" wp14:anchorId="192102BA" wp14:editId="22725BA9">
                <wp:simplePos x="0" y="0"/>
                <wp:positionH relativeFrom="rightMargin">
                  <wp:align>right</wp:align>
                </wp:positionH>
                <wp:positionV relativeFrom="paragraph">
                  <wp:align>top</wp:align>
                </wp:positionV>
                <wp:extent cx="558800" cy="139700"/>
                <wp:effectExtent l="635" t="0" r="254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139700"/>
                        </a:xfrm>
                        <a:prstGeom prst="rect">
                          <a:avLst/>
                        </a:prstGeom>
                        <a:solidFill>
                          <a:srgbClr val="FFFFFF"/>
                        </a:solidFill>
                        <a:ln>
                          <a:noFill/>
                        </a:ln>
                        <a:extLst>
                          <a:ext uri="{91240B29-F687-4F45-9708-019B960494DF}">
                            <a14:hiddenLine xmlns:a14="http://schemas.microsoft.com/office/drawing/2010/main" w="9525">
                              <a:noFill/>
                              <a:miter lim="800000"/>
                              <a:headEnd/>
                              <a:tailEnd/>
                            </a14:hiddenLine>
                          </a:ext>
                        </a:extLst>
                      </wps:spPr>
                      <wps:txbx>
                        <w:txbxContent>
                          <w:p w14:paraId="12E2255E" w14:textId="77777777" w:rsidR="00CE66A6" w:rsidRDefault="00CE66A6" w:rsidP="00CE66A6">
                            <w:pPr>
                              <w:pStyle w:val="spansidebar-outside"/>
                              <w:pBdr>
                                <w:left w:val="none" w:sz="0" w:space="3" w:color="auto"/>
                              </w:pBdr>
                              <w:spacing w:after="75" w:line="360" w:lineRule="auto"/>
                              <w:rPr>
                                <w:lang w:val="de" w:eastAsia="de"/>
                              </w:rPr>
                            </w:pPr>
                          </w:p>
                        </w:txbxContent>
                      </wps:txbx>
                      <wps:bodyPr rot="0" vert="horz" wrap="square" lIns="25400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02BA" id="_x0000_t202" coordsize="21600,21600" o:spt="202" path="m,l,21600r21600,l21600,xe">
                <v:stroke joinstyle="miter"/>
                <v:path gradientshapeok="t" o:connecttype="rect"/>
              </v:shapetype>
              <v:shape id="Text Box 1" o:spid="_x0000_s1026" type="#_x0000_t202" style="position:absolute;left:0;text-align:left;margin-left:-7.2pt;margin-top:0;width:44pt;height:11pt;z-index:251659264;visibility:visible;mso-wrap-style:square;mso-width-percent:0;mso-height-percent:0;mso-wrap-distance-left:9pt;mso-wrap-distance-top:0;mso-wrap-distance-right:9pt;mso-wrap-distance-bottom:0;mso-position-horizontal:right;mso-position-horizontal-relative:right-margin-area;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" stroked="f">
                <v:textbox inset="20pt,0,20pt,0">
                  <w:txbxContent>
                    <w:p w14:paraId="12E2255E" w14:textId="77777777" w:rsidR="00CE66A6" w:rsidRDefault="00CE66A6" w:rsidP="00CE66A6">
                      <w:pPr>
                        <w:pStyle w:val="spansidebar-outside"/>
                        <w:pBdr>
                          <w:left w:val="none" w:sz="0" w:space="3" w:color="auto"/>
                        </w:pBdr>
                        <w:spacing w:after="75" w:line="360" w:lineRule="auto"/>
                        <w:rPr>
                          <w:lang w:val="de" w:eastAsia="de"/>
                        </w:rPr>
                      </w:pPr>
                    </w:p>
                  </w:txbxContent>
                </v:textbox>
                <w10:wrap anchorx="margin"/>
              </v:shape>
            </w:pict>
          </mc:Fallback>
        </mc:AlternateContent>
      </w:r>
    </w:p>
    <w:p w14:paraId="687A9F9A" w14:textId="20D8690B" w:rsidR="00743835" w:rsidRDefault="00F91C43" w:rsidP="00CE66A6">
      <w:pPr>
        <w:pStyle w:val="Listenabsatz"/>
        <w:numPr>
          <w:ilvl w:val="0"/>
          <w:numId w:val="10"/>
        </w:numPr>
        <w:spacing w:before="75" w:after="75" w:line="360" w:lineRule="auto"/>
        <w:ind w:right="1125"/>
        <w:jc w:val="both"/>
        <w:rPr>
          <w:rFonts w:ascii="Arial" w:hAnsi="Arial" w:cs="Arial"/>
          <w:color w:val="000000"/>
          <w:sz w:val="24"/>
          <w:szCs w:val="24"/>
          <w:lang w:val="en-US" w:eastAsia="de"/>
        </w:rPr>
      </w:pPr>
      <w:r w:rsidRPr="00F91C43">
        <w:rPr>
          <w:rFonts w:ascii="Arial" w:hAnsi="Arial" w:cs="Arial"/>
          <w:color w:val="000000"/>
          <w:sz w:val="24"/>
          <w:szCs w:val="24"/>
          <w:lang w:val="en-US" w:eastAsia="de"/>
        </w:rPr>
        <w:t xml:space="preserve">Until revocation, the </w:t>
      </w:r>
      <w:r w:rsidR="00C33858">
        <w:rPr>
          <w:rFonts w:ascii="Arial" w:hAnsi="Arial" w:cs="Arial"/>
          <w:color w:val="000000"/>
          <w:sz w:val="24"/>
          <w:szCs w:val="24"/>
          <w:lang w:val="en-US" w:eastAsia="de"/>
        </w:rPr>
        <w:t>Employee</w:t>
      </w:r>
      <w:r w:rsidRPr="00F91C43">
        <w:rPr>
          <w:rFonts w:ascii="Arial" w:hAnsi="Arial" w:cs="Arial"/>
          <w:color w:val="000000"/>
          <w:sz w:val="24"/>
          <w:szCs w:val="24"/>
          <w:lang w:val="en-US" w:eastAsia="de"/>
        </w:rPr>
        <w:t xml:space="preserve"> performs his activity - apart from business trips - exclusively from his place of residence, i.e. in </w:t>
      </w:r>
      <w:r w:rsidR="00C33858">
        <w:rPr>
          <w:rFonts w:ascii="Arial" w:hAnsi="Arial" w:cs="Arial"/>
          <w:color w:val="000000"/>
          <w:sz w:val="24"/>
          <w:szCs w:val="24"/>
          <w:lang w:val="en-US" w:eastAsia="de"/>
        </w:rPr>
        <w:t xml:space="preserve">a </w:t>
      </w:r>
      <w:r w:rsidR="00C33858" w:rsidRPr="00F91C43">
        <w:rPr>
          <w:rFonts w:ascii="Arial" w:hAnsi="Arial" w:cs="Arial"/>
          <w:color w:val="000000"/>
          <w:sz w:val="24"/>
          <w:szCs w:val="24"/>
          <w:lang w:val="en-US" w:eastAsia="de"/>
        </w:rPr>
        <w:t xml:space="preserve">workplace </w:t>
      </w:r>
      <w:r w:rsidRPr="00F91C43">
        <w:rPr>
          <w:rFonts w:ascii="Arial" w:hAnsi="Arial" w:cs="Arial"/>
          <w:color w:val="000000"/>
          <w:sz w:val="24"/>
          <w:szCs w:val="24"/>
          <w:lang w:val="en-US" w:eastAsia="de"/>
        </w:rPr>
        <w:t>a</w:t>
      </w:r>
      <w:r w:rsidR="00C33858">
        <w:rPr>
          <w:rFonts w:ascii="Arial" w:hAnsi="Arial" w:cs="Arial"/>
          <w:color w:val="000000"/>
          <w:sz w:val="24"/>
          <w:szCs w:val="24"/>
          <w:lang w:val="en-US" w:eastAsia="de"/>
        </w:rPr>
        <w:t>t</w:t>
      </w:r>
      <w:r w:rsidRPr="00F91C43">
        <w:rPr>
          <w:rFonts w:ascii="Arial" w:hAnsi="Arial" w:cs="Arial"/>
          <w:color w:val="000000"/>
          <w:sz w:val="24"/>
          <w:szCs w:val="24"/>
          <w:lang w:val="en-US" w:eastAsia="de"/>
        </w:rPr>
        <w:t xml:space="preserve"> home ["home office"]. During his working hours in the home office, the </w:t>
      </w:r>
      <w:r w:rsidR="00C33858">
        <w:rPr>
          <w:rFonts w:ascii="Arial" w:hAnsi="Arial" w:cs="Arial"/>
          <w:color w:val="000000"/>
          <w:sz w:val="24"/>
          <w:szCs w:val="24"/>
          <w:lang w:val="en-US" w:eastAsia="de"/>
        </w:rPr>
        <w:t>Employee</w:t>
      </w:r>
      <w:r w:rsidRPr="00F91C43">
        <w:rPr>
          <w:rFonts w:ascii="Arial" w:hAnsi="Arial" w:cs="Arial"/>
          <w:color w:val="000000"/>
          <w:sz w:val="24"/>
          <w:szCs w:val="24"/>
          <w:lang w:val="en-US" w:eastAsia="de"/>
        </w:rPr>
        <w:t xml:space="preserve"> must ensure that he can be reached by phone and email.</w:t>
      </w:r>
    </w:p>
    <w:p w14:paraId="6947046E" w14:textId="77777777" w:rsidR="00F91C43" w:rsidRPr="00F91C43" w:rsidRDefault="00F91C43" w:rsidP="00F91C43">
      <w:pPr>
        <w:pStyle w:val="Listenabsatz"/>
        <w:spacing w:before="75" w:after="75" w:line="360" w:lineRule="auto"/>
        <w:ind w:right="1125"/>
        <w:jc w:val="both"/>
        <w:rPr>
          <w:rFonts w:ascii="Arial" w:hAnsi="Arial" w:cs="Arial"/>
          <w:color w:val="000000"/>
          <w:sz w:val="24"/>
          <w:szCs w:val="24"/>
          <w:lang w:val="en-US" w:eastAsia="de"/>
        </w:rPr>
      </w:pPr>
    </w:p>
    <w:p w14:paraId="288DA929" w14:textId="2ADFEB91" w:rsidR="00C33858" w:rsidRPr="00C33858" w:rsidRDefault="00C33858" w:rsidP="00C33858">
      <w:pPr>
        <w:pStyle w:val="Listenabsatz"/>
        <w:numPr>
          <w:ilvl w:val="0"/>
          <w:numId w:val="10"/>
        </w:numPr>
        <w:spacing w:before="75" w:after="75" w:line="360" w:lineRule="auto"/>
        <w:ind w:right="1125"/>
        <w:jc w:val="both"/>
        <w:rPr>
          <w:rStyle w:val="emitalicon"/>
          <w:rFonts w:ascii="Arial" w:hAnsi="Arial" w:cs="Arial"/>
          <w:i w:val="0"/>
          <w:iCs w:val="0"/>
          <w:color w:val="000000"/>
          <w:sz w:val="24"/>
          <w:szCs w:val="24"/>
          <w:lang w:val="en-US" w:eastAsia="de"/>
        </w:rPr>
      </w:pPr>
      <w:r w:rsidRPr="00C33858">
        <w:rPr>
          <w:rStyle w:val="emitalicon"/>
          <w:rFonts w:ascii="Arial" w:hAnsi="Arial" w:cs="Arial"/>
          <w:i w:val="0"/>
          <w:iCs w:val="0"/>
          <w:color w:val="000000"/>
          <w:sz w:val="24"/>
          <w:szCs w:val="24"/>
          <w:lang w:val="en-US" w:eastAsia="de"/>
        </w:rPr>
        <w:t xml:space="preserve">The </w:t>
      </w:r>
      <w:r>
        <w:rPr>
          <w:rStyle w:val="emitalicon"/>
          <w:rFonts w:ascii="Arial" w:hAnsi="Arial" w:cs="Arial"/>
          <w:i w:val="0"/>
          <w:iCs w:val="0"/>
          <w:color w:val="000000"/>
          <w:sz w:val="24"/>
          <w:szCs w:val="24"/>
          <w:lang w:val="en-US" w:eastAsia="de"/>
        </w:rPr>
        <w:t>E</w:t>
      </w:r>
      <w:r w:rsidRPr="00C33858">
        <w:rPr>
          <w:rStyle w:val="emitalicon"/>
          <w:rFonts w:ascii="Arial" w:hAnsi="Arial" w:cs="Arial"/>
          <w:i w:val="0"/>
          <w:iCs w:val="0"/>
          <w:color w:val="000000"/>
          <w:sz w:val="24"/>
          <w:szCs w:val="24"/>
          <w:lang w:val="en-US" w:eastAsia="de"/>
        </w:rPr>
        <w:t xml:space="preserve">mployer's right of direction remains unaffected - also with regard to the place of work - by the permission to work in the home office. In the event of operational requirements, the </w:t>
      </w:r>
      <w:r>
        <w:rPr>
          <w:rStyle w:val="emitalicon"/>
          <w:rFonts w:ascii="Arial" w:hAnsi="Arial" w:cs="Arial"/>
          <w:i w:val="0"/>
          <w:iCs w:val="0"/>
          <w:color w:val="000000"/>
          <w:sz w:val="24"/>
          <w:szCs w:val="24"/>
          <w:lang w:val="en-US" w:eastAsia="de"/>
        </w:rPr>
        <w:t>E</w:t>
      </w:r>
      <w:r w:rsidRPr="00C33858">
        <w:rPr>
          <w:rStyle w:val="emitalicon"/>
          <w:rFonts w:ascii="Arial" w:hAnsi="Arial" w:cs="Arial"/>
          <w:i w:val="0"/>
          <w:iCs w:val="0"/>
          <w:color w:val="000000"/>
          <w:sz w:val="24"/>
          <w:szCs w:val="24"/>
          <w:lang w:val="en-US" w:eastAsia="de"/>
        </w:rPr>
        <w:t xml:space="preserve">mployee is still obliged to go and </w:t>
      </w:r>
      <w:r>
        <w:rPr>
          <w:rStyle w:val="emitalicon"/>
          <w:rFonts w:ascii="Arial" w:hAnsi="Arial" w:cs="Arial"/>
          <w:i w:val="0"/>
          <w:iCs w:val="0"/>
          <w:color w:val="000000"/>
          <w:sz w:val="24"/>
          <w:szCs w:val="24"/>
          <w:lang w:val="en-US" w:eastAsia="de"/>
        </w:rPr>
        <w:t xml:space="preserve">to </w:t>
      </w:r>
      <w:r w:rsidRPr="00C33858">
        <w:rPr>
          <w:rStyle w:val="emitalicon"/>
          <w:rFonts w:ascii="Arial" w:hAnsi="Arial" w:cs="Arial"/>
          <w:i w:val="0"/>
          <w:iCs w:val="0"/>
          <w:color w:val="000000"/>
          <w:sz w:val="24"/>
          <w:szCs w:val="24"/>
          <w:lang w:val="en-US" w:eastAsia="de"/>
        </w:rPr>
        <w:t xml:space="preserve">work </w:t>
      </w:r>
      <w:r>
        <w:rPr>
          <w:rStyle w:val="emitalicon"/>
          <w:rFonts w:ascii="Arial" w:hAnsi="Arial" w:cs="Arial"/>
          <w:i w:val="0"/>
          <w:iCs w:val="0"/>
          <w:color w:val="000000"/>
          <w:sz w:val="24"/>
          <w:szCs w:val="24"/>
          <w:lang w:val="en-US" w:eastAsia="de"/>
        </w:rPr>
        <w:t>at</w:t>
      </w:r>
      <w:r w:rsidRPr="00C33858">
        <w:rPr>
          <w:rStyle w:val="emitalicon"/>
          <w:rFonts w:ascii="Arial" w:hAnsi="Arial" w:cs="Arial"/>
          <w:i w:val="0"/>
          <w:iCs w:val="0"/>
          <w:color w:val="000000"/>
          <w:sz w:val="24"/>
          <w:szCs w:val="24"/>
          <w:lang w:val="en-US" w:eastAsia="de"/>
        </w:rPr>
        <w:t xml:space="preserve"> the </w:t>
      </w:r>
      <w:r>
        <w:rPr>
          <w:rStyle w:val="emitalicon"/>
          <w:rFonts w:ascii="Arial" w:hAnsi="Arial" w:cs="Arial"/>
          <w:i w:val="0"/>
          <w:iCs w:val="0"/>
          <w:color w:val="000000"/>
          <w:sz w:val="24"/>
          <w:szCs w:val="24"/>
          <w:lang w:val="en-US" w:eastAsia="de"/>
        </w:rPr>
        <w:t>E</w:t>
      </w:r>
      <w:r w:rsidRPr="00C33858">
        <w:rPr>
          <w:rStyle w:val="emitalicon"/>
          <w:rFonts w:ascii="Arial" w:hAnsi="Arial" w:cs="Arial"/>
          <w:i w:val="0"/>
          <w:iCs w:val="0"/>
          <w:color w:val="000000"/>
          <w:sz w:val="24"/>
          <w:szCs w:val="24"/>
          <w:lang w:val="en-US" w:eastAsia="de"/>
        </w:rPr>
        <w:t xml:space="preserve">mployer's business premises, especially in the case of team meetings, </w:t>
      </w:r>
      <w:r>
        <w:rPr>
          <w:rStyle w:val="emitalicon"/>
          <w:rFonts w:ascii="Arial" w:hAnsi="Arial" w:cs="Arial"/>
          <w:i w:val="0"/>
          <w:iCs w:val="0"/>
          <w:color w:val="000000"/>
          <w:sz w:val="24"/>
          <w:szCs w:val="24"/>
          <w:lang w:val="en-US" w:eastAsia="de"/>
        </w:rPr>
        <w:t>substitution of another Employee</w:t>
      </w:r>
      <w:r w:rsidRPr="00C33858">
        <w:rPr>
          <w:rStyle w:val="emitalicon"/>
          <w:rFonts w:ascii="Arial" w:hAnsi="Arial" w:cs="Arial"/>
          <w:i w:val="0"/>
          <w:iCs w:val="0"/>
          <w:color w:val="000000"/>
          <w:sz w:val="24"/>
          <w:szCs w:val="24"/>
          <w:lang w:val="en-US" w:eastAsia="de"/>
        </w:rPr>
        <w:t>, meetings or similar (</w:t>
      </w:r>
      <w:r w:rsidRPr="00C33858">
        <w:rPr>
          <w:rStyle w:val="emitalicon"/>
          <w:rFonts w:ascii="Arial" w:hAnsi="Arial" w:cs="Arial"/>
          <w:color w:val="000000"/>
          <w:sz w:val="24"/>
          <w:szCs w:val="24"/>
          <w:lang w:val="en-US" w:eastAsia="de"/>
        </w:rPr>
        <w:t xml:space="preserve">alternatively </w:t>
      </w:r>
      <w:r>
        <w:rPr>
          <w:rStyle w:val="emitalicon"/>
          <w:rFonts w:ascii="Arial" w:hAnsi="Arial" w:cs="Arial"/>
          <w:color w:val="000000"/>
          <w:sz w:val="24"/>
          <w:szCs w:val="24"/>
          <w:lang w:val="en-US" w:eastAsia="de"/>
        </w:rPr>
        <w:t>in the case</w:t>
      </w:r>
      <w:r w:rsidRPr="00C33858">
        <w:rPr>
          <w:rStyle w:val="emitalicon"/>
          <w:rFonts w:ascii="Arial" w:hAnsi="Arial" w:cs="Arial"/>
          <w:color w:val="000000"/>
          <w:sz w:val="24"/>
          <w:szCs w:val="24"/>
          <w:lang w:val="en-US" w:eastAsia="de"/>
        </w:rPr>
        <w:t xml:space="preserve"> fix home office days: "The Employer will announce </w:t>
      </w:r>
      <w:r w:rsidR="009E0DE0">
        <w:rPr>
          <w:rStyle w:val="emitalicon"/>
          <w:rFonts w:ascii="Arial" w:hAnsi="Arial" w:cs="Arial"/>
          <w:color w:val="000000"/>
          <w:sz w:val="24"/>
          <w:szCs w:val="24"/>
          <w:lang w:val="en-US" w:eastAsia="de"/>
        </w:rPr>
        <w:t xml:space="preserve">to </w:t>
      </w:r>
      <w:r>
        <w:rPr>
          <w:rStyle w:val="emitalicon"/>
          <w:rFonts w:ascii="Arial" w:hAnsi="Arial" w:cs="Arial"/>
          <w:color w:val="000000"/>
          <w:sz w:val="24"/>
          <w:szCs w:val="24"/>
          <w:lang w:val="en-US" w:eastAsia="de"/>
        </w:rPr>
        <w:t>the</w:t>
      </w:r>
      <w:r w:rsidR="009E0DE0">
        <w:rPr>
          <w:rStyle w:val="emitalicon"/>
          <w:rFonts w:ascii="Arial" w:hAnsi="Arial" w:cs="Arial"/>
          <w:color w:val="000000"/>
          <w:sz w:val="24"/>
          <w:szCs w:val="24"/>
          <w:lang w:val="en-US" w:eastAsia="de"/>
        </w:rPr>
        <w:t xml:space="preserve"> Employee his</w:t>
      </w:r>
      <w:r>
        <w:rPr>
          <w:rStyle w:val="emitalicon"/>
          <w:rFonts w:ascii="Arial" w:hAnsi="Arial" w:cs="Arial"/>
          <w:color w:val="000000"/>
          <w:sz w:val="24"/>
          <w:szCs w:val="24"/>
          <w:lang w:val="en-US" w:eastAsia="de"/>
        </w:rPr>
        <w:t xml:space="preserve"> </w:t>
      </w:r>
      <w:r w:rsidRPr="00C33858">
        <w:rPr>
          <w:rStyle w:val="emitalicon"/>
          <w:rFonts w:ascii="Arial" w:hAnsi="Arial" w:cs="Arial"/>
          <w:color w:val="000000"/>
          <w:sz w:val="24"/>
          <w:szCs w:val="24"/>
          <w:lang w:val="en-US" w:eastAsia="de"/>
        </w:rPr>
        <w:t xml:space="preserve">obligation to come to the company workplace exceptionally on a home office day, regardless of the above regulation, 24 hours in advance. This does not affect operational emergency situations that require the </w:t>
      </w:r>
      <w:r w:rsidR="002F4866">
        <w:rPr>
          <w:rStyle w:val="emitalicon"/>
          <w:rFonts w:ascii="Arial" w:hAnsi="Arial" w:cs="Arial"/>
          <w:color w:val="000000"/>
          <w:sz w:val="24"/>
          <w:szCs w:val="24"/>
          <w:lang w:val="en-US" w:eastAsia="de"/>
        </w:rPr>
        <w:t>Employee</w:t>
      </w:r>
      <w:r w:rsidRPr="00C33858">
        <w:rPr>
          <w:rStyle w:val="emitalicon"/>
          <w:rFonts w:ascii="Arial" w:hAnsi="Arial" w:cs="Arial"/>
          <w:color w:val="000000"/>
          <w:sz w:val="24"/>
          <w:szCs w:val="24"/>
          <w:lang w:val="en-US" w:eastAsia="de"/>
        </w:rPr>
        <w:t xml:space="preserve"> to appear immediately at the company workplace</w:t>
      </w:r>
      <w:r w:rsidRPr="00C33858">
        <w:rPr>
          <w:rStyle w:val="emitalicon"/>
          <w:rFonts w:ascii="Arial" w:hAnsi="Arial" w:cs="Arial"/>
          <w:i w:val="0"/>
          <w:iCs w:val="0"/>
          <w:color w:val="000000"/>
          <w:sz w:val="24"/>
          <w:szCs w:val="24"/>
          <w:lang w:val="en-US" w:eastAsia="de"/>
        </w:rPr>
        <w:t>).</w:t>
      </w:r>
    </w:p>
    <w:p w14:paraId="05F4B99E" w14:textId="30470A9C" w:rsidR="00B83B5E" w:rsidRPr="00C33858" w:rsidRDefault="00B83B5E" w:rsidP="00B83B5E">
      <w:pPr>
        <w:pStyle w:val="Listenabsatz"/>
        <w:spacing w:before="75" w:after="75" w:line="360" w:lineRule="auto"/>
        <w:ind w:right="1125"/>
        <w:jc w:val="both"/>
        <w:rPr>
          <w:rStyle w:val="emitalicon"/>
          <w:rFonts w:ascii="Arial" w:hAnsi="Arial" w:cs="Arial"/>
          <w:i w:val="0"/>
          <w:iCs w:val="0"/>
          <w:color w:val="000000"/>
          <w:sz w:val="24"/>
          <w:szCs w:val="24"/>
          <w:lang w:val="en-US" w:eastAsia="de"/>
        </w:rPr>
      </w:pPr>
    </w:p>
    <w:p w14:paraId="5E2D1CE6" w14:textId="63D23058" w:rsidR="009E0DE0" w:rsidRPr="009E0DE0" w:rsidRDefault="009E0DE0" w:rsidP="009E0DE0">
      <w:pPr>
        <w:pStyle w:val="divbocontentwrapperbocenterp"/>
        <w:numPr>
          <w:ilvl w:val="0"/>
          <w:numId w:val="10"/>
        </w:numPr>
        <w:spacing w:before="75" w:after="75" w:line="360" w:lineRule="auto"/>
        <w:ind w:right="1125"/>
        <w:jc w:val="both"/>
        <w:rPr>
          <w:rFonts w:ascii="Arial" w:eastAsiaTheme="minorHAnsi" w:hAnsi="Arial" w:cs="Arial"/>
          <w:color w:val="000000"/>
          <w:sz w:val="24"/>
          <w:szCs w:val="24"/>
          <w:lang w:val="en-US" w:eastAsia="de"/>
        </w:rPr>
      </w:pPr>
      <w:r w:rsidRPr="009E0DE0">
        <w:rPr>
          <w:rFonts w:ascii="Arial" w:eastAsiaTheme="minorHAnsi" w:hAnsi="Arial" w:cs="Arial"/>
          <w:color w:val="000000"/>
          <w:sz w:val="24"/>
          <w:szCs w:val="24"/>
          <w:lang w:val="en-US" w:eastAsia="de"/>
        </w:rPr>
        <w:t xml:space="preserve">(If necessary, not mandatory:) The </w:t>
      </w:r>
      <w:r>
        <w:rPr>
          <w:rFonts w:ascii="Arial" w:eastAsiaTheme="minorHAnsi" w:hAnsi="Arial" w:cs="Arial"/>
          <w:color w:val="000000"/>
          <w:sz w:val="24"/>
          <w:szCs w:val="24"/>
          <w:lang w:val="en-US" w:eastAsia="de"/>
        </w:rPr>
        <w:t>E</w:t>
      </w:r>
      <w:r w:rsidRPr="009E0DE0">
        <w:rPr>
          <w:rFonts w:ascii="Arial" w:eastAsiaTheme="minorHAnsi" w:hAnsi="Arial" w:cs="Arial"/>
          <w:color w:val="000000"/>
          <w:sz w:val="24"/>
          <w:szCs w:val="24"/>
          <w:lang w:val="en-US" w:eastAsia="de"/>
        </w:rPr>
        <w:t xml:space="preserve">mployee </w:t>
      </w:r>
      <w:r>
        <w:rPr>
          <w:rFonts w:ascii="Arial" w:eastAsiaTheme="minorHAnsi" w:hAnsi="Arial" w:cs="Arial"/>
          <w:color w:val="000000"/>
          <w:sz w:val="24"/>
          <w:szCs w:val="24"/>
          <w:lang w:val="en-US" w:eastAsia="de"/>
        </w:rPr>
        <w:t xml:space="preserve">sets up </w:t>
      </w:r>
      <w:r w:rsidRPr="009E0DE0">
        <w:rPr>
          <w:rFonts w:ascii="Arial" w:eastAsiaTheme="minorHAnsi" w:hAnsi="Arial" w:cs="Arial"/>
          <w:color w:val="000000"/>
          <w:sz w:val="24"/>
          <w:szCs w:val="24"/>
          <w:lang w:val="en-US" w:eastAsia="de"/>
        </w:rPr>
        <w:t xml:space="preserve">a home office at his place of residence that meets the requirements listed below and </w:t>
      </w:r>
      <w:r>
        <w:rPr>
          <w:rFonts w:ascii="Arial" w:eastAsiaTheme="minorHAnsi" w:hAnsi="Arial" w:cs="Arial"/>
          <w:color w:val="000000"/>
          <w:sz w:val="24"/>
          <w:szCs w:val="24"/>
          <w:lang w:val="en-US" w:eastAsia="de"/>
        </w:rPr>
        <w:t>he shall keep</w:t>
      </w:r>
      <w:r w:rsidRPr="009E0DE0">
        <w:rPr>
          <w:rFonts w:ascii="Arial" w:eastAsiaTheme="minorHAnsi" w:hAnsi="Arial" w:cs="Arial"/>
          <w:color w:val="000000"/>
          <w:sz w:val="24"/>
          <w:szCs w:val="24"/>
          <w:lang w:val="en-US" w:eastAsia="de"/>
        </w:rPr>
        <w:t xml:space="preserve"> it for the duration of th</w:t>
      </w:r>
      <w:r>
        <w:rPr>
          <w:rFonts w:ascii="Arial" w:eastAsiaTheme="minorHAnsi" w:hAnsi="Arial" w:cs="Arial"/>
          <w:color w:val="000000"/>
          <w:sz w:val="24"/>
          <w:szCs w:val="24"/>
          <w:lang w:val="en-US" w:eastAsia="de"/>
        </w:rPr>
        <w:t>is agreement</w:t>
      </w:r>
      <w:r w:rsidRPr="009E0DE0">
        <w:rPr>
          <w:rFonts w:ascii="Arial" w:eastAsiaTheme="minorHAnsi" w:hAnsi="Arial" w:cs="Arial"/>
          <w:color w:val="000000"/>
          <w:sz w:val="24"/>
          <w:szCs w:val="24"/>
          <w:lang w:val="en-US" w:eastAsia="de"/>
        </w:rPr>
        <w:t xml:space="preserve">. The following items belong to the facility (alternatively, if the home office work equipment is provided by the </w:t>
      </w:r>
      <w:r w:rsidR="002F4866">
        <w:rPr>
          <w:rFonts w:ascii="Arial" w:eastAsiaTheme="minorHAnsi" w:hAnsi="Arial" w:cs="Arial"/>
          <w:color w:val="000000"/>
          <w:sz w:val="24"/>
          <w:szCs w:val="24"/>
          <w:lang w:val="en-US" w:eastAsia="de"/>
        </w:rPr>
        <w:t>Employer</w:t>
      </w:r>
      <w:r w:rsidRPr="009E0DE0">
        <w:rPr>
          <w:rFonts w:ascii="Arial" w:eastAsiaTheme="minorHAnsi" w:hAnsi="Arial" w:cs="Arial"/>
          <w:color w:val="000000"/>
          <w:sz w:val="24"/>
          <w:szCs w:val="24"/>
          <w:lang w:val="en-US" w:eastAsia="de"/>
        </w:rPr>
        <w:t xml:space="preserve">: the </w:t>
      </w:r>
      <w:r w:rsidR="002F4866">
        <w:rPr>
          <w:rFonts w:ascii="Arial" w:eastAsiaTheme="minorHAnsi" w:hAnsi="Arial" w:cs="Arial"/>
          <w:color w:val="000000"/>
          <w:sz w:val="24"/>
          <w:szCs w:val="24"/>
          <w:lang w:val="en-US" w:eastAsia="de"/>
        </w:rPr>
        <w:t>Employer</w:t>
      </w:r>
      <w:r w:rsidRPr="009E0DE0">
        <w:rPr>
          <w:rFonts w:ascii="Arial" w:eastAsiaTheme="minorHAnsi" w:hAnsi="Arial" w:cs="Arial"/>
          <w:color w:val="000000"/>
          <w:sz w:val="24"/>
          <w:szCs w:val="24"/>
          <w:lang w:val="en-US" w:eastAsia="de"/>
        </w:rPr>
        <w:t xml:space="preserve"> provides the </w:t>
      </w:r>
      <w:r w:rsidR="002F4866">
        <w:rPr>
          <w:rFonts w:ascii="Arial" w:eastAsiaTheme="minorHAnsi" w:hAnsi="Arial" w:cs="Arial"/>
          <w:color w:val="000000"/>
          <w:sz w:val="24"/>
          <w:szCs w:val="24"/>
          <w:lang w:val="en-US" w:eastAsia="de"/>
        </w:rPr>
        <w:t>Employee</w:t>
      </w:r>
      <w:r w:rsidRPr="009E0DE0">
        <w:rPr>
          <w:rFonts w:ascii="Arial" w:eastAsiaTheme="minorHAnsi" w:hAnsi="Arial" w:cs="Arial"/>
          <w:color w:val="000000"/>
          <w:sz w:val="24"/>
          <w:szCs w:val="24"/>
          <w:lang w:val="en-US" w:eastAsia="de"/>
        </w:rPr>
        <w:t xml:space="preserve"> with the following work equipment for the duration of the </w:t>
      </w:r>
      <w:r w:rsidRPr="009E0DE0">
        <w:rPr>
          <w:rFonts w:ascii="Arial" w:eastAsiaTheme="minorHAnsi" w:hAnsi="Arial" w:cs="Arial"/>
          <w:color w:val="000000"/>
          <w:sz w:val="24"/>
          <w:szCs w:val="24"/>
          <w:lang w:val="en-US" w:eastAsia="de"/>
        </w:rPr>
        <w:lastRenderedPageBreak/>
        <w:t xml:space="preserve">home office work for his own exclusive use, which is the property of the </w:t>
      </w:r>
      <w:r w:rsidR="002F4866">
        <w:rPr>
          <w:rFonts w:ascii="Arial" w:eastAsiaTheme="minorHAnsi" w:hAnsi="Arial" w:cs="Arial"/>
          <w:color w:val="000000"/>
          <w:sz w:val="24"/>
          <w:szCs w:val="24"/>
          <w:lang w:val="en-US" w:eastAsia="de"/>
        </w:rPr>
        <w:t>Employer</w:t>
      </w:r>
      <w:r w:rsidRPr="009E0DE0">
        <w:rPr>
          <w:rFonts w:ascii="Arial" w:eastAsiaTheme="minorHAnsi" w:hAnsi="Arial" w:cs="Arial"/>
          <w:color w:val="000000"/>
          <w:sz w:val="24"/>
          <w:szCs w:val="24"/>
          <w:lang w:val="en-US" w:eastAsia="de"/>
        </w:rPr>
        <w:t xml:space="preserve"> must be protected against access by third parties and must be returned to the </w:t>
      </w:r>
      <w:r w:rsidR="002F4866">
        <w:rPr>
          <w:rFonts w:ascii="Arial" w:eastAsiaTheme="minorHAnsi" w:hAnsi="Arial" w:cs="Arial"/>
          <w:color w:val="000000"/>
          <w:sz w:val="24"/>
          <w:szCs w:val="24"/>
          <w:lang w:val="en-US" w:eastAsia="de"/>
        </w:rPr>
        <w:t>Employer</w:t>
      </w:r>
      <w:r w:rsidRPr="009E0DE0">
        <w:rPr>
          <w:rFonts w:ascii="Arial" w:eastAsiaTheme="minorHAnsi" w:hAnsi="Arial" w:cs="Arial"/>
          <w:color w:val="000000"/>
          <w:sz w:val="24"/>
          <w:szCs w:val="24"/>
          <w:lang w:val="en-US" w:eastAsia="de"/>
        </w:rPr>
        <w:t xml:space="preserve"> at any time, in particular when the employment relationship ends, at the </w:t>
      </w:r>
      <w:r w:rsidR="002F4866">
        <w:rPr>
          <w:rFonts w:ascii="Arial" w:eastAsiaTheme="minorHAnsi" w:hAnsi="Arial" w:cs="Arial"/>
          <w:color w:val="000000"/>
          <w:sz w:val="24"/>
          <w:szCs w:val="24"/>
          <w:lang w:val="en-US" w:eastAsia="de"/>
        </w:rPr>
        <w:t>Employer</w:t>
      </w:r>
      <w:r w:rsidRPr="009E0DE0">
        <w:rPr>
          <w:rFonts w:ascii="Arial" w:eastAsiaTheme="minorHAnsi" w:hAnsi="Arial" w:cs="Arial"/>
          <w:color w:val="000000"/>
          <w:sz w:val="24"/>
          <w:szCs w:val="24"/>
          <w:lang w:val="en-US" w:eastAsia="de"/>
        </w:rPr>
        <w:t>'s request):</w:t>
      </w:r>
    </w:p>
    <w:p w14:paraId="03BA8F02" w14:textId="77777777" w:rsidR="009E0DE0" w:rsidRPr="009E0DE0" w:rsidRDefault="009E0DE0" w:rsidP="009E0DE0">
      <w:pPr>
        <w:pStyle w:val="divbocontentwrapperbocenterp"/>
        <w:spacing w:before="75" w:after="75" w:line="360" w:lineRule="auto"/>
        <w:ind w:left="720" w:right="1125"/>
        <w:jc w:val="both"/>
        <w:rPr>
          <w:rFonts w:ascii="Arial" w:eastAsiaTheme="minorHAnsi" w:hAnsi="Arial" w:cs="Arial"/>
          <w:color w:val="000000"/>
          <w:sz w:val="24"/>
          <w:szCs w:val="24"/>
          <w:lang w:val="en-US" w:eastAsia="de"/>
        </w:rPr>
      </w:pPr>
      <w:r w:rsidRPr="009E0DE0">
        <w:rPr>
          <w:rFonts w:ascii="Arial" w:eastAsiaTheme="minorHAnsi" w:hAnsi="Arial" w:cs="Arial"/>
          <w:color w:val="000000"/>
          <w:sz w:val="24"/>
          <w:szCs w:val="24"/>
          <w:lang w:val="en-US" w:eastAsia="de"/>
        </w:rPr>
        <w:t>- Desk, chair, lighting, lockable closet, stationery</w:t>
      </w:r>
    </w:p>
    <w:p w14:paraId="270CDEF9" w14:textId="77777777" w:rsidR="009E0DE0" w:rsidRPr="009E0DE0" w:rsidRDefault="009E0DE0" w:rsidP="009E0DE0">
      <w:pPr>
        <w:pStyle w:val="divbocontentwrapperbocenterp"/>
        <w:spacing w:before="75" w:after="75" w:line="360" w:lineRule="auto"/>
        <w:ind w:left="720" w:right="1125"/>
        <w:jc w:val="both"/>
        <w:rPr>
          <w:rFonts w:ascii="Arial" w:eastAsiaTheme="minorHAnsi" w:hAnsi="Arial" w:cs="Arial"/>
          <w:color w:val="000000"/>
          <w:sz w:val="24"/>
          <w:szCs w:val="24"/>
          <w:lang w:val="en-US" w:eastAsia="de"/>
        </w:rPr>
      </w:pPr>
      <w:r w:rsidRPr="009E0DE0">
        <w:rPr>
          <w:rFonts w:ascii="Arial" w:eastAsiaTheme="minorHAnsi" w:hAnsi="Arial" w:cs="Arial"/>
          <w:color w:val="000000"/>
          <w:sz w:val="24"/>
          <w:szCs w:val="24"/>
          <w:lang w:val="en-US" w:eastAsia="de"/>
        </w:rPr>
        <w:t xml:space="preserve">- Telephone and internet connection (specify if necessary: 100 </w:t>
      </w:r>
      <w:proofErr w:type="spellStart"/>
      <w:r w:rsidRPr="009E0DE0">
        <w:rPr>
          <w:rFonts w:ascii="Arial" w:eastAsiaTheme="minorHAnsi" w:hAnsi="Arial" w:cs="Arial"/>
          <w:color w:val="000000"/>
          <w:sz w:val="24"/>
          <w:szCs w:val="24"/>
          <w:lang w:val="en-US" w:eastAsia="de"/>
        </w:rPr>
        <w:t>MBit</w:t>
      </w:r>
      <w:proofErr w:type="spellEnd"/>
      <w:r w:rsidRPr="009E0DE0">
        <w:rPr>
          <w:rFonts w:ascii="Arial" w:eastAsiaTheme="minorHAnsi" w:hAnsi="Arial" w:cs="Arial"/>
          <w:color w:val="000000"/>
          <w:sz w:val="24"/>
          <w:szCs w:val="24"/>
          <w:lang w:val="en-US" w:eastAsia="de"/>
        </w:rPr>
        <w:t>, HSPDA, LTE or comparable bandwidth)</w:t>
      </w:r>
    </w:p>
    <w:p w14:paraId="437191E4" w14:textId="77777777" w:rsidR="002F4866" w:rsidRPr="004203A5" w:rsidRDefault="009E0DE0" w:rsidP="002F4866">
      <w:pPr>
        <w:pStyle w:val="divbocontentwrapperbocenterp"/>
        <w:spacing w:before="75" w:after="75" w:line="360" w:lineRule="auto"/>
        <w:ind w:left="720" w:right="1125"/>
        <w:jc w:val="both"/>
        <w:rPr>
          <w:rFonts w:ascii="Arial" w:eastAsiaTheme="minorHAnsi" w:hAnsi="Arial" w:cs="Arial"/>
          <w:color w:val="000000"/>
          <w:sz w:val="24"/>
          <w:szCs w:val="24"/>
          <w:lang w:val="en-US" w:eastAsia="de"/>
        </w:rPr>
      </w:pPr>
      <w:r w:rsidRPr="004203A5">
        <w:rPr>
          <w:rFonts w:ascii="Arial" w:eastAsiaTheme="minorHAnsi" w:hAnsi="Arial" w:cs="Arial"/>
          <w:color w:val="000000"/>
          <w:sz w:val="24"/>
          <w:szCs w:val="24"/>
          <w:lang w:val="en-US" w:eastAsia="de"/>
        </w:rPr>
        <w:t>- Laptop, printer (specify the minimum technical requirements if necessary)</w:t>
      </w:r>
    </w:p>
    <w:p w14:paraId="2B788980" w14:textId="26C0F1A6" w:rsidR="002F4866" w:rsidRPr="004203A5" w:rsidRDefault="002F4866" w:rsidP="00CE66A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home office must be located in a room that is approved for permanent residence according to the </w:t>
      </w:r>
      <w:r>
        <w:rPr>
          <w:rFonts w:ascii="Arial" w:hAnsi="Arial" w:cs="Arial"/>
          <w:color w:val="000000"/>
          <w:sz w:val="24"/>
          <w:szCs w:val="24"/>
          <w:lang w:val="en-US" w:eastAsia="de"/>
        </w:rPr>
        <w:t>construction law</w:t>
      </w:r>
      <w:r w:rsidRPr="002F4866">
        <w:rPr>
          <w:rFonts w:ascii="Arial" w:hAnsi="Arial" w:cs="Arial"/>
          <w:color w:val="000000"/>
          <w:sz w:val="24"/>
          <w:szCs w:val="24"/>
          <w:lang w:val="en-US" w:eastAsia="de"/>
        </w:rPr>
        <w:t xml:space="preserve"> regulations. </w:t>
      </w:r>
      <w:r w:rsidRPr="004203A5">
        <w:rPr>
          <w:rFonts w:ascii="Arial" w:hAnsi="Arial" w:cs="Arial"/>
          <w:color w:val="000000"/>
          <w:sz w:val="24"/>
          <w:szCs w:val="24"/>
          <w:lang w:val="en-US" w:eastAsia="de"/>
        </w:rPr>
        <w:t>This room and the office furniture used must meet all the requirements of occupational health and safety (occupational health and safety law, workplace ordinance, VDU ordinance).</w:t>
      </w:r>
    </w:p>
    <w:p w14:paraId="7B7F46CC" w14:textId="320C623B" w:rsidR="00B83B5E" w:rsidRPr="002F4866" w:rsidRDefault="002F4866" w:rsidP="00CE66A6">
      <w:pPr>
        <w:pStyle w:val="divbocontentwrapperbocenterp"/>
        <w:numPr>
          <w:ilvl w:val="0"/>
          <w:numId w:val="10"/>
        </w:numPr>
        <w:spacing w:before="75" w:after="75" w:line="360" w:lineRule="auto"/>
        <w:ind w:right="1125"/>
        <w:jc w:val="both"/>
        <w:rPr>
          <w:rStyle w:val="emitalicon"/>
          <w:rFonts w:ascii="Arial" w:hAnsi="Arial" w:cs="Arial"/>
          <w:i w:val="0"/>
          <w:iCs w:val="0"/>
          <w:color w:val="000000"/>
          <w:sz w:val="24"/>
          <w:szCs w:val="24"/>
          <w:lang w:val="en-US" w:eastAsia="de"/>
        </w:rPr>
      </w:pPr>
      <w:r w:rsidRPr="002F4866">
        <w:rPr>
          <w:rFonts w:ascii="Arial" w:hAnsi="Arial" w:cs="Arial"/>
          <w:color w:val="000000"/>
          <w:sz w:val="24"/>
          <w:szCs w:val="24"/>
          <w:lang w:val="en-US" w:eastAsia="de"/>
        </w:rPr>
        <w:t xml:space="preserve">If the home office is a room in a rented property,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guarantees that the landlord agrees to the use of the premises by him as a place of work</w:t>
      </w:r>
      <w:r w:rsidRPr="002F4866">
        <w:rPr>
          <w:rStyle w:val="emitalicon"/>
          <w:rFonts w:ascii="Arial" w:hAnsi="Arial" w:cs="Arial"/>
          <w:i w:val="0"/>
          <w:iCs w:val="0"/>
          <w:color w:val="000000"/>
          <w:sz w:val="24"/>
          <w:szCs w:val="24"/>
          <w:lang w:val="en-US" w:eastAsia="de"/>
        </w:rPr>
        <w:t xml:space="preserve"> </w:t>
      </w:r>
      <w:r w:rsidR="00CE66A6" w:rsidRPr="002F4866">
        <w:rPr>
          <w:rStyle w:val="emitalicon"/>
          <w:rFonts w:ascii="Arial" w:hAnsi="Arial" w:cs="Arial"/>
          <w:color w:val="000000"/>
          <w:sz w:val="24"/>
          <w:szCs w:val="24"/>
          <w:lang w:val="en-US" w:eastAsia="de"/>
        </w:rPr>
        <w:t>(</w:t>
      </w:r>
      <w:r w:rsidRPr="002F4866">
        <w:rPr>
          <w:rStyle w:val="emitalicon"/>
          <w:rFonts w:ascii="Arial" w:hAnsi="Arial" w:cs="Arial"/>
          <w:color w:val="000000"/>
          <w:sz w:val="24"/>
          <w:szCs w:val="24"/>
          <w:lang w:val="en-US" w:eastAsia="de"/>
        </w:rPr>
        <w:t xml:space="preserve">alternatively, if the home office workplace is furnished by the </w:t>
      </w:r>
      <w:r>
        <w:rPr>
          <w:rStyle w:val="emitalicon"/>
          <w:rFonts w:ascii="Arial" w:hAnsi="Arial" w:cs="Arial"/>
          <w:color w:val="000000"/>
          <w:sz w:val="24"/>
          <w:szCs w:val="24"/>
          <w:lang w:val="en-US" w:eastAsia="de"/>
        </w:rPr>
        <w:t>Employer</w:t>
      </w:r>
      <w:r w:rsidRPr="002F4866">
        <w:rPr>
          <w:rStyle w:val="emitalicon"/>
          <w:rFonts w:ascii="Arial" w:hAnsi="Arial" w:cs="Arial"/>
          <w:color w:val="000000"/>
          <w:sz w:val="24"/>
          <w:szCs w:val="24"/>
          <w:lang w:val="en-US" w:eastAsia="de"/>
        </w:rPr>
        <w:t xml:space="preserve">: a right of retention on the work equipment provided is excluded. The </w:t>
      </w:r>
      <w:r>
        <w:rPr>
          <w:rStyle w:val="emitalicon"/>
          <w:rFonts w:ascii="Arial" w:hAnsi="Arial" w:cs="Arial"/>
          <w:color w:val="000000"/>
          <w:sz w:val="24"/>
          <w:szCs w:val="24"/>
          <w:lang w:val="en-US" w:eastAsia="de"/>
        </w:rPr>
        <w:t>Employer</w:t>
      </w:r>
      <w:r w:rsidRPr="002F4866">
        <w:rPr>
          <w:rStyle w:val="emitalicon"/>
          <w:rFonts w:ascii="Arial" w:hAnsi="Arial" w:cs="Arial"/>
          <w:color w:val="000000"/>
          <w:sz w:val="24"/>
          <w:szCs w:val="24"/>
          <w:lang w:val="en-US" w:eastAsia="de"/>
        </w:rPr>
        <w:t xml:space="preserve"> bears the running costs for the maintenance of the work equipment (consumables such as toner cartridges etc.) and any routine maintenance that may be required.)</w:t>
      </w:r>
    </w:p>
    <w:p w14:paraId="3F15BC99" w14:textId="34DC35EF" w:rsidR="00B83B5E" w:rsidRPr="002F4866" w:rsidRDefault="002F4866" w:rsidP="00CE66A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For the provision of the work equipment and the establishment and use of the home office as well as for the consumption of electricity, water and heating,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pays a gross monthly fee of EUR 50.00 (adjust if necessary). Additional costs for the use of the home workplace cannot be claimed</w:t>
      </w:r>
      <w:r w:rsidRPr="002F4866">
        <w:rPr>
          <w:rStyle w:val="emitalicon"/>
          <w:rFonts w:ascii="Arial" w:hAnsi="Arial" w:cs="Arial"/>
          <w:i w:val="0"/>
          <w:iCs w:val="0"/>
          <w:color w:val="000000"/>
          <w:sz w:val="24"/>
          <w:szCs w:val="24"/>
          <w:lang w:val="en-US" w:eastAsia="de"/>
        </w:rPr>
        <w:t xml:space="preserve"> </w:t>
      </w:r>
      <w:r w:rsidR="00CE66A6" w:rsidRPr="002F4866">
        <w:rPr>
          <w:rStyle w:val="emitalicon"/>
          <w:rFonts w:ascii="Arial" w:hAnsi="Arial" w:cs="Arial"/>
          <w:color w:val="000000"/>
          <w:sz w:val="24"/>
          <w:szCs w:val="24"/>
          <w:lang w:val="en-US" w:eastAsia="de"/>
        </w:rPr>
        <w:t>(</w:t>
      </w:r>
      <w:r w:rsidRPr="002F4866">
        <w:rPr>
          <w:rStyle w:val="emitalicon"/>
          <w:rFonts w:ascii="Arial" w:hAnsi="Arial" w:cs="Arial"/>
          <w:color w:val="000000"/>
          <w:sz w:val="24"/>
          <w:szCs w:val="24"/>
          <w:lang w:val="en-US" w:eastAsia="de"/>
        </w:rPr>
        <w:t xml:space="preserve">alternatively in the case of compulsory home office work: "If the </w:t>
      </w:r>
      <w:r>
        <w:rPr>
          <w:rStyle w:val="emitalicon"/>
          <w:rFonts w:ascii="Arial" w:hAnsi="Arial" w:cs="Arial"/>
          <w:color w:val="000000"/>
          <w:sz w:val="24"/>
          <w:szCs w:val="24"/>
          <w:lang w:val="en-US" w:eastAsia="de"/>
        </w:rPr>
        <w:t>Employee</w:t>
      </w:r>
      <w:r w:rsidRPr="002F4866">
        <w:rPr>
          <w:rStyle w:val="emitalicon"/>
          <w:rFonts w:ascii="Arial" w:hAnsi="Arial" w:cs="Arial"/>
          <w:color w:val="000000"/>
          <w:sz w:val="24"/>
          <w:szCs w:val="24"/>
          <w:lang w:val="en-US" w:eastAsia="de"/>
        </w:rPr>
        <w:t xml:space="preserve"> claims a higher expenditure for the use of the home work place, the </w:t>
      </w:r>
      <w:r>
        <w:rPr>
          <w:rStyle w:val="emitalicon"/>
          <w:rFonts w:ascii="Arial" w:hAnsi="Arial" w:cs="Arial"/>
          <w:color w:val="000000"/>
          <w:sz w:val="24"/>
          <w:szCs w:val="24"/>
          <w:lang w:val="en-US" w:eastAsia="de"/>
        </w:rPr>
        <w:t>Employer</w:t>
      </w:r>
      <w:r w:rsidRPr="002F4866">
        <w:rPr>
          <w:rStyle w:val="emitalicon"/>
          <w:rFonts w:ascii="Arial" w:hAnsi="Arial" w:cs="Arial"/>
          <w:color w:val="000000"/>
          <w:sz w:val="24"/>
          <w:szCs w:val="24"/>
          <w:lang w:val="en-US" w:eastAsia="de"/>
        </w:rPr>
        <w:t xml:space="preserve"> reimburses this against proof"</w:t>
      </w:r>
      <w:r w:rsidR="00CE66A6" w:rsidRPr="002F4866">
        <w:rPr>
          <w:rStyle w:val="emitalicon"/>
          <w:rFonts w:ascii="Arial" w:hAnsi="Arial" w:cs="Arial"/>
          <w:color w:val="000000"/>
          <w:sz w:val="24"/>
          <w:szCs w:val="24"/>
          <w:lang w:val="en-US" w:eastAsia="de"/>
        </w:rPr>
        <w:t>)</w:t>
      </w:r>
      <w:r w:rsidR="00CE66A6" w:rsidRPr="002F4866">
        <w:rPr>
          <w:rFonts w:ascii="Arial" w:hAnsi="Arial" w:cs="Arial"/>
          <w:color w:val="000000"/>
          <w:sz w:val="24"/>
          <w:szCs w:val="24"/>
          <w:lang w:val="en-US" w:eastAsia="de"/>
        </w:rPr>
        <w:t>.</w:t>
      </w:r>
    </w:p>
    <w:p w14:paraId="107EB7B2" w14:textId="5483E584" w:rsidR="002F4866" w:rsidRPr="002F4866" w:rsidRDefault="002F4866" w:rsidP="00CE66A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weekly working hours agreed in the employment contract also apply while working in the home office. During working hours in the home office,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must ensure that they can be reached by </w:t>
      </w:r>
      <w:r w:rsidRPr="002F4866">
        <w:rPr>
          <w:rFonts w:ascii="Arial" w:hAnsi="Arial" w:cs="Arial"/>
          <w:color w:val="000000"/>
          <w:sz w:val="24"/>
          <w:szCs w:val="24"/>
          <w:lang w:val="en-US" w:eastAsia="de"/>
        </w:rPr>
        <w:lastRenderedPageBreak/>
        <w:t xml:space="preserve">telephone and accessible by e-mail via the official account and they </w:t>
      </w:r>
      <w:r>
        <w:rPr>
          <w:rFonts w:ascii="Arial" w:hAnsi="Arial" w:cs="Arial"/>
          <w:color w:val="000000"/>
          <w:sz w:val="24"/>
          <w:szCs w:val="24"/>
          <w:lang w:val="en-US" w:eastAsia="de"/>
        </w:rPr>
        <w:t xml:space="preserve">must </w:t>
      </w:r>
      <w:r w:rsidRPr="002F4866">
        <w:rPr>
          <w:rFonts w:ascii="Arial" w:hAnsi="Arial" w:cs="Arial"/>
          <w:color w:val="000000"/>
          <w:sz w:val="24"/>
          <w:szCs w:val="24"/>
          <w:lang w:val="en-US" w:eastAsia="de"/>
        </w:rPr>
        <w:t>record their daily working hours independently.</w:t>
      </w:r>
    </w:p>
    <w:p w14:paraId="50409CD6" w14:textId="4D09E7D5" w:rsidR="002F4866"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undertakes to comply with the provisions of the Working </w:t>
      </w:r>
      <w:r>
        <w:rPr>
          <w:rFonts w:ascii="Arial" w:hAnsi="Arial" w:cs="Arial"/>
          <w:color w:val="000000"/>
          <w:sz w:val="24"/>
          <w:szCs w:val="24"/>
          <w:lang w:val="en-US" w:eastAsia="de"/>
        </w:rPr>
        <w:t xml:space="preserve">Time </w:t>
      </w:r>
      <w:r w:rsidRPr="002F4866">
        <w:rPr>
          <w:rFonts w:ascii="Arial" w:hAnsi="Arial" w:cs="Arial"/>
          <w:color w:val="000000"/>
          <w:sz w:val="24"/>
          <w:szCs w:val="24"/>
          <w:lang w:val="en-US" w:eastAsia="de"/>
        </w:rPr>
        <w:t xml:space="preserve">Act, in particular the maximum daily working time of ten hours in accordance with </w:t>
      </w:r>
      <w:r>
        <w:rPr>
          <w:rFonts w:ascii="Arial" w:hAnsi="Arial" w:cs="Arial"/>
          <w:color w:val="000000"/>
          <w:sz w:val="24"/>
          <w:szCs w:val="24"/>
          <w:lang w:val="en-US" w:eastAsia="de"/>
        </w:rPr>
        <w:t xml:space="preserve">Sec. </w:t>
      </w:r>
      <w:r w:rsidRPr="002F4866">
        <w:rPr>
          <w:rFonts w:ascii="Arial" w:hAnsi="Arial" w:cs="Arial"/>
          <w:color w:val="000000"/>
          <w:sz w:val="24"/>
          <w:szCs w:val="24"/>
          <w:lang w:val="en-US" w:eastAsia="de"/>
        </w:rPr>
        <w:t xml:space="preserve">3 </w:t>
      </w:r>
      <w:proofErr w:type="spellStart"/>
      <w:r w:rsidRPr="002F4866">
        <w:rPr>
          <w:rFonts w:ascii="Arial" w:hAnsi="Arial" w:cs="Arial"/>
          <w:color w:val="000000"/>
          <w:sz w:val="24"/>
          <w:szCs w:val="24"/>
          <w:lang w:val="en-US" w:eastAsia="de"/>
        </w:rPr>
        <w:t>ArbZG</w:t>
      </w:r>
      <w:proofErr w:type="spellEnd"/>
      <w:r w:rsidRPr="002F4866">
        <w:rPr>
          <w:rFonts w:ascii="Arial" w:hAnsi="Arial" w:cs="Arial"/>
          <w:color w:val="000000"/>
          <w:sz w:val="24"/>
          <w:szCs w:val="24"/>
          <w:lang w:val="en-US" w:eastAsia="de"/>
        </w:rPr>
        <w:t xml:space="preserve">, the daily minimum break according to </w:t>
      </w:r>
      <w:r>
        <w:rPr>
          <w:rFonts w:ascii="Arial" w:hAnsi="Arial" w:cs="Arial"/>
          <w:color w:val="000000"/>
          <w:sz w:val="24"/>
          <w:szCs w:val="24"/>
          <w:lang w:val="en-US" w:eastAsia="de"/>
        </w:rPr>
        <w:t>Sec.</w:t>
      </w:r>
      <w:r w:rsidRPr="002F4866">
        <w:rPr>
          <w:rFonts w:ascii="Arial" w:hAnsi="Arial" w:cs="Arial"/>
          <w:color w:val="000000"/>
          <w:sz w:val="24"/>
          <w:szCs w:val="24"/>
          <w:lang w:val="en-US" w:eastAsia="de"/>
        </w:rPr>
        <w:t xml:space="preserve">4 </w:t>
      </w:r>
      <w:proofErr w:type="spellStart"/>
      <w:r w:rsidRPr="002F4866">
        <w:rPr>
          <w:rFonts w:ascii="Arial" w:hAnsi="Arial" w:cs="Arial"/>
          <w:color w:val="000000"/>
          <w:sz w:val="24"/>
          <w:szCs w:val="24"/>
          <w:lang w:val="en-US" w:eastAsia="de"/>
        </w:rPr>
        <w:t>ArbZG</w:t>
      </w:r>
      <w:proofErr w:type="spellEnd"/>
      <w:r w:rsidRPr="002F4866">
        <w:rPr>
          <w:rFonts w:ascii="Arial" w:hAnsi="Arial" w:cs="Arial"/>
          <w:color w:val="000000"/>
          <w:sz w:val="24"/>
          <w:szCs w:val="24"/>
          <w:lang w:val="en-US" w:eastAsia="de"/>
        </w:rPr>
        <w:t xml:space="preserve">, the minimum eleven hour minimum rest between two working days according to </w:t>
      </w:r>
      <w:r>
        <w:rPr>
          <w:rFonts w:ascii="Arial" w:hAnsi="Arial" w:cs="Arial"/>
          <w:color w:val="000000"/>
          <w:sz w:val="24"/>
          <w:szCs w:val="24"/>
          <w:lang w:val="en-US" w:eastAsia="de"/>
        </w:rPr>
        <w:t xml:space="preserve">Sec. </w:t>
      </w:r>
      <w:r w:rsidRPr="002F4866">
        <w:rPr>
          <w:rFonts w:ascii="Arial" w:hAnsi="Arial" w:cs="Arial"/>
          <w:color w:val="000000"/>
          <w:sz w:val="24"/>
          <w:szCs w:val="24"/>
          <w:lang w:val="en-US" w:eastAsia="de"/>
        </w:rPr>
        <w:t xml:space="preserve">5 </w:t>
      </w:r>
      <w:proofErr w:type="spellStart"/>
      <w:r w:rsidRPr="002F4866">
        <w:rPr>
          <w:rFonts w:ascii="Arial" w:hAnsi="Arial" w:cs="Arial"/>
          <w:color w:val="000000"/>
          <w:sz w:val="24"/>
          <w:szCs w:val="24"/>
          <w:lang w:val="en-US" w:eastAsia="de"/>
        </w:rPr>
        <w:t>ArbZG</w:t>
      </w:r>
      <w:proofErr w:type="spellEnd"/>
      <w:r w:rsidRPr="002F4866">
        <w:rPr>
          <w:rFonts w:ascii="Arial" w:hAnsi="Arial" w:cs="Arial"/>
          <w:color w:val="000000"/>
          <w:sz w:val="24"/>
          <w:szCs w:val="24"/>
          <w:lang w:val="en-US" w:eastAsia="de"/>
        </w:rPr>
        <w:t xml:space="preserve"> and the recording obligations according to Sec</w:t>
      </w:r>
      <w:r>
        <w:rPr>
          <w:rFonts w:ascii="Arial" w:hAnsi="Arial" w:cs="Arial"/>
          <w:color w:val="000000"/>
          <w:sz w:val="24"/>
          <w:szCs w:val="24"/>
          <w:lang w:val="en-US" w:eastAsia="de"/>
        </w:rPr>
        <w:t>.</w:t>
      </w:r>
      <w:r w:rsidRPr="002F4866">
        <w:rPr>
          <w:rFonts w:ascii="Arial" w:hAnsi="Arial" w:cs="Arial"/>
          <w:color w:val="000000"/>
          <w:sz w:val="24"/>
          <w:szCs w:val="24"/>
          <w:lang w:val="en-US" w:eastAsia="de"/>
        </w:rPr>
        <w:t xml:space="preserve"> 16 (2) </w:t>
      </w:r>
      <w:proofErr w:type="spellStart"/>
      <w:r w:rsidRPr="002F4866">
        <w:rPr>
          <w:rFonts w:ascii="Arial" w:hAnsi="Arial" w:cs="Arial"/>
          <w:color w:val="000000"/>
          <w:sz w:val="24"/>
          <w:szCs w:val="24"/>
          <w:lang w:val="en-US" w:eastAsia="de"/>
        </w:rPr>
        <w:t>ArbZG</w:t>
      </w:r>
      <w:proofErr w:type="spellEnd"/>
      <w:r w:rsidRPr="002F4866">
        <w:rPr>
          <w:rFonts w:ascii="Arial" w:hAnsi="Arial" w:cs="Arial"/>
          <w:color w:val="000000"/>
          <w:sz w:val="24"/>
          <w:szCs w:val="24"/>
          <w:lang w:val="en-US" w:eastAsia="de"/>
        </w:rPr>
        <w:t xml:space="preserve">. Working times in the home office are to be documented by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(in addition to downtimes such as illness, vacation, time off work, etc.) and made available to the responsible manager by the end of the first week of the month for the previous month.</w:t>
      </w:r>
    </w:p>
    <w:p w14:paraId="48AD3D18" w14:textId="046F5133" w:rsidR="002F4866" w:rsidRPr="004203A5"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All employment contract, collective or legal regulations that serve data protection and data security apply </w:t>
      </w:r>
      <w:r w:rsidR="004203A5">
        <w:rPr>
          <w:rFonts w:ascii="Arial" w:hAnsi="Arial" w:cs="Arial"/>
          <w:color w:val="000000"/>
          <w:sz w:val="24"/>
          <w:szCs w:val="24"/>
          <w:lang w:val="en-US" w:eastAsia="de"/>
        </w:rPr>
        <w:t xml:space="preserve">also in </w:t>
      </w:r>
      <w:r w:rsidRPr="002F4866">
        <w:rPr>
          <w:rFonts w:ascii="Arial" w:hAnsi="Arial" w:cs="Arial"/>
          <w:color w:val="000000"/>
          <w:sz w:val="24"/>
          <w:szCs w:val="24"/>
          <w:lang w:val="en-US" w:eastAsia="de"/>
        </w:rPr>
        <w:t xml:space="preserve">the home office.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is obliged to take all necessary measures that are suitable to prevent the </w:t>
      </w:r>
      <w:r w:rsidR="004203A5">
        <w:rPr>
          <w:rFonts w:ascii="Arial" w:hAnsi="Arial" w:cs="Arial"/>
          <w:color w:val="000000"/>
          <w:sz w:val="24"/>
          <w:szCs w:val="24"/>
          <w:lang w:val="en-US" w:eastAsia="de"/>
        </w:rPr>
        <w:t xml:space="preserve">insight and </w:t>
      </w:r>
      <w:bookmarkStart w:id="1" w:name="_GoBack"/>
      <w:bookmarkEnd w:id="1"/>
      <w:r w:rsidRPr="002F4866">
        <w:rPr>
          <w:rFonts w:ascii="Arial" w:hAnsi="Arial" w:cs="Arial"/>
          <w:color w:val="000000"/>
          <w:sz w:val="24"/>
          <w:szCs w:val="24"/>
          <w:lang w:val="en-US" w:eastAsia="de"/>
        </w:rPr>
        <w:t xml:space="preserve">access </w:t>
      </w:r>
      <w:r w:rsidR="004203A5">
        <w:rPr>
          <w:rFonts w:ascii="Arial" w:hAnsi="Arial" w:cs="Arial"/>
          <w:color w:val="000000"/>
          <w:sz w:val="24"/>
          <w:szCs w:val="24"/>
          <w:lang w:val="en-US" w:eastAsia="de"/>
        </w:rPr>
        <w:t>by</w:t>
      </w:r>
      <w:r w:rsidRPr="002F4866">
        <w:rPr>
          <w:rFonts w:ascii="Arial" w:hAnsi="Arial" w:cs="Arial"/>
          <w:color w:val="000000"/>
          <w:sz w:val="24"/>
          <w:szCs w:val="24"/>
          <w:lang w:val="en-US" w:eastAsia="de"/>
        </w:rPr>
        <w:t xml:space="preserve"> third parties to data and information of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The third include family members or roommates. The following rules apply in particular for this purpose:</w:t>
      </w:r>
    </w:p>
    <w:p w14:paraId="625FC9F8" w14:textId="0FC24CA7" w:rsidR="00CE66A6" w:rsidRPr="002F4866" w:rsidRDefault="002F4866" w:rsidP="000D5FD3">
      <w:pPr>
        <w:pStyle w:val="divbocontentwrapperbocenterp"/>
        <w:numPr>
          <w:ilvl w:val="0"/>
          <w:numId w:val="2"/>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Access to the home office must be secured using a suitable locking system</w:t>
      </w:r>
      <w:r w:rsidR="00CE66A6" w:rsidRPr="002F4866">
        <w:rPr>
          <w:rFonts w:ascii="Arial" w:hAnsi="Arial" w:cs="Arial"/>
          <w:color w:val="000000"/>
          <w:sz w:val="24"/>
          <w:szCs w:val="24"/>
          <w:lang w:val="en-US" w:eastAsia="de"/>
        </w:rPr>
        <w:t>.</w:t>
      </w:r>
    </w:p>
    <w:p w14:paraId="3212732C" w14:textId="77777777" w:rsidR="002F4866" w:rsidRPr="002F4866" w:rsidRDefault="002F4866" w:rsidP="00CE66A6">
      <w:pPr>
        <w:pStyle w:val="divbocontentwrapperbocenterp"/>
        <w:numPr>
          <w:ilvl w:val="0"/>
          <w:numId w:val="2"/>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The home office workplace must be in a lockable room.</w:t>
      </w:r>
    </w:p>
    <w:p w14:paraId="7877DA3C" w14:textId="18583F10" w:rsidR="002F4866" w:rsidRDefault="002F4866" w:rsidP="00CE66A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connection to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's data network is made exclusively via secure access (e.g. VPN access and / or other encryption</w:t>
      </w:r>
      <w:r>
        <w:rPr>
          <w:rFonts w:ascii="Arial" w:hAnsi="Arial" w:cs="Arial"/>
          <w:color w:val="000000"/>
          <w:sz w:val="24"/>
          <w:szCs w:val="24"/>
          <w:lang w:val="en-US" w:eastAsia="de"/>
        </w:rPr>
        <w:t>s</w:t>
      </w:r>
      <w:r w:rsidRPr="002F4866">
        <w:rPr>
          <w:rFonts w:ascii="Arial" w:hAnsi="Arial" w:cs="Arial"/>
          <w:color w:val="000000"/>
          <w:sz w:val="24"/>
          <w:szCs w:val="24"/>
          <w:lang w:val="en-US" w:eastAsia="de"/>
        </w:rPr>
        <w:t>)</w:t>
      </w:r>
    </w:p>
    <w:p w14:paraId="61689F7D" w14:textId="3DB8F243" w:rsid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Access data (passwords etc.) may not be passed on to third parties or be accessible to them.</w:t>
      </w:r>
    </w:p>
    <w:p w14:paraId="38BB965F" w14:textId="77777777" w:rsid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Unless they are processed immediately, official documents must always be kept under lock and key (lockable cupboard / container or similar).</w:t>
      </w:r>
    </w:p>
    <w:p w14:paraId="25CFAC16" w14:textId="77777777" w:rsid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Documents and data carriers may only be transported out of sight.</w:t>
      </w:r>
    </w:p>
    <w:p w14:paraId="7B67263B" w14:textId="77777777" w:rsidR="002F4866" w:rsidRP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Business emails must not be redirected to private accounts.</w:t>
      </w:r>
    </w:p>
    <w:p w14:paraId="103B2232" w14:textId="0845B0C1" w:rsid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is not entitled to process personal data of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using private hardware or software.</w:t>
      </w:r>
    </w:p>
    <w:p w14:paraId="297D9D98" w14:textId="675872FA" w:rsidR="002F4866" w:rsidRDefault="002F4866" w:rsidP="002F4866">
      <w:pPr>
        <w:pStyle w:val="divbocontentwrapperbocenterp"/>
        <w:numPr>
          <w:ilvl w:val="0"/>
          <w:numId w:val="2"/>
        </w:numPr>
        <w:spacing w:before="75" w:after="75" w:line="360" w:lineRule="auto"/>
        <w:ind w:left="675"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lastRenderedPageBreak/>
        <w:t xml:space="preserve">If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's data cannot be transmitted electronically, the data carriers provided by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must be used. The storage of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's data on other systems (especially on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's own data carriers and data carriers of third parties that were not commissioned by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is only permitted after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's express written consent.</w:t>
      </w:r>
      <w:r w:rsidR="000D5FD3" w:rsidRPr="002F4866">
        <w:rPr>
          <w:rFonts w:ascii="Arial" w:hAnsi="Arial" w:cs="Arial"/>
          <w:color w:val="000000"/>
          <w:sz w:val="24"/>
          <w:szCs w:val="24"/>
          <w:lang w:val="en-US" w:eastAsia="de"/>
        </w:rPr>
        <w:t xml:space="preserve"> </w:t>
      </w:r>
    </w:p>
    <w:p w14:paraId="7030ABA7" w14:textId="3463BE67" w:rsidR="002F4866"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is entitled to visit and inspect the workplace before starting home office work, then at regular annual intervals and at any time for a specific reason.</w:t>
      </w:r>
      <w:r>
        <w:rPr>
          <w:rFonts w:ascii="Arial" w:hAnsi="Arial" w:cs="Arial"/>
          <w:color w:val="000000"/>
          <w:sz w:val="24"/>
          <w:szCs w:val="24"/>
          <w:lang w:val="en-US" w:eastAsia="de"/>
        </w:rPr>
        <w:t xml:space="preserve"> </w:t>
      </w:r>
      <w:r w:rsidRPr="002F4866">
        <w:rPr>
          <w:rFonts w:ascii="Arial" w:hAnsi="Arial" w:cs="Arial"/>
          <w:color w:val="000000"/>
          <w:sz w:val="24"/>
          <w:szCs w:val="24"/>
          <w:lang w:val="en-US" w:eastAsia="de"/>
        </w:rPr>
        <w:t xml:space="preserve">A specific reason exists if there are indications that the workplace in the home office does not meet the requirements (e.g. with regard to occupational safety and data security), or if, for official reasons, access to the work equipment is predominant due to the tasks to be performed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is interested (e.g. access to files, documents and data carriers by superiors or in the case of a representative).</w:t>
      </w:r>
      <w:r w:rsidR="000D5FD3" w:rsidRPr="002F4866">
        <w:rPr>
          <w:rFonts w:ascii="Arial" w:hAnsi="Arial" w:cs="Arial"/>
          <w:color w:val="000000"/>
          <w:sz w:val="24"/>
          <w:szCs w:val="24"/>
          <w:lang w:val="en-US" w:eastAsia="de"/>
        </w:rPr>
        <w:t xml:space="preserve"> </w:t>
      </w:r>
    </w:p>
    <w:p w14:paraId="42FE4C96" w14:textId="5E953A02" w:rsidR="002F4866"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person (s) responsible (e.g. the specialist for occupational safety, the company doctor, the company data protection officer or the superior) are determined by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If there are no predominant interests of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in immediate or short-term access, access will be announced at least 24 hours in advance.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ensures that those living in a domestic community also agree with this access regulation.</w:t>
      </w:r>
      <w:r w:rsidR="000D5FD3" w:rsidRPr="002F4866">
        <w:rPr>
          <w:rFonts w:ascii="Arial" w:hAnsi="Arial" w:cs="Arial"/>
          <w:color w:val="000000"/>
          <w:sz w:val="24"/>
          <w:szCs w:val="24"/>
          <w:lang w:val="en-US" w:eastAsia="de"/>
        </w:rPr>
        <w:t xml:space="preserve"> </w:t>
      </w:r>
    </w:p>
    <w:p w14:paraId="567EBD19" w14:textId="69981350" w:rsidR="002F4866"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The parties agree that the </w:t>
      </w:r>
      <w:r>
        <w:rPr>
          <w:rFonts w:ascii="Arial" w:hAnsi="Arial" w:cs="Arial"/>
          <w:color w:val="000000"/>
          <w:sz w:val="24"/>
          <w:szCs w:val="24"/>
          <w:lang w:val="en-US" w:eastAsia="de"/>
        </w:rPr>
        <w:t>Employee</w:t>
      </w:r>
      <w:r w:rsidRPr="002F4866">
        <w:rPr>
          <w:rFonts w:ascii="Arial" w:hAnsi="Arial" w:cs="Arial"/>
          <w:color w:val="000000"/>
          <w:sz w:val="24"/>
          <w:szCs w:val="24"/>
          <w:lang w:val="en-US" w:eastAsia="de"/>
        </w:rPr>
        <w:t xml:space="preserve"> is entitled to request that the </w:t>
      </w:r>
      <w:r>
        <w:rPr>
          <w:rFonts w:ascii="Arial" w:hAnsi="Arial" w:cs="Arial"/>
          <w:color w:val="000000"/>
          <w:sz w:val="24"/>
          <w:szCs w:val="24"/>
          <w:lang w:val="en-US" w:eastAsia="de"/>
        </w:rPr>
        <w:t>Employer</w:t>
      </w:r>
      <w:r w:rsidRPr="002F4866">
        <w:rPr>
          <w:rFonts w:ascii="Arial" w:hAnsi="Arial" w:cs="Arial"/>
          <w:color w:val="000000"/>
          <w:sz w:val="24"/>
          <w:szCs w:val="24"/>
          <w:lang w:val="en-US" w:eastAsia="de"/>
        </w:rPr>
        <w:t xml:space="preserve"> cancels this agreement on work in his home workplace at any time in writing with one month's notice to the end of the month.</w:t>
      </w:r>
    </w:p>
    <w:p w14:paraId="3AFCB824" w14:textId="77777777" w:rsidR="002F4866"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This agreement is based on an operational emergency situation, the duration and course of which cannot be predicted when the contract is concluded. If the emergency situation ends, the company can unilaterally revoke it within 14 days' notice at the end of the month.</w:t>
      </w:r>
    </w:p>
    <w:p w14:paraId="0226E88E" w14:textId="77777777" w:rsid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 xml:space="preserve">In the event of a revocation of the permission to work in the home office, the present agreement ends upon expiry of the </w:t>
      </w:r>
      <w:r>
        <w:rPr>
          <w:rFonts w:ascii="Arial" w:hAnsi="Arial" w:cs="Arial"/>
          <w:color w:val="000000"/>
          <w:sz w:val="24"/>
          <w:szCs w:val="24"/>
          <w:lang w:val="en-US" w:eastAsia="de"/>
        </w:rPr>
        <w:t xml:space="preserve">term as </w:t>
      </w:r>
      <w:r w:rsidRPr="002F4866">
        <w:rPr>
          <w:rFonts w:ascii="Arial" w:hAnsi="Arial" w:cs="Arial"/>
          <w:color w:val="000000"/>
          <w:sz w:val="24"/>
          <w:szCs w:val="24"/>
          <w:lang w:val="en-US" w:eastAsia="de"/>
        </w:rPr>
        <w:t>above.</w:t>
      </w:r>
    </w:p>
    <w:p w14:paraId="1EC833B0" w14:textId="0B24142E" w:rsidR="000D5FD3" w:rsidRPr="002F4866" w:rsidRDefault="002F4866" w:rsidP="002F4866">
      <w:pPr>
        <w:pStyle w:val="divbocontentwrapperbocenterp"/>
        <w:numPr>
          <w:ilvl w:val="0"/>
          <w:numId w:val="10"/>
        </w:numPr>
        <w:spacing w:before="75" w:after="75" w:line="360" w:lineRule="auto"/>
        <w:ind w:right="1125"/>
        <w:jc w:val="both"/>
        <w:rPr>
          <w:rFonts w:ascii="Arial" w:hAnsi="Arial" w:cs="Arial"/>
          <w:color w:val="000000"/>
          <w:sz w:val="24"/>
          <w:szCs w:val="24"/>
          <w:lang w:val="en-US" w:eastAsia="de"/>
        </w:rPr>
      </w:pPr>
      <w:r w:rsidRPr="002F4866">
        <w:rPr>
          <w:rFonts w:ascii="Arial" w:hAnsi="Arial" w:cs="Arial"/>
          <w:color w:val="000000"/>
          <w:sz w:val="24"/>
          <w:szCs w:val="24"/>
          <w:lang w:val="en-US" w:eastAsia="de"/>
        </w:rPr>
        <w:t>This agreement will enter into force on […]. (If necessary, add: "It is valid until [...].")</w:t>
      </w:r>
    </w:p>
    <w:p w14:paraId="4B1A24A1" w14:textId="44FC02CA" w:rsidR="000D5FD3" w:rsidRPr="002F4866" w:rsidRDefault="000D5FD3" w:rsidP="000D5FD3">
      <w:pPr>
        <w:pStyle w:val="divbocontentwrapperbocenterp"/>
        <w:spacing w:before="75" w:after="75" w:line="360" w:lineRule="auto"/>
        <w:ind w:right="1125"/>
        <w:jc w:val="both"/>
        <w:rPr>
          <w:rFonts w:ascii="Arial" w:hAnsi="Arial" w:cs="Arial"/>
          <w:color w:val="000000"/>
          <w:sz w:val="24"/>
          <w:szCs w:val="24"/>
          <w:lang w:val="en-US" w:eastAsia="de"/>
        </w:rPr>
      </w:pPr>
    </w:p>
    <w:p w14:paraId="1303DD92" w14:textId="5D175D40" w:rsidR="000D5FD3" w:rsidRPr="004203A5" w:rsidRDefault="000D5FD3" w:rsidP="000D5FD3">
      <w:pPr>
        <w:pStyle w:val="divbocontentwrapperbocenterp"/>
        <w:spacing w:before="75" w:after="75" w:line="360" w:lineRule="auto"/>
        <w:ind w:right="1125"/>
        <w:jc w:val="both"/>
        <w:rPr>
          <w:rFonts w:ascii="Arial" w:hAnsi="Arial" w:cs="Arial"/>
          <w:color w:val="000000"/>
          <w:sz w:val="24"/>
          <w:szCs w:val="24"/>
          <w:lang w:val="en-US" w:eastAsia="de"/>
        </w:rPr>
      </w:pPr>
      <w:r w:rsidRPr="004203A5">
        <w:rPr>
          <w:rFonts w:ascii="Arial" w:hAnsi="Arial" w:cs="Arial"/>
          <w:color w:val="000000"/>
          <w:sz w:val="24"/>
          <w:szCs w:val="24"/>
          <w:lang w:val="en-US" w:eastAsia="de"/>
        </w:rPr>
        <w:t>__________________________</w:t>
      </w:r>
      <w:r w:rsidRPr="004203A5">
        <w:rPr>
          <w:rFonts w:ascii="Arial" w:hAnsi="Arial" w:cs="Arial"/>
          <w:color w:val="000000"/>
          <w:sz w:val="24"/>
          <w:szCs w:val="24"/>
          <w:lang w:val="en-US" w:eastAsia="de"/>
        </w:rPr>
        <w:tab/>
      </w:r>
      <w:r w:rsidRPr="004203A5">
        <w:rPr>
          <w:rFonts w:ascii="Arial" w:hAnsi="Arial" w:cs="Arial"/>
          <w:color w:val="000000"/>
          <w:sz w:val="24"/>
          <w:szCs w:val="24"/>
          <w:lang w:val="en-US" w:eastAsia="de"/>
        </w:rPr>
        <w:tab/>
        <w:t>___________________________</w:t>
      </w:r>
    </w:p>
    <w:p w14:paraId="646140C1" w14:textId="0A99D460" w:rsidR="000D5FD3" w:rsidRPr="004203A5" w:rsidRDefault="002F4866" w:rsidP="000D5FD3">
      <w:pPr>
        <w:pStyle w:val="divbocontentwrapperbocenterp"/>
        <w:spacing w:before="75" w:after="75" w:line="360" w:lineRule="auto"/>
        <w:ind w:right="1125"/>
        <w:jc w:val="both"/>
        <w:rPr>
          <w:rFonts w:ascii="Arial" w:hAnsi="Arial" w:cs="Arial"/>
          <w:color w:val="000000"/>
          <w:sz w:val="24"/>
          <w:szCs w:val="24"/>
          <w:lang w:val="en-US" w:eastAsia="de"/>
        </w:rPr>
      </w:pPr>
      <w:r w:rsidRPr="004203A5">
        <w:rPr>
          <w:rFonts w:ascii="Arial" w:hAnsi="Arial" w:cs="Arial"/>
          <w:color w:val="000000"/>
          <w:sz w:val="24"/>
          <w:szCs w:val="24"/>
          <w:lang w:val="en-US" w:eastAsia="de"/>
        </w:rPr>
        <w:t>Signature</w:t>
      </w:r>
      <w:r w:rsidR="000D5FD3" w:rsidRPr="004203A5">
        <w:rPr>
          <w:rFonts w:ascii="Arial" w:hAnsi="Arial" w:cs="Arial"/>
          <w:color w:val="000000"/>
          <w:sz w:val="24"/>
          <w:szCs w:val="24"/>
          <w:lang w:val="en-US" w:eastAsia="de"/>
        </w:rPr>
        <w:t xml:space="preserve"> </w:t>
      </w:r>
      <w:r w:rsidRPr="004203A5">
        <w:rPr>
          <w:rFonts w:ascii="Arial" w:hAnsi="Arial" w:cs="Arial"/>
          <w:color w:val="000000"/>
          <w:sz w:val="24"/>
          <w:szCs w:val="24"/>
          <w:lang w:val="en-US" w:eastAsia="de"/>
        </w:rPr>
        <w:t>Company</w:t>
      </w:r>
      <w:r w:rsidR="000D5FD3" w:rsidRPr="004203A5">
        <w:rPr>
          <w:rFonts w:ascii="Arial" w:hAnsi="Arial" w:cs="Arial"/>
          <w:color w:val="000000"/>
          <w:sz w:val="24"/>
          <w:szCs w:val="24"/>
          <w:lang w:val="en-US" w:eastAsia="de"/>
        </w:rPr>
        <w:tab/>
      </w:r>
      <w:r w:rsidR="000D5FD3" w:rsidRPr="004203A5">
        <w:rPr>
          <w:rFonts w:ascii="Arial" w:hAnsi="Arial" w:cs="Arial"/>
          <w:color w:val="000000"/>
          <w:sz w:val="24"/>
          <w:szCs w:val="24"/>
          <w:lang w:val="en-US" w:eastAsia="de"/>
        </w:rPr>
        <w:tab/>
      </w:r>
      <w:r w:rsidR="000D5FD3" w:rsidRPr="004203A5">
        <w:rPr>
          <w:rFonts w:ascii="Arial" w:hAnsi="Arial" w:cs="Arial"/>
          <w:color w:val="000000"/>
          <w:sz w:val="24"/>
          <w:szCs w:val="24"/>
          <w:lang w:val="en-US" w:eastAsia="de"/>
        </w:rPr>
        <w:tab/>
      </w:r>
      <w:r w:rsidRPr="004203A5">
        <w:rPr>
          <w:rFonts w:ascii="Arial" w:hAnsi="Arial" w:cs="Arial"/>
          <w:color w:val="000000"/>
          <w:sz w:val="24"/>
          <w:szCs w:val="24"/>
          <w:lang w:val="en-US" w:eastAsia="de"/>
        </w:rPr>
        <w:t xml:space="preserve">           Signature</w:t>
      </w:r>
      <w:r w:rsidR="000D5FD3" w:rsidRPr="004203A5">
        <w:rPr>
          <w:rFonts w:ascii="Arial" w:hAnsi="Arial" w:cs="Arial"/>
          <w:color w:val="000000"/>
          <w:sz w:val="24"/>
          <w:szCs w:val="24"/>
          <w:lang w:val="en-US" w:eastAsia="de"/>
        </w:rPr>
        <w:t xml:space="preserve"> </w:t>
      </w:r>
      <w:r w:rsidRPr="004203A5">
        <w:rPr>
          <w:rFonts w:ascii="Arial" w:hAnsi="Arial" w:cs="Arial"/>
          <w:color w:val="000000"/>
          <w:sz w:val="24"/>
          <w:szCs w:val="24"/>
          <w:lang w:val="en-US" w:eastAsia="de"/>
        </w:rPr>
        <w:t>Employee</w:t>
      </w:r>
    </w:p>
    <w:p w14:paraId="61CB2BFC" w14:textId="4A635B42" w:rsidR="000D5FD3" w:rsidRPr="004203A5" w:rsidRDefault="000D5FD3" w:rsidP="000D5FD3">
      <w:pPr>
        <w:pStyle w:val="divbocontentwrapperbocenterp"/>
        <w:spacing w:before="75" w:after="75" w:line="360" w:lineRule="auto"/>
        <w:ind w:right="1125"/>
        <w:jc w:val="both"/>
        <w:rPr>
          <w:rFonts w:ascii="Arial" w:hAnsi="Arial" w:cs="Arial"/>
          <w:color w:val="000000"/>
          <w:sz w:val="24"/>
          <w:szCs w:val="24"/>
          <w:lang w:val="en-US" w:eastAsia="de"/>
        </w:rPr>
      </w:pPr>
    </w:p>
    <w:p w14:paraId="35933163" w14:textId="568E0685" w:rsidR="001D626D" w:rsidRPr="002F4866" w:rsidRDefault="002F4866" w:rsidP="002F4866">
      <w:pPr>
        <w:pStyle w:val="divbocontentwrapperbocenterp"/>
        <w:spacing w:before="75" w:after="75" w:line="360" w:lineRule="auto"/>
        <w:ind w:right="1125"/>
        <w:jc w:val="both"/>
        <w:rPr>
          <w:rFonts w:ascii="Arial" w:hAnsi="Arial" w:cs="Arial"/>
          <w:color w:val="000000"/>
          <w:sz w:val="24"/>
          <w:szCs w:val="24"/>
          <w:lang w:val="en-US" w:eastAsia="de"/>
        </w:rPr>
      </w:pPr>
      <w:r w:rsidRPr="002F4866">
        <w:rPr>
          <w:rFonts w:ascii="Arial" w:hAnsi="Arial" w:cs="Arial"/>
          <w:b/>
          <w:bCs/>
          <w:color w:val="FF0000"/>
          <w:sz w:val="24"/>
          <w:szCs w:val="24"/>
          <w:lang w:val="en-US" w:eastAsia="de"/>
        </w:rPr>
        <w:t>Caution</w:t>
      </w:r>
      <w:r w:rsidR="000D5FD3" w:rsidRPr="002F4866">
        <w:rPr>
          <w:rFonts w:ascii="Arial" w:hAnsi="Arial" w:cs="Arial"/>
          <w:color w:val="000000"/>
          <w:sz w:val="24"/>
          <w:szCs w:val="24"/>
          <w:lang w:val="en-US" w:eastAsia="de"/>
        </w:rPr>
        <w:t xml:space="preserve">: </w:t>
      </w:r>
      <w:r w:rsidRPr="002F4866">
        <w:rPr>
          <w:rFonts w:ascii="Arial" w:hAnsi="Arial" w:cs="Arial"/>
          <w:color w:val="000000"/>
          <w:sz w:val="24"/>
          <w:szCs w:val="24"/>
          <w:lang w:val="en-US" w:eastAsia="de"/>
        </w:rPr>
        <w:t>In the case of a company that is subject to co-</w:t>
      </w:r>
      <w:r>
        <w:rPr>
          <w:rFonts w:ascii="Arial" w:hAnsi="Arial" w:cs="Arial"/>
          <w:color w:val="000000"/>
          <w:sz w:val="24"/>
          <w:szCs w:val="24"/>
          <w:lang w:val="en-US" w:eastAsia="de"/>
        </w:rPr>
        <w:t>decision</w:t>
      </w:r>
      <w:r w:rsidRPr="002F4866">
        <w:rPr>
          <w:rFonts w:ascii="Arial" w:hAnsi="Arial" w:cs="Arial"/>
          <w:color w:val="000000"/>
          <w:sz w:val="24"/>
          <w:szCs w:val="24"/>
          <w:lang w:val="en-US" w:eastAsia="de"/>
        </w:rPr>
        <w:t>, a works agreement must be reached with the works council!</w:t>
      </w:r>
      <w:r w:rsidR="001D626D" w:rsidRPr="002F4866">
        <w:rPr>
          <w:rFonts w:ascii="Arial" w:hAnsi="Arial" w:cs="Arial"/>
          <w:color w:val="000000"/>
          <w:sz w:val="24"/>
          <w:szCs w:val="24"/>
          <w:lang w:val="en-US" w:eastAsia="de"/>
        </w:rPr>
        <w:br w:type="page"/>
      </w:r>
    </w:p>
    <w:p w14:paraId="0C7BAD3E" w14:textId="55B14ECA" w:rsidR="00CE66A6" w:rsidRPr="002F4866" w:rsidRDefault="00F91C43" w:rsidP="00CE66A6">
      <w:pPr>
        <w:jc w:val="both"/>
        <w:rPr>
          <w:rFonts w:ascii="Arial" w:hAnsi="Arial" w:cs="Arial"/>
          <w:b/>
          <w:bCs/>
          <w:color w:val="FF0000"/>
          <w:sz w:val="24"/>
          <w:szCs w:val="24"/>
          <w:lang w:val="en-US"/>
        </w:rPr>
      </w:pPr>
      <w:r w:rsidRPr="002F4866">
        <w:rPr>
          <w:rFonts w:ascii="Arial" w:hAnsi="Arial" w:cs="Arial"/>
          <w:b/>
          <w:bCs/>
          <w:color w:val="FF0000"/>
          <w:sz w:val="24"/>
          <w:szCs w:val="24"/>
          <w:lang w:val="en-US"/>
        </w:rPr>
        <w:lastRenderedPageBreak/>
        <w:t>Appendix</w:t>
      </w:r>
      <w:r w:rsidR="00CE66A6" w:rsidRPr="002F4866">
        <w:rPr>
          <w:rFonts w:ascii="Arial" w:hAnsi="Arial" w:cs="Arial"/>
          <w:b/>
          <w:bCs/>
          <w:color w:val="FF0000"/>
          <w:sz w:val="24"/>
          <w:szCs w:val="24"/>
          <w:lang w:val="en-US"/>
        </w:rPr>
        <w:t xml:space="preserve"> 3</w:t>
      </w:r>
      <w:r w:rsidR="001D626D" w:rsidRPr="002F4866">
        <w:rPr>
          <w:rFonts w:ascii="Arial" w:hAnsi="Arial" w:cs="Arial"/>
          <w:b/>
          <w:bCs/>
          <w:color w:val="FF0000"/>
          <w:sz w:val="24"/>
          <w:szCs w:val="24"/>
          <w:lang w:val="en-US"/>
        </w:rPr>
        <w:t>:</w:t>
      </w:r>
      <w:r w:rsidR="00CE66A6" w:rsidRPr="002F4866">
        <w:rPr>
          <w:rFonts w:ascii="Arial" w:hAnsi="Arial" w:cs="Arial"/>
          <w:b/>
          <w:bCs/>
          <w:color w:val="FF0000"/>
          <w:sz w:val="24"/>
          <w:szCs w:val="24"/>
          <w:lang w:val="en-US"/>
        </w:rPr>
        <w:t xml:space="preserve"> </w:t>
      </w:r>
      <w:r w:rsidR="002F4866" w:rsidRPr="002F4866">
        <w:rPr>
          <w:rFonts w:ascii="Arial" w:hAnsi="Arial" w:cs="Arial"/>
          <w:b/>
          <w:bCs/>
          <w:color w:val="FF0000"/>
          <w:sz w:val="24"/>
          <w:szCs w:val="24"/>
          <w:lang w:val="en-US"/>
        </w:rPr>
        <w:t xml:space="preserve">Sample </w:t>
      </w:r>
      <w:r w:rsidR="00733DA7" w:rsidRPr="002F4866">
        <w:rPr>
          <w:rFonts w:ascii="Arial" w:hAnsi="Arial" w:cs="Arial"/>
          <w:b/>
          <w:bCs/>
          <w:color w:val="FF0000"/>
          <w:sz w:val="24"/>
          <w:szCs w:val="24"/>
          <w:lang w:val="en-US"/>
        </w:rPr>
        <w:t>„</w:t>
      </w:r>
      <w:r w:rsidR="002F4866" w:rsidRPr="002F4866">
        <w:rPr>
          <w:rFonts w:ascii="Arial" w:hAnsi="Arial" w:cs="Arial"/>
          <w:b/>
          <w:bCs/>
          <w:color w:val="FF0000"/>
          <w:sz w:val="24"/>
          <w:szCs w:val="24"/>
          <w:lang w:val="en-US"/>
        </w:rPr>
        <w:t>Works agreement short-time work</w:t>
      </w:r>
      <w:r w:rsidR="00733DA7" w:rsidRPr="002F4866">
        <w:rPr>
          <w:rFonts w:ascii="Arial" w:hAnsi="Arial" w:cs="Arial"/>
          <w:b/>
          <w:bCs/>
          <w:color w:val="FF0000"/>
          <w:sz w:val="24"/>
          <w:szCs w:val="24"/>
          <w:lang w:val="en-US"/>
        </w:rPr>
        <w:t>“</w:t>
      </w:r>
    </w:p>
    <w:p w14:paraId="7FB1E9DE" w14:textId="77777777" w:rsidR="00CE66A6" w:rsidRPr="002F4866" w:rsidRDefault="00CE66A6" w:rsidP="00CE66A6">
      <w:pPr>
        <w:jc w:val="both"/>
        <w:rPr>
          <w:rFonts w:ascii="Arial" w:hAnsi="Arial" w:cs="Arial"/>
          <w:sz w:val="24"/>
          <w:szCs w:val="24"/>
          <w:lang w:val="en-US"/>
        </w:rPr>
      </w:pPr>
    </w:p>
    <w:p w14:paraId="6765F019" w14:textId="1BEDB73B" w:rsidR="00CE66A6" w:rsidRPr="00514EC2" w:rsidRDefault="002F4866" w:rsidP="007975FD">
      <w:pPr>
        <w:jc w:val="center"/>
        <w:rPr>
          <w:rFonts w:ascii="Arial" w:hAnsi="Arial" w:cs="Arial"/>
          <w:sz w:val="24"/>
          <w:szCs w:val="24"/>
        </w:rPr>
      </w:pPr>
      <w:proofErr w:type="spellStart"/>
      <w:r>
        <w:rPr>
          <w:rFonts w:ascii="Arial" w:hAnsi="Arial" w:cs="Arial"/>
          <w:sz w:val="24"/>
          <w:szCs w:val="24"/>
        </w:rPr>
        <w:t>Between</w:t>
      </w:r>
      <w:proofErr w:type="spellEnd"/>
    </w:p>
    <w:p w14:paraId="4CB8CB2B" w14:textId="35C26453" w:rsidR="00CE66A6" w:rsidRPr="00514EC2" w:rsidRDefault="00CE66A6" w:rsidP="007975FD">
      <w:pPr>
        <w:jc w:val="center"/>
        <w:rPr>
          <w:rFonts w:ascii="Arial" w:hAnsi="Arial" w:cs="Arial"/>
          <w:sz w:val="24"/>
          <w:szCs w:val="24"/>
        </w:rPr>
      </w:pPr>
      <w:r w:rsidRPr="00514EC2">
        <w:rPr>
          <w:rFonts w:ascii="Arial" w:hAnsi="Arial" w:cs="Arial"/>
          <w:sz w:val="24"/>
          <w:szCs w:val="24"/>
        </w:rPr>
        <w:t xml:space="preserve"> …… GmbH</w:t>
      </w:r>
    </w:p>
    <w:tbl>
      <w:tblPr>
        <w:tblW w:w="0" w:type="auto"/>
        <w:jc w:val="center"/>
        <w:tblBorders>
          <w:top w:val="none" w:sz="0" w:space="0" w:color="000000"/>
          <w:left w:val="nil"/>
          <w:bottom w:val="none" w:sz="0" w:space="0" w:color="000000"/>
          <w:right w:val="nil"/>
        </w:tblBorders>
        <w:tblCellMar>
          <w:left w:w="0" w:type="dxa"/>
          <w:right w:w="0" w:type="dxa"/>
        </w:tblCellMar>
        <w:tblLook w:val="0000" w:firstRow="0" w:lastRow="0" w:firstColumn="0" w:lastColumn="0" w:noHBand="0" w:noVBand="0"/>
      </w:tblPr>
      <w:tblGrid>
        <w:gridCol w:w="4263"/>
      </w:tblGrid>
      <w:tr w:rsidR="00CE66A6" w:rsidRPr="004203A5" w14:paraId="6F94F2E3" w14:textId="77777777" w:rsidTr="007975FD">
        <w:trPr>
          <w:jc w:val="center"/>
        </w:trPr>
        <w:tc>
          <w:tcPr>
            <w:tcW w:w="0" w:type="auto"/>
            <w:tcBorders>
              <w:top w:val="none" w:sz="0" w:space="0" w:color="000000"/>
              <w:left w:val="none" w:sz="0" w:space="0" w:color="000000"/>
              <w:bottom w:val="none" w:sz="0" w:space="0" w:color="000000"/>
              <w:right w:val="none" w:sz="0" w:space="0" w:color="000000"/>
            </w:tcBorders>
            <w:tcMar>
              <w:top w:w="0" w:type="dxa"/>
              <w:left w:w="70" w:type="dxa"/>
              <w:bottom w:w="0" w:type="dxa"/>
              <w:right w:w="70" w:type="dxa"/>
            </w:tcMar>
          </w:tcPr>
          <w:p w14:paraId="68571386" w14:textId="6B2A4A61" w:rsidR="00CE66A6" w:rsidRPr="002F4866" w:rsidRDefault="00CE66A6" w:rsidP="007975FD">
            <w:pPr>
              <w:jc w:val="center"/>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 xml:space="preserve">hereinafter referred to as </w:t>
            </w:r>
            <w:r w:rsidR="002F4866">
              <w:rPr>
                <w:rFonts w:ascii="Arial" w:hAnsi="Arial" w:cs="Arial"/>
                <w:sz w:val="24"/>
                <w:szCs w:val="24"/>
                <w:lang w:val="en-US"/>
              </w:rPr>
              <w:t>Employer</w:t>
            </w:r>
            <w:r w:rsidR="002F4866" w:rsidRPr="002F4866">
              <w:rPr>
                <w:rFonts w:ascii="Arial" w:hAnsi="Arial" w:cs="Arial"/>
                <w:sz w:val="24"/>
                <w:szCs w:val="24"/>
                <w:lang w:val="en-US"/>
              </w:rPr>
              <w:t xml:space="preserve"> </w:t>
            </w:r>
            <w:r w:rsidRPr="002F4866">
              <w:rPr>
                <w:rFonts w:ascii="Arial" w:hAnsi="Arial" w:cs="Arial"/>
                <w:sz w:val="24"/>
                <w:szCs w:val="24"/>
                <w:lang w:val="en-US"/>
              </w:rPr>
              <w:t>–</w:t>
            </w:r>
          </w:p>
        </w:tc>
      </w:tr>
    </w:tbl>
    <w:p w14:paraId="4036EE4B" w14:textId="77777777" w:rsidR="00CE66A6" w:rsidRPr="002F4866" w:rsidRDefault="00CE66A6" w:rsidP="007975FD">
      <w:pPr>
        <w:spacing w:after="0"/>
        <w:jc w:val="center"/>
        <w:rPr>
          <w:rFonts w:ascii="Arial" w:hAnsi="Arial" w:cs="Arial"/>
          <w:sz w:val="24"/>
          <w:szCs w:val="24"/>
          <w:lang w:val="en-US"/>
        </w:rPr>
      </w:pPr>
    </w:p>
    <w:p w14:paraId="16608898" w14:textId="2F2F759A" w:rsidR="00CE66A6" w:rsidRPr="002F4866" w:rsidRDefault="002F4866" w:rsidP="007975FD">
      <w:pPr>
        <w:jc w:val="center"/>
        <w:rPr>
          <w:rFonts w:ascii="Arial" w:hAnsi="Arial" w:cs="Arial"/>
          <w:sz w:val="24"/>
          <w:szCs w:val="24"/>
          <w:lang w:val="en-US"/>
        </w:rPr>
      </w:pPr>
      <w:r w:rsidRPr="002F4866">
        <w:rPr>
          <w:rFonts w:ascii="Arial" w:hAnsi="Arial" w:cs="Arial"/>
          <w:sz w:val="24"/>
          <w:szCs w:val="24"/>
          <w:lang w:val="en-US"/>
        </w:rPr>
        <w:t>a</w:t>
      </w:r>
      <w:r w:rsidR="00CE66A6" w:rsidRPr="002F4866">
        <w:rPr>
          <w:rFonts w:ascii="Arial" w:hAnsi="Arial" w:cs="Arial"/>
          <w:sz w:val="24"/>
          <w:szCs w:val="24"/>
          <w:lang w:val="en-US"/>
        </w:rPr>
        <w:t>nd</w:t>
      </w:r>
    </w:p>
    <w:p w14:paraId="1064DE6D" w14:textId="02AB24AA" w:rsidR="00CE66A6" w:rsidRPr="002F4866" w:rsidRDefault="002F4866" w:rsidP="007975FD">
      <w:pPr>
        <w:jc w:val="center"/>
        <w:rPr>
          <w:rFonts w:ascii="Arial" w:hAnsi="Arial" w:cs="Arial"/>
          <w:sz w:val="24"/>
          <w:szCs w:val="24"/>
          <w:lang w:val="en-US"/>
        </w:rPr>
      </w:pPr>
      <w:r w:rsidRPr="002F4866">
        <w:rPr>
          <w:rFonts w:ascii="Arial" w:hAnsi="Arial" w:cs="Arial"/>
          <w:sz w:val="24"/>
          <w:szCs w:val="24"/>
          <w:lang w:val="en-US"/>
        </w:rPr>
        <w:t>the</w:t>
      </w:r>
      <w:r w:rsidR="00CE66A6" w:rsidRPr="002F4866">
        <w:rPr>
          <w:rFonts w:ascii="Arial" w:hAnsi="Arial" w:cs="Arial"/>
          <w:sz w:val="24"/>
          <w:szCs w:val="24"/>
          <w:lang w:val="en-US"/>
        </w:rPr>
        <w:t xml:space="preserve"> </w:t>
      </w:r>
      <w:r w:rsidRPr="002F4866">
        <w:rPr>
          <w:rFonts w:ascii="Arial" w:hAnsi="Arial" w:cs="Arial"/>
          <w:sz w:val="24"/>
          <w:szCs w:val="24"/>
          <w:lang w:val="en-US"/>
        </w:rPr>
        <w:t>Works Council</w:t>
      </w:r>
      <w:r w:rsidR="00CE66A6" w:rsidRPr="002F4866">
        <w:rPr>
          <w:rFonts w:ascii="Arial" w:hAnsi="Arial" w:cs="Arial"/>
          <w:sz w:val="24"/>
          <w:szCs w:val="24"/>
          <w:lang w:val="en-US"/>
        </w:rPr>
        <w:t xml:space="preserve"> </w:t>
      </w:r>
      <w:r>
        <w:rPr>
          <w:rFonts w:ascii="Arial" w:hAnsi="Arial" w:cs="Arial"/>
          <w:sz w:val="24"/>
          <w:szCs w:val="24"/>
          <w:lang w:val="en-US"/>
        </w:rPr>
        <w:t>of</w:t>
      </w:r>
      <w:r w:rsidR="00CE66A6" w:rsidRPr="002F4866">
        <w:rPr>
          <w:rFonts w:ascii="Arial" w:hAnsi="Arial" w:cs="Arial"/>
          <w:sz w:val="24"/>
          <w:szCs w:val="24"/>
          <w:lang w:val="en-US"/>
        </w:rPr>
        <w:t xml:space="preserve"> …… GmbH</w:t>
      </w:r>
    </w:p>
    <w:tbl>
      <w:tblPr>
        <w:tblW w:w="0" w:type="auto"/>
        <w:jc w:val="center"/>
        <w:tblBorders>
          <w:top w:val="none" w:sz="0" w:space="0" w:color="000000"/>
          <w:left w:val="nil"/>
          <w:bottom w:val="none" w:sz="0" w:space="0" w:color="000000"/>
          <w:right w:val="nil"/>
        </w:tblBorders>
        <w:tblCellMar>
          <w:left w:w="0" w:type="dxa"/>
          <w:right w:w="0" w:type="dxa"/>
        </w:tblCellMar>
        <w:tblLook w:val="0000" w:firstRow="0" w:lastRow="0" w:firstColumn="0" w:lastColumn="0" w:noHBand="0" w:noVBand="0"/>
      </w:tblPr>
      <w:tblGrid>
        <w:gridCol w:w="4956"/>
      </w:tblGrid>
      <w:tr w:rsidR="00CE66A6" w:rsidRPr="004203A5" w14:paraId="3F8860DD" w14:textId="77777777" w:rsidTr="007975FD">
        <w:trPr>
          <w:jc w:val="center"/>
        </w:trPr>
        <w:tc>
          <w:tcPr>
            <w:tcW w:w="0" w:type="auto"/>
            <w:tcBorders>
              <w:top w:val="none" w:sz="0" w:space="0" w:color="000000"/>
              <w:left w:val="none" w:sz="0" w:space="0" w:color="000000"/>
              <w:bottom w:val="none" w:sz="0" w:space="0" w:color="000000"/>
              <w:right w:val="none" w:sz="0" w:space="0" w:color="000000"/>
            </w:tcBorders>
            <w:tcMar>
              <w:top w:w="0" w:type="dxa"/>
              <w:left w:w="70" w:type="dxa"/>
              <w:bottom w:w="0" w:type="dxa"/>
              <w:right w:w="70" w:type="dxa"/>
            </w:tcMar>
          </w:tcPr>
          <w:p w14:paraId="08B5BFB6" w14:textId="70C67B59" w:rsidR="00CE66A6" w:rsidRPr="002F4866" w:rsidRDefault="00CE66A6" w:rsidP="007975FD">
            <w:pPr>
              <w:jc w:val="center"/>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 xml:space="preserve">hereinafter referred to as „Works Council“ </w:t>
            </w:r>
            <w:r w:rsidRPr="002F4866">
              <w:rPr>
                <w:rFonts w:ascii="Arial" w:hAnsi="Arial" w:cs="Arial"/>
                <w:sz w:val="24"/>
                <w:szCs w:val="24"/>
                <w:lang w:val="en-US"/>
              </w:rPr>
              <w:t>–</w:t>
            </w:r>
          </w:p>
        </w:tc>
      </w:tr>
    </w:tbl>
    <w:p w14:paraId="6DF8DD84" w14:textId="77777777" w:rsidR="00CE66A6" w:rsidRPr="002F4866" w:rsidRDefault="00CE66A6" w:rsidP="00CE66A6">
      <w:pPr>
        <w:spacing w:after="0"/>
        <w:jc w:val="both"/>
        <w:rPr>
          <w:rFonts w:ascii="Arial" w:hAnsi="Arial" w:cs="Arial"/>
          <w:sz w:val="24"/>
          <w:szCs w:val="24"/>
          <w:lang w:val="en-US"/>
        </w:rPr>
      </w:pPr>
    </w:p>
    <w:p w14:paraId="75D783B8" w14:textId="7935FDF4" w:rsidR="0062140D" w:rsidRPr="002F4866" w:rsidRDefault="002F4866" w:rsidP="00CE66A6">
      <w:pPr>
        <w:jc w:val="both"/>
        <w:rPr>
          <w:rFonts w:ascii="Arial" w:hAnsi="Arial" w:cs="Arial"/>
          <w:b/>
          <w:bCs/>
          <w:sz w:val="24"/>
          <w:szCs w:val="24"/>
          <w:bdr w:val="nil"/>
          <w:lang w:val="en-US"/>
        </w:rPr>
      </w:pPr>
      <w:r>
        <w:rPr>
          <w:rFonts w:ascii="Arial" w:hAnsi="Arial" w:cs="Arial"/>
          <w:sz w:val="24"/>
          <w:szCs w:val="24"/>
          <w:lang w:val="en-US"/>
        </w:rPr>
        <w:t>t</w:t>
      </w:r>
      <w:r w:rsidRPr="002F4866">
        <w:rPr>
          <w:rFonts w:ascii="Arial" w:hAnsi="Arial" w:cs="Arial"/>
          <w:sz w:val="24"/>
          <w:szCs w:val="24"/>
          <w:lang w:val="en-US"/>
        </w:rPr>
        <w:t xml:space="preserve">he following </w:t>
      </w:r>
      <w:r>
        <w:rPr>
          <w:rFonts w:ascii="Arial" w:hAnsi="Arial" w:cs="Arial"/>
          <w:sz w:val="24"/>
          <w:szCs w:val="24"/>
          <w:lang w:val="en-US"/>
        </w:rPr>
        <w:t>work</w:t>
      </w:r>
      <w:r w:rsidRPr="002F4866">
        <w:rPr>
          <w:rFonts w:ascii="Arial" w:hAnsi="Arial" w:cs="Arial"/>
          <w:sz w:val="24"/>
          <w:szCs w:val="24"/>
          <w:lang w:val="en-US"/>
        </w:rPr>
        <w:t xml:space="preserve"> agreement on the introduction of short-time work is concluded.</w:t>
      </w:r>
    </w:p>
    <w:p w14:paraId="380A2824" w14:textId="77777777" w:rsidR="002F4866" w:rsidRPr="004203A5" w:rsidRDefault="00CE66A6" w:rsidP="00CE66A6">
      <w:pPr>
        <w:jc w:val="both"/>
        <w:rPr>
          <w:rFonts w:ascii="Arial" w:hAnsi="Arial" w:cs="Arial"/>
          <w:b/>
          <w:bCs/>
          <w:sz w:val="24"/>
          <w:szCs w:val="24"/>
          <w:bdr w:val="nil"/>
          <w:lang w:val="en-US"/>
        </w:rPr>
      </w:pPr>
      <w:r w:rsidRPr="004203A5">
        <w:rPr>
          <w:rFonts w:ascii="Arial" w:hAnsi="Arial" w:cs="Arial"/>
          <w:b/>
          <w:bCs/>
          <w:sz w:val="24"/>
          <w:szCs w:val="24"/>
          <w:bdr w:val="nil"/>
          <w:lang w:val="en-US"/>
        </w:rPr>
        <w:t xml:space="preserve">§ 1 </w:t>
      </w:r>
      <w:r w:rsidR="002F4866" w:rsidRPr="004203A5">
        <w:rPr>
          <w:rFonts w:ascii="Arial" w:hAnsi="Arial" w:cs="Arial"/>
          <w:b/>
          <w:bCs/>
          <w:sz w:val="24"/>
          <w:szCs w:val="24"/>
          <w:bdr w:val="nil"/>
          <w:lang w:val="en-US"/>
        </w:rPr>
        <w:t>Introduction of short-time work</w:t>
      </w:r>
    </w:p>
    <w:p w14:paraId="5EFACF8D" w14:textId="0F70396A" w:rsidR="0062140D" w:rsidRDefault="002F4866" w:rsidP="00CE66A6">
      <w:pPr>
        <w:jc w:val="both"/>
        <w:rPr>
          <w:rFonts w:ascii="Arial" w:hAnsi="Arial" w:cs="Arial"/>
          <w:sz w:val="24"/>
          <w:szCs w:val="24"/>
          <w:lang w:val="en-US"/>
        </w:rPr>
      </w:pPr>
      <w:r w:rsidRPr="002F4866">
        <w:rPr>
          <w:rFonts w:ascii="Arial" w:hAnsi="Arial" w:cs="Arial"/>
          <w:sz w:val="24"/>
          <w:szCs w:val="24"/>
          <w:lang w:val="en-US"/>
        </w:rPr>
        <w:t>For the period from …… to …… short-time work will be introduced for the company department / the whole company.</w:t>
      </w:r>
    </w:p>
    <w:p w14:paraId="5F575C84" w14:textId="77777777" w:rsidR="002F4866" w:rsidRPr="002F4866" w:rsidRDefault="002F4866" w:rsidP="00CE66A6">
      <w:pPr>
        <w:jc w:val="both"/>
        <w:rPr>
          <w:rFonts w:ascii="Arial" w:hAnsi="Arial" w:cs="Arial"/>
          <w:b/>
          <w:bCs/>
          <w:sz w:val="24"/>
          <w:szCs w:val="24"/>
          <w:bdr w:val="nil"/>
          <w:lang w:val="en-US"/>
        </w:rPr>
      </w:pPr>
    </w:p>
    <w:p w14:paraId="42D56657" w14:textId="3AB87204"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t xml:space="preserve">§ 2 </w:t>
      </w:r>
      <w:r w:rsidR="002F4866" w:rsidRPr="002F4866">
        <w:rPr>
          <w:rFonts w:ascii="Arial" w:hAnsi="Arial" w:cs="Arial"/>
          <w:b/>
          <w:bCs/>
          <w:sz w:val="24"/>
          <w:szCs w:val="24"/>
          <w:bdr w:val="nil"/>
          <w:lang w:val="en-US"/>
        </w:rPr>
        <w:t>Scope of short-time work</w:t>
      </w:r>
    </w:p>
    <w:p w14:paraId="45A447CD" w14:textId="77777777" w:rsidR="002F4866" w:rsidRDefault="002F4866" w:rsidP="00CE66A6">
      <w:pPr>
        <w:jc w:val="both"/>
        <w:rPr>
          <w:rFonts w:ascii="Arial" w:hAnsi="Arial" w:cs="Arial"/>
          <w:sz w:val="24"/>
          <w:szCs w:val="24"/>
          <w:lang w:val="en-US"/>
        </w:rPr>
      </w:pPr>
      <w:r w:rsidRPr="002F4866">
        <w:rPr>
          <w:rFonts w:ascii="Arial" w:hAnsi="Arial" w:cs="Arial"/>
          <w:sz w:val="24"/>
          <w:szCs w:val="24"/>
          <w:lang w:val="en-US"/>
        </w:rPr>
        <w:t xml:space="preserve">(1) During the short-time working period, the weekly working time (exemplary) is reduced from 36 hours to 28.6 hours. </w:t>
      </w:r>
    </w:p>
    <w:p w14:paraId="6A6E9B75" w14:textId="1B4AF6D2" w:rsidR="00CE66A6" w:rsidRPr="002F4866" w:rsidRDefault="002F4866" w:rsidP="00CE66A6">
      <w:pPr>
        <w:jc w:val="both"/>
        <w:rPr>
          <w:rFonts w:ascii="Arial" w:hAnsi="Arial" w:cs="Arial"/>
          <w:sz w:val="24"/>
          <w:szCs w:val="24"/>
          <w:lang w:val="en-US"/>
        </w:rPr>
      </w:pPr>
      <w:r w:rsidRPr="002F4866">
        <w:rPr>
          <w:rFonts w:ascii="Arial" w:hAnsi="Arial" w:cs="Arial"/>
          <w:sz w:val="24"/>
          <w:szCs w:val="24"/>
          <w:lang w:val="en-US"/>
        </w:rPr>
        <w:t xml:space="preserve">(2) The </w:t>
      </w:r>
      <w:r>
        <w:rPr>
          <w:rFonts w:ascii="Arial" w:hAnsi="Arial" w:cs="Arial"/>
          <w:sz w:val="24"/>
          <w:szCs w:val="24"/>
          <w:lang w:val="en-US"/>
        </w:rPr>
        <w:t>Employer</w:t>
      </w:r>
      <w:r w:rsidRPr="002F4866">
        <w:rPr>
          <w:rFonts w:ascii="Arial" w:hAnsi="Arial" w:cs="Arial"/>
          <w:sz w:val="24"/>
          <w:szCs w:val="24"/>
          <w:lang w:val="en-US"/>
        </w:rPr>
        <w:t xml:space="preserve"> and the Works Council will each announce five calendar days before the first of each month on which days of the following month short-time work is performed.</w:t>
      </w:r>
    </w:p>
    <w:p w14:paraId="304EB59D" w14:textId="681DB9E8" w:rsidR="00CE66A6" w:rsidRPr="002F4866" w:rsidRDefault="00CE66A6" w:rsidP="00CE66A6">
      <w:pPr>
        <w:jc w:val="both"/>
        <w:rPr>
          <w:rFonts w:ascii="Arial" w:hAnsi="Arial" w:cs="Arial"/>
          <w:sz w:val="24"/>
          <w:szCs w:val="24"/>
          <w:lang w:val="en-US"/>
        </w:rPr>
      </w:pPr>
      <w:r w:rsidRPr="002F4866">
        <w:rPr>
          <w:rFonts w:ascii="Arial" w:hAnsi="Arial" w:cs="Arial"/>
          <w:i/>
          <w:iCs/>
          <w:sz w:val="24"/>
          <w:szCs w:val="24"/>
          <w:bdr w:val="nil"/>
          <w:lang w:val="en-US"/>
        </w:rPr>
        <w:t>Alternativ</w:t>
      </w:r>
      <w:r w:rsidR="002F4866" w:rsidRPr="002F4866">
        <w:rPr>
          <w:rFonts w:ascii="Arial" w:hAnsi="Arial" w:cs="Arial"/>
          <w:i/>
          <w:iCs/>
          <w:sz w:val="24"/>
          <w:szCs w:val="24"/>
          <w:bdr w:val="nil"/>
          <w:lang w:val="en-US"/>
        </w:rPr>
        <w:t>ely</w:t>
      </w:r>
      <w:r w:rsidRPr="002F4866">
        <w:rPr>
          <w:rFonts w:ascii="Arial" w:hAnsi="Arial" w:cs="Arial"/>
          <w:i/>
          <w:iCs/>
          <w:sz w:val="24"/>
          <w:szCs w:val="24"/>
          <w:bdr w:val="nil"/>
          <w:lang w:val="en-US"/>
        </w:rPr>
        <w:t>:</w:t>
      </w:r>
    </w:p>
    <w:p w14:paraId="5B5D879B" w14:textId="4ECEF036" w:rsidR="002F4866" w:rsidRPr="002F4866" w:rsidRDefault="00CE66A6" w:rsidP="002F486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The working hours are </w:t>
      </w:r>
      <w:r w:rsidR="002F4866">
        <w:rPr>
          <w:rFonts w:ascii="Arial" w:hAnsi="Arial" w:cs="Arial"/>
          <w:sz w:val="24"/>
          <w:szCs w:val="24"/>
          <w:lang w:val="en-US"/>
        </w:rPr>
        <w:t xml:space="preserve">organized </w:t>
      </w:r>
      <w:r w:rsidR="002F4866" w:rsidRPr="002F4866">
        <w:rPr>
          <w:rFonts w:ascii="Arial" w:hAnsi="Arial" w:cs="Arial"/>
          <w:sz w:val="24"/>
          <w:szCs w:val="24"/>
          <w:lang w:val="en-US"/>
        </w:rPr>
        <w:t>in such a way that</w:t>
      </w:r>
    </w:p>
    <w:p w14:paraId="2E281C60" w14:textId="1DD4F993" w:rsidR="002F4866" w:rsidRPr="002F4866" w:rsidRDefault="002F4866" w:rsidP="002F4866">
      <w:pPr>
        <w:jc w:val="both"/>
        <w:rPr>
          <w:rFonts w:ascii="Arial" w:hAnsi="Arial" w:cs="Arial"/>
          <w:sz w:val="24"/>
          <w:szCs w:val="24"/>
          <w:lang w:val="en-US"/>
        </w:rPr>
      </w:pPr>
      <w:r w:rsidRPr="002F4866">
        <w:rPr>
          <w:rFonts w:ascii="Arial" w:hAnsi="Arial" w:cs="Arial"/>
          <w:sz w:val="24"/>
          <w:szCs w:val="24"/>
          <w:lang w:val="en-US"/>
        </w:rPr>
        <w:t xml:space="preserve">- the </w:t>
      </w:r>
      <w:r>
        <w:rPr>
          <w:rFonts w:ascii="Arial" w:hAnsi="Arial" w:cs="Arial"/>
          <w:sz w:val="24"/>
          <w:szCs w:val="24"/>
          <w:lang w:val="en-US"/>
        </w:rPr>
        <w:t>Employees</w:t>
      </w:r>
      <w:r w:rsidRPr="002F4866">
        <w:rPr>
          <w:rFonts w:ascii="Arial" w:hAnsi="Arial" w:cs="Arial"/>
          <w:sz w:val="24"/>
          <w:szCs w:val="24"/>
          <w:lang w:val="en-US"/>
        </w:rPr>
        <w:t xml:space="preserve"> of the </w:t>
      </w:r>
      <w:r>
        <w:rPr>
          <w:rFonts w:ascii="Arial" w:hAnsi="Arial" w:cs="Arial"/>
          <w:sz w:val="24"/>
          <w:szCs w:val="24"/>
          <w:lang w:val="en-US"/>
        </w:rPr>
        <w:t>xxx</w:t>
      </w:r>
      <w:r w:rsidRPr="002F4866">
        <w:rPr>
          <w:rFonts w:ascii="Arial" w:hAnsi="Arial" w:cs="Arial"/>
          <w:sz w:val="24"/>
          <w:szCs w:val="24"/>
          <w:lang w:val="en-US"/>
        </w:rPr>
        <w:t xml:space="preserve"> department …… work every day from 8.30 am to 12.30 pm;</w:t>
      </w:r>
    </w:p>
    <w:p w14:paraId="4ABD73A6" w14:textId="4D89C6A2" w:rsidR="00CE66A6" w:rsidRDefault="002F4866" w:rsidP="002F4866">
      <w:pPr>
        <w:jc w:val="both"/>
        <w:rPr>
          <w:rFonts w:ascii="Arial" w:hAnsi="Arial" w:cs="Arial"/>
          <w:sz w:val="24"/>
          <w:szCs w:val="24"/>
          <w:lang w:val="en-US"/>
        </w:rPr>
      </w:pPr>
      <w:r w:rsidRPr="002F4866">
        <w:rPr>
          <w:rFonts w:ascii="Arial" w:hAnsi="Arial" w:cs="Arial"/>
          <w:sz w:val="24"/>
          <w:szCs w:val="24"/>
          <w:lang w:val="en-US"/>
        </w:rPr>
        <w:t>- The Employee</w:t>
      </w:r>
      <w:r>
        <w:rPr>
          <w:rFonts w:ascii="Arial" w:hAnsi="Arial" w:cs="Arial"/>
          <w:sz w:val="24"/>
          <w:szCs w:val="24"/>
          <w:lang w:val="en-US"/>
        </w:rPr>
        <w:t>s</w:t>
      </w:r>
      <w:r w:rsidRPr="002F4866">
        <w:rPr>
          <w:rFonts w:ascii="Arial" w:hAnsi="Arial" w:cs="Arial"/>
          <w:sz w:val="24"/>
          <w:szCs w:val="24"/>
          <w:lang w:val="en-US"/>
        </w:rPr>
        <w:t xml:space="preserve"> …… work on Mondays, Wednesdays and Thursdays.</w:t>
      </w:r>
    </w:p>
    <w:p w14:paraId="4355CC42" w14:textId="77777777" w:rsidR="002F4866" w:rsidRPr="002F4866" w:rsidRDefault="002F4866" w:rsidP="002F4866">
      <w:pPr>
        <w:jc w:val="both"/>
        <w:rPr>
          <w:rFonts w:ascii="Arial" w:hAnsi="Arial" w:cs="Arial"/>
          <w:b/>
          <w:bCs/>
          <w:sz w:val="24"/>
          <w:szCs w:val="24"/>
          <w:bdr w:val="nil"/>
          <w:lang w:val="en-US"/>
        </w:rPr>
      </w:pPr>
    </w:p>
    <w:p w14:paraId="610A8902" w14:textId="785C7AEE"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t xml:space="preserve">§ 3 </w:t>
      </w:r>
      <w:r w:rsidR="002F4866" w:rsidRPr="002F4866">
        <w:rPr>
          <w:rFonts w:ascii="Arial" w:hAnsi="Arial" w:cs="Arial"/>
          <w:b/>
          <w:bCs/>
          <w:sz w:val="24"/>
          <w:szCs w:val="24"/>
          <w:bdr w:val="nil"/>
          <w:lang w:val="en-US"/>
        </w:rPr>
        <w:t>Information of the Works Council</w:t>
      </w:r>
    </w:p>
    <w:p w14:paraId="6C370C88" w14:textId="5507B54C"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The Works Council is informed weekly about the development of the order backlog and the sales situation on the basis of documents. Documents are to be submitted to the Works Council on the status of th</w:t>
      </w:r>
      <w:r w:rsidR="002F4866">
        <w:rPr>
          <w:rFonts w:ascii="Arial" w:hAnsi="Arial" w:cs="Arial"/>
          <w:sz w:val="24"/>
          <w:szCs w:val="24"/>
          <w:lang w:val="en-US"/>
        </w:rPr>
        <w:t>e Employees</w:t>
      </w:r>
      <w:r w:rsidR="002F4866" w:rsidRPr="002F4866">
        <w:rPr>
          <w:rFonts w:ascii="Arial" w:hAnsi="Arial" w:cs="Arial"/>
          <w:sz w:val="24"/>
          <w:szCs w:val="24"/>
          <w:lang w:val="en-US"/>
        </w:rPr>
        <w:t>, order and inventory, sales and production in each case compared to the last months and the months of the previous year.</w:t>
      </w:r>
    </w:p>
    <w:p w14:paraId="16E8B272" w14:textId="1EF74957"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An interruption, expansion, extension or early termination of short-time work is only possible with the approval of the </w:t>
      </w:r>
      <w:r w:rsidR="002F4866">
        <w:rPr>
          <w:rFonts w:ascii="Arial" w:hAnsi="Arial" w:cs="Arial"/>
          <w:sz w:val="24"/>
          <w:szCs w:val="24"/>
          <w:lang w:val="en-US"/>
        </w:rPr>
        <w:t>W</w:t>
      </w:r>
      <w:r w:rsidR="002F4866" w:rsidRPr="002F4866">
        <w:rPr>
          <w:rFonts w:ascii="Arial" w:hAnsi="Arial" w:cs="Arial"/>
          <w:sz w:val="24"/>
          <w:szCs w:val="24"/>
          <w:lang w:val="en-US"/>
        </w:rPr>
        <w:t xml:space="preserve">orks </w:t>
      </w:r>
      <w:r w:rsidR="002F4866">
        <w:rPr>
          <w:rFonts w:ascii="Arial" w:hAnsi="Arial" w:cs="Arial"/>
          <w:sz w:val="24"/>
          <w:szCs w:val="24"/>
          <w:lang w:val="en-US"/>
        </w:rPr>
        <w:t>C</w:t>
      </w:r>
      <w:r w:rsidR="002F4866" w:rsidRPr="002F4866">
        <w:rPr>
          <w:rFonts w:ascii="Arial" w:hAnsi="Arial" w:cs="Arial"/>
          <w:sz w:val="24"/>
          <w:szCs w:val="24"/>
          <w:lang w:val="en-US"/>
        </w:rPr>
        <w:t>ouncil.</w:t>
      </w:r>
    </w:p>
    <w:p w14:paraId="13803A22" w14:textId="77777777" w:rsidR="00733DA7" w:rsidRPr="002F4866" w:rsidRDefault="00733DA7" w:rsidP="00CE66A6">
      <w:pPr>
        <w:jc w:val="both"/>
        <w:rPr>
          <w:rFonts w:ascii="Arial" w:hAnsi="Arial" w:cs="Arial"/>
          <w:b/>
          <w:bCs/>
          <w:sz w:val="24"/>
          <w:szCs w:val="24"/>
          <w:bdr w:val="nil"/>
          <w:lang w:val="en-US"/>
        </w:rPr>
      </w:pPr>
    </w:p>
    <w:p w14:paraId="78128EC3" w14:textId="7BE5F685"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lastRenderedPageBreak/>
        <w:t xml:space="preserve">§ 4 </w:t>
      </w:r>
      <w:r w:rsidR="002F4866" w:rsidRPr="002F4866">
        <w:rPr>
          <w:rFonts w:ascii="Arial" w:hAnsi="Arial" w:cs="Arial"/>
          <w:b/>
          <w:bCs/>
          <w:sz w:val="24"/>
          <w:szCs w:val="24"/>
          <w:bdr w:val="nil"/>
          <w:lang w:val="en-US"/>
        </w:rPr>
        <w:t xml:space="preserve">Payment of short-time work </w:t>
      </w:r>
      <w:r w:rsidR="002F4866">
        <w:rPr>
          <w:rFonts w:ascii="Arial" w:hAnsi="Arial" w:cs="Arial"/>
          <w:b/>
          <w:bCs/>
          <w:sz w:val="24"/>
          <w:szCs w:val="24"/>
          <w:bdr w:val="nil"/>
          <w:lang w:val="en-US"/>
        </w:rPr>
        <w:t>allowance</w:t>
      </w:r>
    </w:p>
    <w:p w14:paraId="7AFBB663" w14:textId="3F5EBAA4"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 xml:space="preserve">The </w:t>
      </w:r>
      <w:r w:rsidR="002F4866">
        <w:rPr>
          <w:rFonts w:ascii="Arial" w:hAnsi="Arial" w:cs="Arial"/>
          <w:sz w:val="24"/>
          <w:szCs w:val="24"/>
          <w:lang w:val="en-US"/>
        </w:rPr>
        <w:t>Employer</w:t>
      </w:r>
      <w:r w:rsidR="002F4866" w:rsidRPr="002F4866">
        <w:rPr>
          <w:rFonts w:ascii="Arial" w:hAnsi="Arial" w:cs="Arial"/>
          <w:sz w:val="24"/>
          <w:szCs w:val="24"/>
          <w:lang w:val="en-US"/>
        </w:rPr>
        <w:t xml:space="preserve"> ...... immediately applies for short-time </w:t>
      </w:r>
      <w:r w:rsidR="002F4866">
        <w:rPr>
          <w:rFonts w:ascii="Arial" w:hAnsi="Arial" w:cs="Arial"/>
          <w:sz w:val="24"/>
          <w:szCs w:val="24"/>
          <w:lang w:val="en-US"/>
        </w:rPr>
        <w:t>allowance</w:t>
      </w:r>
      <w:r w:rsidR="002F4866" w:rsidRPr="002F4866">
        <w:rPr>
          <w:rFonts w:ascii="Arial" w:hAnsi="Arial" w:cs="Arial"/>
          <w:sz w:val="24"/>
          <w:szCs w:val="24"/>
          <w:lang w:val="en-US"/>
        </w:rPr>
        <w:t xml:space="preserve"> to the responsible </w:t>
      </w:r>
      <w:proofErr w:type="spellStart"/>
      <w:r w:rsidR="002F4866">
        <w:rPr>
          <w:rFonts w:ascii="Arial" w:hAnsi="Arial" w:cs="Arial"/>
          <w:sz w:val="24"/>
          <w:szCs w:val="24"/>
          <w:lang w:val="en-US"/>
        </w:rPr>
        <w:t>labour</w:t>
      </w:r>
      <w:proofErr w:type="spellEnd"/>
      <w:r w:rsidR="002F4866">
        <w:rPr>
          <w:rFonts w:ascii="Arial" w:hAnsi="Arial" w:cs="Arial"/>
          <w:sz w:val="24"/>
          <w:szCs w:val="24"/>
          <w:lang w:val="en-US"/>
        </w:rPr>
        <w:t xml:space="preserve"> </w:t>
      </w:r>
      <w:r w:rsidR="002F4866" w:rsidRPr="002F4866">
        <w:rPr>
          <w:rFonts w:ascii="Arial" w:hAnsi="Arial" w:cs="Arial"/>
          <w:sz w:val="24"/>
          <w:szCs w:val="24"/>
          <w:lang w:val="en-US"/>
        </w:rPr>
        <w:t xml:space="preserve">agency. The short-time work </w:t>
      </w:r>
      <w:r w:rsidR="002F4866">
        <w:rPr>
          <w:rFonts w:ascii="Arial" w:hAnsi="Arial" w:cs="Arial"/>
          <w:sz w:val="24"/>
          <w:szCs w:val="24"/>
          <w:lang w:val="en-US"/>
        </w:rPr>
        <w:t>allowance</w:t>
      </w:r>
      <w:r w:rsidR="002F4866" w:rsidRPr="002F4866">
        <w:rPr>
          <w:rFonts w:ascii="Arial" w:hAnsi="Arial" w:cs="Arial"/>
          <w:sz w:val="24"/>
          <w:szCs w:val="24"/>
          <w:lang w:val="en-US"/>
        </w:rPr>
        <w:t xml:space="preserve"> is paid on the </w:t>
      </w:r>
      <w:r w:rsidR="002F4866">
        <w:rPr>
          <w:rFonts w:ascii="Arial" w:hAnsi="Arial" w:cs="Arial"/>
          <w:sz w:val="24"/>
          <w:szCs w:val="24"/>
          <w:lang w:val="en-US"/>
        </w:rPr>
        <w:t>usual</w:t>
      </w:r>
      <w:r w:rsidR="002F4866" w:rsidRPr="002F4866">
        <w:rPr>
          <w:rFonts w:ascii="Arial" w:hAnsi="Arial" w:cs="Arial"/>
          <w:sz w:val="24"/>
          <w:szCs w:val="24"/>
          <w:lang w:val="en-US"/>
        </w:rPr>
        <w:t xml:space="preserve"> payment dates. The short-time work allowance is paid by the </w:t>
      </w:r>
      <w:r w:rsidR="002F4866">
        <w:rPr>
          <w:rFonts w:ascii="Arial" w:hAnsi="Arial" w:cs="Arial"/>
          <w:sz w:val="24"/>
          <w:szCs w:val="24"/>
          <w:lang w:val="en-US"/>
        </w:rPr>
        <w:t>Employer</w:t>
      </w:r>
      <w:r w:rsidR="002F4866" w:rsidRPr="002F4866">
        <w:rPr>
          <w:rFonts w:ascii="Arial" w:hAnsi="Arial" w:cs="Arial"/>
          <w:sz w:val="24"/>
          <w:szCs w:val="24"/>
          <w:lang w:val="en-US"/>
        </w:rPr>
        <w:t xml:space="preserve"> ... </w:t>
      </w:r>
      <w:r w:rsidR="002F4866">
        <w:rPr>
          <w:rFonts w:ascii="Arial" w:hAnsi="Arial" w:cs="Arial"/>
          <w:sz w:val="24"/>
          <w:szCs w:val="24"/>
          <w:lang w:val="en-US"/>
        </w:rPr>
        <w:t xml:space="preserve">by the usual salary calculation process </w:t>
      </w:r>
      <w:r w:rsidR="002F4866" w:rsidRPr="002F4866">
        <w:rPr>
          <w:rFonts w:ascii="Arial" w:hAnsi="Arial" w:cs="Arial"/>
          <w:sz w:val="24"/>
          <w:szCs w:val="24"/>
          <w:lang w:val="en-US"/>
        </w:rPr>
        <w:t>in the following month</w:t>
      </w:r>
      <w:r w:rsidRPr="002F4866">
        <w:rPr>
          <w:rFonts w:ascii="Arial" w:hAnsi="Arial" w:cs="Arial"/>
          <w:sz w:val="24"/>
          <w:szCs w:val="24"/>
          <w:lang w:val="en-US"/>
        </w:rPr>
        <w:t>.</w:t>
      </w:r>
    </w:p>
    <w:p w14:paraId="65C89F03" w14:textId="7C536084" w:rsid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If the </w:t>
      </w:r>
      <w:proofErr w:type="spellStart"/>
      <w:r w:rsidR="002F4866">
        <w:rPr>
          <w:rFonts w:ascii="Arial" w:hAnsi="Arial" w:cs="Arial"/>
          <w:sz w:val="24"/>
          <w:szCs w:val="24"/>
          <w:lang w:val="en-US"/>
        </w:rPr>
        <w:t>labour</w:t>
      </w:r>
      <w:proofErr w:type="spellEnd"/>
      <w:r w:rsidR="002F4866" w:rsidRPr="002F4866">
        <w:rPr>
          <w:rFonts w:ascii="Arial" w:hAnsi="Arial" w:cs="Arial"/>
          <w:sz w:val="24"/>
          <w:szCs w:val="24"/>
          <w:lang w:val="en-US"/>
        </w:rPr>
        <w:t xml:space="preserve"> agency refuses to pay short-time allowance for a reason for which the </w:t>
      </w:r>
      <w:r w:rsidR="002F4866">
        <w:rPr>
          <w:rFonts w:ascii="Arial" w:hAnsi="Arial" w:cs="Arial"/>
          <w:sz w:val="24"/>
          <w:szCs w:val="24"/>
          <w:lang w:val="en-US"/>
        </w:rPr>
        <w:t>Employer</w:t>
      </w:r>
      <w:r w:rsidR="002F4866" w:rsidRPr="002F4866">
        <w:rPr>
          <w:rFonts w:ascii="Arial" w:hAnsi="Arial" w:cs="Arial"/>
          <w:sz w:val="24"/>
          <w:szCs w:val="24"/>
          <w:lang w:val="en-US"/>
        </w:rPr>
        <w:t xml:space="preserve"> is responsible, the full remuneration must be paid during short-time work</w:t>
      </w:r>
      <w:r w:rsidR="002F4866">
        <w:rPr>
          <w:rFonts w:ascii="Arial" w:hAnsi="Arial" w:cs="Arial"/>
          <w:sz w:val="24"/>
          <w:szCs w:val="24"/>
          <w:lang w:val="en-US"/>
        </w:rPr>
        <w:t>.</w:t>
      </w:r>
      <w:r w:rsidR="002F4866" w:rsidRPr="002F4866">
        <w:rPr>
          <w:rFonts w:ascii="Arial" w:hAnsi="Arial" w:cs="Arial"/>
          <w:sz w:val="24"/>
          <w:szCs w:val="24"/>
          <w:lang w:val="en-US"/>
        </w:rPr>
        <w:t xml:space="preserve"> </w:t>
      </w:r>
    </w:p>
    <w:p w14:paraId="4521E54C" w14:textId="0350500F"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(3) </w:t>
      </w:r>
      <w:r w:rsidR="002F4866" w:rsidRPr="002F4866">
        <w:rPr>
          <w:rFonts w:ascii="Arial" w:hAnsi="Arial" w:cs="Arial"/>
          <w:sz w:val="24"/>
          <w:szCs w:val="24"/>
          <w:lang w:val="en-US"/>
        </w:rPr>
        <w:t>During short-time work, the following remuneration components are calculated as if work had been carried out without the introduction of short-time work:</w:t>
      </w:r>
    </w:p>
    <w:p w14:paraId="40667FC2" w14:textId="77777777" w:rsidR="00CE66A6" w:rsidRPr="002F4866" w:rsidRDefault="00CE66A6" w:rsidP="00CE66A6">
      <w:pPr>
        <w:pStyle w:val="Liste1"/>
        <w:pBdr>
          <w:top w:val="none" w:sz="0" w:space="0" w:color="auto"/>
          <w:left w:val="none" w:sz="0" w:space="0" w:color="auto"/>
          <w:bottom w:val="none" w:sz="0" w:space="0" w:color="auto"/>
          <w:right w:val="none" w:sz="0" w:space="0" w:color="auto"/>
        </w:pBdr>
        <w:tabs>
          <w:tab w:val="clear" w:pos="0"/>
          <w:tab w:val="left" w:pos="567"/>
        </w:tabs>
        <w:ind w:left="567"/>
        <w:jc w:val="both"/>
        <w:rPr>
          <w:sz w:val="24"/>
          <w:szCs w:val="24"/>
          <w:lang w:val="en-US"/>
        </w:rPr>
      </w:pPr>
    </w:p>
    <w:p w14:paraId="37400593" w14:textId="7839AA37" w:rsidR="00CE66A6" w:rsidRPr="002F4866" w:rsidRDefault="00CE66A6" w:rsidP="00CE66A6">
      <w:pPr>
        <w:pStyle w:val="Liste2"/>
        <w:pBdr>
          <w:top w:val="none" w:sz="0" w:space="0" w:color="auto"/>
          <w:left w:val="none" w:sz="0" w:space="0" w:color="auto"/>
          <w:bottom w:val="none" w:sz="0" w:space="0" w:color="auto"/>
          <w:right w:val="none" w:sz="0" w:space="0" w:color="auto"/>
        </w:pBdr>
        <w:tabs>
          <w:tab w:val="clear" w:pos="0"/>
          <w:tab w:val="left" w:pos="1134"/>
        </w:tabs>
        <w:ind w:left="1134"/>
        <w:jc w:val="both"/>
        <w:rPr>
          <w:sz w:val="24"/>
          <w:szCs w:val="24"/>
          <w:lang w:val="en-US"/>
        </w:rPr>
      </w:pPr>
      <w:r w:rsidRPr="002F4866">
        <w:rPr>
          <w:sz w:val="24"/>
          <w:szCs w:val="24"/>
          <w:lang w:val="en-US"/>
        </w:rPr>
        <w:t>(a)</w:t>
      </w:r>
      <w:r w:rsidRPr="002F4866">
        <w:rPr>
          <w:sz w:val="24"/>
          <w:szCs w:val="24"/>
          <w:lang w:val="en-US"/>
        </w:rPr>
        <w:tab/>
      </w:r>
      <w:r w:rsidR="002F4866" w:rsidRPr="002F4866">
        <w:rPr>
          <w:sz w:val="24"/>
          <w:szCs w:val="24"/>
          <w:lang w:val="en-US"/>
        </w:rPr>
        <w:t>Paid vacation and vacation bonus</w:t>
      </w:r>
      <w:r w:rsidRPr="002F4866">
        <w:rPr>
          <w:sz w:val="24"/>
          <w:szCs w:val="24"/>
          <w:lang w:val="en-US"/>
        </w:rPr>
        <w:t>;</w:t>
      </w:r>
    </w:p>
    <w:p w14:paraId="2E22B8E9" w14:textId="2C8F4934" w:rsidR="00CE66A6" w:rsidRPr="002F4866" w:rsidRDefault="00CE66A6" w:rsidP="00CE66A6">
      <w:pPr>
        <w:pStyle w:val="Liste2"/>
        <w:pBdr>
          <w:top w:val="none" w:sz="0" w:space="0" w:color="auto"/>
          <w:left w:val="none" w:sz="0" w:space="0" w:color="auto"/>
          <w:bottom w:val="none" w:sz="0" w:space="0" w:color="auto"/>
          <w:right w:val="none" w:sz="0" w:space="0" w:color="auto"/>
        </w:pBdr>
        <w:tabs>
          <w:tab w:val="clear" w:pos="0"/>
          <w:tab w:val="left" w:pos="1134"/>
        </w:tabs>
        <w:ind w:left="1134"/>
        <w:jc w:val="both"/>
        <w:rPr>
          <w:sz w:val="24"/>
          <w:szCs w:val="24"/>
          <w:lang w:val="en-US"/>
        </w:rPr>
      </w:pPr>
      <w:r w:rsidRPr="002F4866">
        <w:rPr>
          <w:sz w:val="24"/>
          <w:szCs w:val="24"/>
          <w:lang w:val="en-US"/>
        </w:rPr>
        <w:t>(b)</w:t>
      </w:r>
      <w:r w:rsidRPr="002F4866">
        <w:rPr>
          <w:sz w:val="24"/>
          <w:szCs w:val="24"/>
          <w:lang w:val="en-US"/>
        </w:rPr>
        <w:tab/>
      </w:r>
      <w:r w:rsidR="002F4866" w:rsidRPr="002F4866">
        <w:rPr>
          <w:sz w:val="24"/>
          <w:szCs w:val="24"/>
          <w:lang w:val="en-US"/>
        </w:rPr>
        <w:t>Continued payment for public holidays</w:t>
      </w:r>
      <w:r w:rsidRPr="002F4866">
        <w:rPr>
          <w:sz w:val="24"/>
          <w:szCs w:val="24"/>
          <w:lang w:val="en-US"/>
        </w:rPr>
        <w:t>;</w:t>
      </w:r>
    </w:p>
    <w:p w14:paraId="051C9AB0" w14:textId="106736F7" w:rsidR="00CE66A6" w:rsidRPr="002F4866" w:rsidRDefault="00CE66A6" w:rsidP="00CE66A6">
      <w:pPr>
        <w:pStyle w:val="Liste2"/>
        <w:pBdr>
          <w:top w:val="none" w:sz="0" w:space="0" w:color="auto"/>
          <w:left w:val="none" w:sz="0" w:space="0" w:color="auto"/>
          <w:bottom w:val="none" w:sz="0" w:space="0" w:color="auto"/>
          <w:right w:val="none" w:sz="0" w:space="0" w:color="auto"/>
        </w:pBdr>
        <w:tabs>
          <w:tab w:val="clear" w:pos="0"/>
          <w:tab w:val="left" w:pos="1134"/>
        </w:tabs>
        <w:ind w:left="1134"/>
        <w:jc w:val="both"/>
        <w:rPr>
          <w:sz w:val="24"/>
          <w:szCs w:val="24"/>
          <w:lang w:val="en-US"/>
        </w:rPr>
      </w:pPr>
      <w:r w:rsidRPr="002F4866">
        <w:rPr>
          <w:sz w:val="24"/>
          <w:szCs w:val="24"/>
          <w:lang w:val="en-US"/>
        </w:rPr>
        <w:t>(c)</w:t>
      </w:r>
      <w:r w:rsidRPr="002F4866">
        <w:rPr>
          <w:sz w:val="24"/>
          <w:szCs w:val="24"/>
          <w:lang w:val="en-US"/>
        </w:rPr>
        <w:tab/>
      </w:r>
      <w:r w:rsidR="00733DA7" w:rsidRPr="002F4866">
        <w:rPr>
          <w:sz w:val="24"/>
          <w:szCs w:val="24"/>
          <w:lang w:val="en-US"/>
        </w:rPr>
        <w:t xml:space="preserve"> </w:t>
      </w:r>
      <w:r w:rsidR="00733DA7" w:rsidRPr="002F4866">
        <w:rPr>
          <w:sz w:val="24"/>
          <w:szCs w:val="24"/>
          <w:lang w:val="en-US"/>
        </w:rPr>
        <w:tab/>
      </w:r>
      <w:r w:rsidR="002F4866" w:rsidRPr="002F4866">
        <w:rPr>
          <w:sz w:val="24"/>
          <w:szCs w:val="24"/>
          <w:lang w:val="en-US"/>
        </w:rPr>
        <w:t>Capital accumulation benefits</w:t>
      </w:r>
      <w:r w:rsidRPr="002F4866">
        <w:rPr>
          <w:sz w:val="24"/>
          <w:szCs w:val="24"/>
          <w:lang w:val="en-US"/>
        </w:rPr>
        <w:t>;</w:t>
      </w:r>
    </w:p>
    <w:p w14:paraId="356715D3" w14:textId="41945EEA" w:rsidR="00CE66A6" w:rsidRPr="002F4866" w:rsidRDefault="00CE66A6" w:rsidP="00733DA7">
      <w:pPr>
        <w:pStyle w:val="Liste2"/>
        <w:pBdr>
          <w:top w:val="none" w:sz="0" w:space="0" w:color="auto"/>
          <w:left w:val="none" w:sz="0" w:space="0" w:color="auto"/>
          <w:bottom w:val="none" w:sz="0" w:space="0" w:color="auto"/>
          <w:right w:val="none" w:sz="0" w:space="0" w:color="auto"/>
        </w:pBdr>
        <w:tabs>
          <w:tab w:val="clear" w:pos="0"/>
          <w:tab w:val="left" w:pos="1134"/>
        </w:tabs>
        <w:ind w:left="1414" w:hanging="564"/>
        <w:jc w:val="both"/>
        <w:rPr>
          <w:sz w:val="24"/>
          <w:szCs w:val="24"/>
          <w:lang w:val="en-US"/>
        </w:rPr>
      </w:pPr>
      <w:r w:rsidRPr="002F4866">
        <w:rPr>
          <w:sz w:val="24"/>
          <w:szCs w:val="24"/>
          <w:lang w:val="en-US"/>
        </w:rPr>
        <w:t>(d)</w:t>
      </w:r>
      <w:r w:rsidRPr="002F4866">
        <w:rPr>
          <w:sz w:val="24"/>
          <w:szCs w:val="24"/>
          <w:lang w:val="en-US"/>
        </w:rPr>
        <w:tab/>
      </w:r>
      <w:r w:rsidR="002F4866" w:rsidRPr="002F4866">
        <w:rPr>
          <w:sz w:val="24"/>
          <w:szCs w:val="24"/>
          <w:lang w:val="en-US"/>
        </w:rPr>
        <w:t xml:space="preserve">Continued payment </w:t>
      </w:r>
      <w:r w:rsidR="002F4866">
        <w:rPr>
          <w:sz w:val="24"/>
          <w:szCs w:val="24"/>
          <w:lang w:val="en-US"/>
        </w:rPr>
        <w:t>due</w:t>
      </w:r>
      <w:r w:rsidR="002F4866" w:rsidRPr="002F4866">
        <w:rPr>
          <w:sz w:val="24"/>
          <w:szCs w:val="24"/>
          <w:lang w:val="en-US"/>
        </w:rPr>
        <w:t xml:space="preserve"> </w:t>
      </w:r>
      <w:r w:rsidR="002F4866">
        <w:rPr>
          <w:sz w:val="24"/>
          <w:szCs w:val="24"/>
          <w:lang w:val="en-US"/>
        </w:rPr>
        <w:t xml:space="preserve">to </w:t>
      </w:r>
      <w:r w:rsidR="002F4866" w:rsidRPr="002F4866">
        <w:rPr>
          <w:sz w:val="24"/>
          <w:szCs w:val="24"/>
          <w:lang w:val="en-US"/>
        </w:rPr>
        <w:t>illness and continued payment of remuneration in the event of a change in work</w:t>
      </w:r>
      <w:r w:rsidRPr="002F4866">
        <w:rPr>
          <w:sz w:val="24"/>
          <w:szCs w:val="24"/>
          <w:lang w:val="en-US"/>
        </w:rPr>
        <w:t>;</w:t>
      </w:r>
    </w:p>
    <w:p w14:paraId="4EBD08DB" w14:textId="0DA29B04" w:rsidR="00CE66A6" w:rsidRPr="002F4866" w:rsidRDefault="00CE66A6" w:rsidP="00CE66A6">
      <w:pPr>
        <w:pStyle w:val="Liste2"/>
        <w:pBdr>
          <w:top w:val="none" w:sz="0" w:space="0" w:color="auto"/>
          <w:left w:val="none" w:sz="0" w:space="0" w:color="auto"/>
          <w:bottom w:val="none" w:sz="0" w:space="0" w:color="auto"/>
          <w:right w:val="none" w:sz="0" w:space="0" w:color="auto"/>
        </w:pBdr>
        <w:tabs>
          <w:tab w:val="clear" w:pos="0"/>
          <w:tab w:val="left" w:pos="1134"/>
        </w:tabs>
        <w:ind w:left="1134"/>
        <w:jc w:val="both"/>
        <w:rPr>
          <w:sz w:val="24"/>
          <w:szCs w:val="24"/>
          <w:lang w:val="en-US"/>
        </w:rPr>
      </w:pPr>
      <w:r w:rsidRPr="002F4866">
        <w:rPr>
          <w:sz w:val="24"/>
          <w:szCs w:val="24"/>
          <w:lang w:val="en-US"/>
        </w:rPr>
        <w:t>(e)</w:t>
      </w:r>
      <w:r w:rsidRPr="002F4866">
        <w:rPr>
          <w:sz w:val="24"/>
          <w:szCs w:val="24"/>
          <w:lang w:val="en-US"/>
        </w:rPr>
        <w:tab/>
      </w:r>
      <w:r w:rsidR="002F4866" w:rsidRPr="002F4866">
        <w:rPr>
          <w:sz w:val="24"/>
          <w:szCs w:val="24"/>
          <w:lang w:val="en-US"/>
        </w:rPr>
        <w:t>Payment for free shifts</w:t>
      </w:r>
      <w:r w:rsidRPr="002F4866">
        <w:rPr>
          <w:sz w:val="24"/>
          <w:szCs w:val="24"/>
          <w:lang w:val="en-US"/>
        </w:rPr>
        <w:t>;</w:t>
      </w:r>
    </w:p>
    <w:p w14:paraId="4509A528" w14:textId="3C7CB4D2" w:rsidR="00CE66A6" w:rsidRPr="002F4866" w:rsidRDefault="00CE66A6" w:rsidP="00CE66A6">
      <w:pPr>
        <w:pStyle w:val="Liste2"/>
        <w:pBdr>
          <w:top w:val="none" w:sz="0" w:space="0" w:color="auto"/>
          <w:left w:val="none" w:sz="0" w:space="0" w:color="auto"/>
          <w:bottom w:val="none" w:sz="0" w:space="0" w:color="auto"/>
          <w:right w:val="none" w:sz="0" w:space="0" w:color="auto"/>
        </w:pBdr>
        <w:tabs>
          <w:tab w:val="clear" w:pos="0"/>
          <w:tab w:val="left" w:pos="1134"/>
        </w:tabs>
        <w:ind w:left="1134"/>
        <w:jc w:val="both"/>
        <w:rPr>
          <w:sz w:val="24"/>
          <w:szCs w:val="24"/>
          <w:lang w:val="en-US"/>
        </w:rPr>
      </w:pPr>
      <w:r w:rsidRPr="002F4866">
        <w:rPr>
          <w:sz w:val="24"/>
          <w:szCs w:val="24"/>
          <w:lang w:val="en-US"/>
        </w:rPr>
        <w:t>(f)</w:t>
      </w:r>
      <w:r w:rsidRPr="002F4866">
        <w:rPr>
          <w:sz w:val="24"/>
          <w:szCs w:val="24"/>
          <w:lang w:val="en-US"/>
        </w:rPr>
        <w:tab/>
      </w:r>
      <w:r w:rsidR="00733DA7" w:rsidRPr="002F4866">
        <w:rPr>
          <w:sz w:val="24"/>
          <w:szCs w:val="24"/>
          <w:lang w:val="en-US"/>
        </w:rPr>
        <w:tab/>
      </w:r>
      <w:r w:rsidR="002F4866" w:rsidRPr="002F4866">
        <w:rPr>
          <w:sz w:val="24"/>
          <w:szCs w:val="24"/>
          <w:lang w:val="en-US"/>
        </w:rPr>
        <w:t>Annual tariff benefits</w:t>
      </w:r>
      <w:r w:rsidRPr="002F4866">
        <w:rPr>
          <w:sz w:val="24"/>
          <w:szCs w:val="24"/>
          <w:lang w:val="en-US"/>
        </w:rPr>
        <w:t>.</w:t>
      </w:r>
    </w:p>
    <w:p w14:paraId="53F76EB0" w14:textId="77777777" w:rsidR="00733DA7" w:rsidRPr="002F4866" w:rsidRDefault="00733DA7" w:rsidP="00CE66A6">
      <w:pPr>
        <w:jc w:val="both"/>
        <w:rPr>
          <w:rFonts w:ascii="Arial" w:hAnsi="Arial" w:cs="Arial"/>
          <w:b/>
          <w:bCs/>
          <w:sz w:val="24"/>
          <w:szCs w:val="24"/>
          <w:bdr w:val="nil"/>
          <w:lang w:val="en-US"/>
        </w:rPr>
      </w:pPr>
    </w:p>
    <w:p w14:paraId="10CAE20A" w14:textId="77777777" w:rsidR="002F4866" w:rsidRPr="002F4866" w:rsidRDefault="00CE66A6" w:rsidP="00CE66A6">
      <w:pPr>
        <w:jc w:val="both"/>
        <w:rPr>
          <w:rFonts w:ascii="Arial" w:hAnsi="Arial" w:cs="Arial"/>
          <w:b/>
          <w:bCs/>
          <w:sz w:val="24"/>
          <w:szCs w:val="24"/>
          <w:bdr w:val="nil"/>
          <w:lang w:val="en-US"/>
        </w:rPr>
      </w:pPr>
      <w:r w:rsidRPr="002F4866">
        <w:rPr>
          <w:rFonts w:ascii="Arial" w:hAnsi="Arial" w:cs="Arial"/>
          <w:b/>
          <w:bCs/>
          <w:sz w:val="24"/>
          <w:szCs w:val="24"/>
          <w:bdr w:val="nil"/>
          <w:lang w:val="en-US"/>
        </w:rPr>
        <w:t xml:space="preserve">§ 5 </w:t>
      </w:r>
      <w:r w:rsidR="002F4866" w:rsidRPr="002F4866">
        <w:rPr>
          <w:rFonts w:ascii="Arial" w:hAnsi="Arial" w:cs="Arial"/>
          <w:b/>
          <w:bCs/>
          <w:sz w:val="24"/>
          <w:szCs w:val="24"/>
          <w:bdr w:val="nil"/>
          <w:lang w:val="en-US"/>
        </w:rPr>
        <w:t xml:space="preserve">Short-time allowance subsidy </w:t>
      </w:r>
    </w:p>
    <w:p w14:paraId="2A759E0C" w14:textId="09E7BC1E"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 xml:space="preserve">Those </w:t>
      </w:r>
      <w:r w:rsidR="002F4866">
        <w:rPr>
          <w:rFonts w:ascii="Arial" w:hAnsi="Arial" w:cs="Arial"/>
          <w:sz w:val="24"/>
          <w:szCs w:val="24"/>
          <w:lang w:val="en-US"/>
        </w:rPr>
        <w:t>Employees</w:t>
      </w:r>
      <w:r w:rsidR="002F4866" w:rsidRPr="002F4866">
        <w:rPr>
          <w:rFonts w:ascii="Arial" w:hAnsi="Arial" w:cs="Arial"/>
          <w:sz w:val="24"/>
          <w:szCs w:val="24"/>
          <w:lang w:val="en-US"/>
        </w:rPr>
        <w:t xml:space="preserve"> who are affected by short-time work receive a compensation amounting to ......% of the difference between their previous average net income and the net income from short-time work, including short-time work allowance.</w:t>
      </w:r>
    </w:p>
    <w:p w14:paraId="7D3D0CA5" w14:textId="0A22B06F"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The short-time allowance subsidy is paid together with the </w:t>
      </w:r>
      <w:r w:rsidR="002F4866">
        <w:rPr>
          <w:rFonts w:ascii="Arial" w:hAnsi="Arial" w:cs="Arial"/>
          <w:sz w:val="24"/>
          <w:szCs w:val="24"/>
          <w:lang w:val="en-US"/>
        </w:rPr>
        <w:t>usual salary</w:t>
      </w:r>
      <w:r w:rsidR="002F4866" w:rsidRPr="002F4866">
        <w:rPr>
          <w:rFonts w:ascii="Arial" w:hAnsi="Arial" w:cs="Arial"/>
          <w:sz w:val="24"/>
          <w:szCs w:val="24"/>
          <w:lang w:val="en-US"/>
        </w:rPr>
        <w:t xml:space="preserve"> payment.</w:t>
      </w:r>
    </w:p>
    <w:p w14:paraId="0156BFE8" w14:textId="77777777" w:rsidR="00733DA7" w:rsidRPr="002F4866" w:rsidRDefault="00733DA7" w:rsidP="00CE66A6">
      <w:pPr>
        <w:jc w:val="both"/>
        <w:rPr>
          <w:rFonts w:ascii="Arial" w:hAnsi="Arial" w:cs="Arial"/>
          <w:b/>
          <w:bCs/>
          <w:sz w:val="24"/>
          <w:szCs w:val="24"/>
          <w:bdr w:val="nil"/>
          <w:lang w:val="en-US"/>
        </w:rPr>
      </w:pPr>
    </w:p>
    <w:p w14:paraId="2A1B116D" w14:textId="3411722C"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t xml:space="preserve">§ 6 </w:t>
      </w:r>
      <w:r w:rsidR="002F4866" w:rsidRPr="002F4866">
        <w:rPr>
          <w:rFonts w:ascii="Arial" w:hAnsi="Arial" w:cs="Arial"/>
          <w:b/>
          <w:bCs/>
          <w:sz w:val="24"/>
          <w:szCs w:val="24"/>
          <w:bdr w:val="nil"/>
          <w:lang w:val="en-US"/>
        </w:rPr>
        <w:t>Overtime and a</w:t>
      </w:r>
      <w:r w:rsidR="002F4866">
        <w:rPr>
          <w:rFonts w:ascii="Arial" w:hAnsi="Arial" w:cs="Arial"/>
          <w:b/>
          <w:bCs/>
          <w:sz w:val="24"/>
          <w:szCs w:val="24"/>
          <w:bdr w:val="nil"/>
          <w:lang w:val="en-US"/>
        </w:rPr>
        <w:t>ssignments</w:t>
      </w:r>
    </w:p>
    <w:p w14:paraId="1A01E69F" w14:textId="76E14E10" w:rsidR="008C74FB"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No overtime and additional shifts are worked during the short-time working period. During this period and one month after its expiration, overtime is only permitted in urgent exceptional cases. The Works Council's right of co-decision remains unaffected.</w:t>
      </w:r>
    </w:p>
    <w:p w14:paraId="7FB931CF" w14:textId="29D3D000"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During the short-time working period, orders that can also be carried out by the </w:t>
      </w:r>
      <w:r w:rsidR="002F4866">
        <w:rPr>
          <w:rFonts w:ascii="Arial" w:hAnsi="Arial" w:cs="Arial"/>
          <w:sz w:val="24"/>
          <w:szCs w:val="24"/>
          <w:lang w:val="en-US"/>
        </w:rPr>
        <w:t>Employer</w:t>
      </w:r>
      <w:r w:rsidR="002F4866" w:rsidRPr="002F4866">
        <w:rPr>
          <w:rFonts w:ascii="Arial" w:hAnsi="Arial" w:cs="Arial"/>
          <w:sz w:val="24"/>
          <w:szCs w:val="24"/>
          <w:lang w:val="en-US"/>
        </w:rPr>
        <w:t xml:space="preserve"> are </w:t>
      </w:r>
      <w:r w:rsidR="002F4866">
        <w:rPr>
          <w:rFonts w:ascii="Arial" w:hAnsi="Arial" w:cs="Arial"/>
          <w:sz w:val="24"/>
          <w:szCs w:val="24"/>
          <w:lang w:val="en-US"/>
        </w:rPr>
        <w:t xml:space="preserve">not assigned </w:t>
      </w:r>
      <w:r w:rsidR="002F4866" w:rsidRPr="002F4866">
        <w:rPr>
          <w:rFonts w:ascii="Arial" w:hAnsi="Arial" w:cs="Arial"/>
          <w:sz w:val="24"/>
          <w:szCs w:val="24"/>
          <w:lang w:val="en-US"/>
        </w:rPr>
        <w:t xml:space="preserve">to other companies. Legally independent companies associated with the </w:t>
      </w:r>
      <w:r w:rsidR="002F4866">
        <w:rPr>
          <w:rFonts w:ascii="Arial" w:hAnsi="Arial" w:cs="Arial"/>
          <w:sz w:val="24"/>
          <w:szCs w:val="24"/>
          <w:lang w:val="en-US"/>
        </w:rPr>
        <w:t>Employer</w:t>
      </w:r>
      <w:r w:rsidR="002F4866" w:rsidRPr="002F4866">
        <w:rPr>
          <w:rFonts w:ascii="Arial" w:hAnsi="Arial" w:cs="Arial"/>
          <w:sz w:val="24"/>
          <w:szCs w:val="24"/>
          <w:lang w:val="en-US"/>
        </w:rPr>
        <w:t xml:space="preserve"> also count as other companies.</w:t>
      </w:r>
    </w:p>
    <w:p w14:paraId="32D2F1AE" w14:textId="77777777" w:rsidR="0062140D" w:rsidRPr="002F4866" w:rsidRDefault="0062140D" w:rsidP="00CE66A6">
      <w:pPr>
        <w:jc w:val="both"/>
        <w:rPr>
          <w:rFonts w:ascii="Arial" w:hAnsi="Arial" w:cs="Arial"/>
          <w:b/>
          <w:bCs/>
          <w:sz w:val="24"/>
          <w:szCs w:val="24"/>
          <w:bdr w:val="nil"/>
          <w:lang w:val="en-US"/>
        </w:rPr>
      </w:pPr>
    </w:p>
    <w:p w14:paraId="7EB8D5B2" w14:textId="3FF2FAD4" w:rsidR="00CE66A6" w:rsidRPr="004203A5" w:rsidRDefault="00CE66A6" w:rsidP="00CE66A6">
      <w:pPr>
        <w:jc w:val="both"/>
        <w:rPr>
          <w:rFonts w:ascii="Arial" w:hAnsi="Arial" w:cs="Arial"/>
          <w:sz w:val="24"/>
          <w:szCs w:val="24"/>
          <w:lang w:val="en-US"/>
        </w:rPr>
      </w:pPr>
      <w:r w:rsidRPr="004203A5">
        <w:rPr>
          <w:rFonts w:ascii="Arial" w:hAnsi="Arial" w:cs="Arial"/>
          <w:b/>
          <w:bCs/>
          <w:sz w:val="24"/>
          <w:szCs w:val="24"/>
          <w:bdr w:val="nil"/>
          <w:lang w:val="en-US"/>
        </w:rPr>
        <w:t xml:space="preserve">§ 7 </w:t>
      </w:r>
      <w:r w:rsidR="002F4866" w:rsidRPr="004203A5">
        <w:rPr>
          <w:rFonts w:ascii="Arial" w:hAnsi="Arial" w:cs="Arial"/>
          <w:b/>
          <w:bCs/>
          <w:sz w:val="24"/>
          <w:szCs w:val="24"/>
          <w:bdr w:val="nil"/>
          <w:lang w:val="en-US"/>
        </w:rPr>
        <w:t>Vacation</w:t>
      </w:r>
    </w:p>
    <w:p w14:paraId="13EB057A" w14:textId="39817A91"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Pr>
          <w:rFonts w:ascii="Arial" w:hAnsi="Arial" w:cs="Arial"/>
          <w:sz w:val="24"/>
          <w:szCs w:val="24"/>
          <w:lang w:val="en-US"/>
        </w:rPr>
        <w:t xml:space="preserve">Vacation entitlements </w:t>
      </w:r>
      <w:r w:rsidR="002F4866" w:rsidRPr="002F4866">
        <w:rPr>
          <w:rFonts w:ascii="Arial" w:hAnsi="Arial" w:cs="Arial"/>
          <w:sz w:val="24"/>
          <w:szCs w:val="24"/>
          <w:lang w:val="en-US"/>
        </w:rPr>
        <w:t>transferred from the previous year must be granted and taken until ...</w:t>
      </w:r>
    </w:p>
    <w:p w14:paraId="3A3DDDE1" w14:textId="7E5AD084"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Company holidays are set for the period from …… to …….</w:t>
      </w:r>
    </w:p>
    <w:p w14:paraId="7275E24B" w14:textId="560CD39B" w:rsidR="00CE66A6" w:rsidRPr="004203A5" w:rsidRDefault="00CE66A6" w:rsidP="00CE66A6">
      <w:pPr>
        <w:jc w:val="both"/>
        <w:rPr>
          <w:rFonts w:ascii="Arial" w:hAnsi="Arial" w:cs="Arial"/>
          <w:sz w:val="24"/>
          <w:szCs w:val="24"/>
          <w:lang w:val="en-US"/>
        </w:rPr>
      </w:pPr>
      <w:r w:rsidRPr="004203A5">
        <w:rPr>
          <w:rFonts w:ascii="Arial" w:hAnsi="Arial" w:cs="Arial"/>
          <w:i/>
          <w:iCs/>
          <w:sz w:val="24"/>
          <w:szCs w:val="24"/>
          <w:bdr w:val="nil"/>
          <w:lang w:val="en-US"/>
        </w:rPr>
        <w:lastRenderedPageBreak/>
        <w:t>Alternativ</w:t>
      </w:r>
      <w:r w:rsidR="002F4866" w:rsidRPr="004203A5">
        <w:rPr>
          <w:rFonts w:ascii="Arial" w:hAnsi="Arial" w:cs="Arial"/>
          <w:i/>
          <w:iCs/>
          <w:sz w:val="24"/>
          <w:szCs w:val="24"/>
          <w:bdr w:val="nil"/>
          <w:lang w:val="en-US"/>
        </w:rPr>
        <w:t>ely</w:t>
      </w:r>
      <w:r w:rsidRPr="004203A5">
        <w:rPr>
          <w:rFonts w:ascii="Arial" w:hAnsi="Arial" w:cs="Arial"/>
          <w:i/>
          <w:iCs/>
          <w:sz w:val="24"/>
          <w:szCs w:val="24"/>
          <w:bdr w:val="nil"/>
          <w:lang w:val="en-US"/>
        </w:rPr>
        <w:t>:</w:t>
      </w:r>
    </w:p>
    <w:p w14:paraId="2F77441E" w14:textId="7033D991"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 xml:space="preserve">Employees affected by short-time work can take vacations during short-time work. The vacation is to be granted, provided that the vacation application is requested at the latest ... ... weeks before the intended vacation start and there are no urgent operational concerns. Employees who were granted vacation before the conclusion of this </w:t>
      </w:r>
      <w:r w:rsidR="002F4866">
        <w:rPr>
          <w:rFonts w:ascii="Arial" w:hAnsi="Arial" w:cs="Arial"/>
          <w:sz w:val="24"/>
          <w:szCs w:val="24"/>
          <w:lang w:val="en-US"/>
        </w:rPr>
        <w:t xml:space="preserve">works </w:t>
      </w:r>
      <w:r w:rsidR="002F4866" w:rsidRPr="002F4866">
        <w:rPr>
          <w:rFonts w:ascii="Arial" w:hAnsi="Arial" w:cs="Arial"/>
          <w:sz w:val="24"/>
          <w:szCs w:val="24"/>
          <w:lang w:val="en-US"/>
        </w:rPr>
        <w:t>agreement are excluded from short-time work for the duration of the vacation granted.</w:t>
      </w:r>
    </w:p>
    <w:p w14:paraId="738CA935" w14:textId="77777777" w:rsidR="001D626D" w:rsidRPr="002F4866" w:rsidRDefault="001D626D" w:rsidP="00CE66A6">
      <w:pPr>
        <w:jc w:val="both"/>
        <w:rPr>
          <w:rFonts w:ascii="Arial" w:hAnsi="Arial" w:cs="Arial"/>
          <w:b/>
          <w:bCs/>
          <w:sz w:val="24"/>
          <w:szCs w:val="24"/>
          <w:bdr w:val="nil"/>
          <w:lang w:val="en-US"/>
        </w:rPr>
      </w:pPr>
    </w:p>
    <w:p w14:paraId="0D7D09E5" w14:textId="78910B0D"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t xml:space="preserve">§ 8 </w:t>
      </w:r>
      <w:r w:rsidR="002F4866" w:rsidRPr="002F4866">
        <w:rPr>
          <w:rFonts w:ascii="Arial" w:hAnsi="Arial" w:cs="Arial"/>
          <w:b/>
          <w:bCs/>
          <w:sz w:val="24"/>
          <w:szCs w:val="24"/>
          <w:bdr w:val="nil"/>
          <w:lang w:val="en-US"/>
        </w:rPr>
        <w:t>Protection of</w:t>
      </w:r>
      <w:r w:rsidR="002F4866">
        <w:rPr>
          <w:rFonts w:ascii="Arial" w:hAnsi="Arial" w:cs="Arial"/>
          <w:b/>
          <w:bCs/>
          <w:sz w:val="24"/>
          <w:szCs w:val="24"/>
          <w:bdr w:val="nil"/>
          <w:lang w:val="en-US"/>
        </w:rPr>
        <w:t xml:space="preserve"> employment</w:t>
      </w:r>
    </w:p>
    <w:p w14:paraId="7F378537" w14:textId="5790030D" w:rsidR="002F4866" w:rsidRDefault="002F4866" w:rsidP="00CE66A6">
      <w:pPr>
        <w:jc w:val="both"/>
        <w:rPr>
          <w:rFonts w:ascii="Arial" w:hAnsi="Arial" w:cs="Arial"/>
          <w:sz w:val="24"/>
          <w:szCs w:val="24"/>
          <w:lang w:val="en-US"/>
        </w:rPr>
      </w:pPr>
      <w:r w:rsidRPr="002F4866">
        <w:rPr>
          <w:rFonts w:ascii="Arial" w:hAnsi="Arial" w:cs="Arial"/>
          <w:sz w:val="24"/>
          <w:szCs w:val="24"/>
          <w:lang w:val="en-US"/>
        </w:rPr>
        <w:t xml:space="preserve">During the term of this </w:t>
      </w:r>
      <w:r>
        <w:rPr>
          <w:rFonts w:ascii="Arial" w:hAnsi="Arial" w:cs="Arial"/>
          <w:sz w:val="24"/>
          <w:szCs w:val="24"/>
          <w:lang w:val="en-US"/>
        </w:rPr>
        <w:t>w</w:t>
      </w:r>
      <w:r w:rsidRPr="002F4866">
        <w:rPr>
          <w:rFonts w:ascii="Arial" w:hAnsi="Arial" w:cs="Arial"/>
          <w:sz w:val="24"/>
          <w:szCs w:val="24"/>
          <w:lang w:val="en-US"/>
        </w:rPr>
        <w:t>orks agreement,</w:t>
      </w:r>
      <w:r>
        <w:rPr>
          <w:rFonts w:ascii="Arial" w:hAnsi="Arial" w:cs="Arial"/>
          <w:sz w:val="24"/>
          <w:szCs w:val="24"/>
          <w:lang w:val="en-US"/>
        </w:rPr>
        <w:t xml:space="preserve"> terminations based on</w:t>
      </w:r>
      <w:r w:rsidRPr="002F4866">
        <w:rPr>
          <w:rFonts w:ascii="Arial" w:hAnsi="Arial" w:cs="Arial"/>
          <w:sz w:val="24"/>
          <w:szCs w:val="24"/>
          <w:lang w:val="en-US"/>
        </w:rPr>
        <w:t xml:space="preserve"> operational </w:t>
      </w:r>
      <w:r>
        <w:rPr>
          <w:rFonts w:ascii="Arial" w:hAnsi="Arial" w:cs="Arial"/>
          <w:sz w:val="24"/>
          <w:szCs w:val="24"/>
          <w:lang w:val="en-US"/>
        </w:rPr>
        <w:t>reasons</w:t>
      </w:r>
      <w:r w:rsidRPr="002F4866">
        <w:rPr>
          <w:rFonts w:ascii="Arial" w:hAnsi="Arial" w:cs="Arial"/>
          <w:sz w:val="24"/>
          <w:szCs w:val="24"/>
          <w:lang w:val="en-US"/>
        </w:rPr>
        <w:t xml:space="preserve"> will only be made with the consent of the respective </w:t>
      </w:r>
      <w:r>
        <w:rPr>
          <w:rFonts w:ascii="Arial" w:hAnsi="Arial" w:cs="Arial"/>
          <w:sz w:val="24"/>
          <w:szCs w:val="24"/>
          <w:lang w:val="en-US"/>
        </w:rPr>
        <w:t>W</w:t>
      </w:r>
      <w:r w:rsidRPr="002F4866">
        <w:rPr>
          <w:rFonts w:ascii="Arial" w:hAnsi="Arial" w:cs="Arial"/>
          <w:sz w:val="24"/>
          <w:szCs w:val="24"/>
          <w:lang w:val="en-US"/>
        </w:rPr>
        <w:t xml:space="preserve">orks </w:t>
      </w:r>
      <w:r>
        <w:rPr>
          <w:rFonts w:ascii="Arial" w:hAnsi="Arial" w:cs="Arial"/>
          <w:sz w:val="24"/>
          <w:szCs w:val="24"/>
          <w:lang w:val="en-US"/>
        </w:rPr>
        <w:t>C</w:t>
      </w:r>
      <w:r w:rsidRPr="002F4866">
        <w:rPr>
          <w:rFonts w:ascii="Arial" w:hAnsi="Arial" w:cs="Arial"/>
          <w:sz w:val="24"/>
          <w:szCs w:val="24"/>
          <w:lang w:val="en-US"/>
        </w:rPr>
        <w:t xml:space="preserve">ouncil. Section 102 (6) </w:t>
      </w:r>
      <w:proofErr w:type="spellStart"/>
      <w:r w:rsidRPr="002F4866">
        <w:rPr>
          <w:rFonts w:ascii="Arial" w:hAnsi="Arial" w:cs="Arial"/>
          <w:sz w:val="24"/>
          <w:szCs w:val="24"/>
          <w:lang w:val="en-US"/>
        </w:rPr>
        <w:t>BetrVG</w:t>
      </w:r>
      <w:proofErr w:type="spellEnd"/>
      <w:r w:rsidRPr="002F4866">
        <w:rPr>
          <w:rFonts w:ascii="Arial" w:hAnsi="Arial" w:cs="Arial"/>
          <w:sz w:val="24"/>
          <w:szCs w:val="24"/>
          <w:lang w:val="en-US"/>
        </w:rPr>
        <w:t xml:space="preserve">. If the Works Council does not agree, the arbitration board decides. The </w:t>
      </w:r>
      <w:r>
        <w:rPr>
          <w:rFonts w:ascii="Arial" w:hAnsi="Arial" w:cs="Arial"/>
          <w:sz w:val="24"/>
          <w:szCs w:val="24"/>
          <w:lang w:val="en-US"/>
        </w:rPr>
        <w:t>company</w:t>
      </w:r>
      <w:r w:rsidRPr="002F4866">
        <w:rPr>
          <w:rFonts w:ascii="Arial" w:hAnsi="Arial" w:cs="Arial"/>
          <w:sz w:val="24"/>
          <w:szCs w:val="24"/>
          <w:lang w:val="en-US"/>
        </w:rPr>
        <w:t xml:space="preserve"> parties agree that the presiding judge at the labor court acts as the chairman of the arbitration board. The number of assessors is set at two. This employment protection does not apply </w:t>
      </w:r>
      <w:r>
        <w:rPr>
          <w:rFonts w:ascii="Arial" w:hAnsi="Arial" w:cs="Arial"/>
          <w:sz w:val="24"/>
          <w:szCs w:val="24"/>
          <w:lang w:val="en-US"/>
        </w:rPr>
        <w:t xml:space="preserve">to terminations for operational reasons </w:t>
      </w:r>
      <w:r w:rsidRPr="002F4866">
        <w:rPr>
          <w:rFonts w:ascii="Arial" w:hAnsi="Arial" w:cs="Arial"/>
          <w:sz w:val="24"/>
          <w:szCs w:val="24"/>
          <w:lang w:val="en-US"/>
        </w:rPr>
        <w:t xml:space="preserve">due to </w:t>
      </w:r>
      <w:r>
        <w:rPr>
          <w:rFonts w:ascii="Arial" w:hAnsi="Arial" w:cs="Arial"/>
          <w:sz w:val="24"/>
          <w:szCs w:val="24"/>
          <w:lang w:val="en-US"/>
        </w:rPr>
        <w:t xml:space="preserve">change of conditions </w:t>
      </w:r>
      <w:r w:rsidRPr="002F4866">
        <w:rPr>
          <w:rFonts w:ascii="Arial" w:hAnsi="Arial" w:cs="Arial"/>
          <w:sz w:val="24"/>
          <w:szCs w:val="24"/>
          <w:lang w:val="en-US"/>
        </w:rPr>
        <w:t>or</w:t>
      </w:r>
      <w:r>
        <w:rPr>
          <w:rFonts w:ascii="Arial" w:hAnsi="Arial" w:cs="Arial"/>
          <w:sz w:val="24"/>
          <w:szCs w:val="24"/>
          <w:lang w:val="en-US"/>
        </w:rPr>
        <w:t xml:space="preserve"> terminations </w:t>
      </w:r>
      <w:r w:rsidRPr="002F4866">
        <w:rPr>
          <w:rFonts w:ascii="Arial" w:hAnsi="Arial" w:cs="Arial"/>
          <w:sz w:val="24"/>
          <w:szCs w:val="24"/>
          <w:lang w:val="en-US"/>
        </w:rPr>
        <w:t>due to operational changes or by way of mass</w:t>
      </w:r>
      <w:r>
        <w:rPr>
          <w:rFonts w:ascii="Arial" w:hAnsi="Arial" w:cs="Arial"/>
          <w:sz w:val="24"/>
          <w:szCs w:val="24"/>
          <w:lang w:val="en-US"/>
        </w:rPr>
        <w:t xml:space="preserve"> terminations</w:t>
      </w:r>
      <w:r w:rsidRPr="002F4866">
        <w:rPr>
          <w:rFonts w:ascii="Arial" w:hAnsi="Arial" w:cs="Arial"/>
          <w:sz w:val="24"/>
          <w:szCs w:val="24"/>
          <w:lang w:val="en-US"/>
        </w:rPr>
        <w:t>.</w:t>
      </w:r>
    </w:p>
    <w:p w14:paraId="2589B8E9" w14:textId="77777777" w:rsidR="002F4866" w:rsidRPr="002F4866" w:rsidRDefault="002F4866" w:rsidP="00CE66A6">
      <w:pPr>
        <w:jc w:val="both"/>
        <w:rPr>
          <w:rFonts w:ascii="Arial" w:hAnsi="Arial" w:cs="Arial"/>
          <w:sz w:val="24"/>
          <w:szCs w:val="24"/>
          <w:lang w:val="en-US"/>
        </w:rPr>
      </w:pPr>
    </w:p>
    <w:p w14:paraId="73105CD4" w14:textId="77777777" w:rsidR="002F4866" w:rsidRPr="002F4866" w:rsidRDefault="00CE66A6" w:rsidP="00CE66A6">
      <w:pPr>
        <w:jc w:val="both"/>
        <w:rPr>
          <w:rFonts w:ascii="Arial" w:hAnsi="Arial" w:cs="Arial"/>
          <w:b/>
          <w:bCs/>
          <w:sz w:val="24"/>
          <w:szCs w:val="24"/>
          <w:bdr w:val="nil"/>
          <w:lang w:val="en-US"/>
        </w:rPr>
      </w:pPr>
      <w:r w:rsidRPr="002F4866">
        <w:rPr>
          <w:rFonts w:ascii="Arial" w:hAnsi="Arial" w:cs="Arial"/>
          <w:b/>
          <w:bCs/>
          <w:sz w:val="24"/>
          <w:szCs w:val="24"/>
          <w:bdr w:val="nil"/>
          <w:lang w:val="en-US"/>
        </w:rPr>
        <w:t xml:space="preserve">§ 9 </w:t>
      </w:r>
      <w:r w:rsidR="002F4866" w:rsidRPr="002F4866">
        <w:rPr>
          <w:rFonts w:ascii="Arial" w:hAnsi="Arial" w:cs="Arial"/>
          <w:b/>
          <w:bCs/>
          <w:sz w:val="24"/>
          <w:szCs w:val="24"/>
          <w:bdr w:val="nil"/>
          <w:lang w:val="en-US"/>
        </w:rPr>
        <w:t xml:space="preserve">Change in short-time work </w:t>
      </w:r>
    </w:p>
    <w:p w14:paraId="539FEFC9" w14:textId="5D6B28FD" w:rsidR="002F486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 xml:space="preserve">If the order situation improves, the short-time work can be ended or the scope of the short-time work can be changed. </w:t>
      </w:r>
    </w:p>
    <w:p w14:paraId="25CBC7FB" w14:textId="709307D2"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If there is a need to extend the short-time work, a new agreement with the Works Council is required, taking into account the tariff notice periods.</w:t>
      </w:r>
    </w:p>
    <w:p w14:paraId="15C39D89" w14:textId="689EE518"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(3) </w:t>
      </w:r>
      <w:r w:rsidR="002F4866" w:rsidRPr="002F4866">
        <w:rPr>
          <w:rFonts w:ascii="Arial" w:hAnsi="Arial" w:cs="Arial"/>
          <w:sz w:val="24"/>
          <w:szCs w:val="24"/>
          <w:lang w:val="en-US"/>
        </w:rPr>
        <w:t>If the short-time work must be exceeded in urgent or emergency cases or for other operational reasons, this requires an agreement with the Works Council.</w:t>
      </w:r>
    </w:p>
    <w:p w14:paraId="62B6FB63" w14:textId="77777777" w:rsidR="001D626D" w:rsidRPr="002F4866" w:rsidRDefault="001D626D" w:rsidP="00CE66A6">
      <w:pPr>
        <w:jc w:val="both"/>
        <w:rPr>
          <w:rFonts w:ascii="Arial" w:hAnsi="Arial" w:cs="Arial"/>
          <w:b/>
          <w:bCs/>
          <w:sz w:val="24"/>
          <w:szCs w:val="24"/>
          <w:bdr w:val="nil"/>
          <w:lang w:val="en-US"/>
        </w:rPr>
      </w:pPr>
    </w:p>
    <w:p w14:paraId="774FBE1C" w14:textId="60E6AAFA" w:rsidR="002F4866" w:rsidRPr="002F4866" w:rsidRDefault="00CE66A6" w:rsidP="00CE66A6">
      <w:pPr>
        <w:jc w:val="both"/>
        <w:rPr>
          <w:rFonts w:ascii="Arial" w:hAnsi="Arial" w:cs="Arial"/>
          <w:b/>
          <w:bCs/>
          <w:sz w:val="24"/>
          <w:szCs w:val="24"/>
          <w:bdr w:val="nil"/>
          <w:lang w:val="en-US"/>
        </w:rPr>
      </w:pPr>
      <w:r w:rsidRPr="002F4866">
        <w:rPr>
          <w:rFonts w:ascii="Arial" w:hAnsi="Arial" w:cs="Arial"/>
          <w:b/>
          <w:bCs/>
          <w:sz w:val="24"/>
          <w:szCs w:val="24"/>
          <w:bdr w:val="nil"/>
          <w:lang w:val="en-US"/>
        </w:rPr>
        <w:t xml:space="preserve">§ 10 </w:t>
      </w:r>
      <w:r w:rsidR="002F4866" w:rsidRPr="002F4866">
        <w:rPr>
          <w:rFonts w:ascii="Arial" w:hAnsi="Arial" w:cs="Arial"/>
          <w:b/>
          <w:bCs/>
          <w:sz w:val="24"/>
          <w:szCs w:val="24"/>
          <w:bdr w:val="nil"/>
          <w:lang w:val="en-US"/>
        </w:rPr>
        <w:t xml:space="preserve">Contact </w:t>
      </w:r>
      <w:r w:rsidR="002F4866">
        <w:rPr>
          <w:rFonts w:ascii="Arial" w:hAnsi="Arial" w:cs="Arial"/>
          <w:b/>
          <w:bCs/>
          <w:sz w:val="24"/>
          <w:szCs w:val="24"/>
          <w:bdr w:val="nil"/>
          <w:lang w:val="en-US"/>
        </w:rPr>
        <w:t>to</w:t>
      </w:r>
      <w:r w:rsidR="002F4866" w:rsidRPr="002F4866">
        <w:rPr>
          <w:rFonts w:ascii="Arial" w:hAnsi="Arial" w:cs="Arial"/>
          <w:b/>
          <w:bCs/>
          <w:sz w:val="24"/>
          <w:szCs w:val="24"/>
          <w:bdr w:val="nil"/>
          <w:lang w:val="en-US"/>
        </w:rPr>
        <w:t xml:space="preserve"> </w:t>
      </w:r>
      <w:proofErr w:type="spellStart"/>
      <w:r w:rsidR="002F4866">
        <w:rPr>
          <w:rFonts w:ascii="Arial" w:hAnsi="Arial" w:cs="Arial"/>
          <w:b/>
          <w:bCs/>
          <w:sz w:val="24"/>
          <w:szCs w:val="24"/>
          <w:bdr w:val="nil"/>
          <w:lang w:val="en-US"/>
        </w:rPr>
        <w:t>Labour</w:t>
      </w:r>
      <w:proofErr w:type="spellEnd"/>
      <w:r w:rsidR="002F4866" w:rsidRPr="002F4866">
        <w:rPr>
          <w:rFonts w:ascii="Arial" w:hAnsi="Arial" w:cs="Arial"/>
          <w:b/>
          <w:bCs/>
          <w:sz w:val="24"/>
          <w:szCs w:val="24"/>
          <w:bdr w:val="nil"/>
          <w:lang w:val="en-US"/>
        </w:rPr>
        <w:t xml:space="preserve"> agency</w:t>
      </w:r>
    </w:p>
    <w:p w14:paraId="72C8E17B" w14:textId="39A24BB1" w:rsidR="001D626D" w:rsidRDefault="002F4866" w:rsidP="00CE66A6">
      <w:pPr>
        <w:jc w:val="both"/>
        <w:rPr>
          <w:rFonts w:ascii="Arial" w:hAnsi="Arial" w:cs="Arial"/>
          <w:sz w:val="24"/>
          <w:szCs w:val="24"/>
          <w:lang w:val="en-US"/>
        </w:rPr>
      </w:pPr>
      <w:r w:rsidRPr="002F4866">
        <w:rPr>
          <w:rFonts w:ascii="Arial" w:hAnsi="Arial" w:cs="Arial"/>
          <w:sz w:val="24"/>
          <w:szCs w:val="24"/>
          <w:lang w:val="en-US"/>
        </w:rPr>
        <w:t xml:space="preserve">The Works Council is entitled to participate in all discussions with the </w:t>
      </w:r>
      <w:proofErr w:type="spellStart"/>
      <w:r>
        <w:rPr>
          <w:rFonts w:ascii="Arial" w:hAnsi="Arial" w:cs="Arial"/>
          <w:sz w:val="24"/>
          <w:szCs w:val="24"/>
          <w:lang w:val="en-US"/>
        </w:rPr>
        <w:t>Labour</w:t>
      </w:r>
      <w:proofErr w:type="spellEnd"/>
      <w:r w:rsidRPr="002F4866">
        <w:rPr>
          <w:rFonts w:ascii="Arial" w:hAnsi="Arial" w:cs="Arial"/>
          <w:sz w:val="24"/>
          <w:szCs w:val="24"/>
          <w:lang w:val="en-US"/>
        </w:rPr>
        <w:t xml:space="preserve"> agency with two members. The </w:t>
      </w:r>
      <w:r>
        <w:rPr>
          <w:rFonts w:ascii="Arial" w:hAnsi="Arial" w:cs="Arial"/>
          <w:sz w:val="24"/>
          <w:szCs w:val="24"/>
          <w:lang w:val="en-US"/>
        </w:rPr>
        <w:t>Employer</w:t>
      </w:r>
      <w:r w:rsidRPr="002F4866">
        <w:rPr>
          <w:rFonts w:ascii="Arial" w:hAnsi="Arial" w:cs="Arial"/>
          <w:sz w:val="24"/>
          <w:szCs w:val="24"/>
          <w:lang w:val="en-US"/>
        </w:rPr>
        <w:t xml:space="preserve"> must provide the Works Council with a copy of all communications and information to the </w:t>
      </w:r>
      <w:proofErr w:type="spellStart"/>
      <w:r>
        <w:rPr>
          <w:rFonts w:ascii="Arial" w:hAnsi="Arial" w:cs="Arial"/>
          <w:sz w:val="24"/>
          <w:szCs w:val="24"/>
          <w:lang w:val="en-US"/>
        </w:rPr>
        <w:t>Labour</w:t>
      </w:r>
      <w:proofErr w:type="spellEnd"/>
      <w:r>
        <w:rPr>
          <w:rFonts w:ascii="Arial" w:hAnsi="Arial" w:cs="Arial"/>
          <w:sz w:val="24"/>
          <w:szCs w:val="24"/>
          <w:lang w:val="en-US"/>
        </w:rPr>
        <w:t xml:space="preserve"> </w:t>
      </w:r>
      <w:r w:rsidRPr="002F4866">
        <w:rPr>
          <w:rFonts w:ascii="Arial" w:hAnsi="Arial" w:cs="Arial"/>
          <w:sz w:val="24"/>
          <w:szCs w:val="24"/>
          <w:lang w:val="en-US"/>
        </w:rPr>
        <w:t>agency.</w:t>
      </w:r>
    </w:p>
    <w:p w14:paraId="270E516F" w14:textId="77777777" w:rsidR="002F4866" w:rsidRPr="002F4866" w:rsidRDefault="002F4866" w:rsidP="00CE66A6">
      <w:pPr>
        <w:jc w:val="both"/>
        <w:rPr>
          <w:rFonts w:ascii="Arial" w:hAnsi="Arial" w:cs="Arial"/>
          <w:b/>
          <w:bCs/>
          <w:sz w:val="24"/>
          <w:szCs w:val="24"/>
          <w:bdr w:val="nil"/>
          <w:lang w:val="en-US"/>
        </w:rPr>
      </w:pPr>
    </w:p>
    <w:p w14:paraId="1F5A22F9" w14:textId="0BF09662"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t xml:space="preserve">§ 11 </w:t>
      </w:r>
      <w:r w:rsidR="002F4866" w:rsidRPr="002F4866">
        <w:rPr>
          <w:rFonts w:ascii="Arial" w:hAnsi="Arial" w:cs="Arial"/>
          <w:b/>
          <w:bCs/>
          <w:sz w:val="24"/>
          <w:szCs w:val="24"/>
          <w:bdr w:val="nil"/>
          <w:lang w:val="en-US"/>
        </w:rPr>
        <w:t>Entry into force and period of validity</w:t>
      </w:r>
    </w:p>
    <w:p w14:paraId="5FFC6AE5" w14:textId="248F9881"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(1) </w:t>
      </w:r>
      <w:r w:rsidR="002F4866" w:rsidRPr="002F4866">
        <w:rPr>
          <w:rFonts w:ascii="Arial" w:hAnsi="Arial" w:cs="Arial"/>
          <w:sz w:val="24"/>
          <w:szCs w:val="24"/>
          <w:lang w:val="en-US"/>
        </w:rPr>
        <w:t>This works agreement comes into force on (...).</w:t>
      </w:r>
    </w:p>
    <w:p w14:paraId="719DB51F" w14:textId="4DBCA37D"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(2) </w:t>
      </w:r>
      <w:r w:rsidR="002F4866" w:rsidRPr="002F4866">
        <w:rPr>
          <w:rFonts w:ascii="Arial" w:hAnsi="Arial" w:cs="Arial"/>
          <w:sz w:val="24"/>
          <w:szCs w:val="24"/>
          <w:lang w:val="en-US"/>
        </w:rPr>
        <w:t>This works agreement can be terminated with a notice period of (...) months before the end of the month.</w:t>
      </w:r>
    </w:p>
    <w:p w14:paraId="4A3A4F9C" w14:textId="10E6DC00" w:rsidR="00CE66A6" w:rsidRPr="002F4866" w:rsidRDefault="00CE66A6" w:rsidP="00CE66A6">
      <w:pPr>
        <w:jc w:val="both"/>
        <w:rPr>
          <w:rFonts w:ascii="Arial" w:hAnsi="Arial" w:cs="Arial"/>
          <w:sz w:val="24"/>
          <w:szCs w:val="24"/>
          <w:lang w:val="en-US"/>
        </w:rPr>
      </w:pPr>
      <w:r w:rsidRPr="002F4866">
        <w:rPr>
          <w:rFonts w:ascii="Arial" w:hAnsi="Arial" w:cs="Arial"/>
          <w:sz w:val="24"/>
          <w:szCs w:val="24"/>
          <w:lang w:val="en-US"/>
        </w:rPr>
        <w:t xml:space="preserve">(3) </w:t>
      </w:r>
      <w:r w:rsidR="002F4866" w:rsidRPr="002F4866">
        <w:rPr>
          <w:rFonts w:ascii="Arial" w:hAnsi="Arial" w:cs="Arial"/>
          <w:sz w:val="24"/>
          <w:szCs w:val="24"/>
          <w:lang w:val="en-US"/>
        </w:rPr>
        <w:t xml:space="preserve">In the event of termination, this </w:t>
      </w:r>
      <w:r w:rsidR="002F4866">
        <w:rPr>
          <w:rFonts w:ascii="Arial" w:hAnsi="Arial" w:cs="Arial"/>
          <w:sz w:val="24"/>
          <w:szCs w:val="24"/>
          <w:lang w:val="en-US"/>
        </w:rPr>
        <w:t>works</w:t>
      </w:r>
      <w:r w:rsidR="002F4866" w:rsidRPr="002F4866">
        <w:rPr>
          <w:rFonts w:ascii="Arial" w:hAnsi="Arial" w:cs="Arial"/>
          <w:sz w:val="24"/>
          <w:szCs w:val="24"/>
          <w:lang w:val="en-US"/>
        </w:rPr>
        <w:t xml:space="preserve"> agreement shall continue to apply until it is replaced by another agreement between the company parties or by a settlement body.</w:t>
      </w:r>
    </w:p>
    <w:p w14:paraId="6C72F8D5" w14:textId="77777777" w:rsidR="001D626D" w:rsidRPr="002F4866" w:rsidRDefault="001D626D" w:rsidP="00CE66A6">
      <w:pPr>
        <w:jc w:val="both"/>
        <w:rPr>
          <w:rFonts w:ascii="Arial" w:hAnsi="Arial" w:cs="Arial"/>
          <w:b/>
          <w:bCs/>
          <w:sz w:val="24"/>
          <w:szCs w:val="24"/>
          <w:bdr w:val="nil"/>
          <w:lang w:val="en-US"/>
        </w:rPr>
      </w:pPr>
    </w:p>
    <w:p w14:paraId="3A0CFC7F" w14:textId="408D07C7" w:rsidR="00CE66A6" w:rsidRPr="002F4866" w:rsidRDefault="00CE66A6" w:rsidP="00CE66A6">
      <w:pPr>
        <w:jc w:val="both"/>
        <w:rPr>
          <w:rFonts w:ascii="Arial" w:hAnsi="Arial" w:cs="Arial"/>
          <w:sz w:val="24"/>
          <w:szCs w:val="24"/>
          <w:lang w:val="en-US"/>
        </w:rPr>
      </w:pPr>
      <w:r w:rsidRPr="002F4866">
        <w:rPr>
          <w:rFonts w:ascii="Arial" w:hAnsi="Arial" w:cs="Arial"/>
          <w:b/>
          <w:bCs/>
          <w:sz w:val="24"/>
          <w:szCs w:val="24"/>
          <w:bdr w:val="nil"/>
          <w:lang w:val="en-US"/>
        </w:rPr>
        <w:lastRenderedPageBreak/>
        <w:t xml:space="preserve">§ 12 </w:t>
      </w:r>
      <w:r w:rsidR="002F4866" w:rsidRPr="002F4866">
        <w:rPr>
          <w:rFonts w:ascii="Arial" w:hAnsi="Arial" w:cs="Arial"/>
          <w:b/>
          <w:bCs/>
          <w:sz w:val="24"/>
          <w:szCs w:val="24"/>
          <w:bdr w:val="nil"/>
          <w:lang w:val="en-US"/>
        </w:rPr>
        <w:t>W</w:t>
      </w:r>
      <w:r w:rsidR="002F4866">
        <w:rPr>
          <w:rFonts w:ascii="Arial" w:hAnsi="Arial" w:cs="Arial"/>
          <w:b/>
          <w:bCs/>
          <w:sz w:val="24"/>
          <w:szCs w:val="24"/>
          <w:bdr w:val="nil"/>
          <w:lang w:val="en-US"/>
        </w:rPr>
        <w:t>ritten form</w:t>
      </w:r>
    </w:p>
    <w:p w14:paraId="2FF91366" w14:textId="7D702AC4" w:rsidR="001D626D" w:rsidRDefault="002F4866" w:rsidP="00CE66A6">
      <w:pPr>
        <w:jc w:val="both"/>
        <w:rPr>
          <w:rFonts w:ascii="Arial" w:hAnsi="Arial" w:cs="Arial"/>
          <w:sz w:val="24"/>
          <w:szCs w:val="24"/>
          <w:lang w:val="en-US"/>
        </w:rPr>
      </w:pPr>
      <w:r w:rsidRPr="002F4866">
        <w:rPr>
          <w:rFonts w:ascii="Arial" w:hAnsi="Arial" w:cs="Arial"/>
          <w:sz w:val="24"/>
          <w:szCs w:val="24"/>
          <w:lang w:val="en-US"/>
        </w:rPr>
        <w:t>Termination or amendment of this company agreement or individual provisions of this company agreement must be in writing to be legally effective.</w:t>
      </w:r>
    </w:p>
    <w:p w14:paraId="53259A5D" w14:textId="77777777" w:rsidR="002F4866" w:rsidRPr="002F4866" w:rsidRDefault="002F4866" w:rsidP="00CE66A6">
      <w:pPr>
        <w:jc w:val="both"/>
        <w:rPr>
          <w:rFonts w:ascii="Arial" w:hAnsi="Arial" w:cs="Arial"/>
          <w:b/>
          <w:bCs/>
          <w:sz w:val="24"/>
          <w:szCs w:val="24"/>
          <w:bdr w:val="nil"/>
          <w:lang w:val="en-US"/>
        </w:rPr>
      </w:pPr>
    </w:p>
    <w:p w14:paraId="601479DC" w14:textId="345742B8" w:rsidR="00CE66A6" w:rsidRPr="004203A5" w:rsidRDefault="00CE66A6" w:rsidP="00CE66A6">
      <w:pPr>
        <w:jc w:val="both"/>
        <w:rPr>
          <w:rFonts w:ascii="Arial" w:hAnsi="Arial" w:cs="Arial"/>
          <w:sz w:val="24"/>
          <w:szCs w:val="24"/>
          <w:lang w:val="en-US"/>
        </w:rPr>
      </w:pPr>
      <w:r w:rsidRPr="004203A5">
        <w:rPr>
          <w:rFonts w:ascii="Arial" w:hAnsi="Arial" w:cs="Arial"/>
          <w:b/>
          <w:bCs/>
          <w:sz w:val="24"/>
          <w:szCs w:val="24"/>
          <w:bdr w:val="nil"/>
          <w:lang w:val="en-US"/>
        </w:rPr>
        <w:t xml:space="preserve">§ 13 </w:t>
      </w:r>
      <w:r w:rsidR="002F4866" w:rsidRPr="004203A5">
        <w:rPr>
          <w:rFonts w:ascii="Arial" w:hAnsi="Arial" w:cs="Arial"/>
          <w:b/>
          <w:bCs/>
          <w:sz w:val="24"/>
          <w:szCs w:val="24"/>
          <w:bdr w:val="nil"/>
          <w:lang w:val="en-US"/>
        </w:rPr>
        <w:t>Severability clause</w:t>
      </w:r>
    </w:p>
    <w:p w14:paraId="73D7DC94" w14:textId="520C5661" w:rsidR="001D626D" w:rsidRPr="002F4866" w:rsidRDefault="002F4866" w:rsidP="00CE66A6">
      <w:pPr>
        <w:jc w:val="both"/>
        <w:rPr>
          <w:rFonts w:ascii="Arial" w:hAnsi="Arial" w:cs="Arial"/>
          <w:sz w:val="24"/>
          <w:szCs w:val="24"/>
          <w:lang w:val="en-US"/>
        </w:rPr>
      </w:pPr>
      <w:r w:rsidRPr="002F4866">
        <w:rPr>
          <w:rFonts w:ascii="Arial" w:hAnsi="Arial" w:cs="Arial"/>
          <w:sz w:val="24"/>
          <w:szCs w:val="24"/>
          <w:lang w:val="en-US"/>
        </w:rPr>
        <w:t>Any invalid provisions of this works agreement do not affect the effectiveness of the agreement as a whole. Should provisions of this company agreement be or become ineffective, or should gaps emerge in this company agreement, the validity of the remaining provisions will not be affected. Instead of the ineffective provisions or to fill in a gap, an appropriate regulation must be agreed which, as far as legally permissible, comes closest to what the operating parties would have wanted, provided they had considered this point.</w:t>
      </w:r>
    </w:p>
    <w:p w14:paraId="1FFA2D73" w14:textId="1DB93A07" w:rsidR="00CE66A6" w:rsidRPr="004203A5" w:rsidRDefault="00CE66A6" w:rsidP="00CE66A6">
      <w:pPr>
        <w:jc w:val="both"/>
        <w:rPr>
          <w:rFonts w:ascii="Arial" w:hAnsi="Arial" w:cs="Arial"/>
          <w:sz w:val="24"/>
          <w:szCs w:val="24"/>
          <w:lang w:val="en-US"/>
        </w:rPr>
      </w:pPr>
      <w:r w:rsidRPr="004203A5">
        <w:rPr>
          <w:rFonts w:ascii="Arial" w:hAnsi="Arial" w:cs="Arial"/>
          <w:sz w:val="24"/>
          <w:szCs w:val="24"/>
          <w:lang w:val="en-US"/>
        </w:rPr>
        <w:t>……,  ……</w:t>
      </w:r>
    </w:p>
    <w:p w14:paraId="40D9CA01" w14:textId="77777777" w:rsidR="005C3F70" w:rsidRPr="004203A5" w:rsidRDefault="005C3F70" w:rsidP="00CE66A6">
      <w:pPr>
        <w:rPr>
          <w:rFonts w:ascii="Arial" w:hAnsi="Arial" w:cs="Arial"/>
          <w:b/>
          <w:bCs/>
          <w:color w:val="FF0000"/>
          <w:sz w:val="24"/>
          <w:szCs w:val="24"/>
          <w:lang w:val="en-US"/>
        </w:rPr>
      </w:pPr>
    </w:p>
    <w:p w14:paraId="46964615" w14:textId="2608E480" w:rsidR="005C3F70" w:rsidRPr="004203A5" w:rsidRDefault="005C3F70" w:rsidP="00CE66A6">
      <w:pPr>
        <w:rPr>
          <w:rFonts w:ascii="Arial" w:hAnsi="Arial" w:cs="Arial"/>
          <w:b/>
          <w:bCs/>
          <w:sz w:val="24"/>
          <w:szCs w:val="24"/>
          <w:lang w:val="en-US"/>
        </w:rPr>
      </w:pPr>
      <w:r w:rsidRPr="004203A5">
        <w:rPr>
          <w:rFonts w:ascii="Arial" w:hAnsi="Arial" w:cs="Arial"/>
          <w:b/>
          <w:bCs/>
          <w:sz w:val="24"/>
          <w:szCs w:val="24"/>
          <w:lang w:val="en-US"/>
        </w:rPr>
        <w:t>------------------------------------------</w:t>
      </w:r>
      <w:r w:rsidRPr="004203A5">
        <w:rPr>
          <w:rFonts w:ascii="Arial" w:hAnsi="Arial" w:cs="Arial"/>
          <w:b/>
          <w:bCs/>
          <w:sz w:val="24"/>
          <w:szCs w:val="24"/>
          <w:lang w:val="en-US"/>
        </w:rPr>
        <w:tab/>
      </w:r>
      <w:r w:rsidRPr="004203A5">
        <w:rPr>
          <w:rFonts w:ascii="Arial" w:hAnsi="Arial" w:cs="Arial"/>
          <w:b/>
          <w:bCs/>
          <w:sz w:val="24"/>
          <w:szCs w:val="24"/>
          <w:lang w:val="en-US"/>
        </w:rPr>
        <w:tab/>
        <w:t>-------------------------------------------------</w:t>
      </w:r>
    </w:p>
    <w:p w14:paraId="3E32BB39" w14:textId="7D438582" w:rsidR="005C3F70" w:rsidRPr="002F4866" w:rsidRDefault="002F4866" w:rsidP="00CE66A6">
      <w:pPr>
        <w:rPr>
          <w:rFonts w:ascii="Arial" w:hAnsi="Arial" w:cs="Arial"/>
          <w:b/>
          <w:bCs/>
          <w:sz w:val="24"/>
          <w:szCs w:val="24"/>
          <w:lang w:val="en-US"/>
        </w:rPr>
      </w:pPr>
      <w:r w:rsidRPr="002F4866">
        <w:rPr>
          <w:rFonts w:ascii="Arial" w:hAnsi="Arial" w:cs="Arial"/>
          <w:b/>
          <w:bCs/>
          <w:sz w:val="24"/>
          <w:szCs w:val="24"/>
          <w:lang w:val="en-US"/>
        </w:rPr>
        <w:t>Signature</w:t>
      </w:r>
      <w:r w:rsidR="005C3F70" w:rsidRPr="002F4866">
        <w:rPr>
          <w:rFonts w:ascii="Arial" w:hAnsi="Arial" w:cs="Arial"/>
          <w:b/>
          <w:bCs/>
          <w:sz w:val="24"/>
          <w:szCs w:val="24"/>
          <w:lang w:val="en-US"/>
        </w:rPr>
        <w:t xml:space="preserve"> </w:t>
      </w:r>
      <w:r w:rsidRPr="002F4866">
        <w:rPr>
          <w:rFonts w:ascii="Arial" w:hAnsi="Arial" w:cs="Arial"/>
          <w:b/>
          <w:bCs/>
          <w:sz w:val="24"/>
          <w:szCs w:val="24"/>
          <w:lang w:val="en-US"/>
        </w:rPr>
        <w:t>Company</w:t>
      </w:r>
      <w:r w:rsidR="005C3F70" w:rsidRPr="002F4866">
        <w:rPr>
          <w:rFonts w:ascii="Arial" w:hAnsi="Arial" w:cs="Arial"/>
          <w:b/>
          <w:bCs/>
          <w:sz w:val="24"/>
          <w:szCs w:val="24"/>
          <w:lang w:val="en-US"/>
        </w:rPr>
        <w:tab/>
      </w:r>
      <w:r w:rsidR="005C3F70" w:rsidRPr="002F4866">
        <w:rPr>
          <w:rFonts w:ascii="Arial" w:hAnsi="Arial" w:cs="Arial"/>
          <w:b/>
          <w:bCs/>
          <w:sz w:val="24"/>
          <w:szCs w:val="24"/>
          <w:lang w:val="en-US"/>
        </w:rPr>
        <w:tab/>
      </w:r>
      <w:r w:rsidRPr="002F4866">
        <w:rPr>
          <w:rFonts w:ascii="Arial" w:hAnsi="Arial" w:cs="Arial"/>
          <w:b/>
          <w:bCs/>
          <w:sz w:val="24"/>
          <w:szCs w:val="24"/>
          <w:lang w:val="en-US"/>
        </w:rPr>
        <w:t xml:space="preserve">           Signature</w:t>
      </w:r>
      <w:r w:rsidR="005C3F70" w:rsidRPr="002F4866">
        <w:rPr>
          <w:rFonts w:ascii="Arial" w:hAnsi="Arial" w:cs="Arial"/>
          <w:b/>
          <w:bCs/>
          <w:sz w:val="24"/>
          <w:szCs w:val="24"/>
          <w:lang w:val="en-US"/>
        </w:rPr>
        <w:t xml:space="preserve"> </w:t>
      </w:r>
      <w:r w:rsidRPr="002F4866">
        <w:rPr>
          <w:rFonts w:ascii="Arial" w:hAnsi="Arial" w:cs="Arial"/>
          <w:b/>
          <w:bCs/>
          <w:sz w:val="24"/>
          <w:szCs w:val="24"/>
          <w:lang w:val="en-US"/>
        </w:rPr>
        <w:t>C</w:t>
      </w:r>
      <w:r>
        <w:rPr>
          <w:rFonts w:ascii="Arial" w:hAnsi="Arial" w:cs="Arial"/>
          <w:b/>
          <w:bCs/>
          <w:sz w:val="24"/>
          <w:szCs w:val="24"/>
          <w:lang w:val="en-US"/>
        </w:rPr>
        <w:t xml:space="preserve">hairman </w:t>
      </w:r>
      <w:r w:rsidRPr="002F4866">
        <w:rPr>
          <w:rFonts w:ascii="Arial" w:hAnsi="Arial" w:cs="Arial"/>
          <w:b/>
          <w:bCs/>
          <w:sz w:val="24"/>
          <w:szCs w:val="24"/>
          <w:lang w:val="en-US"/>
        </w:rPr>
        <w:t>W</w:t>
      </w:r>
      <w:r>
        <w:rPr>
          <w:rFonts w:ascii="Arial" w:hAnsi="Arial" w:cs="Arial"/>
          <w:b/>
          <w:bCs/>
          <w:sz w:val="24"/>
          <w:szCs w:val="24"/>
          <w:lang w:val="en-US"/>
        </w:rPr>
        <w:t>orks Council</w:t>
      </w:r>
    </w:p>
    <w:p w14:paraId="75061BB9" w14:textId="06626CD7" w:rsidR="005C3F70" w:rsidRPr="002F4866" w:rsidRDefault="005C3F70" w:rsidP="00CE66A6">
      <w:pPr>
        <w:rPr>
          <w:rFonts w:ascii="Arial" w:hAnsi="Arial" w:cs="Arial"/>
          <w:b/>
          <w:bCs/>
          <w:sz w:val="24"/>
          <w:szCs w:val="24"/>
          <w:lang w:val="en-US"/>
        </w:rPr>
      </w:pPr>
    </w:p>
    <w:p w14:paraId="08F6257D" w14:textId="4BFCA8B0" w:rsidR="005C3F70" w:rsidRPr="002F4866" w:rsidRDefault="002F4866" w:rsidP="001D626D">
      <w:pPr>
        <w:jc w:val="both"/>
        <w:rPr>
          <w:rFonts w:ascii="Arial" w:hAnsi="Arial" w:cs="Arial"/>
          <w:sz w:val="24"/>
          <w:szCs w:val="24"/>
          <w:lang w:val="en-US"/>
        </w:rPr>
      </w:pPr>
      <w:r>
        <w:rPr>
          <w:rFonts w:ascii="Arial" w:hAnsi="Arial" w:cs="Arial"/>
          <w:b/>
          <w:bCs/>
          <w:color w:val="FF0000"/>
          <w:sz w:val="24"/>
          <w:szCs w:val="24"/>
          <w:lang w:val="en-US"/>
        </w:rPr>
        <w:t>Caution</w:t>
      </w:r>
      <w:r w:rsidR="005C3F70" w:rsidRPr="002F4866">
        <w:rPr>
          <w:rFonts w:ascii="Arial" w:hAnsi="Arial" w:cs="Arial"/>
          <w:b/>
          <w:bCs/>
          <w:color w:val="FF0000"/>
          <w:sz w:val="24"/>
          <w:szCs w:val="24"/>
          <w:lang w:val="en-US"/>
        </w:rPr>
        <w:t>:</w:t>
      </w:r>
      <w:r w:rsidR="005C3F70" w:rsidRPr="002F4866">
        <w:rPr>
          <w:rFonts w:ascii="Arial" w:hAnsi="Arial" w:cs="Arial"/>
          <w:b/>
          <w:bCs/>
          <w:sz w:val="24"/>
          <w:szCs w:val="24"/>
          <w:lang w:val="en-US"/>
        </w:rPr>
        <w:t xml:space="preserve"> </w:t>
      </w:r>
      <w:r w:rsidRPr="002F4866">
        <w:rPr>
          <w:rFonts w:ascii="Arial" w:hAnsi="Arial" w:cs="Arial"/>
          <w:sz w:val="24"/>
          <w:szCs w:val="24"/>
          <w:lang w:val="en-US"/>
        </w:rPr>
        <w:t xml:space="preserve">If there is no Works Council in the company, you should try to make an individual agreement with the </w:t>
      </w:r>
      <w:r>
        <w:rPr>
          <w:rFonts w:ascii="Arial" w:hAnsi="Arial" w:cs="Arial"/>
          <w:sz w:val="24"/>
          <w:szCs w:val="24"/>
          <w:lang w:val="en-US"/>
        </w:rPr>
        <w:t>E</w:t>
      </w:r>
      <w:r w:rsidRPr="002F4866">
        <w:rPr>
          <w:rFonts w:ascii="Arial" w:hAnsi="Arial" w:cs="Arial"/>
          <w:sz w:val="24"/>
          <w:szCs w:val="24"/>
          <w:lang w:val="en-US"/>
        </w:rPr>
        <w:t xml:space="preserve">mployees about the short-time work. The content </w:t>
      </w:r>
      <w:r>
        <w:rPr>
          <w:rFonts w:ascii="Arial" w:hAnsi="Arial" w:cs="Arial"/>
          <w:sz w:val="24"/>
          <w:szCs w:val="24"/>
          <w:lang w:val="en-US"/>
        </w:rPr>
        <w:t xml:space="preserve">may </w:t>
      </w:r>
      <w:r w:rsidRPr="002F4866">
        <w:rPr>
          <w:rFonts w:ascii="Arial" w:hAnsi="Arial" w:cs="Arial"/>
          <w:sz w:val="24"/>
          <w:szCs w:val="24"/>
          <w:lang w:val="en-US"/>
        </w:rPr>
        <w:t>be based on this sample.</w:t>
      </w:r>
    </w:p>
    <w:p w14:paraId="66C6EE06" w14:textId="0169F9A3" w:rsidR="001D626D" w:rsidRPr="002F4866" w:rsidRDefault="001D626D">
      <w:pPr>
        <w:rPr>
          <w:rFonts w:ascii="Arial" w:hAnsi="Arial" w:cs="Arial"/>
          <w:b/>
          <w:bCs/>
          <w:color w:val="FF0000"/>
          <w:sz w:val="24"/>
          <w:szCs w:val="24"/>
          <w:lang w:val="en-US"/>
        </w:rPr>
      </w:pPr>
      <w:r w:rsidRPr="002F4866">
        <w:rPr>
          <w:rFonts w:ascii="Arial" w:hAnsi="Arial" w:cs="Arial"/>
          <w:b/>
          <w:bCs/>
          <w:color w:val="FF0000"/>
          <w:sz w:val="24"/>
          <w:szCs w:val="24"/>
          <w:lang w:val="en-US"/>
        </w:rPr>
        <w:br w:type="page"/>
      </w:r>
    </w:p>
    <w:p w14:paraId="5BAE5092" w14:textId="3828C4E9" w:rsidR="00CE66A6" w:rsidRPr="002F4866" w:rsidRDefault="00F91C43" w:rsidP="00CE66A6">
      <w:pPr>
        <w:rPr>
          <w:rFonts w:ascii="Arial" w:hAnsi="Arial" w:cs="Arial"/>
          <w:b/>
          <w:bCs/>
          <w:color w:val="FF0000"/>
          <w:sz w:val="24"/>
          <w:szCs w:val="24"/>
          <w:lang w:val="en-US"/>
        </w:rPr>
      </w:pPr>
      <w:r w:rsidRPr="002F4866">
        <w:rPr>
          <w:rFonts w:ascii="Arial" w:hAnsi="Arial" w:cs="Arial"/>
          <w:b/>
          <w:bCs/>
          <w:color w:val="FF0000"/>
          <w:sz w:val="24"/>
          <w:szCs w:val="24"/>
          <w:lang w:val="en-US"/>
        </w:rPr>
        <w:lastRenderedPageBreak/>
        <w:t>Appendix</w:t>
      </w:r>
      <w:r w:rsidR="00CE66A6" w:rsidRPr="002F4866">
        <w:rPr>
          <w:rFonts w:ascii="Arial" w:hAnsi="Arial" w:cs="Arial"/>
          <w:b/>
          <w:bCs/>
          <w:color w:val="FF0000"/>
          <w:sz w:val="24"/>
          <w:szCs w:val="24"/>
          <w:lang w:val="en-US"/>
        </w:rPr>
        <w:t xml:space="preserve"> 4</w:t>
      </w:r>
      <w:r w:rsidR="001D626D" w:rsidRPr="002F4866">
        <w:rPr>
          <w:rFonts w:ascii="Arial" w:hAnsi="Arial" w:cs="Arial"/>
          <w:b/>
          <w:bCs/>
          <w:color w:val="FF0000"/>
          <w:sz w:val="24"/>
          <w:szCs w:val="24"/>
          <w:lang w:val="en-US"/>
        </w:rPr>
        <w:t>:</w:t>
      </w:r>
      <w:r w:rsidR="00CE66A6" w:rsidRPr="002F4866">
        <w:rPr>
          <w:rFonts w:ascii="Arial" w:hAnsi="Arial" w:cs="Arial"/>
          <w:b/>
          <w:bCs/>
          <w:color w:val="FF0000"/>
          <w:sz w:val="24"/>
          <w:szCs w:val="24"/>
          <w:lang w:val="en-US"/>
        </w:rPr>
        <w:t xml:space="preserve"> </w:t>
      </w:r>
      <w:r w:rsidR="002F4866" w:rsidRPr="002F4866">
        <w:rPr>
          <w:rFonts w:ascii="Arial" w:hAnsi="Arial" w:cs="Arial"/>
          <w:b/>
          <w:bCs/>
          <w:color w:val="FF0000"/>
          <w:sz w:val="24"/>
          <w:szCs w:val="24"/>
          <w:lang w:val="en-US"/>
        </w:rPr>
        <w:t>Sample Warning Letter</w:t>
      </w:r>
    </w:p>
    <w:p w14:paraId="4955C8EE" w14:textId="10C1683A" w:rsidR="00CE66A6" w:rsidRPr="002F4866" w:rsidRDefault="00CE66A6" w:rsidP="00CE66A6">
      <w:pPr>
        <w:rPr>
          <w:rFonts w:ascii="Arial" w:hAnsi="Arial" w:cs="Arial"/>
          <w:b/>
          <w:bCs/>
          <w:color w:val="FF0000"/>
          <w:sz w:val="24"/>
          <w:szCs w:val="24"/>
          <w:lang w:val="en-US"/>
        </w:rPr>
      </w:pPr>
    </w:p>
    <w:p w14:paraId="2BC8C159" w14:textId="4690CF5D" w:rsidR="005C3F70" w:rsidRPr="004203A5" w:rsidRDefault="005C3F70" w:rsidP="005C3F70">
      <w:pPr>
        <w:jc w:val="center"/>
        <w:rPr>
          <w:rFonts w:ascii="Arial" w:hAnsi="Arial" w:cs="Arial"/>
          <w:sz w:val="24"/>
          <w:szCs w:val="24"/>
          <w:lang w:val="en-US"/>
        </w:rPr>
      </w:pPr>
      <w:bookmarkStart w:id="2" w:name="_Hlk34582328"/>
      <w:r w:rsidRPr="004203A5">
        <w:rPr>
          <w:rFonts w:ascii="Arial" w:hAnsi="Arial" w:cs="Arial"/>
          <w:sz w:val="24"/>
          <w:szCs w:val="24"/>
          <w:lang w:val="en-US"/>
        </w:rPr>
        <w:t xml:space="preserve">- </w:t>
      </w:r>
      <w:r w:rsidR="002F4866" w:rsidRPr="004203A5">
        <w:rPr>
          <w:rFonts w:ascii="Arial" w:hAnsi="Arial" w:cs="Arial"/>
          <w:sz w:val="24"/>
          <w:szCs w:val="24"/>
          <w:lang w:val="en-US"/>
        </w:rPr>
        <w:t xml:space="preserve">Company letterhead (HR management) </w:t>
      </w:r>
      <w:r w:rsidRPr="004203A5">
        <w:rPr>
          <w:rFonts w:ascii="Arial" w:hAnsi="Arial" w:cs="Arial"/>
          <w:sz w:val="24"/>
          <w:szCs w:val="24"/>
          <w:lang w:val="en-US"/>
        </w:rPr>
        <w:t>-</w:t>
      </w:r>
    </w:p>
    <w:bookmarkEnd w:id="2"/>
    <w:p w14:paraId="66C8433F" w14:textId="77777777" w:rsidR="005C3F70" w:rsidRPr="004203A5" w:rsidRDefault="005C3F70" w:rsidP="00CE66A6">
      <w:pPr>
        <w:rPr>
          <w:rFonts w:ascii="Arial" w:hAnsi="Arial" w:cs="Arial"/>
          <w:b/>
          <w:bCs/>
          <w:color w:val="FF0000"/>
          <w:sz w:val="24"/>
          <w:szCs w:val="24"/>
          <w:lang w:val="en-US"/>
        </w:rPr>
      </w:pPr>
    </w:p>
    <w:p w14:paraId="7B0A2EC5" w14:textId="77777777" w:rsidR="00CE66A6" w:rsidRPr="004203A5" w:rsidRDefault="00CE66A6" w:rsidP="00CE66A6">
      <w:pPr>
        <w:rPr>
          <w:rFonts w:ascii="Arial" w:hAnsi="Arial" w:cs="Arial"/>
          <w:b/>
          <w:bCs/>
          <w:color w:val="FF0000"/>
          <w:sz w:val="24"/>
          <w:szCs w:val="24"/>
          <w:lang w:val="en-US"/>
        </w:rPr>
      </w:pPr>
    </w:p>
    <w:p w14:paraId="6805056C" w14:textId="53131BAE" w:rsidR="002F4866" w:rsidRPr="004203A5" w:rsidRDefault="002F4866" w:rsidP="002F4866">
      <w:pPr>
        <w:jc w:val="both"/>
        <w:rPr>
          <w:rFonts w:ascii="Arial" w:eastAsia="Times New Roman" w:hAnsi="Arial" w:cs="Arial"/>
          <w:b/>
          <w:bCs/>
          <w:color w:val="000000"/>
          <w:sz w:val="24"/>
          <w:szCs w:val="24"/>
          <w:u w:color="000000"/>
          <w:lang w:val="en-US" w:eastAsia="de-DE"/>
        </w:rPr>
      </w:pPr>
      <w:r w:rsidRPr="004203A5">
        <w:rPr>
          <w:rFonts w:ascii="Arial" w:eastAsia="Times New Roman" w:hAnsi="Arial" w:cs="Arial"/>
          <w:b/>
          <w:bCs/>
          <w:color w:val="000000"/>
          <w:sz w:val="24"/>
          <w:szCs w:val="24"/>
          <w:u w:color="000000"/>
          <w:lang w:val="en-US" w:eastAsia="de-DE"/>
        </w:rPr>
        <w:t>Warning Letter</w:t>
      </w:r>
    </w:p>
    <w:p w14:paraId="23ADFA25" w14:textId="77777777" w:rsidR="002F4866" w:rsidRPr="004203A5" w:rsidRDefault="002F4866" w:rsidP="002F4866">
      <w:pPr>
        <w:jc w:val="both"/>
        <w:rPr>
          <w:rFonts w:ascii="Arial" w:eastAsia="Times New Roman" w:hAnsi="Arial" w:cs="Arial"/>
          <w:b/>
          <w:bCs/>
          <w:color w:val="000000"/>
          <w:sz w:val="24"/>
          <w:szCs w:val="24"/>
          <w:u w:color="000000"/>
          <w:lang w:val="en-US" w:eastAsia="de-DE"/>
        </w:rPr>
      </w:pPr>
    </w:p>
    <w:p w14:paraId="64622539" w14:textId="5BD1D1EF" w:rsidR="002F4866" w:rsidRPr="002F4866" w:rsidRDefault="002F4866" w:rsidP="002F4866">
      <w:pPr>
        <w:jc w:val="both"/>
        <w:rPr>
          <w:rFonts w:ascii="Arial" w:eastAsia="Times New Roman" w:hAnsi="Arial" w:cs="Arial"/>
          <w:color w:val="000000"/>
          <w:sz w:val="24"/>
          <w:szCs w:val="24"/>
          <w:u w:color="000000"/>
          <w:lang w:val="en-US" w:eastAsia="de-DE"/>
        </w:rPr>
      </w:pPr>
      <w:r w:rsidRPr="002F4866">
        <w:rPr>
          <w:rFonts w:ascii="Arial" w:eastAsia="Times New Roman" w:hAnsi="Arial" w:cs="Arial"/>
          <w:color w:val="000000"/>
          <w:sz w:val="24"/>
          <w:szCs w:val="24"/>
          <w:u w:color="000000"/>
          <w:lang w:val="en-US" w:eastAsia="de-DE"/>
        </w:rPr>
        <w:t>Dear Mr./</w:t>
      </w:r>
      <w:proofErr w:type="spellStart"/>
      <w:r w:rsidRPr="002F4866">
        <w:rPr>
          <w:rFonts w:ascii="Arial" w:eastAsia="Times New Roman" w:hAnsi="Arial" w:cs="Arial"/>
          <w:color w:val="000000"/>
          <w:sz w:val="24"/>
          <w:szCs w:val="24"/>
          <w:u w:color="000000"/>
          <w:lang w:val="en-US" w:eastAsia="de-DE"/>
        </w:rPr>
        <w:t>Ms</w:t>
      </w:r>
      <w:proofErr w:type="spellEnd"/>
      <w:r w:rsidRPr="002F4866">
        <w:rPr>
          <w:rFonts w:ascii="Arial" w:eastAsia="Times New Roman" w:hAnsi="Arial" w:cs="Arial"/>
          <w:color w:val="000000"/>
          <w:sz w:val="24"/>
          <w:szCs w:val="24"/>
          <w:u w:color="000000"/>
          <w:lang w:val="en-US" w:eastAsia="de-DE"/>
        </w:rPr>
        <w:t>….</w:t>
      </w:r>
    </w:p>
    <w:p w14:paraId="243AD5FF" w14:textId="77777777" w:rsidR="002F4866" w:rsidRPr="002F4866" w:rsidRDefault="002F4866" w:rsidP="002F4866">
      <w:pPr>
        <w:jc w:val="both"/>
        <w:rPr>
          <w:rFonts w:ascii="Arial" w:eastAsia="Times New Roman" w:hAnsi="Arial" w:cs="Arial"/>
          <w:color w:val="000000"/>
          <w:sz w:val="24"/>
          <w:szCs w:val="24"/>
          <w:u w:color="000000"/>
          <w:lang w:val="en-US" w:eastAsia="de-DE"/>
        </w:rPr>
      </w:pPr>
    </w:p>
    <w:p w14:paraId="00306CC2" w14:textId="5467B818" w:rsidR="002F4866" w:rsidRPr="002F4866" w:rsidRDefault="002F4866" w:rsidP="002F4866">
      <w:pPr>
        <w:jc w:val="both"/>
        <w:rPr>
          <w:rFonts w:ascii="Arial" w:eastAsia="Times New Roman" w:hAnsi="Arial" w:cs="Arial"/>
          <w:color w:val="000000"/>
          <w:sz w:val="24"/>
          <w:szCs w:val="24"/>
          <w:u w:color="000000"/>
          <w:lang w:val="en-US" w:eastAsia="de-DE"/>
        </w:rPr>
      </w:pPr>
      <w:r w:rsidRPr="002F4866">
        <w:rPr>
          <w:rFonts w:ascii="Arial" w:eastAsia="Times New Roman" w:hAnsi="Arial" w:cs="Arial"/>
          <w:color w:val="000000"/>
          <w:sz w:val="24"/>
          <w:szCs w:val="24"/>
          <w:u w:color="000000"/>
          <w:lang w:val="en-US" w:eastAsia="de-DE"/>
        </w:rPr>
        <w:t>On (</w:t>
      </w:r>
      <w:r>
        <w:rPr>
          <w:rFonts w:ascii="Arial" w:eastAsia="Times New Roman" w:hAnsi="Arial" w:cs="Arial"/>
          <w:color w:val="000000"/>
          <w:sz w:val="24"/>
          <w:szCs w:val="24"/>
          <w:u w:color="000000"/>
          <w:lang w:val="en-US" w:eastAsia="de-DE"/>
        </w:rPr>
        <w:t>date</w:t>
      </w:r>
      <w:r w:rsidRPr="002F4866">
        <w:rPr>
          <w:rFonts w:ascii="Arial" w:eastAsia="Times New Roman" w:hAnsi="Arial" w:cs="Arial"/>
          <w:color w:val="000000"/>
          <w:sz w:val="24"/>
          <w:szCs w:val="24"/>
          <w:u w:color="000000"/>
          <w:lang w:val="en-US" w:eastAsia="de-DE"/>
        </w:rPr>
        <w:t>) you did not appear at your workplace without excuse, although you were obliged to do so. You have not submitted a certificate of incapacity to work.</w:t>
      </w:r>
    </w:p>
    <w:p w14:paraId="2856A88E" w14:textId="6A1D72FD" w:rsidR="002F4866" w:rsidRPr="002F4866" w:rsidRDefault="002F4866" w:rsidP="002F4866">
      <w:pPr>
        <w:jc w:val="both"/>
        <w:rPr>
          <w:rFonts w:ascii="Arial" w:eastAsia="Times New Roman" w:hAnsi="Arial" w:cs="Arial"/>
          <w:color w:val="000000"/>
          <w:sz w:val="24"/>
          <w:szCs w:val="24"/>
          <w:u w:color="000000"/>
          <w:lang w:val="en-US" w:eastAsia="de-DE"/>
        </w:rPr>
      </w:pPr>
      <w:r w:rsidRPr="002F4866">
        <w:rPr>
          <w:rFonts w:ascii="Arial" w:eastAsia="Times New Roman" w:hAnsi="Arial" w:cs="Arial"/>
          <w:color w:val="000000"/>
          <w:sz w:val="24"/>
          <w:szCs w:val="24"/>
          <w:u w:color="000000"/>
          <w:lang w:val="en-US" w:eastAsia="de-DE"/>
        </w:rPr>
        <w:t xml:space="preserve">Because of this behavior, we </w:t>
      </w:r>
      <w:r>
        <w:rPr>
          <w:rFonts w:ascii="Arial" w:eastAsia="Times New Roman" w:hAnsi="Arial" w:cs="Arial"/>
          <w:color w:val="000000"/>
          <w:sz w:val="24"/>
          <w:szCs w:val="24"/>
          <w:u w:color="000000"/>
          <w:lang w:val="en-US" w:eastAsia="de-DE"/>
        </w:rPr>
        <w:t xml:space="preserve">herewith </w:t>
      </w:r>
      <w:r w:rsidRPr="002F4866">
        <w:rPr>
          <w:rFonts w:ascii="Arial" w:eastAsia="Times New Roman" w:hAnsi="Arial" w:cs="Arial"/>
          <w:color w:val="000000"/>
          <w:sz w:val="24"/>
          <w:szCs w:val="24"/>
          <w:u w:color="000000"/>
          <w:lang w:val="en-US" w:eastAsia="de-DE"/>
        </w:rPr>
        <w:t xml:space="preserve">warn you and </w:t>
      </w:r>
      <w:r>
        <w:rPr>
          <w:rFonts w:ascii="Arial" w:eastAsia="Times New Roman" w:hAnsi="Arial" w:cs="Arial"/>
          <w:color w:val="000000"/>
          <w:sz w:val="24"/>
          <w:szCs w:val="24"/>
          <w:u w:color="000000"/>
          <w:lang w:val="en-US" w:eastAsia="de-DE"/>
        </w:rPr>
        <w:t xml:space="preserve">we </w:t>
      </w:r>
      <w:r w:rsidRPr="002F4866">
        <w:rPr>
          <w:rFonts w:ascii="Arial" w:eastAsia="Times New Roman" w:hAnsi="Arial" w:cs="Arial"/>
          <w:color w:val="000000"/>
          <w:sz w:val="24"/>
          <w:szCs w:val="24"/>
          <w:u w:color="000000"/>
          <w:lang w:val="en-US" w:eastAsia="de-DE"/>
        </w:rPr>
        <w:t>point out that if</w:t>
      </w:r>
      <w:r>
        <w:rPr>
          <w:rFonts w:ascii="Arial" w:eastAsia="Times New Roman" w:hAnsi="Arial" w:cs="Arial"/>
          <w:color w:val="000000"/>
          <w:sz w:val="24"/>
          <w:szCs w:val="24"/>
          <w:u w:color="000000"/>
          <w:lang w:val="en-US" w:eastAsia="de-DE"/>
        </w:rPr>
        <w:t xml:space="preserve"> you</w:t>
      </w:r>
      <w:r w:rsidRPr="002F4866">
        <w:rPr>
          <w:rFonts w:ascii="Arial" w:eastAsia="Times New Roman" w:hAnsi="Arial" w:cs="Arial"/>
          <w:color w:val="000000"/>
          <w:sz w:val="24"/>
          <w:szCs w:val="24"/>
          <w:u w:color="000000"/>
          <w:lang w:val="en-US" w:eastAsia="de-DE"/>
        </w:rPr>
        <w:t xml:space="preserve"> breach </w:t>
      </w:r>
      <w:r>
        <w:rPr>
          <w:rFonts w:ascii="Arial" w:eastAsia="Times New Roman" w:hAnsi="Arial" w:cs="Arial"/>
          <w:color w:val="000000"/>
          <w:sz w:val="24"/>
          <w:szCs w:val="24"/>
          <w:u w:color="000000"/>
          <w:lang w:val="en-US" w:eastAsia="de-DE"/>
        </w:rPr>
        <w:t xml:space="preserve">our agreement </w:t>
      </w:r>
      <w:r w:rsidRPr="002F4866">
        <w:rPr>
          <w:rFonts w:ascii="Arial" w:eastAsia="Times New Roman" w:hAnsi="Arial" w:cs="Arial"/>
          <w:color w:val="000000"/>
          <w:sz w:val="24"/>
          <w:szCs w:val="24"/>
          <w:u w:color="000000"/>
          <w:lang w:val="en-US" w:eastAsia="de-DE"/>
        </w:rPr>
        <w:t xml:space="preserve">again, we will </w:t>
      </w:r>
      <w:r>
        <w:rPr>
          <w:rFonts w:ascii="Arial" w:eastAsia="Times New Roman" w:hAnsi="Arial" w:cs="Arial"/>
          <w:color w:val="000000"/>
          <w:sz w:val="24"/>
          <w:szCs w:val="24"/>
          <w:u w:color="000000"/>
          <w:lang w:val="en-US" w:eastAsia="de-DE"/>
        </w:rPr>
        <w:t xml:space="preserve">take legal action </w:t>
      </w:r>
      <w:r w:rsidRPr="002F4866">
        <w:rPr>
          <w:rFonts w:ascii="Arial" w:eastAsia="Times New Roman" w:hAnsi="Arial" w:cs="Arial"/>
          <w:color w:val="000000"/>
          <w:sz w:val="24"/>
          <w:szCs w:val="24"/>
          <w:u w:color="000000"/>
          <w:lang w:val="en-US" w:eastAsia="de-DE"/>
        </w:rPr>
        <w:t xml:space="preserve">including </w:t>
      </w:r>
      <w:r>
        <w:rPr>
          <w:rFonts w:ascii="Arial" w:eastAsia="Times New Roman" w:hAnsi="Arial" w:cs="Arial"/>
          <w:color w:val="000000"/>
          <w:sz w:val="24"/>
          <w:szCs w:val="24"/>
          <w:u w:color="000000"/>
          <w:lang w:val="en-US" w:eastAsia="de-DE"/>
        </w:rPr>
        <w:t xml:space="preserve">up to </w:t>
      </w:r>
      <w:r w:rsidRPr="002F4866">
        <w:rPr>
          <w:rFonts w:ascii="Arial" w:eastAsia="Times New Roman" w:hAnsi="Arial" w:cs="Arial"/>
          <w:color w:val="000000"/>
          <w:sz w:val="24"/>
          <w:szCs w:val="24"/>
          <w:u w:color="000000"/>
          <w:lang w:val="en-US" w:eastAsia="de-DE"/>
        </w:rPr>
        <w:t>a notice of termination.</w:t>
      </w:r>
    </w:p>
    <w:p w14:paraId="7E6DA97F" w14:textId="136388AE" w:rsidR="00CE66A6" w:rsidRPr="002F4866" w:rsidRDefault="002F4866" w:rsidP="002F4866">
      <w:pPr>
        <w:jc w:val="both"/>
        <w:rPr>
          <w:rFonts w:ascii="Arial" w:hAnsi="Arial" w:cs="Arial"/>
          <w:sz w:val="24"/>
          <w:szCs w:val="24"/>
          <w:lang w:val="en-US"/>
        </w:rPr>
      </w:pPr>
      <w:r w:rsidRPr="002F4866">
        <w:rPr>
          <w:rFonts w:ascii="Arial" w:eastAsia="Times New Roman" w:hAnsi="Arial" w:cs="Arial"/>
          <w:color w:val="000000"/>
          <w:sz w:val="24"/>
          <w:szCs w:val="24"/>
          <w:u w:color="000000"/>
          <w:lang w:val="en-US" w:eastAsia="de-DE"/>
        </w:rPr>
        <w:t>We give you the opportunity to comment on th</w:t>
      </w:r>
      <w:r>
        <w:rPr>
          <w:rFonts w:ascii="Arial" w:eastAsia="Times New Roman" w:hAnsi="Arial" w:cs="Arial"/>
          <w:color w:val="000000"/>
          <w:sz w:val="24"/>
          <w:szCs w:val="24"/>
          <w:u w:color="000000"/>
          <w:lang w:val="en-US" w:eastAsia="de-DE"/>
        </w:rPr>
        <w:t>is</w:t>
      </w:r>
      <w:r w:rsidRPr="002F4866">
        <w:rPr>
          <w:rFonts w:ascii="Arial" w:eastAsia="Times New Roman" w:hAnsi="Arial" w:cs="Arial"/>
          <w:color w:val="000000"/>
          <w:sz w:val="24"/>
          <w:szCs w:val="24"/>
          <w:u w:color="000000"/>
          <w:lang w:val="en-US" w:eastAsia="de-DE"/>
        </w:rPr>
        <w:t xml:space="preserve"> incident in writing within two weeks </w:t>
      </w:r>
      <w:r>
        <w:rPr>
          <w:rFonts w:ascii="Arial" w:eastAsia="Times New Roman" w:hAnsi="Arial" w:cs="Arial"/>
          <w:color w:val="000000"/>
          <w:sz w:val="24"/>
          <w:szCs w:val="24"/>
          <w:u w:color="000000"/>
          <w:lang w:val="en-US" w:eastAsia="de-DE"/>
        </w:rPr>
        <w:t xml:space="preserve">from the date of receipt of </w:t>
      </w:r>
      <w:r w:rsidRPr="002F4866">
        <w:rPr>
          <w:rFonts w:ascii="Arial" w:eastAsia="Times New Roman" w:hAnsi="Arial" w:cs="Arial"/>
          <w:color w:val="000000"/>
          <w:sz w:val="24"/>
          <w:szCs w:val="24"/>
          <w:u w:color="000000"/>
          <w:lang w:val="en-US" w:eastAsia="de-DE"/>
        </w:rPr>
        <w:t xml:space="preserve">this </w:t>
      </w:r>
      <w:r>
        <w:rPr>
          <w:rFonts w:ascii="Arial" w:eastAsia="Times New Roman" w:hAnsi="Arial" w:cs="Arial"/>
          <w:color w:val="000000"/>
          <w:sz w:val="24"/>
          <w:szCs w:val="24"/>
          <w:u w:color="000000"/>
          <w:lang w:val="en-US" w:eastAsia="de-DE"/>
        </w:rPr>
        <w:t>W</w:t>
      </w:r>
      <w:r w:rsidRPr="002F4866">
        <w:rPr>
          <w:rFonts w:ascii="Arial" w:eastAsia="Times New Roman" w:hAnsi="Arial" w:cs="Arial"/>
          <w:color w:val="000000"/>
          <w:sz w:val="24"/>
          <w:szCs w:val="24"/>
          <w:u w:color="000000"/>
          <w:lang w:val="en-US" w:eastAsia="de-DE"/>
        </w:rPr>
        <w:t>arning</w:t>
      </w:r>
      <w:r>
        <w:rPr>
          <w:rFonts w:ascii="Arial" w:eastAsia="Times New Roman" w:hAnsi="Arial" w:cs="Arial"/>
          <w:color w:val="000000"/>
          <w:sz w:val="24"/>
          <w:szCs w:val="24"/>
          <w:u w:color="000000"/>
          <w:lang w:val="en-US" w:eastAsia="de-DE"/>
        </w:rPr>
        <w:t xml:space="preserve"> Letter</w:t>
      </w:r>
      <w:r w:rsidRPr="002F4866">
        <w:rPr>
          <w:rFonts w:ascii="Arial" w:eastAsia="Times New Roman" w:hAnsi="Arial" w:cs="Arial"/>
          <w:color w:val="000000"/>
          <w:sz w:val="24"/>
          <w:szCs w:val="24"/>
          <w:u w:color="000000"/>
          <w:lang w:val="en-US" w:eastAsia="de-DE"/>
        </w:rPr>
        <w:t xml:space="preserve">. After this period, we will take </w:t>
      </w:r>
      <w:r>
        <w:rPr>
          <w:rFonts w:ascii="Arial" w:eastAsia="Times New Roman" w:hAnsi="Arial" w:cs="Arial"/>
          <w:color w:val="000000"/>
          <w:sz w:val="24"/>
          <w:szCs w:val="24"/>
          <w:u w:color="000000"/>
          <w:lang w:val="en-US" w:eastAsia="de-DE"/>
        </w:rPr>
        <w:t xml:space="preserve">the documents to </w:t>
      </w:r>
      <w:r w:rsidRPr="002F4866">
        <w:rPr>
          <w:rFonts w:ascii="Arial" w:eastAsia="Times New Roman" w:hAnsi="Arial" w:cs="Arial"/>
          <w:color w:val="000000"/>
          <w:sz w:val="24"/>
          <w:szCs w:val="24"/>
          <w:u w:color="000000"/>
          <w:lang w:val="en-US" w:eastAsia="de-DE"/>
        </w:rPr>
        <w:t>your personnel files.</w:t>
      </w:r>
      <w:r w:rsidR="00CE66A6" w:rsidRPr="002F4866">
        <w:rPr>
          <w:rFonts w:ascii="Arial" w:hAnsi="Arial" w:cs="Arial"/>
          <w:sz w:val="24"/>
          <w:szCs w:val="24"/>
          <w:lang w:val="en-US"/>
        </w:rPr>
        <w:t> </w:t>
      </w:r>
    </w:p>
    <w:p w14:paraId="500C6B3E" w14:textId="77777777" w:rsidR="00CE66A6" w:rsidRPr="001D626D" w:rsidRDefault="00CE66A6" w:rsidP="00CE66A6">
      <w:pPr>
        <w:jc w:val="both"/>
        <w:rPr>
          <w:rFonts w:ascii="Arial" w:hAnsi="Arial" w:cs="Arial"/>
          <w:sz w:val="24"/>
          <w:szCs w:val="24"/>
        </w:rPr>
      </w:pPr>
      <w:r w:rsidRPr="001D626D">
        <w:rPr>
          <w:rFonts w:ascii="Arial" w:hAnsi="Arial" w:cs="Arial"/>
          <w:sz w:val="24"/>
          <w:szCs w:val="24"/>
        </w:rPr>
        <w:t> </w:t>
      </w:r>
    </w:p>
    <w:p w14:paraId="077AF7FA" w14:textId="77777777" w:rsidR="00CE66A6" w:rsidRPr="001D626D" w:rsidRDefault="00CE66A6" w:rsidP="00CE66A6">
      <w:pPr>
        <w:jc w:val="both"/>
        <w:rPr>
          <w:rFonts w:ascii="Arial" w:hAnsi="Arial" w:cs="Arial"/>
          <w:sz w:val="24"/>
          <w:szCs w:val="24"/>
        </w:rPr>
      </w:pPr>
      <w:r w:rsidRPr="001D626D">
        <w:rPr>
          <w:rFonts w:ascii="Arial" w:hAnsi="Arial" w:cs="Arial"/>
          <w:sz w:val="24"/>
          <w:szCs w:val="24"/>
          <w:bdr w:val="nil"/>
        </w:rPr>
        <w:t>……………………………</w:t>
      </w:r>
    </w:p>
    <w:p w14:paraId="1387EC1E" w14:textId="37056AE5" w:rsidR="00CE66A6" w:rsidRPr="002F4866" w:rsidRDefault="00CE66A6" w:rsidP="00CE66A6">
      <w:pPr>
        <w:jc w:val="both"/>
        <w:rPr>
          <w:rFonts w:ascii="Arial" w:hAnsi="Arial" w:cs="Arial"/>
          <w:sz w:val="24"/>
          <w:szCs w:val="24"/>
          <w:lang w:val="en-US"/>
        </w:rPr>
      </w:pPr>
      <w:r w:rsidRPr="002F4866">
        <w:rPr>
          <w:rFonts w:ascii="Arial" w:hAnsi="Arial" w:cs="Arial"/>
          <w:sz w:val="24"/>
          <w:szCs w:val="24"/>
          <w:bdr w:val="nil"/>
          <w:lang w:val="en-US"/>
        </w:rPr>
        <w:t>(</w:t>
      </w:r>
      <w:r w:rsidR="002F4866" w:rsidRPr="002F4866">
        <w:rPr>
          <w:rFonts w:ascii="Arial" w:hAnsi="Arial" w:cs="Arial"/>
          <w:sz w:val="24"/>
          <w:szCs w:val="24"/>
          <w:bdr w:val="nil"/>
          <w:lang w:val="en-US"/>
        </w:rPr>
        <w:t>Place, date, signature company</w:t>
      </w:r>
      <w:r w:rsidRPr="002F4866">
        <w:rPr>
          <w:rFonts w:ascii="Arial" w:hAnsi="Arial" w:cs="Arial"/>
          <w:sz w:val="24"/>
          <w:szCs w:val="24"/>
          <w:bdr w:val="nil"/>
          <w:lang w:val="en-US"/>
        </w:rPr>
        <w:t>)</w:t>
      </w:r>
    </w:p>
    <w:p w14:paraId="6079FA83" w14:textId="77777777" w:rsidR="00CE66A6" w:rsidRPr="002F4866" w:rsidRDefault="00CE66A6" w:rsidP="00CE66A6">
      <w:pPr>
        <w:rPr>
          <w:rFonts w:ascii="Arial" w:hAnsi="Arial" w:cs="Arial"/>
          <w:b/>
          <w:bCs/>
          <w:color w:val="FF0000"/>
          <w:sz w:val="24"/>
          <w:szCs w:val="24"/>
          <w:lang w:val="en-US"/>
        </w:rPr>
      </w:pPr>
    </w:p>
    <w:p w14:paraId="428C5599" w14:textId="13F38D2B" w:rsidR="001D626D" w:rsidRPr="002F4866" w:rsidRDefault="001D626D">
      <w:pPr>
        <w:rPr>
          <w:rFonts w:ascii="Arial" w:hAnsi="Arial" w:cs="Arial"/>
          <w:b/>
          <w:bCs/>
          <w:color w:val="FF0000"/>
          <w:sz w:val="24"/>
          <w:szCs w:val="24"/>
          <w:lang w:val="en-US"/>
        </w:rPr>
      </w:pPr>
      <w:r w:rsidRPr="002F4866">
        <w:rPr>
          <w:rFonts w:ascii="Arial" w:hAnsi="Arial" w:cs="Arial"/>
          <w:b/>
          <w:bCs/>
          <w:color w:val="FF0000"/>
          <w:sz w:val="24"/>
          <w:szCs w:val="24"/>
          <w:lang w:val="en-US"/>
        </w:rPr>
        <w:br w:type="page"/>
      </w:r>
    </w:p>
    <w:p w14:paraId="6606F9EB" w14:textId="17EF7073" w:rsidR="00CE66A6" w:rsidRPr="002F4866" w:rsidRDefault="00F91C43" w:rsidP="00CE66A6">
      <w:pPr>
        <w:rPr>
          <w:rFonts w:ascii="Arial" w:hAnsi="Arial" w:cs="Arial"/>
          <w:b/>
          <w:bCs/>
          <w:color w:val="FF0000"/>
          <w:sz w:val="24"/>
          <w:szCs w:val="24"/>
          <w:lang w:val="en-US"/>
        </w:rPr>
      </w:pPr>
      <w:r w:rsidRPr="002F4866">
        <w:rPr>
          <w:rFonts w:ascii="Arial" w:hAnsi="Arial" w:cs="Arial"/>
          <w:b/>
          <w:bCs/>
          <w:color w:val="FF0000"/>
          <w:sz w:val="24"/>
          <w:szCs w:val="24"/>
          <w:lang w:val="en-US"/>
        </w:rPr>
        <w:lastRenderedPageBreak/>
        <w:t>Appendix</w:t>
      </w:r>
      <w:r w:rsidR="001475B4" w:rsidRPr="002F4866">
        <w:rPr>
          <w:rFonts w:ascii="Arial" w:hAnsi="Arial" w:cs="Arial"/>
          <w:b/>
          <w:bCs/>
          <w:color w:val="FF0000"/>
          <w:sz w:val="24"/>
          <w:szCs w:val="24"/>
          <w:lang w:val="en-US"/>
        </w:rPr>
        <w:t xml:space="preserve"> 5</w:t>
      </w:r>
      <w:r w:rsidR="001D626D" w:rsidRPr="002F4866">
        <w:rPr>
          <w:rFonts w:ascii="Arial" w:hAnsi="Arial" w:cs="Arial"/>
          <w:b/>
          <w:bCs/>
          <w:color w:val="FF0000"/>
          <w:sz w:val="24"/>
          <w:szCs w:val="24"/>
          <w:lang w:val="en-US"/>
        </w:rPr>
        <w:t>:</w:t>
      </w:r>
      <w:r w:rsidR="001475B4" w:rsidRPr="002F4866">
        <w:rPr>
          <w:rFonts w:ascii="Arial" w:hAnsi="Arial" w:cs="Arial"/>
          <w:b/>
          <w:bCs/>
          <w:color w:val="FF0000"/>
          <w:sz w:val="24"/>
          <w:szCs w:val="24"/>
          <w:lang w:val="en-US"/>
        </w:rPr>
        <w:t xml:space="preserve"> </w:t>
      </w:r>
      <w:r w:rsidR="002F4866" w:rsidRPr="002F4866">
        <w:rPr>
          <w:rFonts w:ascii="Arial" w:hAnsi="Arial" w:cs="Arial"/>
          <w:b/>
          <w:bCs/>
          <w:color w:val="FF0000"/>
          <w:sz w:val="24"/>
          <w:szCs w:val="24"/>
          <w:lang w:val="en-US"/>
        </w:rPr>
        <w:t>Sample</w:t>
      </w:r>
      <w:r w:rsidR="005C3F70" w:rsidRPr="002F4866">
        <w:rPr>
          <w:rFonts w:ascii="Arial" w:hAnsi="Arial" w:cs="Arial"/>
          <w:b/>
          <w:bCs/>
          <w:color w:val="FF0000"/>
          <w:sz w:val="24"/>
          <w:szCs w:val="24"/>
          <w:lang w:val="en-US"/>
        </w:rPr>
        <w:t xml:space="preserve"> </w:t>
      </w:r>
      <w:r w:rsidR="00DA6BBF" w:rsidRPr="002F4866">
        <w:rPr>
          <w:rFonts w:ascii="Arial" w:hAnsi="Arial" w:cs="Arial"/>
          <w:b/>
          <w:bCs/>
          <w:color w:val="FF0000"/>
          <w:sz w:val="24"/>
          <w:szCs w:val="24"/>
          <w:lang w:val="en-US"/>
        </w:rPr>
        <w:t>„</w:t>
      </w:r>
      <w:r w:rsidR="002F4866" w:rsidRPr="002F4866">
        <w:rPr>
          <w:lang w:val="en-US"/>
        </w:rPr>
        <w:t xml:space="preserve"> </w:t>
      </w:r>
      <w:r w:rsidR="002F4866" w:rsidRPr="002F4866">
        <w:rPr>
          <w:rFonts w:ascii="Arial" w:hAnsi="Arial" w:cs="Arial"/>
          <w:b/>
          <w:bCs/>
          <w:color w:val="FF0000"/>
          <w:sz w:val="24"/>
          <w:szCs w:val="24"/>
          <w:lang w:val="en-US"/>
        </w:rPr>
        <w:t xml:space="preserve">Unilateral declaration of exemption </w:t>
      </w:r>
      <w:r w:rsidR="002F4866">
        <w:rPr>
          <w:rFonts w:ascii="Arial" w:hAnsi="Arial" w:cs="Arial"/>
          <w:b/>
          <w:bCs/>
          <w:color w:val="FF0000"/>
          <w:sz w:val="24"/>
          <w:szCs w:val="24"/>
          <w:lang w:val="en-US"/>
        </w:rPr>
        <w:t>from work</w:t>
      </w:r>
      <w:r w:rsidR="00DA6BBF" w:rsidRPr="002F4866">
        <w:rPr>
          <w:rFonts w:ascii="Arial" w:hAnsi="Arial" w:cs="Arial"/>
          <w:b/>
          <w:bCs/>
          <w:color w:val="FF0000"/>
          <w:sz w:val="24"/>
          <w:szCs w:val="24"/>
          <w:lang w:val="en-US"/>
        </w:rPr>
        <w:t>“</w:t>
      </w:r>
    </w:p>
    <w:p w14:paraId="1F8E41F4" w14:textId="26112998" w:rsidR="00DA6BBF" w:rsidRPr="002F4866" w:rsidRDefault="00DA6BBF" w:rsidP="00CE66A6">
      <w:pPr>
        <w:rPr>
          <w:rFonts w:ascii="Arial" w:hAnsi="Arial" w:cs="Arial"/>
          <w:b/>
          <w:bCs/>
          <w:color w:val="FF0000"/>
          <w:sz w:val="24"/>
          <w:szCs w:val="24"/>
          <w:lang w:val="en-US"/>
        </w:rPr>
      </w:pPr>
    </w:p>
    <w:p w14:paraId="675A7886" w14:textId="277192C1" w:rsidR="00DA6BBF" w:rsidRPr="002F4866" w:rsidRDefault="00DA6BBF" w:rsidP="00DA6BBF">
      <w:pPr>
        <w:jc w:val="center"/>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 xml:space="preserve"> </w:t>
      </w:r>
      <w:bookmarkStart w:id="3" w:name="_Hlk35614137"/>
      <w:r w:rsidR="002F4866" w:rsidRPr="002F4866">
        <w:rPr>
          <w:rFonts w:ascii="Arial" w:hAnsi="Arial" w:cs="Arial"/>
          <w:sz w:val="24"/>
          <w:szCs w:val="24"/>
          <w:lang w:val="en-US"/>
        </w:rPr>
        <w:t>Company letterhead (HR management)</w:t>
      </w:r>
      <w:bookmarkEnd w:id="3"/>
      <w:r w:rsidR="002F4866" w:rsidRPr="002F4866">
        <w:rPr>
          <w:rFonts w:ascii="Arial" w:hAnsi="Arial" w:cs="Arial"/>
          <w:sz w:val="24"/>
          <w:szCs w:val="24"/>
          <w:lang w:val="en-US"/>
        </w:rPr>
        <w:t xml:space="preserve"> -</w:t>
      </w:r>
    </w:p>
    <w:p w14:paraId="7B757186" w14:textId="6391228E" w:rsidR="00DA6BBF" w:rsidRPr="002F4866" w:rsidRDefault="00DA6BBF" w:rsidP="00CE66A6">
      <w:pPr>
        <w:rPr>
          <w:rFonts w:ascii="Arial" w:hAnsi="Arial" w:cs="Arial"/>
          <w:b/>
          <w:bCs/>
          <w:color w:val="FF0000"/>
          <w:sz w:val="24"/>
          <w:szCs w:val="24"/>
          <w:lang w:val="en-US"/>
        </w:rPr>
      </w:pPr>
    </w:p>
    <w:p w14:paraId="51E78B9C" w14:textId="77777777" w:rsidR="00DA6BBF" w:rsidRPr="002F4866" w:rsidRDefault="00DA6BBF" w:rsidP="00CE66A6">
      <w:pPr>
        <w:rPr>
          <w:rFonts w:ascii="Arial" w:hAnsi="Arial" w:cs="Arial"/>
          <w:b/>
          <w:bCs/>
          <w:color w:val="FF0000"/>
          <w:sz w:val="24"/>
          <w:szCs w:val="24"/>
          <w:lang w:val="en-US"/>
        </w:rPr>
      </w:pPr>
    </w:p>
    <w:p w14:paraId="3BA01870" w14:textId="46FB9AE9" w:rsidR="002F4866" w:rsidRPr="002F4866" w:rsidRDefault="002F4866" w:rsidP="002F4866">
      <w:pPr>
        <w:jc w:val="both"/>
        <w:rPr>
          <w:rFonts w:ascii="Arial" w:hAnsi="Arial" w:cs="Arial"/>
          <w:sz w:val="24"/>
          <w:szCs w:val="24"/>
          <w:lang w:val="en-US"/>
        </w:rPr>
      </w:pPr>
      <w:r w:rsidRPr="002F4866">
        <w:rPr>
          <w:rFonts w:ascii="Arial" w:hAnsi="Arial" w:cs="Arial"/>
          <w:sz w:val="24"/>
          <w:szCs w:val="24"/>
          <w:lang w:val="en-US"/>
        </w:rPr>
        <w:t xml:space="preserve">Dear </w:t>
      </w:r>
      <w:r>
        <w:rPr>
          <w:rFonts w:ascii="Arial" w:hAnsi="Arial" w:cs="Arial"/>
          <w:sz w:val="24"/>
          <w:szCs w:val="24"/>
          <w:lang w:val="en-US"/>
        </w:rPr>
        <w:t>Mr./</w:t>
      </w:r>
      <w:proofErr w:type="spellStart"/>
      <w:r>
        <w:rPr>
          <w:rFonts w:ascii="Arial" w:hAnsi="Arial" w:cs="Arial"/>
          <w:sz w:val="24"/>
          <w:szCs w:val="24"/>
          <w:lang w:val="en-US"/>
        </w:rPr>
        <w:t>Ms</w:t>
      </w:r>
      <w:proofErr w:type="spellEnd"/>
      <w:r>
        <w:rPr>
          <w:rFonts w:ascii="Arial" w:hAnsi="Arial" w:cs="Arial"/>
          <w:sz w:val="24"/>
          <w:szCs w:val="24"/>
          <w:lang w:val="en-US"/>
        </w:rPr>
        <w:t>…,</w:t>
      </w:r>
    </w:p>
    <w:p w14:paraId="07D648FF" w14:textId="77777777" w:rsidR="002F4866" w:rsidRPr="002F4866" w:rsidRDefault="002F4866" w:rsidP="002F4866">
      <w:pPr>
        <w:jc w:val="both"/>
        <w:rPr>
          <w:rFonts w:ascii="Arial" w:hAnsi="Arial" w:cs="Arial"/>
          <w:sz w:val="24"/>
          <w:szCs w:val="24"/>
          <w:lang w:val="en-US"/>
        </w:rPr>
      </w:pPr>
    </w:p>
    <w:p w14:paraId="42BB1CFA" w14:textId="15D8AA37" w:rsidR="002F4866" w:rsidRPr="002F4866" w:rsidRDefault="002F4866" w:rsidP="002F4866">
      <w:pPr>
        <w:jc w:val="both"/>
        <w:rPr>
          <w:rFonts w:ascii="Arial" w:hAnsi="Arial" w:cs="Arial"/>
          <w:sz w:val="24"/>
          <w:szCs w:val="24"/>
          <w:lang w:val="en-US"/>
        </w:rPr>
      </w:pPr>
      <w:r>
        <w:rPr>
          <w:rFonts w:ascii="Arial" w:hAnsi="Arial" w:cs="Arial"/>
          <w:sz w:val="24"/>
          <w:szCs w:val="24"/>
          <w:lang w:val="en-US"/>
        </w:rPr>
        <w:t>d</w:t>
      </w:r>
      <w:r w:rsidRPr="002F4866">
        <w:rPr>
          <w:rFonts w:ascii="Arial" w:hAnsi="Arial" w:cs="Arial"/>
          <w:sz w:val="24"/>
          <w:szCs w:val="24"/>
          <w:lang w:val="en-US"/>
        </w:rPr>
        <w:t xml:space="preserve">ue to the extraordinary operational situation, </w:t>
      </w:r>
      <w:r>
        <w:rPr>
          <w:rFonts w:ascii="Arial" w:hAnsi="Arial" w:cs="Arial"/>
          <w:sz w:val="24"/>
          <w:szCs w:val="24"/>
          <w:lang w:val="en-US"/>
        </w:rPr>
        <w:t>namely</w:t>
      </w:r>
      <w:r w:rsidRPr="002F4866">
        <w:rPr>
          <w:rFonts w:ascii="Arial" w:hAnsi="Arial" w:cs="Arial"/>
          <w:sz w:val="24"/>
          <w:szCs w:val="24"/>
          <w:lang w:val="en-US"/>
        </w:rPr>
        <w:t xml:space="preserve"> the spread of the Corona virus, </w:t>
      </w:r>
      <w:r>
        <w:rPr>
          <w:rFonts w:ascii="Arial" w:hAnsi="Arial" w:cs="Arial"/>
          <w:sz w:val="24"/>
          <w:szCs w:val="24"/>
          <w:lang w:val="en-US"/>
        </w:rPr>
        <w:t>we</w:t>
      </w:r>
      <w:r w:rsidRPr="002F4866">
        <w:rPr>
          <w:rFonts w:ascii="Arial" w:hAnsi="Arial" w:cs="Arial"/>
          <w:sz w:val="24"/>
          <w:szCs w:val="24"/>
          <w:lang w:val="en-US"/>
        </w:rPr>
        <w:t xml:space="preserve"> hereby immediately</w:t>
      </w:r>
      <w:r>
        <w:rPr>
          <w:rFonts w:ascii="Arial" w:hAnsi="Arial" w:cs="Arial"/>
          <w:sz w:val="24"/>
          <w:szCs w:val="24"/>
          <w:lang w:val="en-US"/>
        </w:rPr>
        <w:t xml:space="preserve"> und </w:t>
      </w:r>
      <w:proofErr w:type="spellStart"/>
      <w:r>
        <w:rPr>
          <w:rFonts w:ascii="Arial" w:hAnsi="Arial" w:cs="Arial"/>
          <w:sz w:val="24"/>
          <w:szCs w:val="24"/>
          <w:lang w:val="en-US"/>
        </w:rPr>
        <w:t>revocably</w:t>
      </w:r>
      <w:proofErr w:type="spellEnd"/>
      <w:r w:rsidRPr="002F4866">
        <w:rPr>
          <w:rFonts w:ascii="Arial" w:hAnsi="Arial" w:cs="Arial"/>
          <w:sz w:val="24"/>
          <w:szCs w:val="24"/>
          <w:lang w:val="en-US"/>
        </w:rPr>
        <w:t xml:space="preserve"> (alternatively: date) release you from the </w:t>
      </w:r>
      <w:r>
        <w:rPr>
          <w:rFonts w:ascii="Arial" w:hAnsi="Arial" w:cs="Arial"/>
          <w:sz w:val="24"/>
          <w:szCs w:val="24"/>
          <w:lang w:val="en-US"/>
        </w:rPr>
        <w:t xml:space="preserve">contractual </w:t>
      </w:r>
      <w:r w:rsidRPr="002F4866">
        <w:rPr>
          <w:rFonts w:ascii="Arial" w:hAnsi="Arial" w:cs="Arial"/>
          <w:sz w:val="24"/>
          <w:szCs w:val="24"/>
          <w:lang w:val="en-US"/>
        </w:rPr>
        <w:t xml:space="preserve">obligation to work with </w:t>
      </w:r>
      <w:r>
        <w:rPr>
          <w:rFonts w:ascii="Arial" w:hAnsi="Arial" w:cs="Arial"/>
          <w:sz w:val="24"/>
          <w:szCs w:val="24"/>
          <w:lang w:val="en-US"/>
        </w:rPr>
        <w:t xml:space="preserve">continued salary payment, beginning </w:t>
      </w:r>
      <w:r w:rsidRPr="002F4866">
        <w:rPr>
          <w:rFonts w:ascii="Arial" w:hAnsi="Arial" w:cs="Arial"/>
          <w:sz w:val="24"/>
          <w:szCs w:val="24"/>
          <w:lang w:val="en-US"/>
        </w:rPr>
        <w:t xml:space="preserve">from </w:t>
      </w:r>
      <w:r>
        <w:rPr>
          <w:rFonts w:ascii="Arial" w:hAnsi="Arial" w:cs="Arial"/>
          <w:sz w:val="24"/>
          <w:szCs w:val="24"/>
          <w:lang w:val="en-US"/>
        </w:rPr>
        <w:t xml:space="preserve">the </w:t>
      </w:r>
      <w:r w:rsidRPr="002F4866">
        <w:rPr>
          <w:rFonts w:ascii="Arial" w:hAnsi="Arial" w:cs="Arial"/>
          <w:sz w:val="24"/>
          <w:szCs w:val="24"/>
          <w:lang w:val="en-US"/>
        </w:rPr>
        <w:t>receipt of this letter until further notice.</w:t>
      </w:r>
    </w:p>
    <w:p w14:paraId="1F538175" w14:textId="77777777" w:rsidR="002F4866" w:rsidRPr="002F4866" w:rsidRDefault="002F4866" w:rsidP="002F4866">
      <w:pPr>
        <w:jc w:val="both"/>
        <w:rPr>
          <w:rFonts w:ascii="Arial" w:hAnsi="Arial" w:cs="Arial"/>
          <w:sz w:val="24"/>
          <w:szCs w:val="24"/>
          <w:lang w:val="en-US"/>
        </w:rPr>
      </w:pPr>
    </w:p>
    <w:p w14:paraId="4E552DE4" w14:textId="3406B0AF" w:rsidR="00DA6BBF" w:rsidRPr="004203A5" w:rsidRDefault="002F4866" w:rsidP="002F4866">
      <w:pPr>
        <w:jc w:val="both"/>
        <w:rPr>
          <w:rFonts w:ascii="Arial" w:hAnsi="Arial" w:cs="Arial"/>
          <w:sz w:val="24"/>
          <w:szCs w:val="24"/>
          <w:lang w:val="en-US"/>
        </w:rPr>
      </w:pPr>
      <w:r w:rsidRPr="004203A5">
        <w:rPr>
          <w:rFonts w:ascii="Arial" w:hAnsi="Arial" w:cs="Arial"/>
          <w:sz w:val="24"/>
          <w:szCs w:val="24"/>
          <w:lang w:val="en-US"/>
        </w:rPr>
        <w:t>Sincerely yours</w:t>
      </w:r>
    </w:p>
    <w:p w14:paraId="7FB505F5" w14:textId="77777777" w:rsidR="002F4866" w:rsidRPr="004203A5" w:rsidRDefault="002F4866" w:rsidP="002F4866">
      <w:pPr>
        <w:jc w:val="both"/>
        <w:rPr>
          <w:rFonts w:ascii="Arial" w:hAnsi="Arial" w:cs="Arial"/>
          <w:sz w:val="24"/>
          <w:szCs w:val="24"/>
          <w:lang w:val="en-US"/>
        </w:rPr>
      </w:pPr>
    </w:p>
    <w:p w14:paraId="08053360" w14:textId="62B06A06" w:rsidR="00DA6BBF" w:rsidRPr="004203A5" w:rsidRDefault="00DA6BBF" w:rsidP="002F4866">
      <w:pPr>
        <w:jc w:val="both"/>
        <w:rPr>
          <w:rFonts w:ascii="Arial" w:hAnsi="Arial" w:cs="Arial"/>
          <w:sz w:val="24"/>
          <w:szCs w:val="24"/>
          <w:lang w:val="en-US"/>
        </w:rPr>
      </w:pPr>
      <w:r w:rsidRPr="004203A5">
        <w:rPr>
          <w:rFonts w:ascii="Arial" w:hAnsi="Arial" w:cs="Arial"/>
          <w:sz w:val="24"/>
          <w:szCs w:val="24"/>
          <w:lang w:val="en-US"/>
        </w:rPr>
        <w:t>-------------------------------------------------</w:t>
      </w:r>
    </w:p>
    <w:p w14:paraId="2BEFD2E8" w14:textId="1481081E" w:rsidR="00DA6BBF" w:rsidRPr="002F4866" w:rsidRDefault="002F4866" w:rsidP="002F4866">
      <w:pPr>
        <w:jc w:val="both"/>
        <w:rPr>
          <w:rFonts w:ascii="Arial" w:hAnsi="Arial" w:cs="Arial"/>
          <w:sz w:val="24"/>
          <w:szCs w:val="24"/>
          <w:lang w:val="en-US"/>
        </w:rPr>
      </w:pPr>
      <w:r w:rsidRPr="002F4866">
        <w:rPr>
          <w:rFonts w:ascii="Arial" w:hAnsi="Arial" w:cs="Arial"/>
          <w:sz w:val="24"/>
          <w:szCs w:val="24"/>
          <w:lang w:val="en-US"/>
        </w:rPr>
        <w:t>Place, date, signature company</w:t>
      </w:r>
    </w:p>
    <w:p w14:paraId="451CC1FB" w14:textId="7B4A97D7" w:rsidR="00DA6BBF" w:rsidRPr="002F4866" w:rsidRDefault="00DA6BBF" w:rsidP="002F4866">
      <w:pPr>
        <w:jc w:val="both"/>
        <w:rPr>
          <w:rFonts w:ascii="Arial" w:hAnsi="Arial" w:cs="Arial"/>
          <w:sz w:val="24"/>
          <w:szCs w:val="24"/>
          <w:lang w:val="en-US"/>
        </w:rPr>
      </w:pPr>
    </w:p>
    <w:p w14:paraId="1D7662A8" w14:textId="3B47BB1D" w:rsidR="00DA6BBF" w:rsidRDefault="002F4866" w:rsidP="002F4866">
      <w:pPr>
        <w:jc w:val="both"/>
        <w:rPr>
          <w:rFonts w:ascii="Arial" w:hAnsi="Arial" w:cs="Arial"/>
          <w:sz w:val="24"/>
          <w:szCs w:val="24"/>
          <w:lang w:val="en-US"/>
        </w:rPr>
      </w:pPr>
      <w:r w:rsidRPr="002F4866">
        <w:rPr>
          <w:rFonts w:ascii="Arial" w:hAnsi="Arial" w:cs="Arial"/>
          <w:sz w:val="24"/>
          <w:szCs w:val="24"/>
          <w:lang w:val="en-US"/>
        </w:rPr>
        <w:t>I hereby confirm (</w:t>
      </w:r>
      <w:r>
        <w:rPr>
          <w:rFonts w:ascii="Arial" w:hAnsi="Arial" w:cs="Arial"/>
          <w:sz w:val="24"/>
          <w:szCs w:val="24"/>
          <w:lang w:val="en-US"/>
        </w:rPr>
        <w:t>name E</w:t>
      </w:r>
      <w:r w:rsidRPr="002F4866">
        <w:rPr>
          <w:rFonts w:ascii="Arial" w:hAnsi="Arial" w:cs="Arial"/>
          <w:sz w:val="24"/>
          <w:szCs w:val="24"/>
          <w:lang w:val="en-US"/>
        </w:rPr>
        <w:t>mployee name) that I have received the revocable exemption from (...) on (...).</w:t>
      </w:r>
    </w:p>
    <w:p w14:paraId="49E21AEE" w14:textId="77777777" w:rsidR="002F4866" w:rsidRPr="002F4866" w:rsidRDefault="002F4866" w:rsidP="002F4866">
      <w:pPr>
        <w:jc w:val="both"/>
        <w:rPr>
          <w:rFonts w:ascii="Arial" w:hAnsi="Arial" w:cs="Arial"/>
          <w:sz w:val="24"/>
          <w:szCs w:val="24"/>
          <w:lang w:val="en-US"/>
        </w:rPr>
      </w:pPr>
    </w:p>
    <w:p w14:paraId="25982A06" w14:textId="0F2A8367" w:rsidR="001475B4" w:rsidRPr="004203A5" w:rsidRDefault="00DA6BBF" w:rsidP="002F4866">
      <w:pPr>
        <w:jc w:val="both"/>
        <w:rPr>
          <w:rFonts w:ascii="Arial" w:hAnsi="Arial" w:cs="Arial"/>
          <w:sz w:val="24"/>
          <w:szCs w:val="24"/>
          <w:lang w:val="en-US"/>
        </w:rPr>
      </w:pPr>
      <w:r w:rsidRPr="004203A5">
        <w:rPr>
          <w:rFonts w:ascii="Arial" w:hAnsi="Arial" w:cs="Arial"/>
          <w:sz w:val="24"/>
          <w:szCs w:val="24"/>
          <w:lang w:val="en-US"/>
        </w:rPr>
        <w:t>______________________________</w:t>
      </w:r>
    </w:p>
    <w:p w14:paraId="28864854" w14:textId="5FDC7EF5" w:rsidR="001475B4" w:rsidRPr="002F4866" w:rsidRDefault="002F4866" w:rsidP="002F4866">
      <w:pPr>
        <w:jc w:val="both"/>
        <w:rPr>
          <w:rFonts w:ascii="Arial" w:hAnsi="Arial" w:cs="Arial"/>
          <w:b/>
          <w:bCs/>
          <w:color w:val="FF0000"/>
          <w:sz w:val="24"/>
          <w:szCs w:val="24"/>
          <w:lang w:val="en-US"/>
        </w:rPr>
      </w:pPr>
      <w:r w:rsidRPr="002F4866">
        <w:rPr>
          <w:rFonts w:ascii="Arial" w:hAnsi="Arial" w:cs="Arial"/>
          <w:sz w:val="24"/>
          <w:szCs w:val="24"/>
          <w:lang w:val="en-US"/>
        </w:rPr>
        <w:t>Place, date, signature Employee</w:t>
      </w:r>
    </w:p>
    <w:p w14:paraId="663B507B" w14:textId="0C8B5C7F" w:rsidR="001475B4" w:rsidRPr="002F4866" w:rsidRDefault="001475B4" w:rsidP="00CE66A6">
      <w:pPr>
        <w:rPr>
          <w:rFonts w:ascii="Arial" w:hAnsi="Arial" w:cs="Arial"/>
          <w:b/>
          <w:bCs/>
          <w:color w:val="FF0000"/>
          <w:sz w:val="24"/>
          <w:szCs w:val="24"/>
          <w:lang w:val="en-US"/>
        </w:rPr>
      </w:pPr>
    </w:p>
    <w:p w14:paraId="5968377F" w14:textId="5902385B" w:rsidR="001D626D" w:rsidRPr="002F4866" w:rsidRDefault="001D626D">
      <w:pPr>
        <w:rPr>
          <w:rFonts w:ascii="Arial" w:hAnsi="Arial" w:cs="Arial"/>
          <w:b/>
          <w:bCs/>
          <w:color w:val="FF0000"/>
          <w:sz w:val="24"/>
          <w:szCs w:val="24"/>
          <w:lang w:val="en-US"/>
        </w:rPr>
      </w:pPr>
      <w:r w:rsidRPr="002F4866">
        <w:rPr>
          <w:rFonts w:ascii="Arial" w:hAnsi="Arial" w:cs="Arial"/>
          <w:b/>
          <w:bCs/>
          <w:color w:val="FF0000"/>
          <w:sz w:val="24"/>
          <w:szCs w:val="24"/>
          <w:lang w:val="en-US"/>
        </w:rPr>
        <w:br w:type="page"/>
      </w:r>
    </w:p>
    <w:p w14:paraId="050907C7" w14:textId="4EA58604" w:rsidR="00CE66A6" w:rsidRDefault="00F91C43" w:rsidP="00CE66A6">
      <w:pPr>
        <w:rPr>
          <w:rFonts w:ascii="Arial" w:hAnsi="Arial" w:cs="Arial"/>
          <w:b/>
          <w:bCs/>
          <w:color w:val="FF0000"/>
          <w:sz w:val="24"/>
          <w:szCs w:val="24"/>
          <w:lang w:val="en-US"/>
        </w:rPr>
      </w:pPr>
      <w:r w:rsidRPr="002F4866">
        <w:rPr>
          <w:rFonts w:ascii="Arial" w:hAnsi="Arial" w:cs="Arial"/>
          <w:b/>
          <w:bCs/>
          <w:color w:val="FF0000"/>
          <w:sz w:val="24"/>
          <w:szCs w:val="24"/>
          <w:lang w:val="en-US"/>
        </w:rPr>
        <w:lastRenderedPageBreak/>
        <w:t>Appendix</w:t>
      </w:r>
      <w:r w:rsidR="00CE66A6" w:rsidRPr="002F4866">
        <w:rPr>
          <w:rFonts w:ascii="Arial" w:hAnsi="Arial" w:cs="Arial"/>
          <w:b/>
          <w:bCs/>
          <w:color w:val="FF0000"/>
          <w:sz w:val="24"/>
          <w:szCs w:val="24"/>
          <w:lang w:val="en-US"/>
        </w:rPr>
        <w:t xml:space="preserve"> </w:t>
      </w:r>
      <w:r w:rsidR="001475B4" w:rsidRPr="002F4866">
        <w:rPr>
          <w:rFonts w:ascii="Arial" w:hAnsi="Arial" w:cs="Arial"/>
          <w:b/>
          <w:bCs/>
          <w:color w:val="FF0000"/>
          <w:sz w:val="24"/>
          <w:szCs w:val="24"/>
          <w:lang w:val="en-US"/>
        </w:rPr>
        <w:t>6</w:t>
      </w:r>
      <w:r w:rsidR="001D626D" w:rsidRPr="002F4866">
        <w:rPr>
          <w:rFonts w:ascii="Arial" w:hAnsi="Arial" w:cs="Arial"/>
          <w:b/>
          <w:bCs/>
          <w:color w:val="FF0000"/>
          <w:sz w:val="24"/>
          <w:szCs w:val="24"/>
          <w:lang w:val="en-US"/>
        </w:rPr>
        <w:t xml:space="preserve">: </w:t>
      </w:r>
      <w:r w:rsidR="002F4866" w:rsidRPr="002F4866">
        <w:rPr>
          <w:rFonts w:ascii="Arial" w:hAnsi="Arial" w:cs="Arial"/>
          <w:b/>
          <w:bCs/>
          <w:color w:val="FF0000"/>
          <w:sz w:val="24"/>
          <w:szCs w:val="24"/>
          <w:lang w:val="en-US"/>
        </w:rPr>
        <w:t xml:space="preserve">Questionnaire for </w:t>
      </w:r>
      <w:r w:rsidR="002F4866">
        <w:rPr>
          <w:rFonts w:ascii="Arial" w:hAnsi="Arial" w:cs="Arial"/>
          <w:b/>
          <w:bCs/>
          <w:color w:val="FF0000"/>
          <w:sz w:val="24"/>
          <w:szCs w:val="24"/>
          <w:lang w:val="en-US"/>
        </w:rPr>
        <w:t xml:space="preserve">the </w:t>
      </w:r>
      <w:r w:rsidR="002F4866" w:rsidRPr="002F4866">
        <w:rPr>
          <w:rFonts w:ascii="Arial" w:hAnsi="Arial" w:cs="Arial"/>
          <w:b/>
          <w:bCs/>
          <w:color w:val="FF0000"/>
          <w:sz w:val="24"/>
          <w:szCs w:val="24"/>
          <w:lang w:val="en-US"/>
        </w:rPr>
        <w:t>c</w:t>
      </w:r>
      <w:r w:rsidR="002F4866">
        <w:rPr>
          <w:rFonts w:ascii="Arial" w:hAnsi="Arial" w:cs="Arial"/>
          <w:b/>
          <w:bCs/>
          <w:color w:val="FF0000"/>
          <w:sz w:val="24"/>
          <w:szCs w:val="24"/>
          <w:lang w:val="en-US"/>
        </w:rPr>
        <w:t>reating of</w:t>
      </w:r>
      <w:r w:rsidR="002F4866" w:rsidRPr="002F4866">
        <w:rPr>
          <w:rFonts w:ascii="Arial" w:hAnsi="Arial" w:cs="Arial"/>
          <w:b/>
          <w:bCs/>
          <w:color w:val="FF0000"/>
          <w:sz w:val="24"/>
          <w:szCs w:val="24"/>
          <w:lang w:val="en-US"/>
        </w:rPr>
        <w:t xml:space="preserve"> a pandemic plan for your company</w:t>
      </w:r>
    </w:p>
    <w:p w14:paraId="4D9DA9CF" w14:textId="77777777" w:rsidR="002F4866" w:rsidRPr="002F4866" w:rsidRDefault="002F4866" w:rsidP="00CE66A6">
      <w:pPr>
        <w:rPr>
          <w:rFonts w:ascii="Arial" w:hAnsi="Arial" w:cs="Arial"/>
          <w:b/>
          <w:bCs/>
          <w:sz w:val="24"/>
          <w:szCs w:val="24"/>
          <w:lang w:val="en-US"/>
        </w:rPr>
      </w:pPr>
    </w:p>
    <w:p w14:paraId="467C1125" w14:textId="2D441137" w:rsidR="00CE66A6" w:rsidRPr="002F4866" w:rsidRDefault="00CE66A6" w:rsidP="00CE66A6">
      <w:pPr>
        <w:rPr>
          <w:rFonts w:ascii="Arial" w:hAnsi="Arial" w:cs="Arial"/>
          <w:b/>
          <w:bCs/>
          <w:sz w:val="24"/>
          <w:szCs w:val="24"/>
          <w:lang w:val="en-US"/>
        </w:rPr>
      </w:pPr>
      <w:r w:rsidRPr="002F4866">
        <w:rPr>
          <w:rFonts w:ascii="Arial" w:hAnsi="Arial" w:cs="Arial"/>
          <w:b/>
          <w:bCs/>
          <w:sz w:val="24"/>
          <w:szCs w:val="24"/>
          <w:lang w:val="en-US"/>
        </w:rPr>
        <w:t xml:space="preserve"> I. </w:t>
      </w:r>
      <w:r w:rsidR="002F4866" w:rsidRPr="002F4866">
        <w:rPr>
          <w:rFonts w:ascii="Arial" w:hAnsi="Arial" w:cs="Arial"/>
          <w:b/>
          <w:bCs/>
          <w:sz w:val="24"/>
          <w:szCs w:val="24"/>
          <w:lang w:val="en-US"/>
        </w:rPr>
        <w:t>Analysis of the operational situation related to the virus</w:t>
      </w:r>
    </w:p>
    <w:p w14:paraId="20AA8698" w14:textId="2F3FD400"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Are there already people in the company who have been infected with the virus? If yes, how many? How is the Are there already people in the company who have been infected with the virus? If yes, how many? How is the </w:t>
      </w:r>
      <w:r>
        <w:rPr>
          <w:rFonts w:ascii="Arial" w:hAnsi="Arial" w:cs="Arial"/>
          <w:sz w:val="24"/>
          <w:szCs w:val="24"/>
          <w:lang w:val="en-US"/>
        </w:rPr>
        <w:t xml:space="preserve">shortage </w:t>
      </w:r>
      <w:r w:rsidRPr="002F4866">
        <w:rPr>
          <w:rFonts w:ascii="Arial" w:hAnsi="Arial" w:cs="Arial"/>
          <w:sz w:val="24"/>
          <w:szCs w:val="24"/>
          <w:lang w:val="en-US"/>
        </w:rPr>
        <w:t xml:space="preserve">compensated? </w:t>
      </w:r>
      <w:r w:rsidR="00787B10" w:rsidRPr="002F4866">
        <w:rPr>
          <w:rFonts w:ascii="Arial" w:hAnsi="Arial" w:cs="Arial"/>
          <w:sz w:val="24"/>
          <w:szCs w:val="24"/>
          <w:lang w:val="en-US"/>
        </w:rPr>
        <w:br/>
      </w:r>
    </w:p>
    <w:p w14:paraId="48FA3A01" w14:textId="0E84BC10"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2) Are there any quarantined people in the company? If yes, how many? How is the </w:t>
      </w:r>
      <w:r>
        <w:rPr>
          <w:rFonts w:ascii="Arial" w:hAnsi="Arial" w:cs="Arial"/>
          <w:sz w:val="24"/>
          <w:szCs w:val="24"/>
          <w:lang w:val="en-US"/>
        </w:rPr>
        <w:t>shortage</w:t>
      </w:r>
      <w:r w:rsidRPr="002F4866">
        <w:rPr>
          <w:rFonts w:ascii="Arial" w:hAnsi="Arial" w:cs="Arial"/>
          <w:sz w:val="24"/>
          <w:szCs w:val="24"/>
          <w:lang w:val="en-US"/>
        </w:rPr>
        <w:t xml:space="preserve"> compensated?</w:t>
      </w:r>
      <w:r w:rsidR="00787B10" w:rsidRPr="002F4866">
        <w:rPr>
          <w:rFonts w:ascii="Arial" w:hAnsi="Arial" w:cs="Arial"/>
          <w:sz w:val="24"/>
          <w:szCs w:val="24"/>
          <w:lang w:val="en-US"/>
        </w:rPr>
        <w:br/>
      </w:r>
    </w:p>
    <w:p w14:paraId="42900876" w14:textId="573F0EB1"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3) Are there people in the company who are </w:t>
      </w:r>
      <w:r>
        <w:rPr>
          <w:rFonts w:ascii="Arial" w:hAnsi="Arial" w:cs="Arial"/>
          <w:sz w:val="24"/>
          <w:szCs w:val="24"/>
          <w:lang w:val="en-US"/>
        </w:rPr>
        <w:t xml:space="preserve">absent </w:t>
      </w:r>
      <w:r w:rsidRPr="002F4866">
        <w:rPr>
          <w:rFonts w:ascii="Arial" w:hAnsi="Arial" w:cs="Arial"/>
          <w:sz w:val="24"/>
          <w:szCs w:val="24"/>
          <w:lang w:val="en-US"/>
        </w:rPr>
        <w:t xml:space="preserve">short-term / long-term due to other illnesses? If yes, how many? How is the </w:t>
      </w:r>
      <w:r>
        <w:rPr>
          <w:rFonts w:ascii="Arial" w:hAnsi="Arial" w:cs="Arial"/>
          <w:sz w:val="24"/>
          <w:szCs w:val="24"/>
          <w:lang w:val="en-US"/>
        </w:rPr>
        <w:t>shortage</w:t>
      </w:r>
      <w:r w:rsidRPr="002F4866">
        <w:rPr>
          <w:rFonts w:ascii="Arial" w:hAnsi="Arial" w:cs="Arial"/>
          <w:sz w:val="24"/>
          <w:szCs w:val="24"/>
          <w:lang w:val="en-US"/>
        </w:rPr>
        <w:t xml:space="preserve"> compensated?</w:t>
      </w:r>
      <w:r w:rsidR="00787B10" w:rsidRPr="002F4866">
        <w:rPr>
          <w:rFonts w:ascii="Arial" w:hAnsi="Arial" w:cs="Arial"/>
          <w:sz w:val="24"/>
          <w:szCs w:val="24"/>
          <w:lang w:val="en-US"/>
        </w:rPr>
        <w:br/>
      </w:r>
    </w:p>
    <w:p w14:paraId="2AA17760" w14:textId="6A699709"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Which precautionary measures have already been taken, what still needs to be done? </w:t>
      </w:r>
      <w:r>
        <w:rPr>
          <w:rFonts w:ascii="Arial" w:hAnsi="Arial" w:cs="Arial"/>
          <w:sz w:val="24"/>
          <w:szCs w:val="24"/>
          <w:lang w:val="en-US"/>
        </w:rPr>
        <w:t xml:space="preserve">How </w:t>
      </w:r>
      <w:r w:rsidRPr="002F4866">
        <w:rPr>
          <w:rFonts w:ascii="Arial" w:hAnsi="Arial" w:cs="Arial"/>
          <w:sz w:val="24"/>
          <w:szCs w:val="24"/>
          <w:lang w:val="en-US"/>
        </w:rPr>
        <w:t xml:space="preserve">does the information concept look like? Are </w:t>
      </w:r>
      <w:r>
        <w:rPr>
          <w:rFonts w:ascii="Arial" w:hAnsi="Arial" w:cs="Arial"/>
          <w:sz w:val="24"/>
          <w:szCs w:val="24"/>
          <w:lang w:val="en-US"/>
        </w:rPr>
        <w:t>conduct</w:t>
      </w:r>
      <w:r w:rsidRPr="002F4866">
        <w:rPr>
          <w:rFonts w:ascii="Arial" w:hAnsi="Arial" w:cs="Arial"/>
          <w:sz w:val="24"/>
          <w:szCs w:val="24"/>
          <w:lang w:val="en-US"/>
        </w:rPr>
        <w:t xml:space="preserve"> and hygiene rules, information and cooperation obligations </w:t>
      </w:r>
      <w:r>
        <w:rPr>
          <w:rFonts w:ascii="Arial" w:hAnsi="Arial" w:cs="Arial"/>
          <w:sz w:val="24"/>
          <w:szCs w:val="24"/>
          <w:lang w:val="en-US"/>
        </w:rPr>
        <w:t xml:space="preserve">sufficiently </w:t>
      </w:r>
      <w:r w:rsidRPr="002F4866">
        <w:rPr>
          <w:rFonts w:ascii="Arial" w:hAnsi="Arial" w:cs="Arial"/>
          <w:sz w:val="24"/>
          <w:szCs w:val="24"/>
          <w:lang w:val="en-US"/>
        </w:rPr>
        <w:t>known?</w:t>
      </w:r>
      <w:r w:rsidR="00787B10" w:rsidRPr="002F4866">
        <w:rPr>
          <w:rFonts w:ascii="Arial" w:hAnsi="Arial" w:cs="Arial"/>
          <w:sz w:val="24"/>
          <w:szCs w:val="24"/>
          <w:lang w:val="en-US"/>
        </w:rPr>
        <w:br/>
      </w:r>
    </w:p>
    <w:p w14:paraId="0F6D75EB" w14:textId="60EE8220"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Are there difficulties with the supply of protective </w:t>
      </w:r>
      <w:proofErr w:type="spellStart"/>
      <w:r>
        <w:rPr>
          <w:rFonts w:ascii="Arial" w:hAnsi="Arial" w:cs="Arial"/>
          <w:sz w:val="24"/>
          <w:szCs w:val="24"/>
          <w:lang w:val="en-US"/>
        </w:rPr>
        <w:t>equipments</w:t>
      </w:r>
      <w:proofErr w:type="spellEnd"/>
      <w:r>
        <w:rPr>
          <w:rFonts w:ascii="Arial" w:hAnsi="Arial" w:cs="Arial"/>
          <w:sz w:val="24"/>
          <w:szCs w:val="24"/>
          <w:lang w:val="en-US"/>
        </w:rPr>
        <w:t xml:space="preserve"> </w:t>
      </w:r>
      <w:r w:rsidRPr="002F4866">
        <w:rPr>
          <w:rFonts w:ascii="Arial" w:hAnsi="Arial" w:cs="Arial"/>
          <w:sz w:val="24"/>
          <w:szCs w:val="24"/>
          <w:lang w:val="en-US"/>
        </w:rPr>
        <w:t>(e.g. delivery bottlenecks for mouthguards, disinfectants)? How should these be dealt with? Otherwise</w:t>
      </w:r>
      <w:r>
        <w:rPr>
          <w:rFonts w:ascii="Arial" w:hAnsi="Arial" w:cs="Arial"/>
          <w:sz w:val="24"/>
          <w:szCs w:val="24"/>
          <w:lang w:val="en-US"/>
        </w:rPr>
        <w:t>, is</w:t>
      </w:r>
      <w:r w:rsidRPr="002F4866">
        <w:rPr>
          <w:rFonts w:ascii="Arial" w:hAnsi="Arial" w:cs="Arial"/>
          <w:sz w:val="24"/>
          <w:szCs w:val="24"/>
          <w:lang w:val="en-US"/>
        </w:rPr>
        <w:t xml:space="preserve"> everything available in sufficient quantity</w:t>
      </w:r>
      <w:r w:rsidR="00CE66A6" w:rsidRPr="002F4866">
        <w:rPr>
          <w:rFonts w:ascii="Arial" w:hAnsi="Arial" w:cs="Arial"/>
          <w:sz w:val="24"/>
          <w:szCs w:val="24"/>
          <w:lang w:val="en-US"/>
        </w:rPr>
        <w:t>?</w:t>
      </w:r>
      <w:r w:rsidR="00787B10" w:rsidRPr="002F4866">
        <w:rPr>
          <w:rFonts w:ascii="Arial" w:hAnsi="Arial" w:cs="Arial"/>
          <w:sz w:val="24"/>
          <w:szCs w:val="24"/>
          <w:lang w:val="en-US"/>
        </w:rPr>
        <w:br/>
      </w:r>
    </w:p>
    <w:p w14:paraId="26B652EA" w14:textId="1FC52098" w:rsidR="002F4866" w:rsidRPr="002F4866" w:rsidRDefault="002F4866" w:rsidP="002F486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Has a person already been designated who should be responsible for "corona management" (e.g. company doctor)? Is </w:t>
      </w:r>
      <w:r>
        <w:rPr>
          <w:rFonts w:ascii="Arial" w:hAnsi="Arial" w:cs="Arial"/>
          <w:sz w:val="24"/>
          <w:szCs w:val="24"/>
          <w:lang w:val="en-US"/>
        </w:rPr>
        <w:t>he/she</w:t>
      </w:r>
      <w:r w:rsidRPr="002F4866">
        <w:rPr>
          <w:rFonts w:ascii="Arial" w:hAnsi="Arial" w:cs="Arial"/>
          <w:sz w:val="24"/>
          <w:szCs w:val="24"/>
          <w:lang w:val="en-US"/>
        </w:rPr>
        <w:t xml:space="preserve"> adequately medically trained?</w:t>
      </w:r>
    </w:p>
    <w:p w14:paraId="75517C41" w14:textId="678B8C32" w:rsidR="00CE66A6" w:rsidRPr="002F4866" w:rsidRDefault="002F4866" w:rsidP="002F4866">
      <w:pPr>
        <w:pStyle w:val="Listenabsatz"/>
        <w:rPr>
          <w:rFonts w:ascii="Arial" w:hAnsi="Arial" w:cs="Arial"/>
          <w:sz w:val="24"/>
          <w:szCs w:val="24"/>
          <w:lang w:val="en-US"/>
        </w:rPr>
      </w:pPr>
      <w:r w:rsidRPr="002F4866">
        <w:rPr>
          <w:rFonts w:ascii="Arial" w:hAnsi="Arial" w:cs="Arial"/>
          <w:sz w:val="24"/>
          <w:szCs w:val="24"/>
          <w:lang w:val="en-US"/>
        </w:rPr>
        <w:t xml:space="preserve">Is the person's </w:t>
      </w:r>
      <w:r>
        <w:rPr>
          <w:rFonts w:ascii="Arial" w:hAnsi="Arial" w:cs="Arial"/>
          <w:sz w:val="24"/>
          <w:szCs w:val="24"/>
          <w:lang w:val="en-US"/>
        </w:rPr>
        <w:t xml:space="preserve">assignment known </w:t>
      </w:r>
      <w:r w:rsidRPr="002F4866">
        <w:rPr>
          <w:rFonts w:ascii="Arial" w:hAnsi="Arial" w:cs="Arial"/>
          <w:sz w:val="24"/>
          <w:szCs w:val="24"/>
          <w:lang w:val="en-US"/>
        </w:rPr>
        <w:t>in the company? Does the person also take on information management?</w:t>
      </w:r>
      <w:r w:rsidR="00787B10" w:rsidRPr="002F4866">
        <w:rPr>
          <w:rFonts w:ascii="Arial" w:hAnsi="Arial" w:cs="Arial"/>
          <w:sz w:val="24"/>
          <w:szCs w:val="24"/>
          <w:lang w:val="en-US"/>
        </w:rPr>
        <w:br/>
      </w:r>
    </w:p>
    <w:p w14:paraId="5218B92E" w14:textId="1F960E43"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Have preventive measures been taken for </w:t>
      </w:r>
      <w:r>
        <w:rPr>
          <w:rFonts w:ascii="Arial" w:hAnsi="Arial" w:cs="Arial"/>
          <w:sz w:val="24"/>
          <w:szCs w:val="24"/>
          <w:lang w:val="en-US"/>
        </w:rPr>
        <w:t>Employees</w:t>
      </w:r>
      <w:r w:rsidRPr="002F4866">
        <w:rPr>
          <w:rFonts w:ascii="Arial" w:hAnsi="Arial" w:cs="Arial"/>
          <w:sz w:val="24"/>
          <w:szCs w:val="24"/>
          <w:lang w:val="en-US"/>
        </w:rPr>
        <w:t xml:space="preserve"> abroad / returnees?</w:t>
      </w:r>
      <w:r w:rsidR="00787B10" w:rsidRPr="002F4866">
        <w:rPr>
          <w:rFonts w:ascii="Arial" w:hAnsi="Arial" w:cs="Arial"/>
          <w:sz w:val="24"/>
          <w:szCs w:val="24"/>
          <w:lang w:val="en-US"/>
        </w:rPr>
        <w:br/>
      </w:r>
    </w:p>
    <w:p w14:paraId="19850563" w14:textId="541C645B"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Is there a catalog of measures in the event of illness at the workplace?</w:t>
      </w:r>
      <w:r w:rsidR="00787B10" w:rsidRPr="002F4866">
        <w:rPr>
          <w:rFonts w:ascii="Arial" w:hAnsi="Arial" w:cs="Arial"/>
          <w:sz w:val="24"/>
          <w:szCs w:val="24"/>
          <w:lang w:val="en-US"/>
        </w:rPr>
        <w:br/>
      </w:r>
    </w:p>
    <w:p w14:paraId="1F2C5B1E" w14:textId="7B737D32" w:rsidR="00CE66A6" w:rsidRPr="002F4866" w:rsidRDefault="002F486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Is there already a cooperation with </w:t>
      </w:r>
      <w:r>
        <w:rPr>
          <w:rFonts w:ascii="Arial" w:hAnsi="Arial" w:cs="Arial"/>
          <w:sz w:val="24"/>
          <w:szCs w:val="24"/>
          <w:lang w:val="en-US"/>
        </w:rPr>
        <w:t>the competent</w:t>
      </w:r>
      <w:r w:rsidRPr="002F4866">
        <w:rPr>
          <w:rFonts w:ascii="Arial" w:hAnsi="Arial" w:cs="Arial"/>
          <w:sz w:val="24"/>
          <w:szCs w:val="24"/>
          <w:lang w:val="en-US"/>
        </w:rPr>
        <w:t xml:space="preserve"> health authority? Are the contact persons and contact details for emergencies </w:t>
      </w:r>
      <w:r>
        <w:rPr>
          <w:rFonts w:ascii="Arial" w:hAnsi="Arial" w:cs="Arial"/>
          <w:sz w:val="24"/>
          <w:szCs w:val="24"/>
          <w:lang w:val="en-US"/>
        </w:rPr>
        <w:t xml:space="preserve">already </w:t>
      </w:r>
      <w:r w:rsidRPr="002F4866">
        <w:rPr>
          <w:rFonts w:ascii="Arial" w:hAnsi="Arial" w:cs="Arial"/>
          <w:sz w:val="24"/>
          <w:szCs w:val="24"/>
          <w:lang w:val="en-US"/>
        </w:rPr>
        <w:t>known?</w:t>
      </w:r>
      <w:r w:rsidR="00787B10" w:rsidRPr="002F4866">
        <w:rPr>
          <w:rFonts w:ascii="Arial" w:hAnsi="Arial" w:cs="Arial"/>
          <w:sz w:val="24"/>
          <w:szCs w:val="24"/>
          <w:lang w:val="en-US"/>
        </w:rPr>
        <w:br/>
      </w:r>
    </w:p>
    <w:p w14:paraId="03B05190" w14:textId="030E1A09" w:rsidR="00CE66A6" w:rsidRPr="002F4866" w:rsidRDefault="00CE66A6" w:rsidP="00CE66A6">
      <w:pPr>
        <w:pStyle w:val="Listenabsatz"/>
        <w:numPr>
          <w:ilvl w:val="0"/>
          <w:numId w:val="6"/>
        </w:numPr>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Is the works council sufficiently involved in the pandemic planning</w:t>
      </w:r>
      <w:r w:rsidRPr="002F4866">
        <w:rPr>
          <w:rFonts w:ascii="Arial" w:hAnsi="Arial" w:cs="Arial"/>
          <w:sz w:val="24"/>
          <w:szCs w:val="24"/>
          <w:lang w:val="en-US"/>
        </w:rPr>
        <w:t>?</w:t>
      </w:r>
      <w:r w:rsidR="00787B10" w:rsidRPr="002F4866">
        <w:rPr>
          <w:rFonts w:ascii="Arial" w:hAnsi="Arial" w:cs="Arial"/>
          <w:sz w:val="24"/>
          <w:szCs w:val="24"/>
          <w:lang w:val="en-US"/>
        </w:rPr>
        <w:br/>
      </w:r>
    </w:p>
    <w:p w14:paraId="1E35B59D" w14:textId="1858A9D4" w:rsidR="00CE66A6" w:rsidRPr="002F4866" w:rsidRDefault="00CE66A6" w:rsidP="002F4866">
      <w:pPr>
        <w:pStyle w:val="Listenabsatz"/>
        <w:numPr>
          <w:ilvl w:val="0"/>
          <w:numId w:val="6"/>
        </w:numPr>
        <w:jc w:val="both"/>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 xml:space="preserve">Are the communication channels and responsibilities between </w:t>
      </w:r>
      <w:r w:rsidR="002F4866">
        <w:rPr>
          <w:rFonts w:ascii="Arial" w:hAnsi="Arial" w:cs="Arial"/>
          <w:sz w:val="24"/>
          <w:szCs w:val="24"/>
          <w:lang w:val="en-US"/>
        </w:rPr>
        <w:t xml:space="preserve">the responsible people </w:t>
      </w:r>
      <w:r w:rsidR="002F4866" w:rsidRPr="002F4866">
        <w:rPr>
          <w:rFonts w:ascii="Arial" w:hAnsi="Arial" w:cs="Arial"/>
          <w:sz w:val="24"/>
          <w:szCs w:val="24"/>
          <w:lang w:val="en-US"/>
        </w:rPr>
        <w:t>clarified and known?</w:t>
      </w:r>
    </w:p>
    <w:p w14:paraId="419BAE91" w14:textId="77777777" w:rsidR="00787B10" w:rsidRPr="002F4866" w:rsidRDefault="00787B10" w:rsidP="00CE66A6">
      <w:pPr>
        <w:ind w:left="360"/>
        <w:rPr>
          <w:rFonts w:ascii="Arial" w:hAnsi="Arial" w:cs="Arial"/>
          <w:sz w:val="24"/>
          <w:szCs w:val="24"/>
          <w:lang w:val="en-US"/>
        </w:rPr>
      </w:pPr>
    </w:p>
    <w:p w14:paraId="5D9658E8" w14:textId="1C77FACA" w:rsidR="00787B10" w:rsidRDefault="00787B10" w:rsidP="00CE66A6">
      <w:pPr>
        <w:ind w:left="360"/>
        <w:rPr>
          <w:rFonts w:ascii="Arial" w:hAnsi="Arial" w:cs="Arial"/>
          <w:sz w:val="24"/>
          <w:szCs w:val="24"/>
          <w:lang w:val="en-US"/>
        </w:rPr>
      </w:pPr>
    </w:p>
    <w:p w14:paraId="41DCE9E1" w14:textId="77777777" w:rsidR="002F4866" w:rsidRPr="002F4866" w:rsidRDefault="002F4866" w:rsidP="00CE66A6">
      <w:pPr>
        <w:ind w:left="360"/>
        <w:rPr>
          <w:rFonts w:ascii="Arial" w:hAnsi="Arial" w:cs="Arial"/>
          <w:sz w:val="24"/>
          <w:szCs w:val="24"/>
          <w:lang w:val="en-US"/>
        </w:rPr>
      </w:pPr>
    </w:p>
    <w:p w14:paraId="0D8519A3" w14:textId="0C84CC17" w:rsidR="00CE66A6" w:rsidRPr="002F4866" w:rsidRDefault="00CE66A6" w:rsidP="00CE66A6">
      <w:pPr>
        <w:ind w:left="360"/>
        <w:rPr>
          <w:rFonts w:ascii="Arial" w:hAnsi="Arial" w:cs="Arial"/>
          <w:sz w:val="24"/>
          <w:szCs w:val="24"/>
          <w:lang w:val="en-US"/>
        </w:rPr>
      </w:pPr>
      <w:r w:rsidRPr="002F4866">
        <w:rPr>
          <w:rFonts w:ascii="Arial" w:hAnsi="Arial" w:cs="Arial"/>
          <w:sz w:val="24"/>
          <w:szCs w:val="24"/>
          <w:lang w:val="en-US"/>
        </w:rPr>
        <w:lastRenderedPageBreak/>
        <w:br/>
      </w:r>
    </w:p>
    <w:p w14:paraId="46352E46" w14:textId="46C906D4" w:rsidR="00CE66A6" w:rsidRPr="002F4866" w:rsidRDefault="00CE66A6" w:rsidP="00CE66A6">
      <w:pPr>
        <w:ind w:left="360"/>
        <w:rPr>
          <w:rFonts w:ascii="Arial" w:hAnsi="Arial" w:cs="Arial"/>
          <w:sz w:val="24"/>
          <w:szCs w:val="24"/>
          <w:lang w:val="en-US"/>
        </w:rPr>
      </w:pPr>
      <w:r w:rsidRPr="002F4866">
        <w:rPr>
          <w:rFonts w:ascii="Arial" w:hAnsi="Arial" w:cs="Arial"/>
          <w:b/>
          <w:bCs/>
          <w:sz w:val="24"/>
          <w:szCs w:val="24"/>
          <w:lang w:val="en-US"/>
        </w:rPr>
        <w:t xml:space="preserve">II. </w:t>
      </w:r>
      <w:r w:rsidR="002F4866" w:rsidRPr="002F4866">
        <w:rPr>
          <w:rFonts w:ascii="Arial" w:hAnsi="Arial" w:cs="Arial"/>
          <w:b/>
          <w:bCs/>
          <w:sz w:val="24"/>
          <w:szCs w:val="24"/>
          <w:lang w:val="en-US"/>
        </w:rPr>
        <w:t>Analysis of the operational situation in relation to economic risks</w:t>
      </w:r>
    </w:p>
    <w:p w14:paraId="013D05C8" w14:textId="7D927025"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Which basic functions / procedures in operation must be maintained under all circumstances?</w:t>
      </w:r>
      <w:r w:rsidR="00787B10" w:rsidRPr="002F4866">
        <w:rPr>
          <w:rFonts w:ascii="Arial" w:hAnsi="Arial" w:cs="Arial"/>
          <w:sz w:val="24"/>
          <w:szCs w:val="24"/>
          <w:lang w:val="en-US"/>
        </w:rPr>
        <w:br/>
      </w:r>
    </w:p>
    <w:p w14:paraId="1D136EAC" w14:textId="7F6CACD1"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At least how many and which </w:t>
      </w:r>
      <w:r>
        <w:rPr>
          <w:rFonts w:ascii="Arial" w:hAnsi="Arial" w:cs="Arial"/>
          <w:sz w:val="24"/>
          <w:szCs w:val="24"/>
          <w:lang w:val="en-US"/>
        </w:rPr>
        <w:t>Employee</w:t>
      </w:r>
      <w:r w:rsidRPr="002F4866">
        <w:rPr>
          <w:rFonts w:ascii="Arial" w:hAnsi="Arial" w:cs="Arial"/>
          <w:sz w:val="24"/>
          <w:szCs w:val="24"/>
          <w:lang w:val="en-US"/>
        </w:rPr>
        <w:t xml:space="preserve"> positions must be guaranteed in order to maintain operations?</w:t>
      </w:r>
      <w:r w:rsidR="00787B10" w:rsidRPr="002F4866">
        <w:rPr>
          <w:rFonts w:ascii="Arial" w:hAnsi="Arial" w:cs="Arial"/>
          <w:sz w:val="24"/>
          <w:szCs w:val="24"/>
          <w:lang w:val="en-US"/>
        </w:rPr>
        <w:br/>
      </w:r>
    </w:p>
    <w:p w14:paraId="0D898BFD" w14:textId="5E2476BD"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How does the company deal with previous sick leave</w:t>
      </w:r>
      <w:r>
        <w:rPr>
          <w:rFonts w:ascii="Arial" w:hAnsi="Arial" w:cs="Arial"/>
          <w:sz w:val="24"/>
          <w:szCs w:val="24"/>
          <w:lang w:val="en-US"/>
        </w:rPr>
        <w:t>s</w:t>
      </w:r>
      <w:r w:rsidRPr="002F4866">
        <w:rPr>
          <w:rFonts w:ascii="Arial" w:hAnsi="Arial" w:cs="Arial"/>
          <w:sz w:val="24"/>
          <w:szCs w:val="24"/>
          <w:lang w:val="en-US"/>
        </w:rPr>
        <w:t xml:space="preserve"> of </w:t>
      </w:r>
      <w:r>
        <w:rPr>
          <w:rFonts w:ascii="Arial" w:hAnsi="Arial" w:cs="Arial"/>
          <w:sz w:val="24"/>
          <w:szCs w:val="24"/>
          <w:lang w:val="en-US"/>
        </w:rPr>
        <w:t>Employees</w:t>
      </w:r>
      <w:r w:rsidRPr="002F4866">
        <w:rPr>
          <w:rFonts w:ascii="Arial" w:hAnsi="Arial" w:cs="Arial"/>
          <w:sz w:val="24"/>
          <w:szCs w:val="24"/>
          <w:lang w:val="en-US"/>
        </w:rPr>
        <w:t>?</w:t>
      </w:r>
      <w:r w:rsidR="00787B10" w:rsidRPr="002F4866">
        <w:rPr>
          <w:rFonts w:ascii="Arial" w:hAnsi="Arial" w:cs="Arial"/>
          <w:sz w:val="24"/>
          <w:szCs w:val="24"/>
          <w:lang w:val="en-US"/>
        </w:rPr>
        <w:br/>
      </w:r>
    </w:p>
    <w:p w14:paraId="70CC1D2C" w14:textId="6D9444B6" w:rsidR="00CE66A6" w:rsidRPr="003A6A01" w:rsidRDefault="002F4866" w:rsidP="00CE66A6">
      <w:pPr>
        <w:pStyle w:val="Listenabsatz"/>
        <w:numPr>
          <w:ilvl w:val="0"/>
          <w:numId w:val="7"/>
        </w:numPr>
        <w:rPr>
          <w:rFonts w:ascii="Arial" w:hAnsi="Arial" w:cs="Arial"/>
          <w:sz w:val="24"/>
          <w:szCs w:val="24"/>
        </w:rPr>
      </w:pPr>
      <w:r w:rsidRPr="002F4866">
        <w:rPr>
          <w:rFonts w:ascii="Arial" w:hAnsi="Arial" w:cs="Arial"/>
          <w:sz w:val="24"/>
          <w:szCs w:val="24"/>
          <w:lang w:val="en-US"/>
        </w:rPr>
        <w:t xml:space="preserve">4) Which orders / deliveries / services must be fulfilled as a priority? </w:t>
      </w:r>
      <w:proofErr w:type="spellStart"/>
      <w:r w:rsidRPr="002F4866">
        <w:rPr>
          <w:rFonts w:ascii="Arial" w:hAnsi="Arial" w:cs="Arial"/>
          <w:sz w:val="24"/>
          <w:szCs w:val="24"/>
        </w:rPr>
        <w:t>Is</w:t>
      </w:r>
      <w:proofErr w:type="spellEnd"/>
      <w:r w:rsidRPr="002F4866">
        <w:rPr>
          <w:rFonts w:ascii="Arial" w:hAnsi="Arial" w:cs="Arial"/>
          <w:sz w:val="24"/>
          <w:szCs w:val="24"/>
        </w:rPr>
        <w:t xml:space="preserve"> </w:t>
      </w:r>
      <w:proofErr w:type="spellStart"/>
      <w:r w:rsidRPr="002F4866">
        <w:rPr>
          <w:rFonts w:ascii="Arial" w:hAnsi="Arial" w:cs="Arial"/>
          <w:sz w:val="24"/>
          <w:szCs w:val="24"/>
        </w:rPr>
        <w:t>the</w:t>
      </w:r>
      <w:proofErr w:type="spellEnd"/>
      <w:r w:rsidRPr="002F4866">
        <w:rPr>
          <w:rFonts w:ascii="Arial" w:hAnsi="Arial" w:cs="Arial"/>
          <w:sz w:val="24"/>
          <w:szCs w:val="24"/>
        </w:rPr>
        <w:t xml:space="preserve"> </w:t>
      </w:r>
      <w:proofErr w:type="spellStart"/>
      <w:r w:rsidRPr="002F4866">
        <w:rPr>
          <w:rFonts w:ascii="Arial" w:hAnsi="Arial" w:cs="Arial"/>
          <w:sz w:val="24"/>
          <w:szCs w:val="24"/>
        </w:rPr>
        <w:t>fulfi</w:t>
      </w:r>
      <w:r>
        <w:rPr>
          <w:rFonts w:ascii="Arial" w:hAnsi="Arial" w:cs="Arial"/>
          <w:sz w:val="24"/>
          <w:szCs w:val="24"/>
        </w:rPr>
        <w:t>l</w:t>
      </w:r>
      <w:r w:rsidRPr="002F4866">
        <w:rPr>
          <w:rFonts w:ascii="Arial" w:hAnsi="Arial" w:cs="Arial"/>
          <w:sz w:val="24"/>
          <w:szCs w:val="24"/>
        </w:rPr>
        <w:t>lment</w:t>
      </w:r>
      <w:proofErr w:type="spellEnd"/>
      <w:r w:rsidRPr="002F4866">
        <w:rPr>
          <w:rFonts w:ascii="Arial" w:hAnsi="Arial" w:cs="Arial"/>
          <w:sz w:val="24"/>
          <w:szCs w:val="24"/>
        </w:rPr>
        <w:t xml:space="preserve"> </w:t>
      </w:r>
      <w:proofErr w:type="spellStart"/>
      <w:r>
        <w:rPr>
          <w:rFonts w:ascii="Arial" w:hAnsi="Arial" w:cs="Arial"/>
          <w:sz w:val="24"/>
          <w:szCs w:val="24"/>
        </w:rPr>
        <w:t>secured</w:t>
      </w:r>
      <w:proofErr w:type="spellEnd"/>
      <w:r w:rsidRPr="002F4866">
        <w:rPr>
          <w:rFonts w:ascii="Arial" w:hAnsi="Arial" w:cs="Arial"/>
          <w:sz w:val="24"/>
          <w:szCs w:val="24"/>
        </w:rPr>
        <w:t>?</w:t>
      </w:r>
      <w:r w:rsidR="00787B10">
        <w:rPr>
          <w:rFonts w:ascii="Arial" w:hAnsi="Arial" w:cs="Arial"/>
          <w:sz w:val="24"/>
          <w:szCs w:val="24"/>
        </w:rPr>
        <w:br/>
      </w:r>
    </w:p>
    <w:p w14:paraId="61880247" w14:textId="24CA13CD"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Where </w:t>
      </w:r>
      <w:r>
        <w:rPr>
          <w:rFonts w:ascii="Arial" w:hAnsi="Arial" w:cs="Arial"/>
          <w:sz w:val="24"/>
          <w:szCs w:val="24"/>
          <w:lang w:val="en-US"/>
        </w:rPr>
        <w:t xml:space="preserve">are </w:t>
      </w:r>
      <w:r w:rsidRPr="002F4866">
        <w:rPr>
          <w:rFonts w:ascii="Arial" w:hAnsi="Arial" w:cs="Arial"/>
          <w:sz w:val="24"/>
          <w:szCs w:val="24"/>
          <w:lang w:val="en-US"/>
        </w:rPr>
        <w:t>operations</w:t>
      </w:r>
      <w:r>
        <w:rPr>
          <w:rFonts w:ascii="Arial" w:hAnsi="Arial" w:cs="Arial"/>
          <w:sz w:val="24"/>
          <w:szCs w:val="24"/>
          <w:lang w:val="en-US"/>
        </w:rPr>
        <w:t xml:space="preserve"> at risk for</w:t>
      </w:r>
      <w:r w:rsidRPr="002F4866">
        <w:rPr>
          <w:rFonts w:ascii="Arial" w:hAnsi="Arial" w:cs="Arial"/>
          <w:sz w:val="24"/>
          <w:szCs w:val="24"/>
          <w:lang w:val="en-US"/>
        </w:rPr>
        <w:t xml:space="preserve"> supply chain interruptions? Can the </w:t>
      </w:r>
      <w:r>
        <w:rPr>
          <w:rFonts w:ascii="Arial" w:hAnsi="Arial" w:cs="Arial"/>
          <w:sz w:val="24"/>
          <w:szCs w:val="24"/>
          <w:lang w:val="en-US"/>
        </w:rPr>
        <w:t xml:space="preserve">interruptions </w:t>
      </w:r>
      <w:r w:rsidRPr="002F4866">
        <w:rPr>
          <w:rFonts w:ascii="Arial" w:hAnsi="Arial" w:cs="Arial"/>
          <w:sz w:val="24"/>
          <w:szCs w:val="24"/>
          <w:lang w:val="en-US"/>
        </w:rPr>
        <w:t>be compensated?</w:t>
      </w:r>
      <w:r w:rsidR="00787B10" w:rsidRPr="002F4866">
        <w:rPr>
          <w:rFonts w:ascii="Arial" w:hAnsi="Arial" w:cs="Arial"/>
          <w:sz w:val="24"/>
          <w:szCs w:val="24"/>
          <w:lang w:val="en-US"/>
        </w:rPr>
        <w:br/>
      </w:r>
    </w:p>
    <w:p w14:paraId="39CC4592" w14:textId="74DA47FD"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How can operations be reduced? Are the </w:t>
      </w:r>
      <w:r>
        <w:rPr>
          <w:rFonts w:ascii="Arial" w:hAnsi="Arial" w:cs="Arial"/>
          <w:sz w:val="24"/>
          <w:szCs w:val="24"/>
          <w:lang w:val="en-US"/>
        </w:rPr>
        <w:t>Employees</w:t>
      </w:r>
      <w:r w:rsidRPr="002F4866">
        <w:rPr>
          <w:rFonts w:ascii="Arial" w:hAnsi="Arial" w:cs="Arial"/>
          <w:sz w:val="24"/>
          <w:szCs w:val="24"/>
          <w:lang w:val="en-US"/>
        </w:rPr>
        <w:t xml:space="preserve"> informed accordingly?</w:t>
      </w:r>
      <w:r w:rsidR="00787B10" w:rsidRPr="002F4866">
        <w:rPr>
          <w:rFonts w:ascii="Arial" w:hAnsi="Arial" w:cs="Arial"/>
          <w:sz w:val="24"/>
          <w:szCs w:val="24"/>
          <w:lang w:val="en-US"/>
        </w:rPr>
        <w:br/>
      </w:r>
    </w:p>
    <w:p w14:paraId="6C95BB77" w14:textId="63A0CA95"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In which work areas and </w:t>
      </w:r>
      <w:r>
        <w:rPr>
          <w:rFonts w:ascii="Arial" w:hAnsi="Arial" w:cs="Arial"/>
          <w:sz w:val="24"/>
          <w:szCs w:val="24"/>
          <w:lang w:val="en-US"/>
        </w:rPr>
        <w:t xml:space="preserve">for </w:t>
      </w:r>
      <w:r w:rsidRPr="002F4866">
        <w:rPr>
          <w:rFonts w:ascii="Arial" w:hAnsi="Arial" w:cs="Arial"/>
          <w:sz w:val="24"/>
          <w:szCs w:val="24"/>
          <w:lang w:val="en-US"/>
        </w:rPr>
        <w:t xml:space="preserve">which </w:t>
      </w:r>
      <w:r>
        <w:rPr>
          <w:rFonts w:ascii="Arial" w:hAnsi="Arial" w:cs="Arial"/>
          <w:sz w:val="24"/>
          <w:szCs w:val="24"/>
          <w:lang w:val="en-US"/>
        </w:rPr>
        <w:t>Employees</w:t>
      </w:r>
      <w:r w:rsidRPr="002F4866">
        <w:rPr>
          <w:rFonts w:ascii="Arial" w:hAnsi="Arial" w:cs="Arial"/>
          <w:sz w:val="24"/>
          <w:szCs w:val="24"/>
          <w:lang w:val="en-US"/>
        </w:rPr>
        <w:t xml:space="preserve"> is home office suitable? Are the requirements (agreement) </w:t>
      </w:r>
      <w:r>
        <w:rPr>
          <w:rFonts w:ascii="Arial" w:hAnsi="Arial" w:cs="Arial"/>
          <w:sz w:val="24"/>
          <w:szCs w:val="24"/>
          <w:lang w:val="en-US"/>
        </w:rPr>
        <w:t>met</w:t>
      </w:r>
      <w:r w:rsidRPr="002F4866">
        <w:rPr>
          <w:rFonts w:ascii="Arial" w:hAnsi="Arial" w:cs="Arial"/>
          <w:sz w:val="24"/>
          <w:szCs w:val="24"/>
          <w:lang w:val="en-US"/>
        </w:rPr>
        <w:t xml:space="preserve">? Who is responsible in the company? Are the </w:t>
      </w:r>
      <w:r>
        <w:rPr>
          <w:rFonts w:ascii="Arial" w:hAnsi="Arial" w:cs="Arial"/>
          <w:sz w:val="24"/>
          <w:szCs w:val="24"/>
          <w:lang w:val="en-US"/>
        </w:rPr>
        <w:t>Employees</w:t>
      </w:r>
      <w:r w:rsidRPr="002F4866">
        <w:rPr>
          <w:rFonts w:ascii="Arial" w:hAnsi="Arial" w:cs="Arial"/>
          <w:sz w:val="24"/>
          <w:szCs w:val="24"/>
          <w:lang w:val="en-US"/>
        </w:rPr>
        <w:t xml:space="preserve"> equipped for the home office? What else may need to be purchased?</w:t>
      </w:r>
      <w:r w:rsidR="00787B10" w:rsidRPr="002F4866">
        <w:rPr>
          <w:rFonts w:ascii="Arial" w:hAnsi="Arial" w:cs="Arial"/>
          <w:sz w:val="24"/>
          <w:szCs w:val="24"/>
          <w:lang w:val="en-US"/>
        </w:rPr>
        <w:br/>
      </w:r>
    </w:p>
    <w:p w14:paraId="5A99278D" w14:textId="59157491" w:rsidR="00CE66A6" w:rsidRPr="002F4866" w:rsidRDefault="002F4866" w:rsidP="00CE66A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Is short-time working possible for the company? For which </w:t>
      </w:r>
      <w:r>
        <w:rPr>
          <w:rFonts w:ascii="Arial" w:hAnsi="Arial" w:cs="Arial"/>
          <w:sz w:val="24"/>
          <w:szCs w:val="24"/>
          <w:lang w:val="en-US"/>
        </w:rPr>
        <w:t>Employees</w:t>
      </w:r>
      <w:r w:rsidRPr="002F4866">
        <w:rPr>
          <w:rFonts w:ascii="Arial" w:hAnsi="Arial" w:cs="Arial"/>
          <w:sz w:val="24"/>
          <w:szCs w:val="24"/>
          <w:lang w:val="en-US"/>
        </w:rPr>
        <w:t xml:space="preserve">? Are the requirements </w:t>
      </w:r>
      <w:r>
        <w:rPr>
          <w:rFonts w:ascii="Arial" w:hAnsi="Arial" w:cs="Arial"/>
          <w:sz w:val="24"/>
          <w:szCs w:val="24"/>
          <w:lang w:val="en-US"/>
        </w:rPr>
        <w:t>met</w:t>
      </w:r>
      <w:r w:rsidRPr="002F4866">
        <w:rPr>
          <w:rFonts w:ascii="Arial" w:hAnsi="Arial" w:cs="Arial"/>
          <w:sz w:val="24"/>
          <w:szCs w:val="24"/>
          <w:lang w:val="en-US"/>
        </w:rPr>
        <w:t>? Who is responsible?</w:t>
      </w:r>
      <w:r w:rsidR="00787B10" w:rsidRPr="002F4866">
        <w:rPr>
          <w:rFonts w:ascii="Arial" w:hAnsi="Arial" w:cs="Arial"/>
          <w:sz w:val="24"/>
          <w:szCs w:val="24"/>
          <w:lang w:val="en-US"/>
        </w:rPr>
        <w:br/>
      </w:r>
      <w:r w:rsidR="00CE66A6" w:rsidRPr="002F4866">
        <w:rPr>
          <w:rFonts w:ascii="Arial" w:hAnsi="Arial" w:cs="Arial"/>
          <w:sz w:val="24"/>
          <w:szCs w:val="24"/>
          <w:lang w:val="en-US"/>
        </w:rPr>
        <w:t xml:space="preserve"> </w:t>
      </w:r>
    </w:p>
    <w:p w14:paraId="52F57478" w14:textId="70DEC6B0" w:rsidR="00CE66A6" w:rsidRPr="002F4866" w:rsidRDefault="002F4866" w:rsidP="002F486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Is it possible to </w:t>
      </w:r>
      <w:r>
        <w:rPr>
          <w:rFonts w:ascii="Arial" w:hAnsi="Arial" w:cs="Arial"/>
          <w:sz w:val="24"/>
          <w:szCs w:val="24"/>
          <w:lang w:val="en-US"/>
        </w:rPr>
        <w:t>engage</w:t>
      </w:r>
      <w:r w:rsidRPr="002F4866">
        <w:rPr>
          <w:rFonts w:ascii="Arial" w:hAnsi="Arial" w:cs="Arial"/>
          <w:sz w:val="24"/>
          <w:szCs w:val="24"/>
          <w:lang w:val="en-US"/>
        </w:rPr>
        <w:t xml:space="preserve"> people from outside the company if necessary? Has information already been obtained / contacts made for this? Can </w:t>
      </w:r>
      <w:r>
        <w:rPr>
          <w:rFonts w:ascii="Arial" w:hAnsi="Arial" w:cs="Arial"/>
          <w:sz w:val="24"/>
          <w:szCs w:val="24"/>
          <w:lang w:val="en-US"/>
        </w:rPr>
        <w:t>Employees</w:t>
      </w:r>
      <w:r w:rsidRPr="002F4866">
        <w:rPr>
          <w:rFonts w:ascii="Arial" w:hAnsi="Arial" w:cs="Arial"/>
          <w:sz w:val="24"/>
          <w:szCs w:val="24"/>
          <w:lang w:val="en-US"/>
        </w:rPr>
        <w:t xml:space="preserve"> who have retired due to age be </w:t>
      </w:r>
      <w:r>
        <w:rPr>
          <w:rFonts w:ascii="Arial" w:hAnsi="Arial" w:cs="Arial"/>
          <w:sz w:val="24"/>
          <w:szCs w:val="24"/>
          <w:lang w:val="en-US"/>
        </w:rPr>
        <w:t>re</w:t>
      </w:r>
      <w:r w:rsidRPr="002F4866">
        <w:rPr>
          <w:rFonts w:ascii="Arial" w:hAnsi="Arial" w:cs="Arial"/>
          <w:sz w:val="24"/>
          <w:szCs w:val="24"/>
          <w:lang w:val="en-US"/>
        </w:rPr>
        <w:t>activated?</w:t>
      </w:r>
      <w:r w:rsidR="00B9129F" w:rsidRPr="002F4866">
        <w:rPr>
          <w:rFonts w:ascii="Arial" w:hAnsi="Arial" w:cs="Arial"/>
          <w:sz w:val="24"/>
          <w:szCs w:val="24"/>
          <w:lang w:val="en-US"/>
        </w:rPr>
        <w:br/>
      </w:r>
    </w:p>
    <w:p w14:paraId="2D820400" w14:textId="7E9E807C" w:rsidR="00CE66A6" w:rsidRPr="002F4866" w:rsidRDefault="00CE66A6" w:rsidP="002F4866">
      <w:pPr>
        <w:pStyle w:val="Listenabsatz"/>
        <w:numPr>
          <w:ilvl w:val="0"/>
          <w:numId w:val="7"/>
        </w:numPr>
        <w:rPr>
          <w:rFonts w:ascii="Arial" w:hAnsi="Arial" w:cs="Arial"/>
          <w:sz w:val="24"/>
          <w:szCs w:val="24"/>
          <w:lang w:val="en-US"/>
        </w:rPr>
      </w:pPr>
      <w:r w:rsidRPr="002F4866">
        <w:rPr>
          <w:rFonts w:ascii="Arial" w:hAnsi="Arial" w:cs="Arial"/>
          <w:sz w:val="24"/>
          <w:szCs w:val="24"/>
          <w:lang w:val="en-US"/>
        </w:rPr>
        <w:t xml:space="preserve"> </w:t>
      </w:r>
      <w:r w:rsidR="002F4866" w:rsidRPr="002F4866">
        <w:rPr>
          <w:rFonts w:ascii="Arial" w:hAnsi="Arial" w:cs="Arial"/>
          <w:sz w:val="24"/>
          <w:szCs w:val="24"/>
          <w:lang w:val="en-US"/>
        </w:rPr>
        <w:t>Is data protection secured? Who is responsible for this? Is the person  adequately trained in data protection law?</w:t>
      </w:r>
      <w:r w:rsidRPr="002F4866">
        <w:rPr>
          <w:rFonts w:ascii="Arial" w:hAnsi="Arial" w:cs="Arial"/>
          <w:sz w:val="24"/>
          <w:szCs w:val="24"/>
          <w:lang w:val="en-US"/>
        </w:rPr>
        <w:br/>
      </w:r>
    </w:p>
    <w:p w14:paraId="6FE036C2" w14:textId="0A758A46" w:rsidR="00CE66A6" w:rsidRPr="003A6A01" w:rsidRDefault="00CE66A6" w:rsidP="00CE66A6">
      <w:pPr>
        <w:rPr>
          <w:rFonts w:ascii="Arial" w:hAnsi="Arial" w:cs="Arial"/>
          <w:b/>
          <w:bCs/>
          <w:sz w:val="24"/>
          <w:szCs w:val="24"/>
        </w:rPr>
      </w:pPr>
      <w:r w:rsidRPr="003A6A01">
        <w:rPr>
          <w:rFonts w:ascii="Arial" w:hAnsi="Arial" w:cs="Arial"/>
          <w:b/>
          <w:bCs/>
          <w:sz w:val="24"/>
          <w:szCs w:val="24"/>
        </w:rPr>
        <w:t xml:space="preserve">III. </w:t>
      </w:r>
      <w:proofErr w:type="spellStart"/>
      <w:r w:rsidR="002F4866">
        <w:rPr>
          <w:rFonts w:ascii="Arial" w:hAnsi="Arial" w:cs="Arial"/>
          <w:b/>
          <w:bCs/>
          <w:sz w:val="24"/>
          <w:szCs w:val="24"/>
        </w:rPr>
        <w:t>Others</w:t>
      </w:r>
      <w:proofErr w:type="spellEnd"/>
    </w:p>
    <w:p w14:paraId="07A1AA9D" w14:textId="0A7B7698" w:rsidR="00CE66A6" w:rsidRPr="002F4866" w:rsidRDefault="002F4866" w:rsidP="00CE66A6">
      <w:pPr>
        <w:pStyle w:val="Listenabsatz"/>
        <w:numPr>
          <w:ilvl w:val="0"/>
          <w:numId w:val="8"/>
        </w:numPr>
        <w:rPr>
          <w:rFonts w:ascii="Arial" w:hAnsi="Arial" w:cs="Arial"/>
          <w:sz w:val="24"/>
          <w:szCs w:val="24"/>
          <w:lang w:val="en-US"/>
        </w:rPr>
      </w:pPr>
      <w:r w:rsidRPr="002F4866">
        <w:rPr>
          <w:rFonts w:ascii="Arial" w:hAnsi="Arial" w:cs="Arial"/>
          <w:sz w:val="24"/>
          <w:szCs w:val="24"/>
          <w:lang w:val="en-US"/>
        </w:rPr>
        <w:t>Are competencies and responsibilities really definitive and transparent for everyone?</w:t>
      </w:r>
      <w:r w:rsidR="00B9129F" w:rsidRPr="002F4866">
        <w:rPr>
          <w:rFonts w:ascii="Arial" w:hAnsi="Arial" w:cs="Arial"/>
          <w:sz w:val="24"/>
          <w:szCs w:val="24"/>
          <w:lang w:val="en-US"/>
        </w:rPr>
        <w:br/>
      </w:r>
    </w:p>
    <w:p w14:paraId="601AFF82" w14:textId="566D0E40" w:rsidR="00CE66A6" w:rsidRPr="002F4866" w:rsidRDefault="002F4866" w:rsidP="00CE66A6">
      <w:pPr>
        <w:pStyle w:val="Listenabsatz"/>
        <w:numPr>
          <w:ilvl w:val="0"/>
          <w:numId w:val="8"/>
        </w:numPr>
        <w:rPr>
          <w:rFonts w:ascii="Arial" w:hAnsi="Arial" w:cs="Arial"/>
          <w:sz w:val="24"/>
          <w:szCs w:val="24"/>
          <w:lang w:val="en-US"/>
        </w:rPr>
      </w:pPr>
      <w:r w:rsidRPr="002F4866">
        <w:rPr>
          <w:rFonts w:ascii="Arial" w:hAnsi="Arial" w:cs="Arial"/>
          <w:sz w:val="24"/>
          <w:szCs w:val="24"/>
          <w:lang w:val="en-US"/>
        </w:rPr>
        <w:t xml:space="preserve">How is the </w:t>
      </w:r>
      <w:r>
        <w:rPr>
          <w:rFonts w:ascii="Arial" w:hAnsi="Arial" w:cs="Arial"/>
          <w:sz w:val="24"/>
          <w:szCs w:val="24"/>
          <w:lang w:val="en-US"/>
        </w:rPr>
        <w:t>drop</w:t>
      </w:r>
      <w:r w:rsidRPr="002F4866">
        <w:rPr>
          <w:rFonts w:ascii="Arial" w:hAnsi="Arial" w:cs="Arial"/>
          <w:sz w:val="24"/>
          <w:szCs w:val="24"/>
          <w:lang w:val="en-US"/>
        </w:rPr>
        <w:t xml:space="preserve"> of decision-makers</w:t>
      </w:r>
      <w:r>
        <w:rPr>
          <w:rFonts w:ascii="Arial" w:hAnsi="Arial" w:cs="Arial"/>
          <w:sz w:val="24"/>
          <w:szCs w:val="24"/>
          <w:lang w:val="en-US"/>
        </w:rPr>
        <w:t xml:space="preserve"> being</w:t>
      </w:r>
      <w:r w:rsidRPr="002F4866">
        <w:rPr>
          <w:rFonts w:ascii="Arial" w:hAnsi="Arial" w:cs="Arial"/>
          <w:sz w:val="24"/>
          <w:szCs w:val="24"/>
          <w:lang w:val="en-US"/>
        </w:rPr>
        <w:t xml:space="preserve"> compensated?</w:t>
      </w:r>
      <w:r w:rsidR="00B9129F" w:rsidRPr="002F4866">
        <w:rPr>
          <w:rFonts w:ascii="Arial" w:hAnsi="Arial" w:cs="Arial"/>
          <w:sz w:val="24"/>
          <w:szCs w:val="24"/>
          <w:lang w:val="en-US"/>
        </w:rPr>
        <w:br/>
      </w:r>
    </w:p>
    <w:p w14:paraId="6D7DD3F4" w14:textId="0F39335A" w:rsidR="002F4866" w:rsidRDefault="002F4866" w:rsidP="00CE66A6">
      <w:pPr>
        <w:pStyle w:val="Listenabsatz"/>
        <w:numPr>
          <w:ilvl w:val="0"/>
          <w:numId w:val="8"/>
        </w:numPr>
        <w:rPr>
          <w:rFonts w:ascii="Arial" w:hAnsi="Arial" w:cs="Arial"/>
          <w:sz w:val="24"/>
          <w:szCs w:val="24"/>
          <w:lang w:val="en-US"/>
        </w:rPr>
      </w:pPr>
      <w:r w:rsidRPr="002F4866">
        <w:rPr>
          <w:rFonts w:ascii="Arial" w:hAnsi="Arial" w:cs="Arial"/>
          <w:sz w:val="24"/>
          <w:szCs w:val="24"/>
          <w:lang w:val="en-US"/>
        </w:rPr>
        <w:t>Is the communication clear when returning to normal operations?</w:t>
      </w:r>
    </w:p>
    <w:p w14:paraId="2073B2FA" w14:textId="77777777" w:rsidR="002F4866" w:rsidRPr="002F4866" w:rsidRDefault="002F4866" w:rsidP="002F4866">
      <w:pPr>
        <w:pStyle w:val="Listenabsatz"/>
        <w:rPr>
          <w:rFonts w:ascii="Arial" w:hAnsi="Arial" w:cs="Arial"/>
          <w:sz w:val="24"/>
          <w:szCs w:val="24"/>
          <w:lang w:val="en-US"/>
        </w:rPr>
      </w:pPr>
    </w:p>
    <w:p w14:paraId="672F125B" w14:textId="3E068F82" w:rsidR="00CE66A6" w:rsidRPr="002F4866" w:rsidRDefault="002F4866" w:rsidP="00CE66A6">
      <w:pPr>
        <w:pStyle w:val="Listenabsatz"/>
        <w:numPr>
          <w:ilvl w:val="0"/>
          <w:numId w:val="8"/>
        </w:numPr>
        <w:rPr>
          <w:rFonts w:ascii="Arial" w:hAnsi="Arial" w:cs="Arial"/>
          <w:sz w:val="24"/>
          <w:szCs w:val="24"/>
          <w:lang w:val="en-US"/>
        </w:rPr>
      </w:pPr>
      <w:r w:rsidRPr="002F4866">
        <w:rPr>
          <w:rFonts w:ascii="Arial" w:hAnsi="Arial" w:cs="Arial"/>
          <w:sz w:val="24"/>
          <w:szCs w:val="24"/>
          <w:lang w:val="en-US"/>
        </w:rPr>
        <w:t>How are operational restrictions communicated to business partners? Who is responsible?</w:t>
      </w:r>
      <w:r w:rsidR="00B9129F" w:rsidRPr="002F4866">
        <w:rPr>
          <w:rFonts w:ascii="Arial" w:hAnsi="Arial" w:cs="Arial"/>
          <w:sz w:val="24"/>
          <w:szCs w:val="24"/>
          <w:lang w:val="en-US"/>
        </w:rPr>
        <w:br/>
      </w:r>
    </w:p>
    <w:p w14:paraId="13E00A46" w14:textId="76C9DBB2" w:rsidR="00CE66A6" w:rsidRPr="002F4866" w:rsidRDefault="002F4866" w:rsidP="00CE66A6">
      <w:pPr>
        <w:pStyle w:val="Listenabsatz"/>
        <w:numPr>
          <w:ilvl w:val="0"/>
          <w:numId w:val="8"/>
        </w:numPr>
        <w:rPr>
          <w:rFonts w:ascii="Arial" w:hAnsi="Arial" w:cs="Arial"/>
          <w:sz w:val="24"/>
          <w:szCs w:val="24"/>
          <w:lang w:val="en-US"/>
        </w:rPr>
      </w:pPr>
      <w:r w:rsidRPr="002F4866">
        <w:rPr>
          <w:rFonts w:ascii="Arial" w:hAnsi="Arial" w:cs="Arial"/>
          <w:sz w:val="24"/>
          <w:szCs w:val="24"/>
          <w:lang w:val="en-US"/>
        </w:rPr>
        <w:lastRenderedPageBreak/>
        <w:t xml:space="preserve">Has the worst-case scenario been taken into account? Can it be </w:t>
      </w:r>
      <w:proofErr w:type="spellStart"/>
      <w:r>
        <w:rPr>
          <w:rFonts w:ascii="Arial" w:hAnsi="Arial" w:cs="Arial"/>
          <w:sz w:val="24"/>
          <w:szCs w:val="24"/>
          <w:lang w:val="en-US"/>
        </w:rPr>
        <w:t>comensated</w:t>
      </w:r>
      <w:proofErr w:type="spellEnd"/>
      <w:r w:rsidRPr="002F4866">
        <w:rPr>
          <w:rFonts w:ascii="Arial" w:hAnsi="Arial" w:cs="Arial"/>
          <w:sz w:val="24"/>
          <w:szCs w:val="24"/>
          <w:lang w:val="en-US"/>
        </w:rPr>
        <w:t>?</w:t>
      </w:r>
      <w:r w:rsidR="00B9129F" w:rsidRPr="002F4866">
        <w:rPr>
          <w:rFonts w:ascii="Arial" w:hAnsi="Arial" w:cs="Arial"/>
          <w:sz w:val="24"/>
          <w:szCs w:val="24"/>
          <w:lang w:val="en-US"/>
        </w:rPr>
        <w:br/>
      </w:r>
    </w:p>
    <w:p w14:paraId="5BCC628A" w14:textId="3DFB4F42" w:rsidR="00CE66A6" w:rsidRPr="002F4866" w:rsidRDefault="002F4866" w:rsidP="00CE66A6">
      <w:pPr>
        <w:ind w:left="360"/>
        <w:rPr>
          <w:rFonts w:ascii="Arial" w:hAnsi="Arial" w:cs="Arial"/>
          <w:sz w:val="24"/>
          <w:szCs w:val="24"/>
          <w:lang w:val="en-US"/>
        </w:rPr>
      </w:pPr>
      <w:r w:rsidRPr="002F4866">
        <w:rPr>
          <w:rFonts w:ascii="Arial" w:hAnsi="Arial" w:cs="Arial"/>
          <w:sz w:val="24"/>
          <w:szCs w:val="24"/>
          <w:lang w:val="en-US"/>
        </w:rPr>
        <w:t>6) Has it been clarified what aid can be expected from the government? Is the</w:t>
      </w:r>
      <w:r>
        <w:rPr>
          <w:rFonts w:ascii="Arial" w:hAnsi="Arial" w:cs="Arial"/>
          <w:sz w:val="24"/>
          <w:szCs w:val="24"/>
          <w:lang w:val="en-US"/>
        </w:rPr>
        <w:t xml:space="preserve"> </w:t>
      </w:r>
      <w:r w:rsidRPr="002F4866">
        <w:rPr>
          <w:rFonts w:ascii="Arial" w:hAnsi="Arial" w:cs="Arial"/>
          <w:sz w:val="24"/>
          <w:szCs w:val="24"/>
          <w:lang w:val="en-US"/>
        </w:rPr>
        <w:t xml:space="preserve">company considered for this? Who is responsible for </w:t>
      </w:r>
      <w:r>
        <w:rPr>
          <w:rFonts w:ascii="Arial" w:hAnsi="Arial" w:cs="Arial"/>
          <w:sz w:val="24"/>
          <w:szCs w:val="24"/>
          <w:lang w:val="en-US"/>
        </w:rPr>
        <w:t>the application</w:t>
      </w:r>
      <w:r w:rsidRPr="002F4866">
        <w:rPr>
          <w:rFonts w:ascii="Arial" w:hAnsi="Arial" w:cs="Arial"/>
          <w:sz w:val="24"/>
          <w:szCs w:val="24"/>
          <w:lang w:val="en-US"/>
        </w:rPr>
        <w:t>?</w:t>
      </w:r>
    </w:p>
    <w:p w14:paraId="4AED2737" w14:textId="77777777" w:rsidR="00CE66A6" w:rsidRPr="002F4866" w:rsidRDefault="00CE66A6" w:rsidP="00CE66A6">
      <w:pPr>
        <w:rPr>
          <w:rFonts w:ascii="Arial" w:hAnsi="Arial" w:cs="Arial"/>
          <w:sz w:val="24"/>
          <w:szCs w:val="24"/>
          <w:lang w:val="en-US"/>
        </w:rPr>
      </w:pPr>
    </w:p>
    <w:p w14:paraId="07065614" w14:textId="77777777" w:rsidR="00CE66A6" w:rsidRPr="002F4866" w:rsidRDefault="00CE66A6" w:rsidP="00CE66A6">
      <w:pPr>
        <w:rPr>
          <w:rFonts w:ascii="Arial" w:hAnsi="Arial" w:cs="Arial"/>
          <w:sz w:val="24"/>
          <w:szCs w:val="24"/>
          <w:lang w:val="en-US"/>
        </w:rPr>
      </w:pPr>
    </w:p>
    <w:p w14:paraId="5760A8A2" w14:textId="74FC0286" w:rsidR="00CE66A6" w:rsidRPr="002F4866" w:rsidRDefault="00CE66A6" w:rsidP="00476B89">
      <w:pPr>
        <w:spacing w:line="240" w:lineRule="auto"/>
        <w:rPr>
          <w:rFonts w:cstheme="minorHAnsi"/>
          <w:sz w:val="24"/>
          <w:szCs w:val="24"/>
          <w:lang w:val="en-US"/>
        </w:rPr>
      </w:pPr>
    </w:p>
    <w:p w14:paraId="48FC83B9" w14:textId="77777777" w:rsidR="00CE66A6" w:rsidRPr="002F4866" w:rsidRDefault="00CE66A6" w:rsidP="00476B89">
      <w:pPr>
        <w:spacing w:line="240" w:lineRule="auto"/>
        <w:rPr>
          <w:rFonts w:cstheme="minorHAnsi"/>
          <w:sz w:val="24"/>
          <w:szCs w:val="24"/>
          <w:lang w:val="en-US"/>
        </w:rPr>
      </w:pPr>
    </w:p>
    <w:sectPr w:rsidR="00CE66A6" w:rsidRPr="002F486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C65FB" w14:textId="77777777" w:rsidR="009316C0" w:rsidRDefault="009316C0" w:rsidP="00CE66A6">
      <w:pPr>
        <w:spacing w:after="0" w:line="240" w:lineRule="auto"/>
      </w:pPr>
      <w:r>
        <w:separator/>
      </w:r>
    </w:p>
  </w:endnote>
  <w:endnote w:type="continuationSeparator" w:id="0">
    <w:p w14:paraId="64D4491B" w14:textId="77777777" w:rsidR="009316C0" w:rsidRDefault="009316C0" w:rsidP="00CE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56544"/>
      <w:docPartObj>
        <w:docPartGallery w:val="Page Numbers (Bottom of Page)"/>
        <w:docPartUnique/>
      </w:docPartObj>
    </w:sdtPr>
    <w:sdtEndPr>
      <w:rPr>
        <w:noProof/>
      </w:rPr>
    </w:sdtEndPr>
    <w:sdtContent>
      <w:p w14:paraId="46E35A7A" w14:textId="3B6505F3" w:rsidR="00CE66A6" w:rsidRDefault="00CE66A6">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D530B54" w14:textId="77777777" w:rsidR="00CE66A6" w:rsidRDefault="00CE66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5E87" w14:textId="77777777" w:rsidR="009316C0" w:rsidRDefault="009316C0" w:rsidP="00CE66A6">
      <w:pPr>
        <w:spacing w:after="0" w:line="240" w:lineRule="auto"/>
      </w:pPr>
      <w:r>
        <w:separator/>
      </w:r>
    </w:p>
  </w:footnote>
  <w:footnote w:type="continuationSeparator" w:id="0">
    <w:p w14:paraId="6091E204" w14:textId="77777777" w:rsidR="009316C0" w:rsidRDefault="009316C0" w:rsidP="00CE6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29CD"/>
    <w:multiLevelType w:val="hybridMultilevel"/>
    <w:tmpl w:val="B68207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9A002E"/>
    <w:multiLevelType w:val="hybridMultilevel"/>
    <w:tmpl w:val="B37872F8"/>
    <w:lvl w:ilvl="0" w:tplc="7D5CC7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935739"/>
    <w:multiLevelType w:val="hybridMultilevel"/>
    <w:tmpl w:val="0942ADF8"/>
    <w:lvl w:ilvl="0" w:tplc="115C6E8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EE40A3"/>
    <w:multiLevelType w:val="hybridMultilevel"/>
    <w:tmpl w:val="3D78A558"/>
    <w:lvl w:ilvl="0" w:tplc="B96E481A">
      <w:start w:val="1"/>
      <w:numFmt w:val="decimal"/>
      <w:lvlText w:val="%1)"/>
      <w:lvlJc w:val="left"/>
      <w:pPr>
        <w:ind w:left="720" w:hanging="360"/>
      </w:pPr>
      <w:rPr>
        <w:rFonts w:ascii="Arial" w:eastAsiaTheme="minorHAnsi"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74944"/>
    <w:multiLevelType w:val="hybridMultilevel"/>
    <w:tmpl w:val="8AEE748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CE63C1"/>
    <w:multiLevelType w:val="hybridMultilevel"/>
    <w:tmpl w:val="77F46FE8"/>
    <w:lvl w:ilvl="0" w:tplc="F008250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74662A"/>
    <w:multiLevelType w:val="hybridMultilevel"/>
    <w:tmpl w:val="812C1274"/>
    <w:lvl w:ilvl="0" w:tplc="F008250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314498"/>
    <w:multiLevelType w:val="hybridMultilevel"/>
    <w:tmpl w:val="1A883A10"/>
    <w:lvl w:ilvl="0" w:tplc="B3DEC8A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9E0906"/>
    <w:multiLevelType w:val="hybridMultilevel"/>
    <w:tmpl w:val="7A6ABD20"/>
    <w:lvl w:ilvl="0" w:tplc="EF5679E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7A038E"/>
    <w:multiLevelType w:val="hybridMultilevel"/>
    <w:tmpl w:val="3E6054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7C19E3"/>
    <w:multiLevelType w:val="hybridMultilevel"/>
    <w:tmpl w:val="4DDC7F6C"/>
    <w:lvl w:ilvl="0" w:tplc="A2DC4CDE">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E86524"/>
    <w:multiLevelType w:val="hybridMultilevel"/>
    <w:tmpl w:val="CB5E8C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140953"/>
    <w:multiLevelType w:val="hybridMultilevel"/>
    <w:tmpl w:val="5D2AA200"/>
    <w:lvl w:ilvl="0" w:tplc="A03C9E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C976D6"/>
    <w:multiLevelType w:val="hybridMultilevel"/>
    <w:tmpl w:val="5464E9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2"/>
  </w:num>
  <w:num w:numId="6">
    <w:abstractNumId w:val="9"/>
  </w:num>
  <w:num w:numId="7">
    <w:abstractNumId w:val="3"/>
  </w:num>
  <w:num w:numId="8">
    <w:abstractNumId w:val="13"/>
  </w:num>
  <w:num w:numId="9">
    <w:abstractNumId w:val="10"/>
  </w:num>
  <w:num w:numId="10">
    <w:abstractNumId w:val="12"/>
  </w:num>
  <w:num w:numId="11">
    <w:abstractNumId w:val="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84"/>
    <w:rsid w:val="00011AB8"/>
    <w:rsid w:val="0002712A"/>
    <w:rsid w:val="0003285A"/>
    <w:rsid w:val="00055184"/>
    <w:rsid w:val="0007697D"/>
    <w:rsid w:val="000B51E8"/>
    <w:rsid w:val="000D2963"/>
    <w:rsid w:val="000D5FD3"/>
    <w:rsid w:val="000E5E28"/>
    <w:rsid w:val="000F4AA6"/>
    <w:rsid w:val="00114C87"/>
    <w:rsid w:val="00134A9F"/>
    <w:rsid w:val="001475B4"/>
    <w:rsid w:val="00167DA1"/>
    <w:rsid w:val="00176AB4"/>
    <w:rsid w:val="001941A7"/>
    <w:rsid w:val="001B0915"/>
    <w:rsid w:val="001C217F"/>
    <w:rsid w:val="001D626D"/>
    <w:rsid w:val="002938A5"/>
    <w:rsid w:val="002E7CE4"/>
    <w:rsid w:val="002F2CE1"/>
    <w:rsid w:val="002F4866"/>
    <w:rsid w:val="0030245A"/>
    <w:rsid w:val="0030295A"/>
    <w:rsid w:val="0031232D"/>
    <w:rsid w:val="0034268F"/>
    <w:rsid w:val="00367E96"/>
    <w:rsid w:val="003757B1"/>
    <w:rsid w:val="00393519"/>
    <w:rsid w:val="00395514"/>
    <w:rsid w:val="003A10F2"/>
    <w:rsid w:val="003C4B3A"/>
    <w:rsid w:val="003D49EF"/>
    <w:rsid w:val="003F327A"/>
    <w:rsid w:val="003F431D"/>
    <w:rsid w:val="004203A5"/>
    <w:rsid w:val="00432023"/>
    <w:rsid w:val="0044653D"/>
    <w:rsid w:val="004623A7"/>
    <w:rsid w:val="00466772"/>
    <w:rsid w:val="0047164B"/>
    <w:rsid w:val="00476B89"/>
    <w:rsid w:val="004A0B33"/>
    <w:rsid w:val="004D52FD"/>
    <w:rsid w:val="004E0058"/>
    <w:rsid w:val="0050102E"/>
    <w:rsid w:val="00514D0E"/>
    <w:rsid w:val="005373A5"/>
    <w:rsid w:val="00550642"/>
    <w:rsid w:val="00572CC4"/>
    <w:rsid w:val="00574DD1"/>
    <w:rsid w:val="005C3F70"/>
    <w:rsid w:val="005D0C22"/>
    <w:rsid w:val="005E244D"/>
    <w:rsid w:val="0062140D"/>
    <w:rsid w:val="00625E4A"/>
    <w:rsid w:val="006568C1"/>
    <w:rsid w:val="006755C7"/>
    <w:rsid w:val="00681252"/>
    <w:rsid w:val="00686020"/>
    <w:rsid w:val="006D7F25"/>
    <w:rsid w:val="006E5C14"/>
    <w:rsid w:val="006F5A2F"/>
    <w:rsid w:val="00722DC4"/>
    <w:rsid w:val="00733DA7"/>
    <w:rsid w:val="00743835"/>
    <w:rsid w:val="00745E94"/>
    <w:rsid w:val="00787B10"/>
    <w:rsid w:val="0079297E"/>
    <w:rsid w:val="007975FD"/>
    <w:rsid w:val="007C0F17"/>
    <w:rsid w:val="007F0576"/>
    <w:rsid w:val="007F7AD6"/>
    <w:rsid w:val="00813A3A"/>
    <w:rsid w:val="0087690C"/>
    <w:rsid w:val="008A0C73"/>
    <w:rsid w:val="008C5F70"/>
    <w:rsid w:val="008C74FB"/>
    <w:rsid w:val="008D1946"/>
    <w:rsid w:val="008D4E6E"/>
    <w:rsid w:val="008F2F9A"/>
    <w:rsid w:val="008F737F"/>
    <w:rsid w:val="009316C0"/>
    <w:rsid w:val="00944CF4"/>
    <w:rsid w:val="009574C6"/>
    <w:rsid w:val="009A7F9A"/>
    <w:rsid w:val="009E0DE0"/>
    <w:rsid w:val="00A05F38"/>
    <w:rsid w:val="00A32804"/>
    <w:rsid w:val="00A521D3"/>
    <w:rsid w:val="00A67424"/>
    <w:rsid w:val="00A85683"/>
    <w:rsid w:val="00AA345A"/>
    <w:rsid w:val="00AC779C"/>
    <w:rsid w:val="00AF093F"/>
    <w:rsid w:val="00AF3BC2"/>
    <w:rsid w:val="00B145FA"/>
    <w:rsid w:val="00B454CB"/>
    <w:rsid w:val="00B51F32"/>
    <w:rsid w:val="00B54BF2"/>
    <w:rsid w:val="00B83B5E"/>
    <w:rsid w:val="00B9129F"/>
    <w:rsid w:val="00BA3600"/>
    <w:rsid w:val="00BE14D8"/>
    <w:rsid w:val="00BE36AB"/>
    <w:rsid w:val="00C01B83"/>
    <w:rsid w:val="00C33858"/>
    <w:rsid w:val="00C966B4"/>
    <w:rsid w:val="00CA1BA8"/>
    <w:rsid w:val="00CA6306"/>
    <w:rsid w:val="00CC3DED"/>
    <w:rsid w:val="00CC5CBE"/>
    <w:rsid w:val="00CE66A6"/>
    <w:rsid w:val="00D22B4A"/>
    <w:rsid w:val="00D37824"/>
    <w:rsid w:val="00D4557C"/>
    <w:rsid w:val="00D86C16"/>
    <w:rsid w:val="00DA6BBF"/>
    <w:rsid w:val="00E070D1"/>
    <w:rsid w:val="00E130B8"/>
    <w:rsid w:val="00E30D9A"/>
    <w:rsid w:val="00E61C4E"/>
    <w:rsid w:val="00EB23E8"/>
    <w:rsid w:val="00ED4BE4"/>
    <w:rsid w:val="00EE13AF"/>
    <w:rsid w:val="00F06185"/>
    <w:rsid w:val="00F175CB"/>
    <w:rsid w:val="00F307D0"/>
    <w:rsid w:val="00F453CA"/>
    <w:rsid w:val="00F91C43"/>
    <w:rsid w:val="00FA69EA"/>
    <w:rsid w:val="00FC3A20"/>
    <w:rsid w:val="00FC4FF2"/>
    <w:rsid w:val="00FD509D"/>
    <w:rsid w:val="00FE1C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F609"/>
  <w15:chartTrackingRefBased/>
  <w15:docId w15:val="{A9A2F6C7-9366-4AE9-ABF2-D076C91C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5184"/>
    <w:pPr>
      <w:ind w:left="720"/>
      <w:contextualSpacing/>
    </w:pPr>
  </w:style>
  <w:style w:type="character" w:styleId="Hyperlink">
    <w:name w:val="Hyperlink"/>
    <w:basedOn w:val="Absatz-Standardschriftart"/>
    <w:uiPriority w:val="99"/>
    <w:unhideWhenUsed/>
    <w:rsid w:val="006568C1"/>
    <w:rPr>
      <w:color w:val="0563C1" w:themeColor="hyperlink"/>
      <w:u w:val="single"/>
    </w:rPr>
  </w:style>
  <w:style w:type="character" w:styleId="NichtaufgelsteErwhnung">
    <w:name w:val="Unresolved Mention"/>
    <w:basedOn w:val="Absatz-Standardschriftart"/>
    <w:uiPriority w:val="99"/>
    <w:semiHidden/>
    <w:unhideWhenUsed/>
    <w:rsid w:val="006568C1"/>
    <w:rPr>
      <w:color w:val="605E5C"/>
      <w:shd w:val="clear" w:color="auto" w:fill="E1DFDD"/>
    </w:rPr>
  </w:style>
  <w:style w:type="paragraph" w:styleId="Sprechblasentext">
    <w:name w:val="Balloon Text"/>
    <w:basedOn w:val="Standard"/>
    <w:link w:val="SprechblasentextZchn"/>
    <w:uiPriority w:val="99"/>
    <w:semiHidden/>
    <w:unhideWhenUsed/>
    <w:rsid w:val="006F5A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5A2F"/>
    <w:rPr>
      <w:rFonts w:ascii="Segoe UI" w:hAnsi="Segoe UI" w:cs="Segoe UI"/>
      <w:sz w:val="18"/>
      <w:szCs w:val="18"/>
    </w:rPr>
  </w:style>
  <w:style w:type="paragraph" w:customStyle="1" w:styleId="divbocontentwrapperbocenterp">
    <w:name w:val="div_bo_contentwrapper_bo_center_p"/>
    <w:basedOn w:val="Standard"/>
    <w:rsid w:val="00CE66A6"/>
    <w:pPr>
      <w:spacing w:after="0" w:line="240" w:lineRule="auto"/>
    </w:pPr>
    <w:rPr>
      <w:rFonts w:ascii="Verdana" w:eastAsia="Verdana" w:hAnsi="Verdana" w:cs="Verdana"/>
      <w:color w:val="141414"/>
      <w:sz w:val="18"/>
      <w:szCs w:val="18"/>
      <w:lang w:eastAsia="de-DE"/>
    </w:rPr>
  </w:style>
  <w:style w:type="paragraph" w:customStyle="1" w:styleId="spansidebar-outside">
    <w:name w:val="span_sidebar-outside"/>
    <w:basedOn w:val="Standard"/>
    <w:rsid w:val="00CE66A6"/>
    <w:pPr>
      <w:spacing w:after="0" w:line="240" w:lineRule="auto"/>
    </w:pPr>
    <w:rPr>
      <w:rFonts w:ascii="Verdana" w:eastAsia="Verdana" w:hAnsi="Verdana" w:cs="Verdana"/>
      <w:b/>
      <w:bCs/>
      <w:color w:val="000000"/>
      <w:sz w:val="18"/>
      <w:szCs w:val="18"/>
      <w:lang w:eastAsia="de-DE"/>
    </w:rPr>
  </w:style>
  <w:style w:type="character" w:customStyle="1" w:styleId="printcontentemboldon">
    <w:name w:val="printcontent_em_bold_on"/>
    <w:basedOn w:val="Absatz-Standardschriftart"/>
    <w:rsid w:val="00CE66A6"/>
    <w:rPr>
      <w:b/>
      <w:bCs/>
      <w:i w:val="0"/>
      <w:iCs w:val="0"/>
    </w:rPr>
  </w:style>
  <w:style w:type="character" w:customStyle="1" w:styleId="emitalicon">
    <w:name w:val="em_italic_on"/>
    <w:basedOn w:val="Absatz-Standardschriftart"/>
    <w:rsid w:val="00CE66A6"/>
    <w:rPr>
      <w:i/>
      <w:iCs/>
    </w:rPr>
  </w:style>
  <w:style w:type="character" w:customStyle="1" w:styleId="zit">
    <w:name w:val="zit"/>
    <w:basedOn w:val="Absatz-Standardschriftart"/>
    <w:rsid w:val="00CE66A6"/>
  </w:style>
  <w:style w:type="paragraph" w:customStyle="1" w:styleId="Liste2">
    <w:name w:val="Liste2"/>
    <w:uiPriority w:val="99"/>
    <w:rsid w:val="00CE66A6"/>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lang w:eastAsia="de-DE"/>
    </w:rPr>
  </w:style>
  <w:style w:type="paragraph" w:customStyle="1" w:styleId="Liste1">
    <w:name w:val="Liste1"/>
    <w:uiPriority w:val="99"/>
    <w:rsid w:val="00CE66A6"/>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lang w:eastAsia="de-DE"/>
    </w:rPr>
  </w:style>
  <w:style w:type="character" w:styleId="Funotenzeichen">
    <w:name w:val="footnote reference"/>
    <w:basedOn w:val="Absatz-Standardschriftart"/>
    <w:uiPriority w:val="99"/>
    <w:rsid w:val="00CE66A6"/>
    <w:rPr>
      <w:vertAlign w:val="superscript"/>
    </w:rPr>
  </w:style>
  <w:style w:type="paragraph" w:customStyle="1" w:styleId="H1">
    <w:name w:val="H1"/>
    <w:next w:val="Standard"/>
    <w:uiPriority w:val="99"/>
    <w:rsid w:val="00CE66A6"/>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lang w:eastAsia="de-DE"/>
    </w:rPr>
  </w:style>
  <w:style w:type="paragraph" w:styleId="Kopfzeile">
    <w:name w:val="header"/>
    <w:basedOn w:val="Standard"/>
    <w:link w:val="KopfzeileZchn"/>
    <w:uiPriority w:val="99"/>
    <w:unhideWhenUsed/>
    <w:rsid w:val="00CE66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66A6"/>
  </w:style>
  <w:style w:type="paragraph" w:styleId="Fuzeile">
    <w:name w:val="footer"/>
    <w:basedOn w:val="Standard"/>
    <w:link w:val="FuzeileZchn"/>
    <w:uiPriority w:val="99"/>
    <w:unhideWhenUsed/>
    <w:rsid w:val="00CE66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66A6"/>
  </w:style>
  <w:style w:type="paragraph" w:styleId="Funotentext">
    <w:name w:val="footnote text"/>
    <w:basedOn w:val="Standard"/>
    <w:link w:val="FunotentextZchn"/>
    <w:uiPriority w:val="99"/>
    <w:semiHidden/>
    <w:unhideWhenUsed/>
    <w:rsid w:val="008C74F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74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43C4-844A-4D7D-9FF9-15366D8C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2780</Words>
  <Characters>17517</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Rechtsanwälte</dc:creator>
  <cp:keywords/>
  <dc:description/>
  <cp:lastModifiedBy>Scheiffele, Richard Masamitsu</cp:lastModifiedBy>
  <cp:revision>3</cp:revision>
  <cp:lastPrinted>2020-03-13T11:04:00Z</cp:lastPrinted>
  <dcterms:created xsi:type="dcterms:W3CDTF">2020-03-20T16:36:00Z</dcterms:created>
  <dcterms:modified xsi:type="dcterms:W3CDTF">2020-03-21T14:34:00Z</dcterms:modified>
</cp:coreProperties>
</file>