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chart13.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4.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5.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6.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5E28D" w14:textId="77777777" w:rsidR="00CD74D7" w:rsidRPr="00CD74D7" w:rsidRDefault="00CD74D7" w:rsidP="00CD74D7">
      <w:pPr>
        <w:rPr>
          <w:rFonts w:ascii="Times New Roman" w:hAnsi="Times New Roman" w:cs="Times New Roman"/>
          <w:color w:val="1F3864" w:themeColor="accent1" w:themeShade="80"/>
          <w:sz w:val="36"/>
          <w:szCs w:val="36"/>
        </w:rPr>
      </w:pPr>
      <w:bookmarkStart w:id="0" w:name="_Hlk37707796"/>
      <w:bookmarkEnd w:id="0"/>
      <w:r w:rsidRPr="00CD74D7">
        <w:rPr>
          <w:rFonts w:ascii="Times New Roman" w:hAnsi="Times New Roman" w:cs="Times New Roman"/>
          <w:color w:val="1F3864" w:themeColor="accent1" w:themeShade="80"/>
          <w:sz w:val="36"/>
          <w:szCs w:val="36"/>
        </w:rPr>
        <w:t>COVID – 19</w:t>
      </w:r>
      <w:r w:rsidR="00694B4E">
        <w:rPr>
          <w:rFonts w:ascii="Times New Roman" w:hAnsi="Times New Roman" w:cs="Times New Roman"/>
          <w:color w:val="1F3864" w:themeColor="accent1" w:themeShade="80"/>
          <w:sz w:val="36"/>
          <w:szCs w:val="36"/>
        </w:rPr>
        <w:t xml:space="preserve"> </w:t>
      </w:r>
      <w:r w:rsidR="00694B4E">
        <w:rPr>
          <w:rFonts w:ascii="Times New Roman" w:hAnsi="Times New Roman" w:cs="Times New Roman"/>
          <w:color w:val="1F3864" w:themeColor="accent1" w:themeShade="80"/>
          <w:sz w:val="36"/>
          <w:szCs w:val="36"/>
        </w:rPr>
        <w:tab/>
      </w:r>
      <w:r w:rsidR="00694B4E">
        <w:rPr>
          <w:rFonts w:ascii="Times New Roman" w:hAnsi="Times New Roman" w:cs="Times New Roman"/>
          <w:color w:val="1F3864" w:themeColor="accent1" w:themeShade="80"/>
          <w:sz w:val="36"/>
          <w:szCs w:val="36"/>
        </w:rPr>
        <w:tab/>
      </w:r>
      <w:r>
        <w:rPr>
          <w:rFonts w:ascii="Times New Roman" w:hAnsi="Times New Roman" w:cs="Times New Roman"/>
          <w:color w:val="1F3864" w:themeColor="accent1" w:themeShade="80"/>
          <w:sz w:val="36"/>
          <w:szCs w:val="36"/>
        </w:rPr>
        <w:tab/>
      </w:r>
      <w:r>
        <w:rPr>
          <w:rFonts w:ascii="Times New Roman" w:hAnsi="Times New Roman" w:cs="Times New Roman"/>
          <w:color w:val="1F3864" w:themeColor="accent1" w:themeShade="80"/>
          <w:sz w:val="36"/>
          <w:szCs w:val="36"/>
        </w:rPr>
        <w:tab/>
      </w:r>
      <w:r w:rsidR="00694B4E">
        <w:rPr>
          <w:rFonts w:ascii="Times New Roman" w:hAnsi="Times New Roman" w:cs="Times New Roman"/>
          <w:color w:val="1F3864" w:themeColor="accent1" w:themeShade="80"/>
          <w:sz w:val="36"/>
          <w:szCs w:val="36"/>
        </w:rPr>
        <w:tab/>
      </w:r>
      <w:r w:rsidRPr="001665C8">
        <w:rPr>
          <w:rFonts w:ascii="Times New Roman" w:hAnsi="Times New Roman" w:cs="Times New Roman"/>
          <w:b/>
          <w:bCs/>
          <w:color w:val="1F3864" w:themeColor="accent1" w:themeShade="80"/>
          <w:sz w:val="32"/>
          <w:szCs w:val="32"/>
        </w:rPr>
        <w:t>RISK MODEL &amp; ASSESSMENT</w:t>
      </w:r>
      <w:r w:rsidR="00694B4E">
        <w:rPr>
          <w:rFonts w:ascii="Times New Roman" w:hAnsi="Times New Roman" w:cs="Times New Roman"/>
          <w:b/>
          <w:bCs/>
          <w:color w:val="1F3864" w:themeColor="accent1" w:themeShade="80"/>
          <w:sz w:val="32"/>
          <w:szCs w:val="32"/>
        </w:rPr>
        <w:t xml:space="preserve"> REPORT</w:t>
      </w:r>
      <w:r w:rsidR="00694B4E">
        <w:rPr>
          <w:rFonts w:ascii="Times New Roman" w:hAnsi="Times New Roman" w:cs="Times New Roman"/>
          <w:b/>
          <w:bCs/>
          <w:color w:val="1F3864" w:themeColor="accent1" w:themeShade="80"/>
          <w:sz w:val="32"/>
          <w:szCs w:val="32"/>
        </w:rPr>
        <w:tab/>
      </w:r>
      <w:r w:rsidR="00694B4E">
        <w:rPr>
          <w:rFonts w:ascii="Times New Roman" w:hAnsi="Times New Roman" w:cs="Times New Roman"/>
          <w:b/>
          <w:bCs/>
          <w:color w:val="1F3864" w:themeColor="accent1" w:themeShade="80"/>
          <w:sz w:val="32"/>
          <w:szCs w:val="32"/>
        </w:rPr>
        <w:tab/>
      </w:r>
      <w:r w:rsidR="00694B4E">
        <w:rPr>
          <w:rFonts w:ascii="Times New Roman" w:hAnsi="Times New Roman" w:cs="Times New Roman"/>
          <w:b/>
          <w:bCs/>
          <w:color w:val="1F3864" w:themeColor="accent1" w:themeShade="80"/>
          <w:sz w:val="32"/>
          <w:szCs w:val="32"/>
        </w:rPr>
        <w:tab/>
      </w:r>
    </w:p>
    <w:p w14:paraId="6D50F909" w14:textId="77777777" w:rsidR="00CD74D7" w:rsidRPr="00CD74D7" w:rsidRDefault="00CD74D7" w:rsidP="00CD74D7">
      <w:pPr>
        <w:rPr>
          <w:rFonts w:ascii="Arial Black" w:hAnsi="Arial Black"/>
          <w:color w:val="FFFFFF" w:themeColor="background1"/>
          <w:sz w:val="36"/>
          <w:szCs w:val="36"/>
        </w:rPr>
      </w:pPr>
      <w:r w:rsidRPr="00CD74D7">
        <w:rPr>
          <w:rFonts w:ascii="Times New Roman" w:hAnsi="Times New Roman" w:cs="Times New Roman"/>
          <w:noProof/>
          <w:color w:val="1F3864" w:themeColor="accent1" w:themeShade="80"/>
          <w:sz w:val="36"/>
          <w:szCs w:val="36"/>
        </w:rPr>
        <mc:AlternateContent>
          <mc:Choice Requires="wps">
            <w:drawing>
              <wp:anchor distT="0" distB="0" distL="114300" distR="114300" simplePos="0" relativeHeight="251664383" behindDoc="0" locked="0" layoutInCell="1" allowOverlap="1" wp14:anchorId="5FFBE13F" wp14:editId="5CFD2911">
                <wp:simplePos x="0" y="0"/>
                <wp:positionH relativeFrom="column">
                  <wp:posOffset>-342900</wp:posOffset>
                </wp:positionH>
                <wp:positionV relativeFrom="paragraph">
                  <wp:posOffset>281940</wp:posOffset>
                </wp:positionV>
                <wp:extent cx="59340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7611D" id="Straight Connector 1" o:spid="_x0000_s1026" style="position:absolute;flip:y;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2.2pt" to="440.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" strokecolor="#4472c4 [3204]" strokeweight=".5pt">
                <v:stroke joinstyle="miter"/>
              </v:line>
            </w:pict>
          </mc:Fallback>
        </mc:AlternateContent>
      </w:r>
      <w:r w:rsidRPr="00CD74D7">
        <w:rPr>
          <w:rFonts w:ascii="Times New Roman" w:hAnsi="Times New Roman" w:cs="Times New Roman"/>
          <w:color w:val="1F3864" w:themeColor="accent1" w:themeShade="80"/>
          <w:sz w:val="36"/>
          <w:szCs w:val="36"/>
        </w:rPr>
        <w:t>OUTBREAK in MARS STATE UNIVERSITY(MS</w:t>
      </w:r>
      <w:r>
        <w:rPr>
          <w:rFonts w:ascii="Times New Roman" w:hAnsi="Times New Roman" w:cs="Times New Roman"/>
          <w:color w:val="1F3864" w:themeColor="accent1" w:themeShade="80"/>
          <w:sz w:val="36"/>
          <w:szCs w:val="36"/>
        </w:rPr>
        <w:t>U)</w:t>
      </w:r>
    </w:p>
    <w:p w14:paraId="566EC8DA" w14:textId="77777777" w:rsidR="001665C8" w:rsidRPr="001665C8" w:rsidRDefault="001665C8" w:rsidP="00E402F7">
      <w:pPr>
        <w:spacing w:after="0"/>
        <w:ind w:left="9360"/>
        <w:rPr>
          <w:rFonts w:ascii="Abadi" w:hAnsi="Abadi"/>
        </w:rPr>
      </w:pPr>
      <w:r>
        <w:rPr>
          <w:rFonts w:ascii="Abadi" w:hAnsi="Abadi"/>
        </w:rPr>
        <w:t xml:space="preserve">  </w:t>
      </w:r>
      <w:r w:rsidR="00CD74D7">
        <w:rPr>
          <w:rFonts w:ascii="Abadi" w:hAnsi="Abadi"/>
        </w:rPr>
        <w:tab/>
      </w:r>
      <w:r w:rsidR="00CD74D7">
        <w:rPr>
          <w:rFonts w:ascii="Abadi" w:hAnsi="Abadi"/>
        </w:rPr>
        <w:tab/>
      </w:r>
      <w:r w:rsidR="00CD74D7">
        <w:rPr>
          <w:rFonts w:ascii="Abadi" w:hAnsi="Abadi"/>
        </w:rPr>
        <w:tab/>
      </w:r>
      <w:r w:rsidR="00CD74D7">
        <w:rPr>
          <w:rFonts w:ascii="Abadi" w:hAnsi="Abadi"/>
        </w:rPr>
        <w:tab/>
      </w:r>
      <w:r w:rsidR="00CD74D7">
        <w:rPr>
          <w:rFonts w:ascii="Abadi" w:hAnsi="Abadi"/>
        </w:rPr>
        <w:tab/>
      </w:r>
      <w:r w:rsidR="00CD74D7">
        <w:rPr>
          <w:rFonts w:ascii="Abadi" w:hAnsi="Abadi"/>
        </w:rPr>
        <w:tab/>
        <w:t xml:space="preserve">     </w:t>
      </w:r>
      <w:r w:rsidRPr="001665C8">
        <w:rPr>
          <w:rFonts w:ascii="Abadi" w:hAnsi="Abadi"/>
        </w:rPr>
        <w:t>By: Shivani Gautam</w:t>
      </w:r>
    </w:p>
    <w:p w14:paraId="731C3353" w14:textId="77777777" w:rsidR="001665C8" w:rsidRPr="001665C8" w:rsidRDefault="001665C8" w:rsidP="00E402F7">
      <w:pPr>
        <w:spacing w:after="0"/>
        <w:jc w:val="right"/>
        <w:rPr>
          <w:rFonts w:ascii="Abadi" w:hAnsi="Abadi"/>
        </w:rPr>
      </w:pPr>
      <w:r w:rsidRPr="001665C8">
        <w:rPr>
          <w:rFonts w:ascii="Abadi" w:hAnsi="Abadi"/>
        </w:rPr>
        <w:t>IT650 Researching and Analysing Information Security Risks</w:t>
      </w:r>
    </w:p>
    <w:p w14:paraId="1BE9F915" w14:textId="71C3011B" w:rsidR="001665C8" w:rsidRDefault="001665C8" w:rsidP="00E402F7">
      <w:pPr>
        <w:spacing w:after="0"/>
        <w:jc w:val="right"/>
        <w:rPr>
          <w:rFonts w:ascii="Abadi" w:hAnsi="Abadi"/>
        </w:rPr>
      </w:pPr>
      <w:r>
        <w:rPr>
          <w:rFonts w:ascii="Abadi" w:hAnsi="Abadi"/>
          <w:noProof/>
        </w:rPr>
        <mc:AlternateContent>
          <mc:Choice Requires="wps">
            <w:drawing>
              <wp:anchor distT="0" distB="0" distL="114300" distR="114300" simplePos="0" relativeHeight="251661311" behindDoc="0" locked="0" layoutInCell="1" allowOverlap="1" wp14:anchorId="771D62B0" wp14:editId="7F38DCC5">
                <wp:simplePos x="0" y="0"/>
                <wp:positionH relativeFrom="page">
                  <wp:align>right</wp:align>
                </wp:positionH>
                <wp:positionV relativeFrom="paragraph">
                  <wp:posOffset>261620</wp:posOffset>
                </wp:positionV>
                <wp:extent cx="305752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3057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B99BC" id="Straight Connector 4" o:spid="_x0000_s1026" style="position:absolute;flip:y;z-index:2516613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189.55pt,20.6pt" to="430.3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" strokecolor="#4472c4 [3204]" strokeweight=".5pt">
                <v:stroke joinstyle="miter"/>
                <w10:wrap anchorx="page"/>
              </v:line>
            </w:pict>
          </mc:Fallback>
        </mc:AlternateContent>
      </w:r>
      <w:r w:rsidRPr="001665C8">
        <w:rPr>
          <w:rFonts w:ascii="Abadi" w:hAnsi="Abadi"/>
        </w:rPr>
        <w:t>Minnesota State University (MNSU), Mankato</w:t>
      </w:r>
    </w:p>
    <w:p w14:paraId="7A054CE7" w14:textId="16773754" w:rsidR="001665C8" w:rsidRPr="00CB089F" w:rsidRDefault="009740FD" w:rsidP="00405181">
      <w:pPr>
        <w:jc w:val="both"/>
        <w:rPr>
          <w:rFonts w:ascii="Abadi" w:hAnsi="Abadi"/>
          <w:b/>
          <w:bCs/>
          <w:color w:val="1F3864" w:themeColor="accent1" w:themeShade="80"/>
          <w:sz w:val="24"/>
          <w:szCs w:val="24"/>
        </w:rPr>
      </w:pPr>
      <w:r>
        <w:rPr>
          <w:noProof/>
        </w:rPr>
        <w:drawing>
          <wp:anchor distT="0" distB="0" distL="114300" distR="114300" simplePos="0" relativeHeight="251686911" behindDoc="0" locked="0" layoutInCell="1" allowOverlap="1" wp14:anchorId="3C8E91B2" wp14:editId="4B2A337F">
            <wp:simplePos x="0" y="0"/>
            <wp:positionH relativeFrom="margin">
              <wp:align>right</wp:align>
            </wp:positionH>
            <wp:positionV relativeFrom="paragraph">
              <wp:posOffset>250825</wp:posOffset>
            </wp:positionV>
            <wp:extent cx="2324100" cy="2437130"/>
            <wp:effectExtent l="19050" t="19050" r="19050" b="203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324100" cy="24371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665C8" w:rsidRPr="00CB089F">
        <w:rPr>
          <w:rFonts w:ascii="Abadi" w:hAnsi="Abadi"/>
          <w:b/>
          <w:bCs/>
          <w:color w:val="1F3864" w:themeColor="accent1" w:themeShade="80"/>
          <w:sz w:val="24"/>
          <w:szCs w:val="24"/>
        </w:rPr>
        <w:t>SUMMARY:</w:t>
      </w:r>
    </w:p>
    <w:p w14:paraId="776730F8" w14:textId="0FB073A9" w:rsidR="006426DE" w:rsidRPr="009740FD" w:rsidRDefault="001665C8" w:rsidP="00405181">
      <w:pPr>
        <w:jc w:val="both"/>
        <w:rPr>
          <w:rFonts w:ascii="Abadi" w:hAnsi="Abadi"/>
          <w:color w:val="000000" w:themeColor="text1"/>
          <w:sz w:val="24"/>
          <w:szCs w:val="24"/>
        </w:rPr>
      </w:pPr>
      <w:r w:rsidRPr="002710DF">
        <w:rPr>
          <w:rFonts w:ascii="Abadi" w:hAnsi="Abadi"/>
          <w:color w:val="1F3864" w:themeColor="accent1" w:themeShade="80"/>
          <w:sz w:val="24"/>
          <w:szCs w:val="24"/>
        </w:rPr>
        <w:t>About:</w:t>
      </w:r>
      <w:r w:rsidRPr="002710DF">
        <w:rPr>
          <w:rFonts w:ascii="Abadi" w:hAnsi="Abadi"/>
          <w:sz w:val="24"/>
          <w:szCs w:val="24"/>
        </w:rPr>
        <w:t xml:space="preserve"> </w:t>
      </w:r>
      <w:r w:rsidR="009740FD">
        <w:rPr>
          <w:rFonts w:ascii="Abadi" w:hAnsi="Abadi"/>
        </w:rPr>
        <w:t>A report is prepared on a case study of Mars State University (MSU)</w:t>
      </w:r>
      <w:r w:rsidR="00766EC1">
        <w:rPr>
          <w:rFonts w:ascii="Abadi" w:hAnsi="Abadi"/>
        </w:rPr>
        <w:t>.</w:t>
      </w:r>
      <w:r w:rsidR="009740FD">
        <w:rPr>
          <w:rFonts w:ascii="Abadi" w:hAnsi="Abadi"/>
        </w:rPr>
        <w:t xml:space="preserve"> </w:t>
      </w:r>
      <w:r w:rsidR="00766EC1">
        <w:rPr>
          <w:rFonts w:ascii="Abadi" w:hAnsi="Abadi"/>
        </w:rPr>
        <w:t>P</w:t>
      </w:r>
      <w:r w:rsidR="009740FD">
        <w:rPr>
          <w:rFonts w:ascii="Abadi" w:hAnsi="Abadi"/>
        </w:rPr>
        <w:t xml:space="preserve">rimarily focused on realising how different scenarios </w:t>
      </w:r>
      <w:r w:rsidR="00766EC1">
        <w:rPr>
          <w:rFonts w:ascii="Abadi" w:hAnsi="Abadi"/>
        </w:rPr>
        <w:t xml:space="preserve">about risks involved are </w:t>
      </w:r>
      <w:r w:rsidR="009740FD">
        <w:rPr>
          <w:rFonts w:ascii="Abadi" w:hAnsi="Abadi"/>
        </w:rPr>
        <w:t>considered and compared for a</w:t>
      </w:r>
      <w:r w:rsidR="00694B4E">
        <w:rPr>
          <w:rFonts w:ascii="Abadi" w:hAnsi="Abadi"/>
        </w:rPr>
        <w:t xml:space="preserve"> </w:t>
      </w:r>
      <w:r w:rsidR="009740FD">
        <w:rPr>
          <w:rFonts w:ascii="Abadi" w:hAnsi="Abadi"/>
        </w:rPr>
        <w:t>p</w:t>
      </w:r>
      <w:r w:rsidR="00694B4E">
        <w:rPr>
          <w:rFonts w:ascii="Abadi" w:hAnsi="Abadi"/>
        </w:rPr>
        <w:t>andemic</w:t>
      </w:r>
      <w:r w:rsidR="009740FD">
        <w:rPr>
          <w:rFonts w:ascii="Abadi" w:hAnsi="Abadi"/>
        </w:rPr>
        <w:t xml:space="preserve"> spread globally - </w:t>
      </w:r>
      <w:r w:rsidR="009740FD" w:rsidRPr="005322FD">
        <w:rPr>
          <w:rFonts w:ascii="Abadi" w:hAnsi="Abadi"/>
          <w:color w:val="000000" w:themeColor="text1"/>
          <w:sz w:val="24"/>
          <w:szCs w:val="24"/>
        </w:rPr>
        <w:t>Coronavirus disease 2019 (COVID-19) is a respiratory illness that can spread from person to person. The virus that causes COVID-19 is a novel coronavirus that was first identified during an investigation into an outbreak in Wuhan, China.</w:t>
      </w:r>
      <w:r w:rsidR="009740FD">
        <w:rPr>
          <w:rFonts w:ascii="Abadi" w:hAnsi="Abadi"/>
          <w:color w:val="000000" w:themeColor="text1"/>
          <w:sz w:val="24"/>
          <w:szCs w:val="24"/>
        </w:rPr>
        <w:t xml:space="preserve"> </w:t>
      </w:r>
      <w:r w:rsidR="009740FD">
        <w:rPr>
          <w:rFonts w:ascii="Abadi" w:hAnsi="Abadi"/>
        </w:rPr>
        <w:t>And this report infers r</w:t>
      </w:r>
      <w:r>
        <w:rPr>
          <w:rFonts w:ascii="Abadi" w:hAnsi="Abadi"/>
        </w:rPr>
        <w:t>isks involved in resuming face to face classes after spring break</w:t>
      </w:r>
      <w:r w:rsidR="006426DE">
        <w:rPr>
          <w:rFonts w:ascii="Abadi" w:hAnsi="Abadi"/>
        </w:rPr>
        <w:t>.</w:t>
      </w:r>
      <w:r w:rsidR="00C10BF5">
        <w:rPr>
          <w:rFonts w:ascii="Abadi" w:hAnsi="Abadi"/>
        </w:rPr>
        <w:t xml:space="preserve"> Mode: Online = 20% +more, Classroom = 80%.</w:t>
      </w:r>
    </w:p>
    <w:p w14:paraId="4CCE96A0" w14:textId="7F556D94" w:rsidR="00694B4E" w:rsidRDefault="006426DE" w:rsidP="00405181">
      <w:pPr>
        <w:jc w:val="both"/>
        <w:rPr>
          <w:rFonts w:ascii="Abadi" w:hAnsi="Abadi"/>
        </w:rPr>
      </w:pPr>
      <w:r w:rsidRPr="002710DF">
        <w:rPr>
          <w:rFonts w:ascii="Abadi" w:hAnsi="Abadi"/>
          <w:color w:val="1F3864" w:themeColor="accent1" w:themeShade="80"/>
          <w:sz w:val="24"/>
          <w:szCs w:val="24"/>
        </w:rPr>
        <w:t xml:space="preserve">Area of Focus: </w:t>
      </w:r>
      <w:r>
        <w:rPr>
          <w:rFonts w:ascii="Abadi" w:hAnsi="Abadi"/>
        </w:rPr>
        <w:t>Midwest Regions (</w:t>
      </w:r>
      <w:r w:rsidRPr="006426DE">
        <w:rPr>
          <w:rFonts w:ascii="Abadi" w:hAnsi="Abadi"/>
        </w:rPr>
        <w:t>North Dakota, South Dakota, Nebraska, Minnesota, Iowa, Missouri, Wisconsin, Illinois, Kansas, Michigan, Indiana, and Ohio</w:t>
      </w:r>
      <w:r>
        <w:rPr>
          <w:rFonts w:ascii="Abadi" w:hAnsi="Abadi"/>
        </w:rPr>
        <w:t>)</w:t>
      </w:r>
      <w:r w:rsidR="00694B4E">
        <w:rPr>
          <w:rFonts w:ascii="Abadi" w:hAnsi="Abadi"/>
        </w:rPr>
        <w:t>.</w:t>
      </w:r>
    </w:p>
    <w:p w14:paraId="2C754DC5" w14:textId="36E3D217" w:rsidR="00694B4E" w:rsidRPr="00694B4E" w:rsidRDefault="00694B4E" w:rsidP="00405181">
      <w:pPr>
        <w:jc w:val="both"/>
        <w:rPr>
          <w:rFonts w:ascii="Abadi" w:hAnsi="Abadi"/>
        </w:rPr>
      </w:pPr>
      <w:r w:rsidRPr="002710DF">
        <w:rPr>
          <w:rFonts w:ascii="Abadi" w:hAnsi="Abadi"/>
          <w:color w:val="1F3864" w:themeColor="accent1" w:themeShade="80"/>
          <w:sz w:val="24"/>
          <w:szCs w:val="24"/>
        </w:rPr>
        <w:t xml:space="preserve">Tool Used: </w:t>
      </w:r>
      <w:r>
        <w:rPr>
          <w:rFonts w:ascii="Abadi" w:hAnsi="Abadi"/>
        </w:rPr>
        <w:t>SIR model</w:t>
      </w:r>
      <w:r w:rsidR="00E7694E">
        <w:rPr>
          <w:rFonts w:ascii="Abadi" w:hAnsi="Abadi"/>
        </w:rPr>
        <w:t xml:space="preserve"> </w:t>
      </w:r>
      <w:sdt>
        <w:sdtPr>
          <w:rPr>
            <w:rFonts w:ascii="Abadi" w:hAnsi="Abadi"/>
          </w:rPr>
          <w:id w:val="278927316"/>
          <w:citation/>
        </w:sdtPr>
        <w:sdtContent>
          <w:r w:rsidR="00E7694E">
            <w:rPr>
              <w:rFonts w:ascii="Abadi" w:hAnsi="Abadi"/>
            </w:rPr>
            <w:fldChar w:fldCharType="begin"/>
          </w:r>
          <w:r w:rsidR="00E7694E">
            <w:rPr>
              <w:rFonts w:ascii="Abadi" w:hAnsi="Abadi"/>
            </w:rPr>
            <w:instrText xml:space="preserve"> CITATION Dav04 \l 16393 </w:instrText>
          </w:r>
          <w:r w:rsidR="00E7694E">
            <w:rPr>
              <w:rFonts w:ascii="Abadi" w:hAnsi="Abadi"/>
            </w:rPr>
            <w:fldChar w:fldCharType="separate"/>
          </w:r>
          <w:r w:rsidR="00C078B1" w:rsidRPr="00C078B1">
            <w:rPr>
              <w:rFonts w:ascii="Abadi" w:hAnsi="Abadi"/>
              <w:noProof/>
            </w:rPr>
            <w:t>(David Smith, 2004)</w:t>
          </w:r>
          <w:r w:rsidR="00E7694E">
            <w:rPr>
              <w:rFonts w:ascii="Abadi" w:hAnsi="Abadi"/>
            </w:rPr>
            <w:fldChar w:fldCharType="end"/>
          </w:r>
        </w:sdtContent>
      </w:sdt>
      <w:r w:rsidR="005322FD">
        <w:rPr>
          <w:rFonts w:ascii="Abadi" w:hAnsi="Abadi"/>
        </w:rPr>
        <w:t>;</w:t>
      </w:r>
      <w:r w:rsidR="00E7694E">
        <w:rPr>
          <w:rFonts w:ascii="Abadi" w:hAnsi="Abadi"/>
        </w:rPr>
        <w:t xml:space="preserve"> (</w:t>
      </w:r>
      <w:r w:rsidR="00E7694E" w:rsidRPr="00E7694E">
        <w:rPr>
          <w:rFonts w:ascii="Abadi" w:hAnsi="Abadi"/>
        </w:rPr>
        <w:t>model that computes the theoretical number of people infected with a contagious illness in a closed population over time. The name of this class of models derives from the fact that they involve coupled equations relating the number of susceptible people S(t), number of people infected I(t), and number of people who have recovered R(t)</w:t>
      </w:r>
      <w:r w:rsidR="00E7694E">
        <w:rPr>
          <w:rFonts w:ascii="Abadi" w:hAnsi="Abadi"/>
        </w:rPr>
        <w:t>)</w:t>
      </w:r>
      <w:r w:rsidR="00E7694E" w:rsidRPr="00E7694E">
        <w:rPr>
          <w:rFonts w:ascii="Abadi" w:hAnsi="Abadi"/>
        </w:rPr>
        <w:t>. One of the simplest SIR models is the Kermack-McKendrick model</w:t>
      </w:r>
      <w:sdt>
        <w:sdtPr>
          <w:rPr>
            <w:rFonts w:ascii="Abadi" w:hAnsi="Abadi"/>
          </w:rPr>
          <w:id w:val="323478535"/>
          <w:citation/>
        </w:sdtPr>
        <w:sdtContent>
          <w:r w:rsidR="00E7694E">
            <w:rPr>
              <w:rFonts w:ascii="Abadi" w:hAnsi="Abadi"/>
            </w:rPr>
            <w:fldChar w:fldCharType="begin"/>
          </w:r>
          <w:r w:rsidR="00E7694E">
            <w:rPr>
              <w:rFonts w:ascii="Abadi" w:hAnsi="Abadi"/>
            </w:rPr>
            <w:instrText xml:space="preserve"> CITATION wol \l 16393 </w:instrText>
          </w:r>
          <w:r w:rsidR="00E7694E">
            <w:rPr>
              <w:rFonts w:ascii="Abadi" w:hAnsi="Abadi"/>
            </w:rPr>
            <w:fldChar w:fldCharType="separate"/>
          </w:r>
          <w:r w:rsidR="00C078B1">
            <w:rPr>
              <w:rFonts w:ascii="Abadi" w:hAnsi="Abadi"/>
              <w:noProof/>
            </w:rPr>
            <w:t xml:space="preserve"> </w:t>
          </w:r>
          <w:r w:rsidR="00C078B1" w:rsidRPr="00C078B1">
            <w:rPr>
              <w:rFonts w:ascii="Abadi" w:hAnsi="Abadi"/>
              <w:noProof/>
            </w:rPr>
            <w:t>(wolfram alpha)</w:t>
          </w:r>
          <w:r w:rsidR="00E7694E">
            <w:rPr>
              <w:rFonts w:ascii="Abadi" w:hAnsi="Abadi"/>
            </w:rPr>
            <w:fldChar w:fldCharType="end"/>
          </w:r>
        </w:sdtContent>
      </w:sdt>
      <w:r w:rsidR="00E7694E" w:rsidRPr="00E7694E">
        <w:rPr>
          <w:rFonts w:ascii="Abadi" w:hAnsi="Abadi"/>
        </w:rPr>
        <w:t>.</w:t>
      </w:r>
    </w:p>
    <w:p w14:paraId="0ABF834D" w14:textId="130F2E33" w:rsidR="00CB089F" w:rsidRPr="00CB089F" w:rsidRDefault="004A6525" w:rsidP="00405181">
      <w:pPr>
        <w:jc w:val="both"/>
        <w:rPr>
          <w:rFonts w:ascii="Abadi" w:hAnsi="Abadi"/>
          <w:b/>
          <w:bCs/>
          <w:color w:val="1F3864" w:themeColor="accent1" w:themeShade="80"/>
          <w:sz w:val="24"/>
          <w:szCs w:val="24"/>
        </w:rPr>
      </w:pPr>
      <w:r>
        <w:rPr>
          <w:noProof/>
        </w:rPr>
        <mc:AlternateContent>
          <mc:Choice Requires="wps">
            <w:drawing>
              <wp:anchor distT="0" distB="0" distL="114300" distR="114300" simplePos="0" relativeHeight="251688959" behindDoc="0" locked="0" layoutInCell="1" allowOverlap="1" wp14:anchorId="1D95F167" wp14:editId="08EF2AB4">
                <wp:simplePos x="0" y="0"/>
                <wp:positionH relativeFrom="margin">
                  <wp:align>right</wp:align>
                </wp:positionH>
                <wp:positionV relativeFrom="paragraph">
                  <wp:posOffset>187325</wp:posOffset>
                </wp:positionV>
                <wp:extent cx="249555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11AFA445" w14:textId="7D26BD59" w:rsidR="001B4846" w:rsidRPr="0058613F" w:rsidRDefault="001B4846" w:rsidP="009740FD">
                            <w:pPr>
                              <w:pStyle w:val="Caption"/>
                              <w:jc w:val="center"/>
                              <w:rPr>
                                <w:noProof/>
                              </w:rPr>
                            </w:pPr>
                            <w:r>
                              <w:t xml:space="preserve">Table </w:t>
                            </w:r>
                            <w:r>
                              <w:fldChar w:fldCharType="begin"/>
                            </w:r>
                            <w:r>
                              <w:instrText xml:space="preserve"> SEQ Table \* ARABIC </w:instrText>
                            </w:r>
                            <w:r>
                              <w:fldChar w:fldCharType="separate"/>
                            </w:r>
                            <w:r>
                              <w:rPr>
                                <w:noProof/>
                              </w:rPr>
                              <w:t>1</w:t>
                            </w:r>
                            <w:r>
                              <w:fldChar w:fldCharType="end"/>
                            </w:r>
                            <w:r>
                              <w:t>: COVID'19 spread all over the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95F167" id="_x0000_t202" coordsize="21600,21600" o:spt="202" path="m,l,21600r21600,l21600,xe">
                <v:stroke joinstyle="miter"/>
                <v:path gradientshapeok="t" o:connecttype="rect"/>
              </v:shapetype>
              <v:shape id="Text Box 36" o:spid="_x0000_s1026" type="#_x0000_t202" style="position:absolute;left:0;text-align:left;margin-left:145.3pt;margin-top:14.75pt;width:196.5pt;height:.05pt;z-index:251688959;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b2LAIAAF8EAAAOAAAAZHJzL2Uyb0RvYy54bWysVMGO2jAQvVfqP1i+lwBb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" stroked="f">
                <v:textbox style="mso-fit-shape-to-text:t" inset="0,0,0,0">
                  <w:txbxContent>
                    <w:p w14:paraId="11AFA445" w14:textId="7D26BD59" w:rsidR="001B4846" w:rsidRPr="0058613F" w:rsidRDefault="001B4846" w:rsidP="009740FD">
                      <w:pPr>
                        <w:pStyle w:val="Caption"/>
                        <w:jc w:val="center"/>
                        <w:rPr>
                          <w:noProof/>
                        </w:rPr>
                      </w:pPr>
                      <w:r>
                        <w:t xml:space="preserve">Table </w:t>
                      </w:r>
                      <w:r>
                        <w:fldChar w:fldCharType="begin"/>
                      </w:r>
                      <w:r>
                        <w:instrText xml:space="preserve"> SEQ Table \* ARABIC </w:instrText>
                      </w:r>
                      <w:r>
                        <w:fldChar w:fldCharType="separate"/>
                      </w:r>
                      <w:r>
                        <w:rPr>
                          <w:noProof/>
                        </w:rPr>
                        <w:t>1</w:t>
                      </w:r>
                      <w:r>
                        <w:fldChar w:fldCharType="end"/>
                      </w:r>
                      <w:r>
                        <w:t>: COVID'19 spread all over the world.</w:t>
                      </w:r>
                    </w:p>
                  </w:txbxContent>
                </v:textbox>
                <w10:wrap type="square" anchorx="margin"/>
              </v:shape>
            </w:pict>
          </mc:Fallback>
        </mc:AlternateContent>
      </w:r>
      <w:r w:rsidR="001665C8" w:rsidRPr="00CB089F">
        <w:rPr>
          <w:rFonts w:ascii="Abadi" w:hAnsi="Abadi"/>
          <w:b/>
          <w:bCs/>
          <w:color w:val="1F3864" w:themeColor="accent1" w:themeShade="80"/>
          <w:sz w:val="24"/>
          <w:szCs w:val="24"/>
        </w:rPr>
        <w:t>SCOPE:</w:t>
      </w:r>
      <w:r w:rsidR="00CB089F" w:rsidRPr="00CB089F">
        <w:rPr>
          <w:rFonts w:ascii="Abadi" w:hAnsi="Abadi"/>
          <w:b/>
          <w:bCs/>
          <w:color w:val="1F3864" w:themeColor="accent1" w:themeShade="80"/>
          <w:sz w:val="24"/>
          <w:szCs w:val="24"/>
        </w:rPr>
        <w:t xml:space="preserve"> </w:t>
      </w:r>
    </w:p>
    <w:p w14:paraId="1D3D0F62" w14:textId="07C1FAC0" w:rsidR="001665C8" w:rsidRPr="009740FD" w:rsidRDefault="00C10BF5" w:rsidP="00405181">
      <w:pPr>
        <w:jc w:val="both"/>
        <w:rPr>
          <w:rFonts w:ascii="Abadi" w:hAnsi="Abadi"/>
          <w:color w:val="000000" w:themeColor="text1"/>
          <w:sz w:val="24"/>
          <w:szCs w:val="24"/>
        </w:rPr>
      </w:pPr>
      <w:r w:rsidRPr="00C10BF5">
        <w:rPr>
          <w:rFonts w:ascii="Abadi" w:hAnsi="Abadi"/>
          <w:color w:val="000000" w:themeColor="text1"/>
          <w:sz w:val="24"/>
          <w:szCs w:val="24"/>
        </w:rPr>
        <w:t>Considering</w:t>
      </w:r>
      <w:r w:rsidR="00127CF1">
        <w:rPr>
          <w:rFonts w:ascii="Abadi" w:hAnsi="Abadi"/>
          <w:color w:val="000000" w:themeColor="text1"/>
          <w:sz w:val="24"/>
          <w:szCs w:val="24"/>
        </w:rPr>
        <w:t xml:space="preserve">, </w:t>
      </w:r>
      <w:r>
        <w:rPr>
          <w:rFonts w:ascii="Abadi" w:hAnsi="Abadi"/>
          <w:color w:val="000000" w:themeColor="text1"/>
          <w:sz w:val="24"/>
          <w:szCs w:val="24"/>
        </w:rPr>
        <w:t xml:space="preserve">that </w:t>
      </w:r>
      <w:r w:rsidR="00127CF1">
        <w:rPr>
          <w:rFonts w:ascii="Abadi" w:hAnsi="Abadi"/>
          <w:color w:val="000000" w:themeColor="text1"/>
          <w:sz w:val="24"/>
          <w:szCs w:val="24"/>
        </w:rPr>
        <w:t xml:space="preserve">COVID’19 is </w:t>
      </w:r>
      <w:r w:rsidR="00D741A0">
        <w:rPr>
          <w:rFonts w:ascii="Abadi" w:hAnsi="Abadi"/>
          <w:color w:val="000000" w:themeColor="text1"/>
          <w:sz w:val="24"/>
          <w:szCs w:val="24"/>
        </w:rPr>
        <w:t xml:space="preserve">impacted </w:t>
      </w:r>
      <w:r w:rsidR="00127CF1">
        <w:rPr>
          <w:rFonts w:ascii="Abadi" w:hAnsi="Abadi"/>
          <w:color w:val="000000" w:themeColor="text1"/>
          <w:sz w:val="24"/>
          <w:szCs w:val="24"/>
        </w:rPr>
        <w:t>and expanded suddenly during spring break when most of the students as well as faculty were on holiday trips = 65%, 20% stayed at home and 15% worked in campus jobs or activities.</w:t>
      </w:r>
      <w:r w:rsidR="00D741A0">
        <w:rPr>
          <w:rFonts w:ascii="Abadi" w:hAnsi="Abadi"/>
          <w:color w:val="000000" w:themeColor="text1"/>
          <w:sz w:val="24"/>
          <w:szCs w:val="24"/>
        </w:rPr>
        <w:t xml:space="preserve"> Measures/methods implementation started after the spring break was over and most of the students/faculties are back to their homes.</w:t>
      </w:r>
    </w:p>
    <w:tbl>
      <w:tblPr>
        <w:tblStyle w:val="GridTable7Colorful-Accent6"/>
        <w:tblpPr w:leftFromText="180" w:rightFromText="180" w:vertAnchor="text" w:horzAnchor="page" w:tblpX="11521" w:tblpY="711"/>
        <w:tblW w:w="0" w:type="auto"/>
        <w:tblLook w:val="04A0" w:firstRow="1" w:lastRow="0" w:firstColumn="1" w:lastColumn="0" w:noHBand="0" w:noVBand="1"/>
      </w:tblPr>
      <w:tblGrid>
        <w:gridCol w:w="2267"/>
        <w:gridCol w:w="2269"/>
      </w:tblGrid>
      <w:tr w:rsidR="00BC7673" w14:paraId="4A9C12FE" w14:textId="77777777" w:rsidTr="004051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7" w:type="dxa"/>
            <w:tcBorders>
              <w:top w:val="single" w:sz="4" w:space="0" w:color="auto"/>
              <w:left w:val="single" w:sz="4" w:space="0" w:color="auto"/>
            </w:tcBorders>
          </w:tcPr>
          <w:p w14:paraId="2652FD25" w14:textId="77777777" w:rsidR="00BC7673" w:rsidRPr="006426DE" w:rsidRDefault="00BC7673" w:rsidP="00405181">
            <w:pPr>
              <w:jc w:val="both"/>
              <w:rPr>
                <w:rFonts w:ascii="Abadi" w:hAnsi="Abadi"/>
                <w:color w:val="auto"/>
              </w:rPr>
            </w:pPr>
            <w:r w:rsidRPr="006426DE">
              <w:rPr>
                <w:rFonts w:ascii="Abadi" w:hAnsi="Abadi"/>
                <w:color w:val="auto"/>
              </w:rPr>
              <w:t>People</w:t>
            </w:r>
          </w:p>
        </w:tc>
        <w:tc>
          <w:tcPr>
            <w:tcW w:w="2269" w:type="dxa"/>
            <w:tcBorders>
              <w:top w:val="single" w:sz="4" w:space="0" w:color="auto"/>
              <w:right w:val="single" w:sz="4" w:space="0" w:color="auto"/>
            </w:tcBorders>
          </w:tcPr>
          <w:p w14:paraId="58C64D9B" w14:textId="77777777" w:rsidR="00BC7673" w:rsidRPr="006426DE" w:rsidRDefault="00BC7673" w:rsidP="00405181">
            <w:pPr>
              <w:jc w:val="both"/>
              <w:cnfStyle w:val="100000000000" w:firstRow="1" w:lastRow="0" w:firstColumn="0" w:lastColumn="0" w:oddVBand="0" w:evenVBand="0" w:oddHBand="0" w:evenHBand="0" w:firstRowFirstColumn="0" w:firstRowLastColumn="0" w:lastRowFirstColumn="0" w:lastRowLastColumn="0"/>
              <w:rPr>
                <w:rFonts w:ascii="Abadi" w:hAnsi="Abadi"/>
                <w:color w:val="auto"/>
              </w:rPr>
            </w:pPr>
            <w:r w:rsidRPr="006426DE">
              <w:rPr>
                <w:rFonts w:ascii="Abadi" w:hAnsi="Abadi"/>
                <w:color w:val="auto"/>
              </w:rPr>
              <w:t>Number of individuals associated with MSU</w:t>
            </w:r>
          </w:p>
        </w:tc>
      </w:tr>
      <w:tr w:rsidR="00BC7673" w14:paraId="55119D28" w14:textId="77777777" w:rsidTr="00405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Borders>
              <w:left w:val="single" w:sz="4" w:space="0" w:color="auto"/>
            </w:tcBorders>
          </w:tcPr>
          <w:p w14:paraId="60917263" w14:textId="77777777" w:rsidR="00BC7673" w:rsidRPr="006426DE" w:rsidRDefault="00BC7673" w:rsidP="00405181">
            <w:pPr>
              <w:jc w:val="both"/>
              <w:rPr>
                <w:rFonts w:ascii="Abadi" w:hAnsi="Abadi"/>
                <w:color w:val="auto"/>
              </w:rPr>
            </w:pPr>
            <w:r w:rsidRPr="006426DE">
              <w:rPr>
                <w:rFonts w:ascii="Abadi" w:hAnsi="Abadi"/>
                <w:color w:val="auto"/>
              </w:rPr>
              <w:t>Students</w:t>
            </w:r>
          </w:p>
        </w:tc>
        <w:tc>
          <w:tcPr>
            <w:tcW w:w="2269" w:type="dxa"/>
            <w:tcBorders>
              <w:right w:val="single" w:sz="4" w:space="0" w:color="auto"/>
            </w:tcBorders>
          </w:tcPr>
          <w:p w14:paraId="46DE312E" w14:textId="77777777" w:rsidR="00BC7673" w:rsidRPr="006426DE" w:rsidRDefault="00BC7673" w:rsidP="00405181">
            <w:pPr>
              <w:jc w:val="both"/>
              <w:cnfStyle w:val="000000100000" w:firstRow="0" w:lastRow="0" w:firstColumn="0" w:lastColumn="0" w:oddVBand="0" w:evenVBand="0" w:oddHBand="1" w:evenHBand="0" w:firstRowFirstColumn="0" w:firstRowLastColumn="0" w:lastRowFirstColumn="0" w:lastRowLastColumn="0"/>
              <w:rPr>
                <w:rFonts w:ascii="Abadi" w:hAnsi="Abadi"/>
                <w:color w:val="auto"/>
              </w:rPr>
            </w:pPr>
            <w:r w:rsidRPr="006426DE">
              <w:rPr>
                <w:rFonts w:ascii="Abadi" w:hAnsi="Abadi"/>
                <w:color w:val="auto"/>
              </w:rPr>
              <w:t>15</w:t>
            </w:r>
            <w:r>
              <w:rPr>
                <w:rFonts w:ascii="Abadi" w:hAnsi="Abadi"/>
                <w:color w:val="auto"/>
              </w:rPr>
              <w:t>,</w:t>
            </w:r>
            <w:r w:rsidRPr="006426DE">
              <w:rPr>
                <w:rFonts w:ascii="Abadi" w:hAnsi="Abadi"/>
                <w:color w:val="auto"/>
              </w:rPr>
              <w:t>00</w:t>
            </w:r>
            <w:r>
              <w:rPr>
                <w:rFonts w:ascii="Abadi" w:hAnsi="Abadi"/>
                <w:color w:val="auto"/>
              </w:rPr>
              <w:t>0</w:t>
            </w:r>
          </w:p>
        </w:tc>
      </w:tr>
      <w:tr w:rsidR="00BC7673" w14:paraId="5CCFBD01" w14:textId="77777777" w:rsidTr="00405181">
        <w:tc>
          <w:tcPr>
            <w:cnfStyle w:val="001000000000" w:firstRow="0" w:lastRow="0" w:firstColumn="1" w:lastColumn="0" w:oddVBand="0" w:evenVBand="0" w:oddHBand="0" w:evenHBand="0" w:firstRowFirstColumn="0" w:firstRowLastColumn="0" w:lastRowFirstColumn="0" w:lastRowLastColumn="0"/>
            <w:tcW w:w="2267" w:type="dxa"/>
            <w:tcBorders>
              <w:left w:val="single" w:sz="4" w:space="0" w:color="auto"/>
            </w:tcBorders>
          </w:tcPr>
          <w:p w14:paraId="1FC6F381" w14:textId="77777777" w:rsidR="00BC7673" w:rsidRPr="006426DE" w:rsidRDefault="00BC7673" w:rsidP="00405181">
            <w:pPr>
              <w:jc w:val="both"/>
              <w:rPr>
                <w:rFonts w:ascii="Abadi" w:hAnsi="Abadi"/>
                <w:color w:val="auto"/>
              </w:rPr>
            </w:pPr>
            <w:r w:rsidRPr="006426DE">
              <w:rPr>
                <w:rFonts w:ascii="Abadi" w:hAnsi="Abadi"/>
                <w:color w:val="auto"/>
              </w:rPr>
              <w:t>Fa</w:t>
            </w:r>
            <w:r>
              <w:rPr>
                <w:rFonts w:ascii="Abadi" w:hAnsi="Abadi"/>
                <w:color w:val="auto"/>
              </w:rPr>
              <w:t>c</w:t>
            </w:r>
            <w:r w:rsidRPr="006426DE">
              <w:rPr>
                <w:rFonts w:ascii="Abadi" w:hAnsi="Abadi"/>
                <w:color w:val="auto"/>
              </w:rPr>
              <w:t>ulty</w:t>
            </w:r>
          </w:p>
        </w:tc>
        <w:tc>
          <w:tcPr>
            <w:tcW w:w="2269" w:type="dxa"/>
            <w:tcBorders>
              <w:right w:val="single" w:sz="4" w:space="0" w:color="auto"/>
            </w:tcBorders>
          </w:tcPr>
          <w:p w14:paraId="2E786BE3" w14:textId="77777777" w:rsidR="00BC7673" w:rsidRPr="006426DE" w:rsidRDefault="00BC7673" w:rsidP="00405181">
            <w:pPr>
              <w:jc w:val="both"/>
              <w:cnfStyle w:val="000000000000" w:firstRow="0" w:lastRow="0" w:firstColumn="0" w:lastColumn="0" w:oddVBand="0" w:evenVBand="0" w:oddHBand="0" w:evenHBand="0" w:firstRowFirstColumn="0" w:firstRowLastColumn="0" w:lastRowFirstColumn="0" w:lastRowLastColumn="0"/>
              <w:rPr>
                <w:rFonts w:ascii="Abadi" w:hAnsi="Abadi"/>
                <w:color w:val="auto"/>
              </w:rPr>
            </w:pPr>
            <w:r w:rsidRPr="006426DE">
              <w:rPr>
                <w:rFonts w:ascii="Abadi" w:hAnsi="Abadi"/>
                <w:color w:val="auto"/>
              </w:rPr>
              <w:t>600</w:t>
            </w:r>
          </w:p>
        </w:tc>
      </w:tr>
      <w:tr w:rsidR="00BC7673" w14:paraId="14399D51" w14:textId="77777777" w:rsidTr="00405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Borders>
              <w:left w:val="single" w:sz="4" w:space="0" w:color="auto"/>
              <w:bottom w:val="single" w:sz="4" w:space="0" w:color="auto"/>
            </w:tcBorders>
          </w:tcPr>
          <w:p w14:paraId="2892AB87" w14:textId="77777777" w:rsidR="00BC7673" w:rsidRPr="006426DE" w:rsidRDefault="00BC7673" w:rsidP="00405181">
            <w:pPr>
              <w:jc w:val="both"/>
              <w:rPr>
                <w:rFonts w:ascii="Abadi" w:hAnsi="Abadi"/>
                <w:color w:val="auto"/>
              </w:rPr>
            </w:pPr>
            <w:r w:rsidRPr="006426DE">
              <w:rPr>
                <w:rFonts w:ascii="Abadi" w:hAnsi="Abadi"/>
                <w:color w:val="auto"/>
              </w:rPr>
              <w:t>Staff</w:t>
            </w:r>
          </w:p>
        </w:tc>
        <w:tc>
          <w:tcPr>
            <w:tcW w:w="2269" w:type="dxa"/>
            <w:tcBorders>
              <w:bottom w:val="single" w:sz="4" w:space="0" w:color="auto"/>
              <w:right w:val="single" w:sz="4" w:space="0" w:color="auto"/>
            </w:tcBorders>
          </w:tcPr>
          <w:p w14:paraId="1DCB1D8E" w14:textId="77777777" w:rsidR="00BC7673" w:rsidRPr="006426DE" w:rsidRDefault="00BC7673" w:rsidP="00405181">
            <w:pPr>
              <w:keepNext/>
              <w:jc w:val="both"/>
              <w:cnfStyle w:val="000000100000" w:firstRow="0" w:lastRow="0" w:firstColumn="0" w:lastColumn="0" w:oddVBand="0" w:evenVBand="0" w:oddHBand="1" w:evenHBand="0" w:firstRowFirstColumn="0" w:firstRowLastColumn="0" w:lastRowFirstColumn="0" w:lastRowLastColumn="0"/>
              <w:rPr>
                <w:rFonts w:ascii="Abadi" w:hAnsi="Abadi"/>
                <w:color w:val="auto"/>
              </w:rPr>
            </w:pPr>
            <w:r w:rsidRPr="006426DE">
              <w:rPr>
                <w:rFonts w:ascii="Abadi" w:hAnsi="Abadi"/>
                <w:color w:val="auto"/>
              </w:rPr>
              <w:t>400</w:t>
            </w:r>
          </w:p>
        </w:tc>
      </w:tr>
    </w:tbl>
    <w:p w14:paraId="4A83E091" w14:textId="20A0ABD3" w:rsidR="001665C8" w:rsidRDefault="001665C8" w:rsidP="00405181">
      <w:pPr>
        <w:jc w:val="both"/>
        <w:rPr>
          <w:rFonts w:ascii="Abadi" w:hAnsi="Abadi"/>
          <w:b/>
          <w:bCs/>
          <w:color w:val="1F3864" w:themeColor="accent1" w:themeShade="80"/>
          <w:sz w:val="24"/>
          <w:szCs w:val="24"/>
        </w:rPr>
      </w:pPr>
      <w:r w:rsidRPr="00CB089F">
        <w:rPr>
          <w:rFonts w:ascii="Abadi" w:hAnsi="Abadi"/>
          <w:b/>
          <w:bCs/>
          <w:color w:val="1F3864" w:themeColor="accent1" w:themeShade="80"/>
          <w:sz w:val="24"/>
          <w:szCs w:val="24"/>
        </w:rPr>
        <w:t>SCENARIOS:</w:t>
      </w:r>
    </w:p>
    <w:p w14:paraId="404AFCD5" w14:textId="77777777" w:rsidR="00C10BF5" w:rsidRDefault="00C10BF5" w:rsidP="00405181">
      <w:pPr>
        <w:pStyle w:val="ListParagraph"/>
        <w:numPr>
          <w:ilvl w:val="0"/>
          <w:numId w:val="2"/>
        </w:numPr>
        <w:jc w:val="both"/>
        <w:rPr>
          <w:rFonts w:ascii="Abadi" w:hAnsi="Abadi"/>
          <w:color w:val="000000" w:themeColor="text1"/>
          <w:sz w:val="24"/>
          <w:szCs w:val="24"/>
        </w:rPr>
      </w:pPr>
      <w:r w:rsidRPr="00C10BF5">
        <w:rPr>
          <w:rFonts w:ascii="Abadi" w:hAnsi="Abadi"/>
          <w:color w:val="000000" w:themeColor="text1"/>
          <w:sz w:val="24"/>
          <w:szCs w:val="24"/>
        </w:rPr>
        <w:t>Moving classes to fully online, Low transmission/infection rates</w:t>
      </w:r>
      <w:r>
        <w:rPr>
          <w:rFonts w:ascii="Abadi" w:hAnsi="Abadi"/>
          <w:color w:val="000000" w:themeColor="text1"/>
          <w:sz w:val="24"/>
          <w:szCs w:val="24"/>
        </w:rPr>
        <w:t>.</w:t>
      </w:r>
    </w:p>
    <w:p w14:paraId="17D24F46" w14:textId="150CAED1" w:rsidR="00C65DE3" w:rsidRDefault="00C65DE3" w:rsidP="00405181">
      <w:pPr>
        <w:pStyle w:val="ListParagraph"/>
        <w:numPr>
          <w:ilvl w:val="0"/>
          <w:numId w:val="2"/>
        </w:numPr>
        <w:spacing w:after="0"/>
        <w:jc w:val="both"/>
        <w:rPr>
          <w:rFonts w:ascii="Abadi" w:hAnsi="Abadi"/>
          <w:color w:val="000000" w:themeColor="text1"/>
          <w:sz w:val="24"/>
          <w:szCs w:val="24"/>
        </w:rPr>
      </w:pPr>
      <w:r>
        <w:rPr>
          <w:rFonts w:ascii="Abadi" w:hAnsi="Abadi"/>
          <w:color w:val="000000" w:themeColor="text1"/>
          <w:sz w:val="24"/>
          <w:szCs w:val="24"/>
        </w:rPr>
        <w:t>5 Faculty/Staff &amp; 10 Students coming back from Spring Break with Covid-19</w:t>
      </w:r>
      <w:r w:rsidR="00BC7673">
        <w:rPr>
          <w:rFonts w:ascii="Abadi" w:hAnsi="Abadi"/>
          <w:color w:val="000000" w:themeColor="text1"/>
          <w:sz w:val="24"/>
          <w:szCs w:val="24"/>
        </w:rPr>
        <w:t xml:space="preserve"> as</w:t>
      </w:r>
      <w:r>
        <w:rPr>
          <w:rFonts w:ascii="Abadi" w:hAnsi="Abadi"/>
          <w:color w:val="000000" w:themeColor="text1"/>
          <w:sz w:val="24"/>
          <w:szCs w:val="24"/>
        </w:rPr>
        <w:t xml:space="preserve"> Contagious).</w:t>
      </w:r>
    </w:p>
    <w:p w14:paraId="7A37E660" w14:textId="77777777" w:rsidR="00DC6E75" w:rsidRDefault="00DC6E75" w:rsidP="00405181">
      <w:pPr>
        <w:pStyle w:val="ListParagraph"/>
        <w:numPr>
          <w:ilvl w:val="0"/>
          <w:numId w:val="13"/>
        </w:numPr>
        <w:spacing w:after="0"/>
        <w:jc w:val="both"/>
        <w:rPr>
          <w:rFonts w:ascii="Abadi" w:hAnsi="Abadi"/>
          <w:color w:val="000000" w:themeColor="text1"/>
          <w:sz w:val="24"/>
          <w:szCs w:val="24"/>
        </w:rPr>
      </w:pPr>
      <w:r>
        <w:rPr>
          <w:rFonts w:ascii="Abadi" w:hAnsi="Abadi"/>
          <w:color w:val="000000" w:themeColor="text1"/>
          <w:sz w:val="24"/>
          <w:szCs w:val="24"/>
        </w:rPr>
        <w:t>With social distancing b) Without social distancing.</w:t>
      </w:r>
    </w:p>
    <w:p w14:paraId="4D8DE8AF" w14:textId="687165F6" w:rsidR="00127CF1" w:rsidRPr="00DC6E75" w:rsidRDefault="00BC7673" w:rsidP="00405181">
      <w:pPr>
        <w:pStyle w:val="ListParagraph"/>
        <w:numPr>
          <w:ilvl w:val="0"/>
          <w:numId w:val="2"/>
        </w:numPr>
        <w:jc w:val="both"/>
        <w:rPr>
          <w:rFonts w:ascii="Abadi" w:hAnsi="Abadi"/>
          <w:color w:val="000000" w:themeColor="text1"/>
          <w:sz w:val="24"/>
          <w:szCs w:val="24"/>
        </w:rPr>
      </w:pPr>
      <w:r>
        <w:rPr>
          <w:rFonts w:ascii="Abadi" w:hAnsi="Abadi"/>
          <w:color w:val="000000" w:themeColor="text1"/>
          <w:sz w:val="24"/>
          <w:szCs w:val="24"/>
        </w:rPr>
        <w:t>Everything remained normal, no steps taken</w:t>
      </w:r>
      <w:r w:rsidR="00174CEB" w:rsidRPr="00DC6E75">
        <w:rPr>
          <w:rFonts w:ascii="Abadi" w:hAnsi="Abadi"/>
          <w:color w:val="000000" w:themeColor="text1"/>
          <w:sz w:val="24"/>
          <w:szCs w:val="24"/>
        </w:rPr>
        <w:t>.</w:t>
      </w:r>
    </w:p>
    <w:p w14:paraId="58246C7F" w14:textId="7E3C1A83" w:rsidR="00C10BF5" w:rsidRPr="00DC6E75" w:rsidRDefault="00174CEB" w:rsidP="00405181">
      <w:pPr>
        <w:pStyle w:val="ListParagraph"/>
        <w:numPr>
          <w:ilvl w:val="0"/>
          <w:numId w:val="2"/>
        </w:numPr>
        <w:jc w:val="both"/>
        <w:rPr>
          <w:rFonts w:ascii="Abadi" w:hAnsi="Abadi"/>
          <w:color w:val="000000" w:themeColor="text1"/>
          <w:sz w:val="24"/>
          <w:szCs w:val="24"/>
        </w:rPr>
      </w:pPr>
      <w:r w:rsidRPr="00DC6E75">
        <w:rPr>
          <w:rFonts w:ascii="Abadi" w:hAnsi="Abadi"/>
          <w:color w:val="000000" w:themeColor="text1"/>
          <w:sz w:val="24"/>
          <w:szCs w:val="24"/>
        </w:rPr>
        <w:t>Only moving contagious student</w:t>
      </w:r>
      <w:r w:rsidR="00E62C4A" w:rsidRPr="00DC6E75">
        <w:rPr>
          <w:rFonts w:ascii="Abadi" w:hAnsi="Abadi"/>
          <w:color w:val="000000" w:themeColor="text1"/>
          <w:sz w:val="24"/>
          <w:szCs w:val="24"/>
        </w:rPr>
        <w:t>/faculty/staff</w:t>
      </w:r>
      <w:r w:rsidRPr="00DC6E75">
        <w:rPr>
          <w:rFonts w:ascii="Abadi" w:hAnsi="Abadi"/>
          <w:color w:val="000000" w:themeColor="text1"/>
          <w:sz w:val="24"/>
          <w:szCs w:val="24"/>
        </w:rPr>
        <w:t xml:space="preserve"> to quarantine. </w:t>
      </w:r>
    </w:p>
    <w:p w14:paraId="51C93190" w14:textId="28B2B49A" w:rsidR="00405181" w:rsidRDefault="00405181" w:rsidP="00405181">
      <w:pPr>
        <w:pStyle w:val="Caption"/>
        <w:framePr w:hSpace="180" w:wrap="around" w:vAnchor="text" w:hAnchor="page" w:x="12286" w:yAlign="top"/>
        <w:spacing w:after="0"/>
        <w:jc w:val="both"/>
      </w:pPr>
      <w:r>
        <w:t xml:space="preserve">Table </w:t>
      </w:r>
      <w:r>
        <w:fldChar w:fldCharType="begin"/>
      </w:r>
      <w:r>
        <w:instrText xml:space="preserve"> SEQ Table \* ARABIC </w:instrText>
      </w:r>
      <w:r>
        <w:fldChar w:fldCharType="separate"/>
      </w:r>
      <w:r w:rsidR="00D813F2">
        <w:rPr>
          <w:noProof/>
        </w:rPr>
        <w:t>2</w:t>
      </w:r>
      <w:r>
        <w:fldChar w:fldCharType="end"/>
      </w:r>
      <w:r>
        <w:t xml:space="preserve"> </w:t>
      </w:r>
      <w:r w:rsidRPr="006A7A03">
        <w:t>Data</w:t>
      </w:r>
      <w:r>
        <w:t xml:space="preserve"> taken for case study</w:t>
      </w:r>
      <w:r w:rsidRPr="006A7A03">
        <w:t xml:space="preserve"> of MSU</w:t>
      </w:r>
    </w:p>
    <w:p w14:paraId="086325B2" w14:textId="77777777" w:rsidR="00D741A0" w:rsidRPr="00174CEB" w:rsidRDefault="00D741A0" w:rsidP="00405181">
      <w:pPr>
        <w:jc w:val="both"/>
        <w:rPr>
          <w:rFonts w:ascii="Abadi" w:hAnsi="Abadi"/>
          <w:b/>
          <w:bCs/>
          <w:color w:val="1F3864" w:themeColor="accent1" w:themeShade="80"/>
          <w:sz w:val="28"/>
          <w:szCs w:val="28"/>
        </w:rPr>
      </w:pPr>
      <w:r w:rsidRPr="00174CEB">
        <w:rPr>
          <w:rFonts w:ascii="Abadi" w:hAnsi="Abadi"/>
          <w:b/>
          <w:bCs/>
          <w:color w:val="1F3864" w:themeColor="accent1" w:themeShade="80"/>
          <w:sz w:val="28"/>
          <w:szCs w:val="28"/>
        </w:rPr>
        <w:t>Assumptions on Transmission:</w:t>
      </w:r>
    </w:p>
    <w:p w14:paraId="36A342E7" w14:textId="55F800F3" w:rsidR="00D741A0" w:rsidRPr="005322FD" w:rsidRDefault="00D741A0" w:rsidP="00405181">
      <w:pPr>
        <w:pStyle w:val="ListParagraph"/>
        <w:numPr>
          <w:ilvl w:val="0"/>
          <w:numId w:val="4"/>
        </w:numPr>
        <w:jc w:val="both"/>
        <w:rPr>
          <w:rFonts w:ascii="Abadi" w:hAnsi="Abadi"/>
        </w:rPr>
      </w:pPr>
      <w:r>
        <w:rPr>
          <w:rFonts w:ascii="Abadi" w:hAnsi="Abadi"/>
        </w:rPr>
        <w:t xml:space="preserve">It takes </w:t>
      </w:r>
      <w:r w:rsidR="00E402F7">
        <w:rPr>
          <w:rFonts w:ascii="Abadi" w:hAnsi="Abadi"/>
        </w:rPr>
        <w:t>1</w:t>
      </w:r>
      <w:r>
        <w:rPr>
          <w:rFonts w:ascii="Abadi" w:hAnsi="Abadi"/>
        </w:rPr>
        <w:t xml:space="preserve"> whole week to show symptoms</w:t>
      </w:r>
      <w:r w:rsidR="00405181">
        <w:rPr>
          <w:rFonts w:ascii="Abadi" w:hAnsi="Abadi"/>
        </w:rPr>
        <w:t xml:space="preserve"> </w:t>
      </w:r>
      <w:r w:rsidR="00E2521D">
        <w:rPr>
          <w:rFonts w:ascii="Abadi" w:hAnsi="Abadi"/>
        </w:rPr>
        <w:t xml:space="preserve">and the infection is </w:t>
      </w:r>
      <w:r w:rsidR="00405181">
        <w:rPr>
          <w:rFonts w:ascii="Abadi" w:hAnsi="Abadi"/>
        </w:rPr>
        <w:t>infecting just one time to a single person.</w:t>
      </w:r>
    </w:p>
    <w:p w14:paraId="314604CF" w14:textId="1744F51D" w:rsidR="00D741A0" w:rsidRPr="005322FD" w:rsidRDefault="00D741A0" w:rsidP="00405181">
      <w:pPr>
        <w:pStyle w:val="ListParagraph"/>
        <w:numPr>
          <w:ilvl w:val="0"/>
          <w:numId w:val="4"/>
        </w:numPr>
        <w:jc w:val="both"/>
        <w:rPr>
          <w:rFonts w:ascii="Abadi" w:hAnsi="Abadi"/>
        </w:rPr>
      </w:pPr>
      <w:r>
        <w:rPr>
          <w:rFonts w:ascii="Abadi" w:hAnsi="Abadi"/>
        </w:rPr>
        <w:t xml:space="preserve">Some may not </w:t>
      </w:r>
      <w:r w:rsidR="00CC64A0">
        <w:rPr>
          <w:rFonts w:ascii="Abadi" w:hAnsi="Abadi"/>
        </w:rPr>
        <w:t>survive</w:t>
      </w:r>
      <w:r>
        <w:rPr>
          <w:rFonts w:ascii="Abadi" w:hAnsi="Abadi"/>
        </w:rPr>
        <w:t xml:space="preserve"> according to the mortality rates =</w:t>
      </w:r>
      <w:r w:rsidR="005322FD">
        <w:rPr>
          <w:rFonts w:ascii="Abadi" w:hAnsi="Abadi"/>
        </w:rPr>
        <w:t xml:space="preserve"> students (1%), staff/faculty (4%),</w:t>
      </w:r>
      <w:r>
        <w:rPr>
          <w:rFonts w:ascii="Abadi" w:hAnsi="Abadi"/>
        </w:rPr>
        <w:t xml:space="preserve"> </w:t>
      </w:r>
      <w:r w:rsidR="005322FD">
        <w:rPr>
          <w:rFonts w:ascii="Abadi" w:hAnsi="Abadi"/>
        </w:rPr>
        <w:t>o</w:t>
      </w:r>
      <w:r w:rsidRPr="005322FD">
        <w:rPr>
          <w:rFonts w:ascii="Abadi" w:hAnsi="Abadi"/>
        </w:rPr>
        <w:t xml:space="preserve">lder people are lesser </w:t>
      </w:r>
      <w:r w:rsidR="00CC64A0" w:rsidRPr="005322FD">
        <w:rPr>
          <w:rFonts w:ascii="Abadi" w:hAnsi="Abadi"/>
        </w:rPr>
        <w:t>immune and</w:t>
      </w:r>
      <w:r w:rsidRPr="005322FD">
        <w:rPr>
          <w:rFonts w:ascii="Abadi" w:hAnsi="Abadi"/>
        </w:rPr>
        <w:t xml:space="preserve"> have higher chances to get Covid’19 (higher mortality rate than students).</w:t>
      </w:r>
    </w:p>
    <w:p w14:paraId="214678B3" w14:textId="77777777" w:rsidR="0001513A" w:rsidRDefault="0001513A" w:rsidP="002710DF">
      <w:pPr>
        <w:rPr>
          <w:rFonts w:ascii="Abadi" w:hAnsi="Abadi"/>
          <w:b/>
          <w:bCs/>
          <w:color w:val="1F3864" w:themeColor="accent1" w:themeShade="80"/>
          <w:sz w:val="28"/>
          <w:szCs w:val="28"/>
        </w:rPr>
        <w:sectPr w:rsidR="0001513A" w:rsidSect="00F45E36">
          <w:footerReference w:type="default" r:id="rId10"/>
          <w:pgSz w:w="16838" w:h="11906" w:orient="landscape"/>
          <w:pgMar w:top="284" w:right="284" w:bottom="284" w:left="720" w:header="454" w:footer="0" w:gutter="0"/>
          <w:cols w:space="708"/>
          <w:docGrid w:linePitch="360"/>
        </w:sectPr>
      </w:pPr>
    </w:p>
    <w:p w14:paraId="4FDAC7A3" w14:textId="77777777" w:rsidR="006558D0" w:rsidRDefault="006558D0" w:rsidP="002710DF">
      <w:pPr>
        <w:rPr>
          <w:rFonts w:ascii="Abadi" w:hAnsi="Abadi"/>
          <w:b/>
          <w:bCs/>
          <w:color w:val="1F3864" w:themeColor="accent1" w:themeShade="80"/>
          <w:sz w:val="28"/>
          <w:szCs w:val="28"/>
        </w:rPr>
      </w:pPr>
    </w:p>
    <w:p w14:paraId="09FF5515" w14:textId="6F3B4534" w:rsidR="002710DF" w:rsidRDefault="002710DF" w:rsidP="002710DF">
      <w:pPr>
        <w:rPr>
          <w:rFonts w:ascii="Abadi" w:hAnsi="Abadi"/>
          <w:b/>
          <w:bCs/>
          <w:color w:val="1F3864" w:themeColor="accent1" w:themeShade="80"/>
          <w:sz w:val="28"/>
          <w:szCs w:val="28"/>
        </w:rPr>
      </w:pPr>
      <w:r>
        <w:rPr>
          <w:rFonts w:ascii="Abadi" w:hAnsi="Abadi"/>
          <w:b/>
          <w:bCs/>
          <w:color w:val="1F3864" w:themeColor="accent1" w:themeShade="80"/>
          <w:sz w:val="28"/>
          <w:szCs w:val="28"/>
        </w:rPr>
        <w:t>Model Explanation</w:t>
      </w:r>
      <w:r w:rsidR="00BC7673">
        <w:rPr>
          <w:rFonts w:ascii="Abadi" w:hAnsi="Abadi"/>
          <w:b/>
          <w:bCs/>
          <w:color w:val="1F3864" w:themeColor="accent1" w:themeShade="80"/>
          <w:sz w:val="28"/>
          <w:szCs w:val="28"/>
        </w:rPr>
        <w:t>:</w:t>
      </w:r>
    </w:p>
    <w:p w14:paraId="50A9A587" w14:textId="57ECFE02" w:rsidR="00E2521D" w:rsidRDefault="002710DF" w:rsidP="006558D0">
      <w:pPr>
        <w:jc w:val="both"/>
        <w:rPr>
          <w:rFonts w:ascii="Arial" w:hAnsi="Arial" w:cs="Arial"/>
          <w:color w:val="000000"/>
        </w:rPr>
      </w:pPr>
      <w:r>
        <w:rPr>
          <w:rFonts w:ascii="Abadi" w:hAnsi="Abadi"/>
          <w:sz w:val="24"/>
          <w:szCs w:val="24"/>
        </w:rPr>
        <w:t xml:space="preserve">Using </w:t>
      </w:r>
      <w:r w:rsidRPr="002710DF">
        <w:rPr>
          <w:rFonts w:ascii="Abadi" w:hAnsi="Abadi"/>
          <w:sz w:val="24"/>
          <w:szCs w:val="24"/>
        </w:rPr>
        <w:t>SIR model</w:t>
      </w:r>
      <w:r w:rsidR="0028400B">
        <w:rPr>
          <w:rFonts w:ascii="Abadi" w:hAnsi="Abadi"/>
          <w:sz w:val="24"/>
          <w:szCs w:val="24"/>
        </w:rPr>
        <w:t xml:space="preserve"> </w:t>
      </w:r>
      <w:sdt>
        <w:sdtPr>
          <w:rPr>
            <w:rFonts w:ascii="Abadi" w:hAnsi="Abadi"/>
            <w:sz w:val="24"/>
            <w:szCs w:val="24"/>
          </w:rPr>
          <w:id w:val="-1635786961"/>
          <w:citation/>
        </w:sdtPr>
        <w:sdtContent>
          <w:r w:rsidR="0028400B">
            <w:rPr>
              <w:rFonts w:ascii="Abadi" w:hAnsi="Abadi"/>
              <w:sz w:val="24"/>
              <w:szCs w:val="24"/>
            </w:rPr>
            <w:fldChar w:fldCharType="begin"/>
          </w:r>
          <w:r w:rsidR="0028400B">
            <w:rPr>
              <w:rFonts w:ascii="Abadi" w:hAnsi="Abadi"/>
              <w:sz w:val="24"/>
              <w:szCs w:val="24"/>
            </w:rPr>
            <w:instrText xml:space="preserve"> CITATION Sho \l 16393 </w:instrText>
          </w:r>
          <w:r w:rsidR="0028400B">
            <w:rPr>
              <w:rFonts w:ascii="Abadi" w:hAnsi="Abadi"/>
              <w:sz w:val="24"/>
              <w:szCs w:val="24"/>
            </w:rPr>
            <w:fldChar w:fldCharType="separate"/>
          </w:r>
          <w:r w:rsidR="00C078B1" w:rsidRPr="00C078B1">
            <w:rPr>
              <w:rFonts w:ascii="Abadi" w:hAnsi="Abadi"/>
              <w:noProof/>
              <w:sz w:val="24"/>
              <w:szCs w:val="24"/>
            </w:rPr>
            <w:t>(Shoder)</w:t>
          </w:r>
          <w:r w:rsidR="0028400B">
            <w:rPr>
              <w:rFonts w:ascii="Abadi" w:hAnsi="Abadi"/>
              <w:sz w:val="24"/>
              <w:szCs w:val="24"/>
            </w:rPr>
            <w:fldChar w:fldCharType="end"/>
          </w:r>
        </w:sdtContent>
      </w:sdt>
      <w:r>
        <w:rPr>
          <w:rFonts w:ascii="Abadi" w:hAnsi="Abadi"/>
          <w:sz w:val="24"/>
          <w:szCs w:val="24"/>
        </w:rPr>
        <w:t>, first</w:t>
      </w:r>
      <w:r w:rsidR="00E2521D">
        <w:rPr>
          <w:rFonts w:ascii="Abadi" w:hAnsi="Abadi"/>
          <w:sz w:val="24"/>
          <w:szCs w:val="24"/>
        </w:rPr>
        <w:t xml:space="preserve">ly, </w:t>
      </w:r>
      <w:r>
        <w:rPr>
          <w:rFonts w:ascii="Abadi" w:hAnsi="Abadi"/>
          <w:sz w:val="24"/>
          <w:szCs w:val="24"/>
        </w:rPr>
        <w:t xml:space="preserve">obtain the value of how many people are we considering in university? = </w:t>
      </w:r>
      <w:r>
        <w:rPr>
          <w:rFonts w:ascii="Arial" w:hAnsi="Arial" w:cs="Arial"/>
          <w:color w:val="000000"/>
        </w:rPr>
        <w:t>Total Number of People, how many of them are sick at first? = According to the scenarios, we took general classification as 15% of students or faculties were already infected during spring break, and for special scenarios</w:t>
      </w:r>
      <w:r w:rsidR="0028400B">
        <w:rPr>
          <w:rFonts w:ascii="Arial" w:hAnsi="Arial" w:cs="Arial"/>
          <w:color w:val="000000"/>
        </w:rPr>
        <w:t>, 10</w:t>
      </w:r>
      <w:r>
        <w:rPr>
          <w:rFonts w:ascii="Arial" w:hAnsi="Arial" w:cs="Arial"/>
          <w:color w:val="000000"/>
        </w:rPr>
        <w:t xml:space="preserve"> students and 5 faculty</w:t>
      </w:r>
      <w:r w:rsidR="0028400B">
        <w:rPr>
          <w:rFonts w:ascii="Arial" w:hAnsi="Arial" w:cs="Arial"/>
          <w:color w:val="000000"/>
        </w:rPr>
        <w:t xml:space="preserve"> contagious. </w:t>
      </w:r>
    </w:p>
    <w:p w14:paraId="45D4E5CC" w14:textId="582CFB18" w:rsidR="002710DF" w:rsidRDefault="0028400B" w:rsidP="006558D0">
      <w:pPr>
        <w:ind w:firstLine="720"/>
        <w:jc w:val="both"/>
        <w:rPr>
          <w:rFonts w:ascii="Arial" w:hAnsi="Arial" w:cs="Arial"/>
          <w:color w:val="000000"/>
        </w:rPr>
      </w:pPr>
      <w:r>
        <w:rPr>
          <w:rFonts w:ascii="Arial" w:hAnsi="Arial" w:cs="Arial"/>
          <w:color w:val="000000"/>
        </w:rPr>
        <w:t>Secondly, we obtained various rates and number of days we want to calculate about the spread of disease. Where mortality rate is same as given above, infection or transfer rate for the SIR model is considered by every 10000 and accordingly how many of the people left are not sick yet but could be are considered in Susceptible category which is actually equal to Total – Infected, Assuming, only one time the person gets sick.</w:t>
      </w:r>
    </w:p>
    <w:p w14:paraId="37A64F2F" w14:textId="58ACDCC5" w:rsidR="0028400B" w:rsidRDefault="0028400B" w:rsidP="006558D0">
      <w:pPr>
        <w:ind w:firstLine="720"/>
        <w:jc w:val="both"/>
        <w:rPr>
          <w:rFonts w:ascii="Arial" w:hAnsi="Arial" w:cs="Arial"/>
          <w:color w:val="000000"/>
        </w:rPr>
      </w:pPr>
      <w:r>
        <w:rPr>
          <w:rFonts w:ascii="Arial" w:hAnsi="Arial" w:cs="Arial"/>
          <w:color w:val="000000"/>
        </w:rPr>
        <w:t>In some cases, the susceptible are left susceptible because they did not get interacted by the infected ones as according to the scenario of studying online 100% but still the chance of getting affected remains there. Thus, if the rate or difference is seen in recover rate is just because the susceptible people are still susceptible</w:t>
      </w:r>
      <w:r w:rsidR="00E2521D">
        <w:rPr>
          <w:rFonts w:ascii="Arial" w:hAnsi="Arial" w:cs="Arial"/>
          <w:color w:val="000000"/>
        </w:rPr>
        <w:t xml:space="preserve">. Possible interactions would be multiplying Susceptible and Infected. Thus, small change in infected number would be susceptible * Interaction rate* infection rate. </w:t>
      </w:r>
    </w:p>
    <w:p w14:paraId="6EDC5C2A" w14:textId="03268E7C" w:rsidR="00E2521D" w:rsidRPr="002010A2" w:rsidRDefault="00E2521D" w:rsidP="006558D0">
      <w:pPr>
        <w:pStyle w:val="ListParagraph"/>
        <w:numPr>
          <w:ilvl w:val="0"/>
          <w:numId w:val="17"/>
        </w:numPr>
        <w:jc w:val="both"/>
        <w:rPr>
          <w:rFonts w:ascii="Abadi" w:hAnsi="Abadi"/>
          <w:sz w:val="24"/>
          <w:szCs w:val="24"/>
        </w:rPr>
      </w:pPr>
      <w:r w:rsidRPr="002010A2">
        <w:rPr>
          <w:rFonts w:ascii="Abadi" w:hAnsi="Abadi"/>
          <w:sz w:val="24"/>
          <w:szCs w:val="24"/>
        </w:rPr>
        <w:t>Infected = Infected + delta Infected * delta Time</w:t>
      </w:r>
    </w:p>
    <w:p w14:paraId="7B59D24F" w14:textId="33FAB991" w:rsidR="002010A2" w:rsidRPr="002010A2" w:rsidRDefault="00E2521D" w:rsidP="006558D0">
      <w:pPr>
        <w:pStyle w:val="ListParagraph"/>
        <w:numPr>
          <w:ilvl w:val="0"/>
          <w:numId w:val="17"/>
        </w:numPr>
        <w:jc w:val="both"/>
        <w:rPr>
          <w:rFonts w:ascii="Abadi" w:hAnsi="Abadi"/>
          <w:sz w:val="24"/>
          <w:szCs w:val="24"/>
        </w:rPr>
      </w:pPr>
      <w:r w:rsidRPr="002010A2">
        <w:rPr>
          <w:rFonts w:ascii="Abadi" w:hAnsi="Abadi"/>
          <w:sz w:val="24"/>
          <w:szCs w:val="24"/>
        </w:rPr>
        <w:t xml:space="preserve">Susceptible = Susceptible - delta Infected * delta Time </w:t>
      </w:r>
    </w:p>
    <w:p w14:paraId="3FE62B3E" w14:textId="77777777" w:rsidR="002010A2" w:rsidRPr="002010A2" w:rsidRDefault="002010A2" w:rsidP="006558D0">
      <w:pPr>
        <w:pStyle w:val="ListParagraph"/>
        <w:numPr>
          <w:ilvl w:val="0"/>
          <w:numId w:val="17"/>
        </w:numPr>
        <w:jc w:val="both"/>
        <w:rPr>
          <w:rFonts w:ascii="Abadi" w:hAnsi="Abadi"/>
        </w:rPr>
      </w:pPr>
      <w:r w:rsidRPr="002010A2">
        <w:rPr>
          <w:rFonts w:ascii="Abadi" w:hAnsi="Abadi"/>
        </w:rPr>
        <w:t>delta Recovered = Infected Before * Recovery Rate</w:t>
      </w:r>
    </w:p>
    <w:p w14:paraId="7C15BDD0" w14:textId="77777777" w:rsidR="002010A2" w:rsidRPr="002010A2" w:rsidRDefault="002010A2" w:rsidP="006558D0">
      <w:pPr>
        <w:pStyle w:val="ListParagraph"/>
        <w:numPr>
          <w:ilvl w:val="0"/>
          <w:numId w:val="17"/>
        </w:numPr>
        <w:jc w:val="both"/>
        <w:rPr>
          <w:rFonts w:ascii="Abadi" w:hAnsi="Abadi"/>
        </w:rPr>
      </w:pPr>
      <w:r w:rsidRPr="002010A2">
        <w:rPr>
          <w:rFonts w:ascii="Abadi" w:hAnsi="Abadi"/>
        </w:rPr>
        <w:t>Infected = Infected Before + (delta Infected - delta Recovered) * delta Time</w:t>
      </w:r>
    </w:p>
    <w:p w14:paraId="1A9CB392" w14:textId="0B89395E" w:rsidR="00E2521D" w:rsidRPr="002010A2" w:rsidRDefault="002010A2" w:rsidP="006558D0">
      <w:pPr>
        <w:pStyle w:val="ListParagraph"/>
        <w:numPr>
          <w:ilvl w:val="0"/>
          <w:numId w:val="17"/>
        </w:numPr>
        <w:jc w:val="both"/>
        <w:rPr>
          <w:rFonts w:ascii="Abadi" w:hAnsi="Abadi"/>
        </w:rPr>
      </w:pPr>
      <w:r w:rsidRPr="002010A2">
        <w:rPr>
          <w:rFonts w:ascii="Abadi" w:hAnsi="Abadi"/>
        </w:rPr>
        <w:t>Recovered = Recovered Before + delta Recovered * delta Time</w:t>
      </w:r>
      <w:r w:rsidR="00E2521D" w:rsidRPr="002010A2">
        <w:rPr>
          <w:rFonts w:ascii="Abadi" w:hAnsi="Abadi"/>
          <w:sz w:val="24"/>
          <w:szCs w:val="24"/>
        </w:rPr>
        <w:t xml:space="preserve"> </w:t>
      </w:r>
      <w:sdt>
        <w:sdtPr>
          <w:id w:val="-1874463260"/>
          <w:citation/>
        </w:sdtPr>
        <w:sdtContent>
          <w:r w:rsidR="00E2521D" w:rsidRPr="002010A2">
            <w:rPr>
              <w:rFonts w:ascii="Abadi" w:hAnsi="Abadi"/>
              <w:sz w:val="24"/>
              <w:szCs w:val="24"/>
            </w:rPr>
            <w:fldChar w:fldCharType="begin"/>
          </w:r>
          <w:r w:rsidR="00E2521D" w:rsidRPr="002010A2">
            <w:rPr>
              <w:rFonts w:ascii="Abadi" w:hAnsi="Abadi"/>
              <w:sz w:val="24"/>
              <w:szCs w:val="24"/>
            </w:rPr>
            <w:instrText xml:space="preserve"> CITATION Sho \l 16393 </w:instrText>
          </w:r>
          <w:r w:rsidR="00E2521D" w:rsidRPr="002010A2">
            <w:rPr>
              <w:rFonts w:ascii="Abadi" w:hAnsi="Abadi"/>
              <w:sz w:val="24"/>
              <w:szCs w:val="24"/>
            </w:rPr>
            <w:fldChar w:fldCharType="separate"/>
          </w:r>
          <w:r w:rsidR="00C078B1" w:rsidRPr="00C078B1">
            <w:rPr>
              <w:rFonts w:ascii="Abadi" w:hAnsi="Abadi"/>
              <w:noProof/>
              <w:sz w:val="24"/>
              <w:szCs w:val="24"/>
            </w:rPr>
            <w:t>(Shoder)</w:t>
          </w:r>
          <w:r w:rsidR="00E2521D" w:rsidRPr="002010A2">
            <w:rPr>
              <w:rFonts w:ascii="Abadi" w:hAnsi="Abadi"/>
              <w:sz w:val="24"/>
              <w:szCs w:val="24"/>
            </w:rPr>
            <w:fldChar w:fldCharType="end"/>
          </w:r>
        </w:sdtContent>
      </w:sdt>
      <w:r w:rsidR="00E2521D" w:rsidRPr="002010A2">
        <w:rPr>
          <w:rFonts w:ascii="Abadi" w:hAnsi="Abadi"/>
          <w:sz w:val="24"/>
          <w:szCs w:val="24"/>
        </w:rPr>
        <w:t xml:space="preserve">                                             </w:t>
      </w:r>
      <w:bookmarkStart w:id="1" w:name="_Hlk37689530"/>
    </w:p>
    <w:bookmarkEnd w:id="1"/>
    <w:p w14:paraId="63E08979" w14:textId="13155432" w:rsidR="00E2521D" w:rsidRDefault="00E2521D" w:rsidP="006558D0">
      <w:pPr>
        <w:jc w:val="both"/>
        <w:rPr>
          <w:rFonts w:ascii="Abadi" w:hAnsi="Abadi"/>
          <w:color w:val="222A35" w:themeColor="text2" w:themeShade="80"/>
          <w:sz w:val="24"/>
          <w:szCs w:val="24"/>
        </w:rPr>
      </w:pPr>
      <w:r>
        <w:rPr>
          <w:rFonts w:ascii="Abadi" w:hAnsi="Abadi"/>
          <w:color w:val="222A35" w:themeColor="text2" w:themeShade="80"/>
          <w:sz w:val="24"/>
          <w:szCs w:val="24"/>
        </w:rPr>
        <w:t xml:space="preserve">** With some calculation like Death as a column, manually some values are entered according to the scenario and infection rate and differences in infection rate among the various age groups, also considering the real-world values. </w:t>
      </w:r>
      <w:r w:rsidR="002010A2">
        <w:rPr>
          <w:rFonts w:ascii="Abadi" w:hAnsi="Abadi"/>
          <w:color w:val="222A35" w:themeColor="text2" w:themeShade="80"/>
          <w:sz w:val="24"/>
          <w:szCs w:val="24"/>
        </w:rPr>
        <w:t>Also,</w:t>
      </w:r>
      <w:r w:rsidR="00405181">
        <w:rPr>
          <w:rFonts w:ascii="Abadi" w:hAnsi="Abadi"/>
          <w:color w:val="222A35" w:themeColor="text2" w:themeShade="80"/>
          <w:sz w:val="24"/>
          <w:szCs w:val="24"/>
        </w:rPr>
        <w:t xml:space="preserve"> for death column, values are </w:t>
      </w:r>
      <w:r w:rsidR="002010A2">
        <w:rPr>
          <w:rFonts w:ascii="Abadi" w:hAnsi="Abadi"/>
          <w:color w:val="222A35" w:themeColor="text2" w:themeShade="80"/>
          <w:sz w:val="24"/>
          <w:szCs w:val="24"/>
        </w:rPr>
        <w:t>put in very les</w:t>
      </w:r>
      <w:r w:rsidR="00155BE8">
        <w:rPr>
          <w:rFonts w:ascii="Abadi" w:hAnsi="Abadi"/>
          <w:color w:val="222A35" w:themeColor="text2" w:themeShade="80"/>
          <w:sz w:val="24"/>
          <w:szCs w:val="24"/>
        </w:rPr>
        <w:t>s</w:t>
      </w:r>
      <w:r w:rsidR="002010A2">
        <w:rPr>
          <w:rFonts w:ascii="Abadi" w:hAnsi="Abadi"/>
          <w:color w:val="222A35" w:themeColor="text2" w:themeShade="80"/>
          <w:sz w:val="24"/>
          <w:szCs w:val="24"/>
        </w:rPr>
        <w:t xml:space="preserve"> number which can be changed.</w:t>
      </w:r>
    </w:p>
    <w:p w14:paraId="5EE4079B" w14:textId="6D04AB0F" w:rsidR="006558D0" w:rsidRDefault="006558D0" w:rsidP="006558D0">
      <w:pPr>
        <w:jc w:val="both"/>
        <w:rPr>
          <w:rFonts w:ascii="Abadi" w:hAnsi="Abadi"/>
          <w:color w:val="222A35" w:themeColor="text2" w:themeShade="80"/>
          <w:sz w:val="24"/>
          <w:szCs w:val="24"/>
        </w:rPr>
      </w:pPr>
    </w:p>
    <w:p w14:paraId="672351E9" w14:textId="01D7A2E3" w:rsidR="006558D0" w:rsidRDefault="006558D0" w:rsidP="006558D0">
      <w:pPr>
        <w:jc w:val="both"/>
        <w:rPr>
          <w:rFonts w:ascii="Abadi" w:hAnsi="Abadi"/>
          <w:color w:val="222A35" w:themeColor="text2" w:themeShade="80"/>
          <w:sz w:val="24"/>
          <w:szCs w:val="24"/>
        </w:rPr>
      </w:pPr>
    </w:p>
    <w:p w14:paraId="48909F47" w14:textId="77777777" w:rsidR="006558D0" w:rsidRDefault="006558D0" w:rsidP="006558D0">
      <w:pPr>
        <w:jc w:val="both"/>
        <w:rPr>
          <w:rFonts w:ascii="Abadi" w:hAnsi="Abadi"/>
          <w:color w:val="222A35" w:themeColor="text2" w:themeShade="80"/>
          <w:sz w:val="24"/>
          <w:szCs w:val="24"/>
        </w:rPr>
      </w:pPr>
    </w:p>
    <w:p w14:paraId="3BC2BC6E" w14:textId="51DA7627" w:rsidR="00405181" w:rsidRDefault="00405181" w:rsidP="006558D0">
      <w:pPr>
        <w:jc w:val="both"/>
        <w:rPr>
          <w:rFonts w:ascii="Abadi" w:hAnsi="Abadi"/>
          <w:b/>
          <w:bCs/>
          <w:color w:val="1F3864" w:themeColor="accent1" w:themeShade="80"/>
          <w:sz w:val="28"/>
          <w:szCs w:val="28"/>
        </w:rPr>
      </w:pPr>
      <w:r>
        <w:rPr>
          <w:rFonts w:ascii="Abadi" w:hAnsi="Abadi"/>
          <w:b/>
          <w:bCs/>
          <w:color w:val="1F3864" w:themeColor="accent1" w:themeShade="80"/>
          <w:sz w:val="28"/>
          <w:szCs w:val="28"/>
        </w:rPr>
        <w:t>How this case study can help?</w:t>
      </w:r>
    </w:p>
    <w:p w14:paraId="6026D35C" w14:textId="77777777" w:rsidR="002010A2" w:rsidRDefault="00405181" w:rsidP="006558D0">
      <w:pPr>
        <w:jc w:val="both"/>
        <w:rPr>
          <w:rFonts w:ascii="Abadi" w:hAnsi="Abadi"/>
          <w:sz w:val="24"/>
          <w:szCs w:val="24"/>
        </w:rPr>
      </w:pPr>
      <w:r w:rsidRPr="002010A2">
        <w:rPr>
          <w:rFonts w:ascii="Abadi" w:hAnsi="Abadi"/>
          <w:sz w:val="24"/>
          <w:szCs w:val="24"/>
          <w:u w:val="single"/>
        </w:rPr>
        <w:t>Faculties, university staff, members or business, industrial, healthcare groups can be beneficial by using the model and report</w:t>
      </w:r>
      <w:r>
        <w:rPr>
          <w:rFonts w:ascii="Abadi" w:hAnsi="Abadi"/>
          <w:sz w:val="24"/>
          <w:szCs w:val="24"/>
        </w:rPr>
        <w:t>, as according the results,</w:t>
      </w:r>
    </w:p>
    <w:p w14:paraId="7F1CB862" w14:textId="4C8747B7" w:rsidR="002010A2" w:rsidRPr="002010A2" w:rsidRDefault="00405181" w:rsidP="006558D0">
      <w:pPr>
        <w:pStyle w:val="ListParagraph"/>
        <w:numPr>
          <w:ilvl w:val="0"/>
          <w:numId w:val="18"/>
        </w:numPr>
        <w:jc w:val="both"/>
        <w:rPr>
          <w:rFonts w:ascii="Abadi" w:hAnsi="Abadi"/>
          <w:sz w:val="24"/>
          <w:szCs w:val="24"/>
        </w:rPr>
      </w:pPr>
      <w:r w:rsidRPr="002010A2">
        <w:rPr>
          <w:rFonts w:ascii="Abadi" w:hAnsi="Abadi"/>
          <w:sz w:val="24"/>
          <w:szCs w:val="24"/>
        </w:rPr>
        <w:t xml:space="preserve">what steps should they take in their respective industries, </w:t>
      </w:r>
    </w:p>
    <w:p w14:paraId="5890477B" w14:textId="77777777" w:rsidR="002010A2" w:rsidRPr="002010A2" w:rsidRDefault="00405181" w:rsidP="006558D0">
      <w:pPr>
        <w:pStyle w:val="ListParagraph"/>
        <w:numPr>
          <w:ilvl w:val="0"/>
          <w:numId w:val="18"/>
        </w:numPr>
        <w:jc w:val="both"/>
        <w:rPr>
          <w:rFonts w:ascii="Abadi" w:hAnsi="Abadi"/>
          <w:sz w:val="24"/>
          <w:szCs w:val="24"/>
        </w:rPr>
      </w:pPr>
      <w:r w:rsidRPr="002010A2">
        <w:rPr>
          <w:rFonts w:ascii="Abadi" w:hAnsi="Abadi"/>
          <w:sz w:val="24"/>
          <w:szCs w:val="24"/>
        </w:rPr>
        <w:t xml:space="preserve">how much commodities the company should produce beforehand for maximum supply and benefit, </w:t>
      </w:r>
    </w:p>
    <w:p w14:paraId="1BBB8C8E" w14:textId="77777777" w:rsidR="002010A2" w:rsidRPr="002010A2" w:rsidRDefault="00405181" w:rsidP="006558D0">
      <w:pPr>
        <w:pStyle w:val="ListParagraph"/>
        <w:numPr>
          <w:ilvl w:val="0"/>
          <w:numId w:val="18"/>
        </w:numPr>
        <w:jc w:val="both"/>
        <w:rPr>
          <w:rFonts w:ascii="Abadi" w:hAnsi="Abadi"/>
          <w:sz w:val="24"/>
          <w:szCs w:val="24"/>
        </w:rPr>
      </w:pPr>
      <w:r w:rsidRPr="002010A2">
        <w:rPr>
          <w:rFonts w:ascii="Abadi" w:hAnsi="Abadi"/>
          <w:sz w:val="24"/>
          <w:szCs w:val="24"/>
        </w:rPr>
        <w:t xml:space="preserve">if social distancing is implemented how worse scenario tending to happen can be neglected and </w:t>
      </w:r>
    </w:p>
    <w:p w14:paraId="7A4324B2" w14:textId="5C3E0B3E" w:rsidR="00082A02" w:rsidRPr="006558D0" w:rsidRDefault="00405181" w:rsidP="006558D0">
      <w:pPr>
        <w:pStyle w:val="ListParagraph"/>
        <w:numPr>
          <w:ilvl w:val="0"/>
          <w:numId w:val="18"/>
        </w:numPr>
        <w:jc w:val="both"/>
        <w:rPr>
          <w:rFonts w:ascii="Abadi" w:hAnsi="Abadi"/>
          <w:sz w:val="24"/>
          <w:szCs w:val="24"/>
        </w:rPr>
      </w:pPr>
      <w:r w:rsidRPr="002010A2">
        <w:rPr>
          <w:rFonts w:ascii="Abadi" w:hAnsi="Abadi"/>
          <w:sz w:val="24"/>
          <w:szCs w:val="24"/>
        </w:rPr>
        <w:t>simultaneously</w:t>
      </w:r>
      <w:r w:rsidR="002010A2" w:rsidRPr="002010A2">
        <w:rPr>
          <w:rFonts w:ascii="Abadi" w:hAnsi="Abadi"/>
          <w:sz w:val="24"/>
          <w:szCs w:val="24"/>
        </w:rPr>
        <w:t>,</w:t>
      </w:r>
      <w:r w:rsidRPr="002010A2">
        <w:rPr>
          <w:rFonts w:ascii="Abadi" w:hAnsi="Abadi"/>
          <w:sz w:val="24"/>
          <w:szCs w:val="24"/>
        </w:rPr>
        <w:t xml:space="preserve"> how common people especially students should take measures to curb such a pandemic.</w:t>
      </w:r>
    </w:p>
    <w:p w14:paraId="67903471" w14:textId="2BD16417" w:rsidR="002010A2" w:rsidRPr="002010A2" w:rsidRDefault="002010A2" w:rsidP="006558D0">
      <w:pPr>
        <w:jc w:val="both"/>
        <w:rPr>
          <w:rFonts w:ascii="Abadi" w:hAnsi="Abadi"/>
          <w:b/>
          <w:bCs/>
          <w:color w:val="1F3864" w:themeColor="accent1" w:themeShade="80"/>
          <w:sz w:val="28"/>
          <w:szCs w:val="28"/>
        </w:rPr>
      </w:pPr>
      <w:r>
        <w:rPr>
          <w:rFonts w:ascii="Abadi" w:hAnsi="Abadi"/>
          <w:b/>
          <w:bCs/>
          <w:color w:val="1F3864" w:themeColor="accent1" w:themeShade="80"/>
          <w:sz w:val="28"/>
          <w:szCs w:val="28"/>
        </w:rPr>
        <w:t xml:space="preserve">How </w:t>
      </w:r>
      <w:r w:rsidR="00082A02">
        <w:rPr>
          <w:rFonts w:ascii="Abadi" w:hAnsi="Abadi"/>
          <w:b/>
          <w:bCs/>
          <w:color w:val="1F3864" w:themeColor="accent1" w:themeShade="80"/>
          <w:sz w:val="28"/>
          <w:szCs w:val="28"/>
        </w:rPr>
        <w:t>countries where lockdown started very early happened to safeguard its vast population from</w:t>
      </w:r>
      <w:r>
        <w:rPr>
          <w:rFonts w:ascii="Abadi" w:hAnsi="Abadi"/>
          <w:b/>
          <w:bCs/>
          <w:color w:val="1F3864" w:themeColor="accent1" w:themeShade="80"/>
          <w:sz w:val="28"/>
          <w:szCs w:val="28"/>
        </w:rPr>
        <w:t xml:space="preserve"> COVID’19</w:t>
      </w:r>
      <w:r w:rsidRPr="002010A2">
        <w:rPr>
          <w:rFonts w:ascii="Abadi" w:hAnsi="Abadi"/>
          <w:b/>
          <w:bCs/>
          <w:color w:val="1F3864" w:themeColor="accent1" w:themeShade="80"/>
          <w:sz w:val="28"/>
          <w:szCs w:val="28"/>
        </w:rPr>
        <w:t>?</w:t>
      </w:r>
    </w:p>
    <w:p w14:paraId="4B8C19BB" w14:textId="77777777" w:rsidR="0001513A" w:rsidRDefault="0001513A" w:rsidP="0001513A">
      <w:pPr>
        <w:keepNext/>
      </w:pPr>
      <w:r>
        <w:rPr>
          <w:noProof/>
        </w:rPr>
        <w:drawing>
          <wp:inline distT="0" distB="0" distL="0" distR="0" wp14:anchorId="4DE8C727" wp14:editId="7B455873">
            <wp:extent cx="4802505" cy="2896870"/>
            <wp:effectExtent l="0" t="0" r="0" b="0"/>
            <wp:docPr id="45" name="Picture 45" descr="Coronavirus | Without lockdown, India would have seen over 8 lakh cases by April 15, says Health Min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onavirus | Without lockdown, India would have seen over 8 lakh cases by April 15, says Health Ministry"/>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5900"/>
                              </a14:imgEffect>
                            </a14:imgLayer>
                          </a14:imgProps>
                        </a:ext>
                        <a:ext uri="{28A0092B-C50C-407E-A947-70E740481C1C}">
                          <a14:useLocalDpi xmlns:a14="http://schemas.microsoft.com/office/drawing/2010/main" val="0"/>
                        </a:ext>
                      </a:extLst>
                    </a:blip>
                    <a:srcRect/>
                    <a:stretch>
                      <a:fillRect/>
                    </a:stretch>
                  </pic:blipFill>
                  <pic:spPr bwMode="auto">
                    <a:xfrm>
                      <a:off x="0" y="0"/>
                      <a:ext cx="4802505" cy="2896870"/>
                    </a:xfrm>
                    <a:prstGeom prst="rect">
                      <a:avLst/>
                    </a:prstGeom>
                    <a:noFill/>
                    <a:ln>
                      <a:noFill/>
                    </a:ln>
                  </pic:spPr>
                </pic:pic>
              </a:graphicData>
            </a:graphic>
          </wp:inline>
        </w:drawing>
      </w:r>
    </w:p>
    <w:p w14:paraId="104B01E5" w14:textId="5FFD75E9" w:rsidR="002010A2" w:rsidRDefault="0001513A" w:rsidP="0001513A">
      <w:pPr>
        <w:pStyle w:val="Caption"/>
        <w:jc w:val="center"/>
        <w:rPr>
          <w:rFonts w:ascii="Abadi" w:hAnsi="Abadi"/>
          <w:color w:val="222A35" w:themeColor="text2" w:themeShade="80"/>
        </w:rPr>
      </w:pPr>
      <w:r>
        <w:t xml:space="preserve">Figure </w:t>
      </w:r>
      <w:r>
        <w:fldChar w:fldCharType="begin"/>
      </w:r>
      <w:r>
        <w:instrText xml:space="preserve"> SEQ Figure \* ARABIC </w:instrText>
      </w:r>
      <w:r>
        <w:fldChar w:fldCharType="separate"/>
      </w:r>
      <w:r w:rsidR="00D813F2">
        <w:rPr>
          <w:noProof/>
        </w:rPr>
        <w:t>1</w:t>
      </w:r>
      <w:r>
        <w:fldChar w:fldCharType="end"/>
      </w:r>
      <w:r>
        <w:t>This is an image taken from The Hindu</w:t>
      </w:r>
      <w:r w:rsidR="00082A02">
        <w:t xml:space="preserve"> </w:t>
      </w:r>
      <w:sdt>
        <w:sdtPr>
          <w:id w:val="1733123884"/>
          <w:citation/>
        </w:sdtPr>
        <w:sdtContent>
          <w:r w:rsidR="00082A02">
            <w:fldChar w:fldCharType="begin"/>
          </w:r>
          <w:r w:rsidR="00082A02">
            <w:instrText xml:space="preserve"> CITATION The \l 16393 </w:instrText>
          </w:r>
          <w:r w:rsidR="00082A02">
            <w:fldChar w:fldCharType="separate"/>
          </w:r>
          <w:r w:rsidR="00C078B1">
            <w:rPr>
              <w:noProof/>
            </w:rPr>
            <w:t>(HIndu)</w:t>
          </w:r>
          <w:r w:rsidR="00082A02">
            <w:fldChar w:fldCharType="end"/>
          </w:r>
        </w:sdtContent>
      </w:sdt>
      <w:r>
        <w:t xml:space="preserve"> new paper where India's respond with Social distancing paves its way to reduce the cases.</w:t>
      </w:r>
    </w:p>
    <w:p w14:paraId="458B7263" w14:textId="1AF98958" w:rsidR="002010A2" w:rsidRDefault="002010A2" w:rsidP="002010A2">
      <w:pPr>
        <w:rPr>
          <w:rFonts w:ascii="Abadi" w:hAnsi="Abadi"/>
          <w:color w:val="222A35" w:themeColor="text2" w:themeShade="80"/>
        </w:rPr>
      </w:pPr>
    </w:p>
    <w:p w14:paraId="0926002E" w14:textId="77777777" w:rsidR="0001513A" w:rsidRDefault="0001513A" w:rsidP="002010A2">
      <w:pPr>
        <w:rPr>
          <w:rFonts w:ascii="Abadi" w:hAnsi="Abadi"/>
          <w:color w:val="222A35" w:themeColor="text2" w:themeShade="80"/>
        </w:rPr>
        <w:sectPr w:rsidR="0001513A" w:rsidSect="006558D0">
          <w:type w:val="continuous"/>
          <w:pgSz w:w="16838" w:h="11906" w:orient="landscape"/>
          <w:pgMar w:top="284" w:right="395" w:bottom="284" w:left="720" w:header="454" w:footer="0" w:gutter="0"/>
          <w:cols w:num="2" w:space="708"/>
          <w:docGrid w:linePitch="360"/>
        </w:sectPr>
      </w:pPr>
    </w:p>
    <w:tbl>
      <w:tblPr>
        <w:tblStyle w:val="PlainTable5"/>
        <w:tblpPr w:leftFromText="180" w:rightFromText="180" w:vertAnchor="text" w:horzAnchor="page" w:tblpX="9916" w:tblpY="228"/>
        <w:tblW w:w="6100" w:type="dxa"/>
        <w:tblLook w:val="04A0" w:firstRow="1" w:lastRow="0" w:firstColumn="1" w:lastColumn="0" w:noHBand="0" w:noVBand="1"/>
      </w:tblPr>
      <w:tblGrid>
        <w:gridCol w:w="2760"/>
        <w:gridCol w:w="1800"/>
        <w:gridCol w:w="1540"/>
      </w:tblGrid>
      <w:tr w:rsidR="00FA7578" w:rsidRPr="0098777B" w14:paraId="47719AC5" w14:textId="77777777" w:rsidTr="00FA7578">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760" w:type="dxa"/>
            <w:noWrap/>
            <w:hideMark/>
          </w:tcPr>
          <w:p w14:paraId="348D73D8" w14:textId="77777777" w:rsidR="00FA7578" w:rsidRPr="0098777B" w:rsidRDefault="00FA7578" w:rsidP="00FA7578">
            <w:pPr>
              <w:rPr>
                <w:rFonts w:ascii="Times New Roman" w:eastAsia="Times New Roman" w:hAnsi="Times New Roman" w:cs="Times New Roman"/>
                <w:color w:val="000000"/>
                <w:sz w:val="22"/>
                <w:szCs w:val="18"/>
                <w:lang w:eastAsia="en-IN"/>
              </w:rPr>
            </w:pPr>
            <w:r w:rsidRPr="0098777B">
              <w:rPr>
                <w:rFonts w:ascii="Times New Roman" w:eastAsia="Times New Roman" w:hAnsi="Times New Roman" w:cs="Times New Roman"/>
                <w:color w:val="000000"/>
                <w:sz w:val="22"/>
                <w:szCs w:val="18"/>
                <w:lang w:eastAsia="en-IN"/>
              </w:rPr>
              <w:lastRenderedPageBreak/>
              <w:t>Factors (General)</w:t>
            </w:r>
          </w:p>
        </w:tc>
        <w:tc>
          <w:tcPr>
            <w:tcW w:w="1800" w:type="dxa"/>
            <w:noWrap/>
            <w:hideMark/>
          </w:tcPr>
          <w:p w14:paraId="31A1F053" w14:textId="77777777" w:rsidR="00FA7578" w:rsidRPr="0098777B" w:rsidRDefault="00FA7578" w:rsidP="00FA757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18"/>
                <w:lang w:eastAsia="en-IN"/>
              </w:rPr>
            </w:pPr>
            <w:r w:rsidRPr="0098777B">
              <w:rPr>
                <w:rFonts w:ascii="Times New Roman" w:eastAsia="Times New Roman" w:hAnsi="Times New Roman" w:cs="Times New Roman"/>
                <w:color w:val="000000"/>
                <w:sz w:val="22"/>
                <w:szCs w:val="18"/>
                <w:lang w:eastAsia="en-IN"/>
              </w:rPr>
              <w:t>Student</w:t>
            </w:r>
          </w:p>
        </w:tc>
        <w:tc>
          <w:tcPr>
            <w:tcW w:w="1540" w:type="dxa"/>
            <w:noWrap/>
            <w:hideMark/>
          </w:tcPr>
          <w:p w14:paraId="2C8D653D" w14:textId="77777777" w:rsidR="00FA7578" w:rsidRPr="0098777B" w:rsidRDefault="00FA7578" w:rsidP="00FA757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18"/>
                <w:lang w:eastAsia="en-IN"/>
              </w:rPr>
            </w:pPr>
            <w:r w:rsidRPr="0098777B">
              <w:rPr>
                <w:rFonts w:ascii="Times New Roman" w:eastAsia="Times New Roman" w:hAnsi="Times New Roman" w:cs="Times New Roman"/>
                <w:color w:val="000000"/>
                <w:sz w:val="22"/>
                <w:szCs w:val="18"/>
                <w:lang w:eastAsia="en-IN"/>
              </w:rPr>
              <w:t>Faculty</w:t>
            </w:r>
          </w:p>
        </w:tc>
      </w:tr>
      <w:tr w:rsidR="00FA7578" w:rsidRPr="0098777B" w14:paraId="13ECE7F1" w14:textId="77777777" w:rsidTr="00FA75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0" w:type="dxa"/>
            <w:noWrap/>
            <w:hideMark/>
          </w:tcPr>
          <w:p w14:paraId="6C4B4796" w14:textId="261B8066" w:rsidR="00FA7578" w:rsidRPr="0098777B" w:rsidRDefault="00155BE8" w:rsidP="00FA7578">
            <w:pPr>
              <w:rPr>
                <w:rFonts w:ascii="Times New Roman" w:eastAsia="Times New Roman" w:hAnsi="Times New Roman" w:cs="Times New Roman"/>
                <w:color w:val="000000"/>
                <w:sz w:val="22"/>
                <w:szCs w:val="18"/>
                <w:lang w:eastAsia="en-IN"/>
              </w:rPr>
            </w:pPr>
            <w:r>
              <w:rPr>
                <w:rFonts w:ascii="Times New Roman" w:eastAsia="Times New Roman" w:hAnsi="Times New Roman" w:cs="Times New Roman"/>
                <w:color w:val="000000"/>
                <w:sz w:val="22"/>
                <w:szCs w:val="18"/>
                <w:lang w:eastAsia="en-IN"/>
              </w:rPr>
              <w:t>Infection</w:t>
            </w:r>
            <w:r w:rsidR="00FA7578" w:rsidRPr="0098777B">
              <w:rPr>
                <w:rFonts w:ascii="Times New Roman" w:eastAsia="Times New Roman" w:hAnsi="Times New Roman" w:cs="Times New Roman"/>
                <w:color w:val="000000"/>
                <w:sz w:val="22"/>
                <w:szCs w:val="18"/>
                <w:lang w:eastAsia="en-IN"/>
              </w:rPr>
              <w:t xml:space="preserve"> Rate</w:t>
            </w:r>
          </w:p>
        </w:tc>
        <w:tc>
          <w:tcPr>
            <w:tcW w:w="1800" w:type="dxa"/>
            <w:noWrap/>
            <w:hideMark/>
          </w:tcPr>
          <w:p w14:paraId="1F064566" w14:textId="3A395EF0" w:rsidR="00FA7578" w:rsidRPr="0098777B" w:rsidRDefault="00155BE8" w:rsidP="00FA7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Pr>
                <w:rFonts w:ascii="Times New Roman" w:eastAsia="Times New Roman" w:hAnsi="Times New Roman" w:cs="Times New Roman"/>
                <w:color w:val="000000"/>
                <w:szCs w:val="18"/>
                <w:lang w:eastAsia="en-IN"/>
              </w:rPr>
              <w:t>0.02</w:t>
            </w:r>
          </w:p>
        </w:tc>
        <w:tc>
          <w:tcPr>
            <w:tcW w:w="1540" w:type="dxa"/>
            <w:noWrap/>
            <w:hideMark/>
          </w:tcPr>
          <w:p w14:paraId="4EA10FED" w14:textId="1B2772D8" w:rsidR="00FA7578" w:rsidRPr="0098777B" w:rsidRDefault="00155BE8" w:rsidP="00FA7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Pr>
                <w:rFonts w:ascii="Times New Roman" w:eastAsia="Times New Roman" w:hAnsi="Times New Roman" w:cs="Times New Roman"/>
                <w:color w:val="000000"/>
                <w:szCs w:val="18"/>
                <w:lang w:eastAsia="en-IN"/>
              </w:rPr>
              <w:t>0.04</w:t>
            </w:r>
          </w:p>
        </w:tc>
      </w:tr>
      <w:tr w:rsidR="00FA7578" w:rsidRPr="0098777B" w14:paraId="359DCFEC" w14:textId="77777777" w:rsidTr="00FA7578">
        <w:trPr>
          <w:trHeight w:val="300"/>
        </w:trPr>
        <w:tc>
          <w:tcPr>
            <w:cnfStyle w:val="001000000000" w:firstRow="0" w:lastRow="0" w:firstColumn="1" w:lastColumn="0" w:oddVBand="0" w:evenVBand="0" w:oddHBand="0" w:evenHBand="0" w:firstRowFirstColumn="0" w:firstRowLastColumn="0" w:lastRowFirstColumn="0" w:lastRowLastColumn="0"/>
            <w:tcW w:w="2760" w:type="dxa"/>
            <w:noWrap/>
            <w:hideMark/>
          </w:tcPr>
          <w:p w14:paraId="028AD129" w14:textId="47346E17" w:rsidR="00FA7578" w:rsidRPr="0098777B" w:rsidRDefault="00155BE8" w:rsidP="00FA7578">
            <w:pPr>
              <w:rPr>
                <w:rFonts w:ascii="Times New Roman" w:eastAsia="Times New Roman" w:hAnsi="Times New Roman" w:cs="Times New Roman"/>
                <w:color w:val="000000"/>
                <w:sz w:val="22"/>
                <w:szCs w:val="18"/>
                <w:lang w:eastAsia="en-IN"/>
              </w:rPr>
            </w:pPr>
            <w:r>
              <w:rPr>
                <w:rFonts w:ascii="Times New Roman" w:eastAsia="Times New Roman" w:hAnsi="Times New Roman" w:cs="Times New Roman"/>
                <w:color w:val="000000"/>
                <w:sz w:val="22"/>
                <w:szCs w:val="18"/>
                <w:lang w:eastAsia="en-IN"/>
              </w:rPr>
              <w:t>Interaction</w:t>
            </w:r>
            <w:r w:rsidR="00FA7578" w:rsidRPr="0098777B">
              <w:rPr>
                <w:rFonts w:ascii="Times New Roman" w:eastAsia="Times New Roman" w:hAnsi="Times New Roman" w:cs="Times New Roman"/>
                <w:color w:val="000000"/>
                <w:sz w:val="22"/>
                <w:szCs w:val="18"/>
                <w:lang w:eastAsia="en-IN"/>
              </w:rPr>
              <w:t xml:space="preserve"> Rate</w:t>
            </w:r>
          </w:p>
        </w:tc>
        <w:tc>
          <w:tcPr>
            <w:tcW w:w="1800" w:type="dxa"/>
            <w:noWrap/>
            <w:hideMark/>
          </w:tcPr>
          <w:p w14:paraId="2286C5BF" w14:textId="18E69DD0" w:rsidR="00FA7578" w:rsidRPr="0098777B" w:rsidRDefault="00155BE8" w:rsidP="00FA7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Pr>
                <w:rFonts w:ascii="Times New Roman" w:eastAsia="Times New Roman" w:hAnsi="Times New Roman" w:cs="Times New Roman"/>
                <w:color w:val="000000"/>
                <w:szCs w:val="18"/>
                <w:lang w:eastAsia="en-IN"/>
              </w:rPr>
              <w:t>0.05</w:t>
            </w:r>
          </w:p>
        </w:tc>
        <w:tc>
          <w:tcPr>
            <w:tcW w:w="1540" w:type="dxa"/>
            <w:noWrap/>
            <w:hideMark/>
          </w:tcPr>
          <w:p w14:paraId="275CFE8B" w14:textId="4EB2CE5C" w:rsidR="00FA7578" w:rsidRPr="0098777B" w:rsidRDefault="00155BE8" w:rsidP="00FA7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Pr>
                <w:rFonts w:ascii="Times New Roman" w:eastAsia="Times New Roman" w:hAnsi="Times New Roman" w:cs="Times New Roman"/>
                <w:color w:val="000000"/>
                <w:szCs w:val="18"/>
                <w:lang w:eastAsia="en-IN"/>
              </w:rPr>
              <w:t>0.08</w:t>
            </w:r>
          </w:p>
        </w:tc>
      </w:tr>
      <w:tr w:rsidR="00FA7578" w:rsidRPr="0098777B" w14:paraId="23FE9C95" w14:textId="77777777" w:rsidTr="00FA75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0" w:type="dxa"/>
            <w:noWrap/>
            <w:hideMark/>
          </w:tcPr>
          <w:p w14:paraId="023E57C5" w14:textId="77777777" w:rsidR="00FA7578" w:rsidRPr="0098777B" w:rsidRDefault="00FA7578" w:rsidP="00FA7578">
            <w:pPr>
              <w:rPr>
                <w:rFonts w:ascii="Times New Roman" w:eastAsia="Times New Roman" w:hAnsi="Times New Roman" w:cs="Times New Roman"/>
                <w:color w:val="000000"/>
                <w:sz w:val="22"/>
                <w:szCs w:val="18"/>
                <w:lang w:eastAsia="en-IN"/>
              </w:rPr>
            </w:pPr>
            <w:r w:rsidRPr="0098777B">
              <w:rPr>
                <w:rFonts w:ascii="Times New Roman" w:eastAsia="Times New Roman" w:hAnsi="Times New Roman" w:cs="Times New Roman"/>
                <w:color w:val="000000"/>
                <w:sz w:val="22"/>
                <w:szCs w:val="18"/>
                <w:lang w:eastAsia="en-IN"/>
              </w:rPr>
              <w:t>Mortality rate</w:t>
            </w:r>
          </w:p>
        </w:tc>
        <w:tc>
          <w:tcPr>
            <w:tcW w:w="1800" w:type="dxa"/>
            <w:noWrap/>
            <w:hideMark/>
          </w:tcPr>
          <w:p w14:paraId="2CB9DB89" w14:textId="77777777" w:rsidR="00FA7578" w:rsidRPr="0098777B" w:rsidRDefault="00FA7578" w:rsidP="00FA7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98777B">
              <w:rPr>
                <w:rFonts w:ascii="Times New Roman" w:eastAsia="Times New Roman" w:hAnsi="Times New Roman" w:cs="Times New Roman"/>
                <w:color w:val="000000"/>
                <w:szCs w:val="18"/>
                <w:lang w:eastAsia="en-IN"/>
              </w:rPr>
              <w:t>0.01%</w:t>
            </w:r>
          </w:p>
        </w:tc>
        <w:tc>
          <w:tcPr>
            <w:tcW w:w="1540" w:type="dxa"/>
            <w:noWrap/>
            <w:hideMark/>
          </w:tcPr>
          <w:p w14:paraId="7127EEBC" w14:textId="77777777" w:rsidR="00FA7578" w:rsidRPr="0098777B" w:rsidRDefault="00FA7578" w:rsidP="00FA7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98777B">
              <w:rPr>
                <w:rFonts w:ascii="Times New Roman" w:eastAsia="Times New Roman" w:hAnsi="Times New Roman" w:cs="Times New Roman"/>
                <w:color w:val="000000"/>
                <w:szCs w:val="18"/>
                <w:lang w:eastAsia="en-IN"/>
              </w:rPr>
              <w:t>0.8%</w:t>
            </w:r>
          </w:p>
        </w:tc>
      </w:tr>
    </w:tbl>
    <w:p w14:paraId="4D9DC293" w14:textId="186BC250" w:rsidR="00E402F7" w:rsidRPr="00C7399F" w:rsidRDefault="00E402F7" w:rsidP="00E402F7">
      <w:pPr>
        <w:rPr>
          <w:rFonts w:ascii="Abadi" w:hAnsi="Abadi"/>
          <w:b/>
          <w:bCs/>
          <w:color w:val="000000" w:themeColor="text1"/>
          <w:sz w:val="24"/>
          <w:szCs w:val="24"/>
        </w:rPr>
      </w:pPr>
      <w:r w:rsidRPr="00C7399F">
        <w:rPr>
          <w:rFonts w:ascii="Abadi" w:hAnsi="Abadi"/>
          <w:b/>
          <w:bCs/>
          <w:color w:val="000000" w:themeColor="text1"/>
          <w:sz w:val="24"/>
          <w:szCs w:val="24"/>
        </w:rPr>
        <w:t>Scenario 1</w:t>
      </w:r>
    </w:p>
    <w:p w14:paraId="5F17F011" w14:textId="0CCE1167" w:rsidR="00E402F7" w:rsidRPr="00E402F7" w:rsidRDefault="00264DA3" w:rsidP="00F227A0">
      <w:pPr>
        <w:spacing w:after="0"/>
        <w:rPr>
          <w:rFonts w:ascii="Abadi" w:hAnsi="Abadi"/>
          <w:color w:val="000000" w:themeColor="text1"/>
          <w:sz w:val="24"/>
          <w:szCs w:val="24"/>
        </w:rPr>
      </w:pPr>
      <w:r w:rsidRPr="00C7399F">
        <w:rPr>
          <w:b/>
          <w:bCs/>
          <w:noProof/>
        </w:rPr>
        <w:drawing>
          <wp:anchor distT="0" distB="0" distL="114300" distR="114300" simplePos="0" relativeHeight="251697151" behindDoc="1" locked="0" layoutInCell="1" allowOverlap="1" wp14:anchorId="680A634C" wp14:editId="20FCE1B8">
            <wp:simplePos x="0" y="0"/>
            <wp:positionH relativeFrom="column">
              <wp:posOffset>5424170</wp:posOffset>
            </wp:positionH>
            <wp:positionV relativeFrom="paragraph">
              <wp:posOffset>54610</wp:posOffset>
            </wp:positionV>
            <wp:extent cx="652145" cy="485775"/>
            <wp:effectExtent l="0" t="0" r="0" b="9525"/>
            <wp:wrapTight wrapText="bothSides">
              <wp:wrapPolygon edited="0">
                <wp:start x="0" y="0"/>
                <wp:lineTo x="0" y="21176"/>
                <wp:lineTo x="20822" y="21176"/>
                <wp:lineTo x="2082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2145" cy="485775"/>
                    </a:xfrm>
                    <a:prstGeom prst="rect">
                      <a:avLst/>
                    </a:prstGeom>
                  </pic:spPr>
                </pic:pic>
              </a:graphicData>
            </a:graphic>
            <wp14:sizeRelH relativeFrom="page">
              <wp14:pctWidth>0</wp14:pctWidth>
            </wp14:sizeRelH>
            <wp14:sizeRelV relativeFrom="page">
              <wp14:pctHeight>0</wp14:pctHeight>
            </wp14:sizeRelV>
          </wp:anchor>
        </w:drawing>
      </w:r>
      <w:r w:rsidR="00E402F7" w:rsidRPr="00E402F7">
        <w:rPr>
          <w:rFonts w:ascii="Abadi" w:hAnsi="Abadi"/>
          <w:color w:val="000000" w:themeColor="text1"/>
          <w:sz w:val="24"/>
          <w:szCs w:val="24"/>
        </w:rPr>
        <w:t>Moving classes to fully online i.e. Low transmission/infection rates.</w:t>
      </w:r>
      <w:r w:rsidR="000017ED" w:rsidRPr="000017ED">
        <w:rPr>
          <w:noProof/>
        </w:rPr>
        <w:t xml:space="preserve"> </w:t>
      </w:r>
      <w:r w:rsidR="00C7399F">
        <w:rPr>
          <w:noProof/>
        </w:rPr>
        <w:t>(students)</w:t>
      </w:r>
    </w:p>
    <w:p w14:paraId="346197AA" w14:textId="3C10185A" w:rsidR="00F227A0" w:rsidRDefault="00F227A0" w:rsidP="00F227A0">
      <w:pPr>
        <w:pStyle w:val="Caption"/>
        <w:framePr w:hSpace="180" w:wrap="around" w:vAnchor="text" w:hAnchor="page" w:x="3616" w:y="1100"/>
        <w:spacing w:after="0"/>
        <w:suppressOverlap/>
      </w:pPr>
      <w:r>
        <w:t xml:space="preserve">Table </w:t>
      </w:r>
      <w:r>
        <w:fldChar w:fldCharType="begin"/>
      </w:r>
      <w:r>
        <w:instrText xml:space="preserve"> SEQ Table \* ARABIC </w:instrText>
      </w:r>
      <w:r>
        <w:fldChar w:fldCharType="separate"/>
      </w:r>
      <w:r w:rsidR="00D813F2">
        <w:rPr>
          <w:noProof/>
        </w:rPr>
        <w:t>3</w:t>
      </w:r>
      <w:r>
        <w:fldChar w:fldCharType="end"/>
      </w:r>
      <w:r>
        <w:t xml:space="preserve"> For scenario where</w:t>
      </w:r>
    </w:p>
    <w:tbl>
      <w:tblPr>
        <w:tblStyle w:val="PlainTable5"/>
        <w:tblpPr w:leftFromText="180" w:rightFromText="180" w:vertAnchor="text" w:horzAnchor="page" w:tblpX="1351" w:tblpY="1355"/>
        <w:tblOverlap w:val="never"/>
        <w:tblW w:w="6379" w:type="dxa"/>
        <w:tblLook w:val="04A0" w:firstRow="1" w:lastRow="0" w:firstColumn="1" w:lastColumn="0" w:noHBand="0" w:noVBand="1"/>
      </w:tblPr>
      <w:tblGrid>
        <w:gridCol w:w="1096"/>
        <w:gridCol w:w="609"/>
        <w:gridCol w:w="1364"/>
        <w:gridCol w:w="1096"/>
        <w:gridCol w:w="1267"/>
        <w:gridCol w:w="947"/>
      </w:tblGrid>
      <w:tr w:rsidR="00F227A0" w:rsidRPr="0098777B" w14:paraId="632E3472" w14:textId="77777777" w:rsidTr="00F227A0">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1096" w:type="dxa"/>
            <w:noWrap/>
            <w:hideMark/>
          </w:tcPr>
          <w:p w14:paraId="1F042648"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7D3D639B" w14:textId="77777777" w:rsidR="00F227A0" w:rsidRPr="0098777B" w:rsidRDefault="00F227A0"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i w:val="0"/>
                <w:iCs w:val="0"/>
                <w:color w:val="000000"/>
                <w:sz w:val="20"/>
                <w:szCs w:val="20"/>
                <w:lang w:eastAsia="en-IN"/>
              </w:rPr>
            </w:pPr>
            <w:r>
              <w:rPr>
                <w:rFonts w:ascii="Verdana" w:eastAsia="Times New Roman" w:hAnsi="Verdana" w:cs="Times New Roman"/>
                <w:i w:val="0"/>
                <w:iCs w:val="0"/>
                <w:color w:val="000000"/>
                <w:sz w:val="20"/>
                <w:szCs w:val="20"/>
                <w:lang w:eastAsia="en-IN"/>
              </w:rPr>
              <w:t>Day</w:t>
            </w:r>
          </w:p>
        </w:tc>
        <w:tc>
          <w:tcPr>
            <w:tcW w:w="1364" w:type="dxa"/>
            <w:noWrap/>
            <w:hideMark/>
          </w:tcPr>
          <w:p w14:paraId="37232E24" w14:textId="77777777" w:rsidR="00F227A0" w:rsidRPr="0098777B" w:rsidRDefault="00F227A0"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Susceptible</w:t>
            </w:r>
          </w:p>
        </w:tc>
        <w:tc>
          <w:tcPr>
            <w:tcW w:w="1096" w:type="dxa"/>
            <w:noWrap/>
            <w:hideMark/>
          </w:tcPr>
          <w:p w14:paraId="5BADE63B" w14:textId="77777777" w:rsidR="00F227A0" w:rsidRPr="0098777B" w:rsidRDefault="00F227A0"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Infected</w:t>
            </w:r>
          </w:p>
        </w:tc>
        <w:tc>
          <w:tcPr>
            <w:tcW w:w="1267" w:type="dxa"/>
            <w:noWrap/>
            <w:hideMark/>
          </w:tcPr>
          <w:p w14:paraId="39664664" w14:textId="77777777" w:rsidR="00F227A0" w:rsidRPr="0098777B" w:rsidRDefault="00F227A0"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Recovered</w:t>
            </w:r>
          </w:p>
        </w:tc>
        <w:tc>
          <w:tcPr>
            <w:tcW w:w="947" w:type="dxa"/>
            <w:noWrap/>
            <w:hideMark/>
          </w:tcPr>
          <w:p w14:paraId="23A745D1" w14:textId="77777777" w:rsidR="00F227A0" w:rsidRPr="0098777B" w:rsidRDefault="00F227A0"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Death</w:t>
            </w:r>
          </w:p>
        </w:tc>
      </w:tr>
      <w:tr w:rsidR="00F227A0" w:rsidRPr="0098777B" w14:paraId="08F159C3"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vMerge w:val="restart"/>
            <w:noWrap/>
            <w:hideMark/>
          </w:tcPr>
          <w:p w14:paraId="7E9EEB3A"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 xml:space="preserve"> Week 1</w:t>
            </w:r>
          </w:p>
        </w:tc>
        <w:tc>
          <w:tcPr>
            <w:tcW w:w="609" w:type="dxa"/>
            <w:noWrap/>
            <w:hideMark/>
          </w:tcPr>
          <w:p w14:paraId="31B30CE7"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1364" w:type="dxa"/>
            <w:noWrap/>
            <w:hideMark/>
          </w:tcPr>
          <w:p w14:paraId="3D02C512"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12750</w:t>
            </w:r>
          </w:p>
        </w:tc>
        <w:tc>
          <w:tcPr>
            <w:tcW w:w="1096" w:type="dxa"/>
            <w:noWrap/>
            <w:hideMark/>
          </w:tcPr>
          <w:p w14:paraId="2E4F247F"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2250</w:t>
            </w:r>
          </w:p>
        </w:tc>
        <w:tc>
          <w:tcPr>
            <w:tcW w:w="1267" w:type="dxa"/>
            <w:noWrap/>
            <w:hideMark/>
          </w:tcPr>
          <w:p w14:paraId="2D37F7A0"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572386A5"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489F7234"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vMerge/>
            <w:hideMark/>
          </w:tcPr>
          <w:p w14:paraId="2E0D3DF2" w14:textId="77777777" w:rsidR="00F227A0" w:rsidRPr="0098777B" w:rsidRDefault="00F227A0" w:rsidP="00F227A0">
            <w:pPr>
              <w:rPr>
                <w:rFonts w:ascii="Verdana" w:eastAsia="Times New Roman" w:hAnsi="Verdana" w:cs="Times New Roman"/>
                <w:i w:val="0"/>
                <w:iCs w:val="0"/>
                <w:color w:val="000000"/>
                <w:sz w:val="20"/>
                <w:szCs w:val="20"/>
                <w:lang w:eastAsia="en-IN"/>
              </w:rPr>
            </w:pPr>
          </w:p>
        </w:tc>
        <w:tc>
          <w:tcPr>
            <w:tcW w:w="609" w:type="dxa"/>
            <w:noWrap/>
            <w:hideMark/>
          </w:tcPr>
          <w:p w14:paraId="4D0E37EB"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7</w:t>
            </w:r>
          </w:p>
        </w:tc>
        <w:tc>
          <w:tcPr>
            <w:tcW w:w="1364" w:type="dxa"/>
            <w:noWrap/>
            <w:hideMark/>
          </w:tcPr>
          <w:p w14:paraId="35840565"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12413</w:t>
            </w:r>
          </w:p>
        </w:tc>
        <w:tc>
          <w:tcPr>
            <w:tcW w:w="1096" w:type="dxa"/>
            <w:noWrap/>
            <w:hideMark/>
          </w:tcPr>
          <w:p w14:paraId="24CFB10F"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2588</w:t>
            </w:r>
          </w:p>
        </w:tc>
        <w:tc>
          <w:tcPr>
            <w:tcW w:w="1267" w:type="dxa"/>
            <w:noWrap/>
            <w:hideMark/>
          </w:tcPr>
          <w:p w14:paraId="4EC85D39"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947" w:type="dxa"/>
            <w:noWrap/>
            <w:hideMark/>
          </w:tcPr>
          <w:p w14:paraId="77AD2633"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467E9149"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7ED2283"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2</w:t>
            </w:r>
          </w:p>
        </w:tc>
        <w:tc>
          <w:tcPr>
            <w:tcW w:w="609" w:type="dxa"/>
            <w:noWrap/>
            <w:hideMark/>
          </w:tcPr>
          <w:p w14:paraId="4F51CB76"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14</w:t>
            </w:r>
          </w:p>
        </w:tc>
        <w:tc>
          <w:tcPr>
            <w:tcW w:w="1364" w:type="dxa"/>
            <w:noWrap/>
            <w:hideMark/>
          </w:tcPr>
          <w:p w14:paraId="0FF75FD6"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12490</w:t>
            </w:r>
          </w:p>
        </w:tc>
        <w:tc>
          <w:tcPr>
            <w:tcW w:w="1096" w:type="dxa"/>
            <w:noWrap/>
            <w:hideMark/>
          </w:tcPr>
          <w:p w14:paraId="202452C9"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2510</w:t>
            </w:r>
          </w:p>
        </w:tc>
        <w:tc>
          <w:tcPr>
            <w:tcW w:w="1267" w:type="dxa"/>
            <w:noWrap/>
            <w:hideMark/>
          </w:tcPr>
          <w:p w14:paraId="2C88ABC8"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1232EB6E"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788256E5"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00986B73"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725ECAA7"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21</w:t>
            </w:r>
          </w:p>
        </w:tc>
        <w:tc>
          <w:tcPr>
            <w:tcW w:w="1364" w:type="dxa"/>
            <w:noWrap/>
            <w:hideMark/>
          </w:tcPr>
          <w:p w14:paraId="39916B7F"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12271</w:t>
            </w:r>
          </w:p>
        </w:tc>
        <w:tc>
          <w:tcPr>
            <w:tcW w:w="1096" w:type="dxa"/>
            <w:noWrap/>
            <w:hideMark/>
          </w:tcPr>
          <w:p w14:paraId="1AD5ABB3"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2686</w:t>
            </w:r>
          </w:p>
        </w:tc>
        <w:tc>
          <w:tcPr>
            <w:tcW w:w="1267" w:type="dxa"/>
            <w:noWrap/>
            <w:hideMark/>
          </w:tcPr>
          <w:p w14:paraId="1228AD39"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3</w:t>
            </w:r>
          </w:p>
        </w:tc>
        <w:tc>
          <w:tcPr>
            <w:tcW w:w="947" w:type="dxa"/>
            <w:noWrap/>
            <w:hideMark/>
          </w:tcPr>
          <w:p w14:paraId="3D8A2A37"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42718DD0"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B4C8401"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4</w:t>
            </w:r>
          </w:p>
        </w:tc>
        <w:tc>
          <w:tcPr>
            <w:tcW w:w="609" w:type="dxa"/>
            <w:noWrap/>
            <w:hideMark/>
          </w:tcPr>
          <w:p w14:paraId="0170FB1A"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28</w:t>
            </w:r>
          </w:p>
        </w:tc>
        <w:tc>
          <w:tcPr>
            <w:tcW w:w="1364" w:type="dxa"/>
            <w:noWrap/>
            <w:hideMark/>
          </w:tcPr>
          <w:p w14:paraId="665DB4AA"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12040</w:t>
            </w:r>
          </w:p>
        </w:tc>
        <w:tc>
          <w:tcPr>
            <w:tcW w:w="1096" w:type="dxa"/>
            <w:noWrap/>
            <w:hideMark/>
          </w:tcPr>
          <w:p w14:paraId="33E8BBA5"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2874</w:t>
            </w:r>
          </w:p>
        </w:tc>
        <w:tc>
          <w:tcPr>
            <w:tcW w:w="1267" w:type="dxa"/>
            <w:noWrap/>
            <w:hideMark/>
          </w:tcPr>
          <w:p w14:paraId="02737EBD"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11</w:t>
            </w:r>
          </w:p>
        </w:tc>
        <w:tc>
          <w:tcPr>
            <w:tcW w:w="947" w:type="dxa"/>
            <w:noWrap/>
            <w:hideMark/>
          </w:tcPr>
          <w:p w14:paraId="23D1CB50"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3C493E14"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95A3590"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34C5965A"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35</w:t>
            </w:r>
          </w:p>
        </w:tc>
        <w:tc>
          <w:tcPr>
            <w:tcW w:w="1364" w:type="dxa"/>
            <w:noWrap/>
            <w:hideMark/>
          </w:tcPr>
          <w:p w14:paraId="1B25C7A6"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9155</w:t>
            </w:r>
          </w:p>
        </w:tc>
        <w:tc>
          <w:tcPr>
            <w:tcW w:w="1096" w:type="dxa"/>
            <w:noWrap/>
            <w:hideMark/>
          </w:tcPr>
          <w:p w14:paraId="1368F3B0"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1351</w:t>
            </w:r>
          </w:p>
        </w:tc>
        <w:tc>
          <w:tcPr>
            <w:tcW w:w="1267" w:type="dxa"/>
            <w:noWrap/>
            <w:hideMark/>
          </w:tcPr>
          <w:p w14:paraId="3C596C3F"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19</w:t>
            </w:r>
          </w:p>
        </w:tc>
        <w:tc>
          <w:tcPr>
            <w:tcW w:w="947" w:type="dxa"/>
            <w:noWrap/>
            <w:hideMark/>
          </w:tcPr>
          <w:p w14:paraId="4D9A8766"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55D48395"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0DF5FED"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6</w:t>
            </w:r>
          </w:p>
        </w:tc>
        <w:tc>
          <w:tcPr>
            <w:tcW w:w="609" w:type="dxa"/>
            <w:noWrap/>
            <w:hideMark/>
          </w:tcPr>
          <w:p w14:paraId="746FFF0E"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42</w:t>
            </w:r>
          </w:p>
        </w:tc>
        <w:tc>
          <w:tcPr>
            <w:tcW w:w="1364" w:type="dxa"/>
            <w:noWrap/>
            <w:hideMark/>
          </w:tcPr>
          <w:p w14:paraId="0798B4E0"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7785</w:t>
            </w:r>
          </w:p>
        </w:tc>
        <w:tc>
          <w:tcPr>
            <w:tcW w:w="1096" w:type="dxa"/>
            <w:noWrap/>
            <w:hideMark/>
          </w:tcPr>
          <w:p w14:paraId="085FA15D"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1040</w:t>
            </w:r>
          </w:p>
        </w:tc>
        <w:tc>
          <w:tcPr>
            <w:tcW w:w="1267" w:type="dxa"/>
            <w:noWrap/>
            <w:hideMark/>
          </w:tcPr>
          <w:p w14:paraId="57BE11CC"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21</w:t>
            </w:r>
          </w:p>
        </w:tc>
        <w:tc>
          <w:tcPr>
            <w:tcW w:w="947" w:type="dxa"/>
            <w:noWrap/>
            <w:hideMark/>
          </w:tcPr>
          <w:p w14:paraId="31BDB4F9"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6087B5C9"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4C8BDC6"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34253C2F"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49</w:t>
            </w:r>
          </w:p>
        </w:tc>
        <w:tc>
          <w:tcPr>
            <w:tcW w:w="1364" w:type="dxa"/>
            <w:noWrap/>
            <w:hideMark/>
          </w:tcPr>
          <w:p w14:paraId="13829618"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6725</w:t>
            </w:r>
          </w:p>
        </w:tc>
        <w:tc>
          <w:tcPr>
            <w:tcW w:w="1096" w:type="dxa"/>
            <w:noWrap/>
            <w:hideMark/>
          </w:tcPr>
          <w:p w14:paraId="13C4C0FB"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801</w:t>
            </w:r>
          </w:p>
        </w:tc>
        <w:tc>
          <w:tcPr>
            <w:tcW w:w="1267" w:type="dxa"/>
            <w:noWrap/>
            <w:hideMark/>
          </w:tcPr>
          <w:p w14:paraId="7E2C21BD"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27</w:t>
            </w:r>
          </w:p>
        </w:tc>
        <w:tc>
          <w:tcPr>
            <w:tcW w:w="947" w:type="dxa"/>
            <w:noWrap/>
            <w:hideMark/>
          </w:tcPr>
          <w:p w14:paraId="7E175794"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4B800597"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155C4F2"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8</w:t>
            </w:r>
          </w:p>
        </w:tc>
        <w:tc>
          <w:tcPr>
            <w:tcW w:w="609" w:type="dxa"/>
            <w:noWrap/>
            <w:hideMark/>
          </w:tcPr>
          <w:p w14:paraId="62716B74"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56</w:t>
            </w:r>
          </w:p>
        </w:tc>
        <w:tc>
          <w:tcPr>
            <w:tcW w:w="1364" w:type="dxa"/>
            <w:noWrap/>
            <w:hideMark/>
          </w:tcPr>
          <w:p w14:paraId="34341E6D"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5897</w:t>
            </w:r>
          </w:p>
        </w:tc>
        <w:tc>
          <w:tcPr>
            <w:tcW w:w="1096" w:type="dxa"/>
            <w:noWrap/>
            <w:hideMark/>
          </w:tcPr>
          <w:p w14:paraId="4E801AE8"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617</w:t>
            </w:r>
          </w:p>
        </w:tc>
        <w:tc>
          <w:tcPr>
            <w:tcW w:w="1267" w:type="dxa"/>
            <w:noWrap/>
            <w:hideMark/>
          </w:tcPr>
          <w:p w14:paraId="239511EC"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31</w:t>
            </w:r>
          </w:p>
        </w:tc>
        <w:tc>
          <w:tcPr>
            <w:tcW w:w="947" w:type="dxa"/>
            <w:noWrap/>
            <w:hideMark/>
          </w:tcPr>
          <w:p w14:paraId="28DD43D5"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1BA9C73A"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09634913"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40F721DD"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63</w:t>
            </w:r>
          </w:p>
        </w:tc>
        <w:tc>
          <w:tcPr>
            <w:tcW w:w="1364" w:type="dxa"/>
            <w:noWrap/>
            <w:hideMark/>
          </w:tcPr>
          <w:p w14:paraId="63DAEB75"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5249</w:t>
            </w:r>
          </w:p>
        </w:tc>
        <w:tc>
          <w:tcPr>
            <w:tcW w:w="1096" w:type="dxa"/>
            <w:noWrap/>
            <w:hideMark/>
          </w:tcPr>
          <w:p w14:paraId="6087CEFA"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475</w:t>
            </w:r>
          </w:p>
        </w:tc>
        <w:tc>
          <w:tcPr>
            <w:tcW w:w="1267" w:type="dxa"/>
            <w:noWrap/>
            <w:hideMark/>
          </w:tcPr>
          <w:p w14:paraId="551C471A"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43</w:t>
            </w:r>
          </w:p>
        </w:tc>
        <w:tc>
          <w:tcPr>
            <w:tcW w:w="947" w:type="dxa"/>
            <w:noWrap/>
            <w:hideMark/>
          </w:tcPr>
          <w:p w14:paraId="38E09B12"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40263AD4"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B4CACB3"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10</w:t>
            </w:r>
          </w:p>
        </w:tc>
        <w:tc>
          <w:tcPr>
            <w:tcW w:w="609" w:type="dxa"/>
            <w:noWrap/>
            <w:hideMark/>
          </w:tcPr>
          <w:p w14:paraId="278A2473"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70</w:t>
            </w:r>
          </w:p>
        </w:tc>
        <w:tc>
          <w:tcPr>
            <w:tcW w:w="1364" w:type="dxa"/>
            <w:noWrap/>
            <w:hideMark/>
          </w:tcPr>
          <w:p w14:paraId="79A505F3"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4732</w:t>
            </w:r>
          </w:p>
        </w:tc>
        <w:tc>
          <w:tcPr>
            <w:tcW w:w="1096" w:type="dxa"/>
            <w:noWrap/>
            <w:hideMark/>
          </w:tcPr>
          <w:p w14:paraId="4AE221A1"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366</w:t>
            </w:r>
          </w:p>
        </w:tc>
        <w:tc>
          <w:tcPr>
            <w:tcW w:w="1267" w:type="dxa"/>
            <w:noWrap/>
            <w:hideMark/>
          </w:tcPr>
          <w:p w14:paraId="6030FC1F"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55</w:t>
            </w:r>
          </w:p>
        </w:tc>
        <w:tc>
          <w:tcPr>
            <w:tcW w:w="947" w:type="dxa"/>
            <w:noWrap/>
            <w:hideMark/>
          </w:tcPr>
          <w:p w14:paraId="52451AE9"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w:t>
            </w:r>
          </w:p>
        </w:tc>
      </w:tr>
      <w:tr w:rsidR="00F227A0" w:rsidRPr="0098777B" w14:paraId="0A08B787"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5ABBD39"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7886DDE3"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77</w:t>
            </w:r>
          </w:p>
        </w:tc>
        <w:tc>
          <w:tcPr>
            <w:tcW w:w="1364" w:type="dxa"/>
            <w:noWrap/>
            <w:hideMark/>
          </w:tcPr>
          <w:p w14:paraId="68FB57C8"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4311</w:t>
            </w:r>
          </w:p>
        </w:tc>
        <w:tc>
          <w:tcPr>
            <w:tcW w:w="1096" w:type="dxa"/>
            <w:noWrap/>
            <w:hideMark/>
          </w:tcPr>
          <w:p w14:paraId="0D63797D"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281</w:t>
            </w:r>
          </w:p>
        </w:tc>
        <w:tc>
          <w:tcPr>
            <w:tcW w:w="1267" w:type="dxa"/>
            <w:noWrap/>
            <w:hideMark/>
          </w:tcPr>
          <w:p w14:paraId="3C385E1E"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56</w:t>
            </w:r>
          </w:p>
        </w:tc>
        <w:tc>
          <w:tcPr>
            <w:tcW w:w="947" w:type="dxa"/>
            <w:noWrap/>
            <w:hideMark/>
          </w:tcPr>
          <w:p w14:paraId="597F7718"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07DA61EA"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0B75676D"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12</w:t>
            </w:r>
          </w:p>
        </w:tc>
        <w:tc>
          <w:tcPr>
            <w:tcW w:w="609" w:type="dxa"/>
            <w:noWrap/>
            <w:hideMark/>
          </w:tcPr>
          <w:p w14:paraId="320D689C"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84</w:t>
            </w:r>
          </w:p>
        </w:tc>
        <w:tc>
          <w:tcPr>
            <w:tcW w:w="1364" w:type="dxa"/>
            <w:noWrap/>
            <w:hideMark/>
          </w:tcPr>
          <w:p w14:paraId="4773025C"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3974</w:t>
            </w:r>
          </w:p>
        </w:tc>
        <w:tc>
          <w:tcPr>
            <w:tcW w:w="1096" w:type="dxa"/>
            <w:noWrap/>
            <w:hideMark/>
          </w:tcPr>
          <w:p w14:paraId="222E6D86"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217</w:t>
            </w:r>
          </w:p>
        </w:tc>
        <w:tc>
          <w:tcPr>
            <w:tcW w:w="1267" w:type="dxa"/>
            <w:noWrap/>
            <w:hideMark/>
          </w:tcPr>
          <w:p w14:paraId="6A2C68F2"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87</w:t>
            </w:r>
          </w:p>
        </w:tc>
        <w:tc>
          <w:tcPr>
            <w:tcW w:w="947" w:type="dxa"/>
            <w:noWrap/>
            <w:hideMark/>
          </w:tcPr>
          <w:p w14:paraId="44C2FFC1"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637C96A6"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FEAF678"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53FE36BB"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91</w:t>
            </w:r>
          </w:p>
        </w:tc>
        <w:tc>
          <w:tcPr>
            <w:tcW w:w="1364" w:type="dxa"/>
            <w:noWrap/>
            <w:hideMark/>
          </w:tcPr>
          <w:p w14:paraId="5A86754E"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3670</w:t>
            </w:r>
          </w:p>
        </w:tc>
        <w:tc>
          <w:tcPr>
            <w:tcW w:w="1096" w:type="dxa"/>
            <w:noWrap/>
            <w:hideMark/>
          </w:tcPr>
          <w:p w14:paraId="734F1536"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167</w:t>
            </w:r>
          </w:p>
        </w:tc>
        <w:tc>
          <w:tcPr>
            <w:tcW w:w="1267" w:type="dxa"/>
            <w:noWrap/>
            <w:hideMark/>
          </w:tcPr>
          <w:p w14:paraId="3BEDBDB1"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150</w:t>
            </w:r>
          </w:p>
        </w:tc>
        <w:tc>
          <w:tcPr>
            <w:tcW w:w="947" w:type="dxa"/>
            <w:noWrap/>
            <w:hideMark/>
          </w:tcPr>
          <w:p w14:paraId="2A92F98E"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02432E1F"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DAC44E2"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14</w:t>
            </w:r>
          </w:p>
        </w:tc>
        <w:tc>
          <w:tcPr>
            <w:tcW w:w="609" w:type="dxa"/>
            <w:noWrap/>
            <w:hideMark/>
          </w:tcPr>
          <w:p w14:paraId="14DB5F21"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98</w:t>
            </w:r>
          </w:p>
        </w:tc>
        <w:tc>
          <w:tcPr>
            <w:tcW w:w="1364" w:type="dxa"/>
            <w:noWrap/>
            <w:hideMark/>
          </w:tcPr>
          <w:p w14:paraId="3EDD4456"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3353</w:t>
            </w:r>
          </w:p>
        </w:tc>
        <w:tc>
          <w:tcPr>
            <w:tcW w:w="1096" w:type="dxa"/>
            <w:noWrap/>
            <w:hideMark/>
          </w:tcPr>
          <w:p w14:paraId="49937ECB"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78</w:t>
            </w:r>
          </w:p>
        </w:tc>
        <w:tc>
          <w:tcPr>
            <w:tcW w:w="1267" w:type="dxa"/>
            <w:noWrap/>
            <w:hideMark/>
          </w:tcPr>
          <w:p w14:paraId="3A740CA3"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34</w:t>
            </w:r>
          </w:p>
        </w:tc>
        <w:tc>
          <w:tcPr>
            <w:tcW w:w="947" w:type="dxa"/>
            <w:noWrap/>
            <w:hideMark/>
          </w:tcPr>
          <w:p w14:paraId="1115895B"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1E8561BA"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64D085E"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3446E554"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105</w:t>
            </w:r>
          </w:p>
        </w:tc>
        <w:tc>
          <w:tcPr>
            <w:tcW w:w="1364" w:type="dxa"/>
            <w:noWrap/>
            <w:hideMark/>
          </w:tcPr>
          <w:p w14:paraId="1ED89691"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3241</w:t>
            </w:r>
          </w:p>
        </w:tc>
        <w:tc>
          <w:tcPr>
            <w:tcW w:w="1096" w:type="dxa"/>
            <w:noWrap/>
            <w:hideMark/>
          </w:tcPr>
          <w:p w14:paraId="7615045A"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37</w:t>
            </w:r>
          </w:p>
        </w:tc>
        <w:tc>
          <w:tcPr>
            <w:tcW w:w="1267" w:type="dxa"/>
            <w:noWrap/>
            <w:hideMark/>
          </w:tcPr>
          <w:p w14:paraId="1F54DC12"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22</w:t>
            </w:r>
          </w:p>
        </w:tc>
        <w:tc>
          <w:tcPr>
            <w:tcW w:w="947" w:type="dxa"/>
            <w:noWrap/>
            <w:hideMark/>
          </w:tcPr>
          <w:p w14:paraId="158B5D42"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5AF10D5A"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7E02F19C"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16</w:t>
            </w:r>
          </w:p>
        </w:tc>
        <w:tc>
          <w:tcPr>
            <w:tcW w:w="609" w:type="dxa"/>
            <w:noWrap/>
            <w:hideMark/>
          </w:tcPr>
          <w:p w14:paraId="51FBF418"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112</w:t>
            </w:r>
          </w:p>
        </w:tc>
        <w:tc>
          <w:tcPr>
            <w:tcW w:w="1364" w:type="dxa"/>
            <w:noWrap/>
            <w:hideMark/>
          </w:tcPr>
          <w:p w14:paraId="49D01176"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1267</w:t>
            </w:r>
          </w:p>
        </w:tc>
        <w:tc>
          <w:tcPr>
            <w:tcW w:w="1096" w:type="dxa"/>
            <w:noWrap/>
            <w:hideMark/>
          </w:tcPr>
          <w:p w14:paraId="4E3AC66A"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17</w:t>
            </w:r>
          </w:p>
        </w:tc>
        <w:tc>
          <w:tcPr>
            <w:tcW w:w="1267" w:type="dxa"/>
            <w:noWrap/>
            <w:hideMark/>
          </w:tcPr>
          <w:p w14:paraId="3FDAB596" w14:textId="77777777" w:rsidR="00F227A0" w:rsidRPr="00F45E36" w:rsidRDefault="000D256F"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Pr>
                <w:rFonts w:ascii="Verdana" w:eastAsia="Times New Roman" w:hAnsi="Verdana" w:cs="Times New Roman"/>
                <w:color w:val="000000"/>
                <w:sz w:val="18"/>
                <w:szCs w:val="18"/>
                <w:lang w:eastAsia="en-IN"/>
              </w:rPr>
              <w:t>1</w:t>
            </w:r>
            <w:r w:rsidR="00F227A0" w:rsidRPr="00F45E36">
              <w:rPr>
                <w:rFonts w:ascii="Verdana" w:eastAsia="Times New Roman" w:hAnsi="Verdana" w:cs="Times New Roman"/>
                <w:color w:val="000000"/>
                <w:sz w:val="18"/>
                <w:szCs w:val="18"/>
                <w:lang w:eastAsia="en-IN"/>
              </w:rPr>
              <w:t>9</w:t>
            </w:r>
          </w:p>
        </w:tc>
        <w:tc>
          <w:tcPr>
            <w:tcW w:w="947" w:type="dxa"/>
            <w:noWrap/>
            <w:hideMark/>
          </w:tcPr>
          <w:p w14:paraId="4475169B"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23525105"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C9A15C0"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6E4161B4"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119</w:t>
            </w:r>
          </w:p>
        </w:tc>
        <w:tc>
          <w:tcPr>
            <w:tcW w:w="1364" w:type="dxa"/>
            <w:noWrap/>
            <w:hideMark/>
          </w:tcPr>
          <w:p w14:paraId="5D4E3970"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768</w:t>
            </w:r>
          </w:p>
        </w:tc>
        <w:tc>
          <w:tcPr>
            <w:tcW w:w="1096" w:type="dxa"/>
            <w:noWrap/>
            <w:hideMark/>
          </w:tcPr>
          <w:p w14:paraId="1CFE720E"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8</w:t>
            </w:r>
          </w:p>
        </w:tc>
        <w:tc>
          <w:tcPr>
            <w:tcW w:w="1267" w:type="dxa"/>
            <w:noWrap/>
            <w:hideMark/>
          </w:tcPr>
          <w:p w14:paraId="686A39EE" w14:textId="77777777" w:rsidR="00F227A0" w:rsidRPr="00F45E36" w:rsidRDefault="000D256F"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Pr>
                <w:rFonts w:ascii="Verdana" w:eastAsia="Times New Roman" w:hAnsi="Verdana" w:cs="Times New Roman"/>
                <w:color w:val="000000"/>
                <w:sz w:val="18"/>
                <w:szCs w:val="18"/>
                <w:lang w:eastAsia="en-IN"/>
              </w:rPr>
              <w:t>1</w:t>
            </w:r>
            <w:r w:rsidR="00F227A0" w:rsidRPr="00F45E36">
              <w:rPr>
                <w:rFonts w:ascii="Verdana" w:eastAsia="Times New Roman" w:hAnsi="Verdana" w:cs="Times New Roman"/>
                <w:color w:val="000000"/>
                <w:sz w:val="18"/>
                <w:szCs w:val="18"/>
                <w:lang w:eastAsia="en-IN"/>
              </w:rPr>
              <w:t>4</w:t>
            </w:r>
          </w:p>
        </w:tc>
        <w:tc>
          <w:tcPr>
            <w:tcW w:w="947" w:type="dxa"/>
            <w:noWrap/>
            <w:hideMark/>
          </w:tcPr>
          <w:p w14:paraId="4E3D5E2A"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5C336A61"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7FAE58A"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18</w:t>
            </w:r>
          </w:p>
        </w:tc>
        <w:tc>
          <w:tcPr>
            <w:tcW w:w="609" w:type="dxa"/>
            <w:noWrap/>
            <w:hideMark/>
          </w:tcPr>
          <w:p w14:paraId="5F44A5DD"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126</w:t>
            </w:r>
          </w:p>
        </w:tc>
        <w:tc>
          <w:tcPr>
            <w:tcW w:w="1364" w:type="dxa"/>
            <w:noWrap/>
            <w:hideMark/>
          </w:tcPr>
          <w:p w14:paraId="679BFB1B" w14:textId="77777777" w:rsidR="00F227A0" w:rsidRPr="00F45E36" w:rsidRDefault="00401791"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4</w:t>
            </w:r>
            <w:r w:rsidR="00F227A0" w:rsidRPr="00F45E36">
              <w:rPr>
                <w:rFonts w:ascii="Verdana" w:eastAsia="Times New Roman" w:hAnsi="Verdana" w:cs="Times New Roman"/>
                <w:sz w:val="18"/>
                <w:szCs w:val="18"/>
                <w:lang w:eastAsia="en-IN"/>
              </w:rPr>
              <w:t>68</w:t>
            </w:r>
          </w:p>
        </w:tc>
        <w:tc>
          <w:tcPr>
            <w:tcW w:w="1096" w:type="dxa"/>
            <w:noWrap/>
            <w:hideMark/>
          </w:tcPr>
          <w:p w14:paraId="65FD2342"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4</w:t>
            </w:r>
          </w:p>
        </w:tc>
        <w:tc>
          <w:tcPr>
            <w:tcW w:w="1267" w:type="dxa"/>
            <w:noWrap/>
            <w:hideMark/>
          </w:tcPr>
          <w:p w14:paraId="3B3E7CC2" w14:textId="77777777" w:rsidR="00F227A0" w:rsidRPr="00F45E36" w:rsidRDefault="000D256F"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Pr>
                <w:rFonts w:ascii="Verdana" w:eastAsia="Times New Roman" w:hAnsi="Verdana" w:cs="Times New Roman"/>
                <w:color w:val="000000"/>
                <w:sz w:val="18"/>
                <w:szCs w:val="18"/>
                <w:lang w:eastAsia="en-IN"/>
              </w:rPr>
              <w:t>1</w:t>
            </w:r>
            <w:r w:rsidR="00F227A0" w:rsidRPr="00F45E36">
              <w:rPr>
                <w:rFonts w:ascii="Verdana" w:eastAsia="Times New Roman" w:hAnsi="Verdana" w:cs="Times New Roman"/>
                <w:color w:val="000000"/>
                <w:sz w:val="18"/>
                <w:szCs w:val="18"/>
                <w:lang w:eastAsia="en-IN"/>
              </w:rPr>
              <w:t>2</w:t>
            </w:r>
          </w:p>
        </w:tc>
        <w:tc>
          <w:tcPr>
            <w:tcW w:w="947" w:type="dxa"/>
            <w:noWrap/>
            <w:hideMark/>
          </w:tcPr>
          <w:p w14:paraId="6744F9E3"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34B72132"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B85012D"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788AF170"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133</w:t>
            </w:r>
          </w:p>
        </w:tc>
        <w:tc>
          <w:tcPr>
            <w:tcW w:w="1364" w:type="dxa"/>
            <w:noWrap/>
            <w:hideMark/>
          </w:tcPr>
          <w:p w14:paraId="055D4A94" w14:textId="77777777" w:rsidR="00F227A0" w:rsidRPr="00F45E36" w:rsidRDefault="00401791"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331</w:t>
            </w:r>
          </w:p>
        </w:tc>
        <w:tc>
          <w:tcPr>
            <w:tcW w:w="1096" w:type="dxa"/>
            <w:noWrap/>
            <w:hideMark/>
          </w:tcPr>
          <w:p w14:paraId="6702D107"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7219DB66" w14:textId="77777777" w:rsidR="00F227A0" w:rsidRPr="00F45E36" w:rsidRDefault="000D256F"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Pr>
                <w:rFonts w:ascii="Verdana" w:eastAsia="Times New Roman" w:hAnsi="Verdana" w:cs="Times New Roman"/>
                <w:color w:val="000000"/>
                <w:sz w:val="18"/>
                <w:szCs w:val="18"/>
                <w:lang w:eastAsia="en-IN"/>
              </w:rPr>
              <w:t>18</w:t>
            </w:r>
          </w:p>
        </w:tc>
        <w:tc>
          <w:tcPr>
            <w:tcW w:w="947" w:type="dxa"/>
            <w:noWrap/>
            <w:hideMark/>
          </w:tcPr>
          <w:p w14:paraId="6502BA6F"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7981B6AF"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70815214"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20</w:t>
            </w:r>
          </w:p>
        </w:tc>
        <w:tc>
          <w:tcPr>
            <w:tcW w:w="609" w:type="dxa"/>
            <w:noWrap/>
            <w:hideMark/>
          </w:tcPr>
          <w:p w14:paraId="2C36BE15"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140</w:t>
            </w:r>
          </w:p>
        </w:tc>
        <w:tc>
          <w:tcPr>
            <w:tcW w:w="1364" w:type="dxa"/>
            <w:noWrap/>
            <w:hideMark/>
          </w:tcPr>
          <w:p w14:paraId="4B26E5FF" w14:textId="77777777" w:rsidR="00F227A0" w:rsidRPr="00F45E36" w:rsidRDefault="00401791"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120</w:t>
            </w:r>
          </w:p>
        </w:tc>
        <w:tc>
          <w:tcPr>
            <w:tcW w:w="1096" w:type="dxa"/>
            <w:noWrap/>
            <w:hideMark/>
          </w:tcPr>
          <w:p w14:paraId="2E525495"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2783B604" w14:textId="77777777" w:rsidR="00F227A0" w:rsidRPr="00F45E36" w:rsidRDefault="000D256F"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Pr>
                <w:rFonts w:ascii="Verdana" w:eastAsia="Times New Roman" w:hAnsi="Verdana" w:cs="Times New Roman"/>
                <w:color w:val="000000"/>
                <w:sz w:val="18"/>
                <w:szCs w:val="18"/>
                <w:lang w:eastAsia="en-IN"/>
              </w:rPr>
              <w:t>1</w:t>
            </w:r>
            <w:r w:rsidR="00F227A0" w:rsidRPr="00F45E36">
              <w:rPr>
                <w:rFonts w:ascii="Verdana" w:eastAsia="Times New Roman" w:hAnsi="Verdana" w:cs="Times New Roman"/>
                <w:color w:val="000000"/>
                <w:sz w:val="18"/>
                <w:szCs w:val="18"/>
                <w:lang w:eastAsia="en-IN"/>
              </w:rPr>
              <w:t>2</w:t>
            </w:r>
          </w:p>
        </w:tc>
        <w:tc>
          <w:tcPr>
            <w:tcW w:w="947" w:type="dxa"/>
            <w:noWrap/>
            <w:hideMark/>
          </w:tcPr>
          <w:p w14:paraId="02EA81C9"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2761428F"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004A6066"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4060E72C"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147</w:t>
            </w:r>
          </w:p>
        </w:tc>
        <w:tc>
          <w:tcPr>
            <w:tcW w:w="1364" w:type="dxa"/>
            <w:noWrap/>
            <w:hideMark/>
          </w:tcPr>
          <w:p w14:paraId="60914CB7" w14:textId="77777777" w:rsidR="00F227A0" w:rsidRPr="00F45E36" w:rsidRDefault="000D256F" w:rsidP="000D256F">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 xml:space="preserve">            120</w:t>
            </w:r>
          </w:p>
        </w:tc>
        <w:tc>
          <w:tcPr>
            <w:tcW w:w="1096" w:type="dxa"/>
            <w:noWrap/>
            <w:hideMark/>
          </w:tcPr>
          <w:p w14:paraId="4138E684"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3EF02E38"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2</w:t>
            </w:r>
          </w:p>
        </w:tc>
        <w:tc>
          <w:tcPr>
            <w:tcW w:w="947" w:type="dxa"/>
            <w:noWrap/>
            <w:hideMark/>
          </w:tcPr>
          <w:p w14:paraId="1F29F323"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4CF43AD6"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9432E4E"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22</w:t>
            </w:r>
          </w:p>
        </w:tc>
        <w:tc>
          <w:tcPr>
            <w:tcW w:w="609" w:type="dxa"/>
            <w:noWrap/>
            <w:hideMark/>
          </w:tcPr>
          <w:p w14:paraId="015455AF"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154</w:t>
            </w:r>
          </w:p>
        </w:tc>
        <w:tc>
          <w:tcPr>
            <w:tcW w:w="1364" w:type="dxa"/>
            <w:noWrap/>
            <w:hideMark/>
          </w:tcPr>
          <w:p w14:paraId="1B67CAE8" w14:textId="77777777" w:rsidR="00F227A0" w:rsidRPr="00F45E36" w:rsidRDefault="000D256F"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120</w:t>
            </w:r>
          </w:p>
        </w:tc>
        <w:tc>
          <w:tcPr>
            <w:tcW w:w="1096" w:type="dxa"/>
            <w:noWrap/>
            <w:hideMark/>
          </w:tcPr>
          <w:p w14:paraId="77DFDFD3"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629A9A2C"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2</w:t>
            </w:r>
          </w:p>
        </w:tc>
        <w:tc>
          <w:tcPr>
            <w:tcW w:w="947" w:type="dxa"/>
            <w:noWrap/>
            <w:hideMark/>
          </w:tcPr>
          <w:p w14:paraId="60197D99"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486C5E94"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081FEEE"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261DCC7A"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161</w:t>
            </w:r>
          </w:p>
        </w:tc>
        <w:tc>
          <w:tcPr>
            <w:tcW w:w="1364" w:type="dxa"/>
            <w:noWrap/>
            <w:hideMark/>
          </w:tcPr>
          <w:p w14:paraId="603A19E4" w14:textId="77777777" w:rsidR="00F227A0" w:rsidRPr="00F45E36" w:rsidRDefault="000D256F"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120</w:t>
            </w:r>
          </w:p>
        </w:tc>
        <w:tc>
          <w:tcPr>
            <w:tcW w:w="1096" w:type="dxa"/>
            <w:noWrap/>
            <w:hideMark/>
          </w:tcPr>
          <w:p w14:paraId="30003B29"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13EA6CFD"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2363D844"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71E742AD"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00751E40"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24</w:t>
            </w:r>
          </w:p>
        </w:tc>
        <w:tc>
          <w:tcPr>
            <w:tcW w:w="609" w:type="dxa"/>
            <w:noWrap/>
            <w:hideMark/>
          </w:tcPr>
          <w:p w14:paraId="28161F7E"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168</w:t>
            </w:r>
          </w:p>
        </w:tc>
        <w:tc>
          <w:tcPr>
            <w:tcW w:w="1364" w:type="dxa"/>
            <w:noWrap/>
            <w:hideMark/>
          </w:tcPr>
          <w:p w14:paraId="73C2FEFC" w14:textId="77777777" w:rsidR="00F227A0" w:rsidRPr="00F45E36" w:rsidRDefault="000D256F"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120</w:t>
            </w:r>
          </w:p>
        </w:tc>
        <w:tc>
          <w:tcPr>
            <w:tcW w:w="1096" w:type="dxa"/>
            <w:noWrap/>
            <w:hideMark/>
          </w:tcPr>
          <w:p w14:paraId="1ABD0991"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6124ACDB"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57083BB4"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6236DEC8"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4FF5E254"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26F8978B"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175</w:t>
            </w:r>
          </w:p>
        </w:tc>
        <w:tc>
          <w:tcPr>
            <w:tcW w:w="1364" w:type="dxa"/>
            <w:noWrap/>
            <w:hideMark/>
          </w:tcPr>
          <w:p w14:paraId="29DA7FF9" w14:textId="77777777" w:rsidR="00F227A0" w:rsidRPr="00F45E36" w:rsidRDefault="000D256F"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120</w:t>
            </w:r>
          </w:p>
        </w:tc>
        <w:tc>
          <w:tcPr>
            <w:tcW w:w="1096" w:type="dxa"/>
            <w:noWrap/>
            <w:hideMark/>
          </w:tcPr>
          <w:p w14:paraId="3E6C2A15"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56972B10"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005BF0F0"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51FAE828"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E0D9651"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26</w:t>
            </w:r>
          </w:p>
        </w:tc>
        <w:tc>
          <w:tcPr>
            <w:tcW w:w="609" w:type="dxa"/>
            <w:noWrap/>
            <w:hideMark/>
          </w:tcPr>
          <w:p w14:paraId="1A4C8CBA"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182</w:t>
            </w:r>
          </w:p>
        </w:tc>
        <w:tc>
          <w:tcPr>
            <w:tcW w:w="1364" w:type="dxa"/>
            <w:noWrap/>
            <w:hideMark/>
          </w:tcPr>
          <w:p w14:paraId="05BF733F" w14:textId="77777777" w:rsidR="00F227A0" w:rsidRPr="00F45E36" w:rsidRDefault="000D256F"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120</w:t>
            </w:r>
          </w:p>
        </w:tc>
        <w:tc>
          <w:tcPr>
            <w:tcW w:w="1096" w:type="dxa"/>
            <w:noWrap/>
            <w:hideMark/>
          </w:tcPr>
          <w:p w14:paraId="1CB4E9CB"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6379C32C"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51415230"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61488D97"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1A935E0"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7384A910"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189</w:t>
            </w:r>
          </w:p>
        </w:tc>
        <w:tc>
          <w:tcPr>
            <w:tcW w:w="1364" w:type="dxa"/>
            <w:noWrap/>
            <w:hideMark/>
          </w:tcPr>
          <w:p w14:paraId="4356D116" w14:textId="77777777" w:rsidR="00F227A0" w:rsidRPr="00F45E36" w:rsidRDefault="000D256F"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120</w:t>
            </w:r>
          </w:p>
        </w:tc>
        <w:tc>
          <w:tcPr>
            <w:tcW w:w="1096" w:type="dxa"/>
            <w:noWrap/>
            <w:hideMark/>
          </w:tcPr>
          <w:p w14:paraId="749FFFA6"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391F6829"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04EBB342"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1303FD3A"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76CD6E9"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28</w:t>
            </w:r>
          </w:p>
        </w:tc>
        <w:tc>
          <w:tcPr>
            <w:tcW w:w="609" w:type="dxa"/>
            <w:noWrap/>
            <w:hideMark/>
          </w:tcPr>
          <w:p w14:paraId="657D888D"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196</w:t>
            </w:r>
          </w:p>
        </w:tc>
        <w:tc>
          <w:tcPr>
            <w:tcW w:w="1364" w:type="dxa"/>
            <w:noWrap/>
            <w:hideMark/>
          </w:tcPr>
          <w:p w14:paraId="1BEC763F" w14:textId="77777777" w:rsidR="00F227A0" w:rsidRPr="00F45E36" w:rsidRDefault="000D256F"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80</w:t>
            </w:r>
          </w:p>
        </w:tc>
        <w:tc>
          <w:tcPr>
            <w:tcW w:w="1096" w:type="dxa"/>
            <w:noWrap/>
            <w:hideMark/>
          </w:tcPr>
          <w:p w14:paraId="59810D60"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46EB0872"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41AFDED2"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r w:rsidR="00F227A0" w:rsidRPr="0098777B" w14:paraId="6C7FA5E2" w14:textId="77777777" w:rsidTr="00F227A0">
        <w:trPr>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B1652DE" w14:textId="77777777" w:rsidR="00F227A0" w:rsidRPr="0098777B" w:rsidRDefault="00F227A0" w:rsidP="00F227A0">
            <w:pPr>
              <w:rPr>
                <w:rFonts w:ascii="Calibri" w:eastAsia="Times New Roman" w:hAnsi="Calibri" w:cs="Calibri"/>
                <w:lang w:eastAsia="en-IN"/>
              </w:rPr>
            </w:pPr>
            <w:r w:rsidRPr="0098777B">
              <w:rPr>
                <w:rFonts w:ascii="Calibri" w:eastAsia="Times New Roman" w:hAnsi="Calibri" w:cs="Calibri"/>
                <w:lang w:eastAsia="en-IN"/>
              </w:rPr>
              <w:t> </w:t>
            </w:r>
          </w:p>
        </w:tc>
        <w:tc>
          <w:tcPr>
            <w:tcW w:w="609" w:type="dxa"/>
            <w:noWrap/>
            <w:hideMark/>
          </w:tcPr>
          <w:p w14:paraId="4275DC59"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203</w:t>
            </w:r>
          </w:p>
        </w:tc>
        <w:tc>
          <w:tcPr>
            <w:tcW w:w="1364" w:type="dxa"/>
            <w:noWrap/>
            <w:hideMark/>
          </w:tcPr>
          <w:p w14:paraId="3E932A08" w14:textId="77777777" w:rsidR="00F227A0" w:rsidRPr="00F45E36" w:rsidRDefault="000D256F"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6</w:t>
            </w:r>
            <w:r w:rsidR="00401791">
              <w:rPr>
                <w:rFonts w:ascii="Verdana" w:eastAsia="Times New Roman" w:hAnsi="Verdana" w:cs="Times New Roman"/>
                <w:sz w:val="18"/>
                <w:szCs w:val="18"/>
                <w:lang w:eastAsia="en-IN"/>
              </w:rPr>
              <w:t>0</w:t>
            </w:r>
          </w:p>
        </w:tc>
        <w:tc>
          <w:tcPr>
            <w:tcW w:w="1096" w:type="dxa"/>
            <w:noWrap/>
            <w:hideMark/>
          </w:tcPr>
          <w:p w14:paraId="2EC05DBB"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24D8AD32"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27791DF9" w14:textId="77777777" w:rsidR="00F227A0" w:rsidRPr="00F45E36" w:rsidRDefault="00F227A0"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r>
      <w:tr w:rsidR="00F227A0" w:rsidRPr="0098777B" w14:paraId="511BD7E2" w14:textId="77777777" w:rsidTr="00F227A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96" w:type="dxa"/>
            <w:noWrap/>
            <w:hideMark/>
          </w:tcPr>
          <w:p w14:paraId="780BB36D" w14:textId="77777777" w:rsidR="00F227A0" w:rsidRPr="0098777B" w:rsidRDefault="00F227A0" w:rsidP="00F227A0">
            <w:pPr>
              <w:jc w:val="center"/>
              <w:rPr>
                <w:rFonts w:ascii="Verdana" w:eastAsia="Times New Roman" w:hAnsi="Verdana" w:cs="Times New Roman"/>
                <w:i w:val="0"/>
                <w:iCs w:val="0"/>
                <w:color w:val="000000"/>
                <w:sz w:val="20"/>
                <w:szCs w:val="20"/>
                <w:lang w:eastAsia="en-IN"/>
              </w:rPr>
            </w:pPr>
            <w:r w:rsidRPr="0098777B">
              <w:rPr>
                <w:rFonts w:ascii="Verdana" w:eastAsia="Times New Roman" w:hAnsi="Verdana" w:cs="Times New Roman"/>
                <w:i w:val="0"/>
                <w:iCs w:val="0"/>
                <w:color w:val="000000"/>
                <w:sz w:val="20"/>
                <w:szCs w:val="20"/>
                <w:lang w:eastAsia="en-IN"/>
              </w:rPr>
              <w:t>Week 30</w:t>
            </w:r>
          </w:p>
        </w:tc>
        <w:tc>
          <w:tcPr>
            <w:tcW w:w="609" w:type="dxa"/>
            <w:noWrap/>
            <w:hideMark/>
          </w:tcPr>
          <w:p w14:paraId="73EF6530"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210</w:t>
            </w:r>
          </w:p>
        </w:tc>
        <w:tc>
          <w:tcPr>
            <w:tcW w:w="1364" w:type="dxa"/>
            <w:noWrap/>
            <w:hideMark/>
          </w:tcPr>
          <w:p w14:paraId="4209E7BC" w14:textId="77777777" w:rsidR="00F227A0" w:rsidRPr="00F45E36" w:rsidRDefault="000D256F"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Pr>
                <w:rFonts w:ascii="Verdana" w:eastAsia="Times New Roman" w:hAnsi="Verdana" w:cs="Times New Roman"/>
                <w:sz w:val="18"/>
                <w:szCs w:val="18"/>
                <w:lang w:eastAsia="en-IN"/>
              </w:rPr>
              <w:t>2</w:t>
            </w:r>
            <w:r w:rsidR="00401791">
              <w:rPr>
                <w:rFonts w:ascii="Verdana" w:eastAsia="Times New Roman" w:hAnsi="Verdana" w:cs="Times New Roman"/>
                <w:sz w:val="18"/>
                <w:szCs w:val="18"/>
                <w:lang w:eastAsia="en-IN"/>
              </w:rPr>
              <w:t>0</w:t>
            </w:r>
          </w:p>
        </w:tc>
        <w:tc>
          <w:tcPr>
            <w:tcW w:w="1096" w:type="dxa"/>
            <w:noWrap/>
            <w:hideMark/>
          </w:tcPr>
          <w:p w14:paraId="110BF689"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8"/>
                <w:szCs w:val="18"/>
                <w:lang w:eastAsia="en-IN"/>
              </w:rPr>
            </w:pPr>
            <w:r w:rsidRPr="00F45E36">
              <w:rPr>
                <w:rFonts w:ascii="Verdana" w:eastAsia="Times New Roman" w:hAnsi="Verdana" w:cs="Times New Roman"/>
                <w:sz w:val="18"/>
                <w:szCs w:val="18"/>
                <w:lang w:eastAsia="en-IN"/>
              </w:rPr>
              <w:t>0</w:t>
            </w:r>
          </w:p>
        </w:tc>
        <w:tc>
          <w:tcPr>
            <w:tcW w:w="1267" w:type="dxa"/>
            <w:noWrap/>
            <w:hideMark/>
          </w:tcPr>
          <w:p w14:paraId="12FD9414" w14:textId="77777777" w:rsidR="00F227A0" w:rsidRPr="00F45E36" w:rsidRDefault="00F227A0"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c>
          <w:tcPr>
            <w:tcW w:w="947" w:type="dxa"/>
            <w:noWrap/>
            <w:hideMark/>
          </w:tcPr>
          <w:p w14:paraId="2526807C" w14:textId="77777777" w:rsidR="00F227A0" w:rsidRPr="00F45E36" w:rsidRDefault="00F227A0" w:rsidP="00F227A0">
            <w:pPr>
              <w:keepNext/>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8"/>
                <w:szCs w:val="18"/>
                <w:lang w:eastAsia="en-IN"/>
              </w:rPr>
            </w:pPr>
            <w:r w:rsidRPr="00F45E36">
              <w:rPr>
                <w:rFonts w:ascii="Verdana" w:eastAsia="Times New Roman" w:hAnsi="Verdana" w:cs="Times New Roman"/>
                <w:color w:val="000000"/>
                <w:sz w:val="18"/>
                <w:szCs w:val="18"/>
                <w:lang w:eastAsia="en-IN"/>
              </w:rPr>
              <w:t>0</w:t>
            </w:r>
          </w:p>
        </w:tc>
      </w:tr>
    </w:tbl>
    <w:p w14:paraId="3435D3D7" w14:textId="49918A21" w:rsidR="0098777B" w:rsidRPr="00F45E36" w:rsidRDefault="00E402F7" w:rsidP="00F227A0">
      <w:pPr>
        <w:pStyle w:val="ListParagraph"/>
        <w:numPr>
          <w:ilvl w:val="0"/>
          <w:numId w:val="9"/>
        </w:numPr>
        <w:spacing w:after="0"/>
        <w:rPr>
          <w:rFonts w:ascii="Abadi" w:hAnsi="Abadi"/>
        </w:rPr>
      </w:pPr>
      <w:r>
        <w:rPr>
          <w:rFonts w:ascii="Abadi" w:hAnsi="Abadi"/>
        </w:rPr>
        <w:t>Students and faculties staying at home: 15000, 1000 safe from getting infected until and unless they are already contagious without symptoms i.e. let’s consider Students</w:t>
      </w:r>
      <w:r w:rsidR="00D20AD1">
        <w:rPr>
          <w:rFonts w:ascii="Abadi" w:hAnsi="Abadi"/>
        </w:rPr>
        <w:t xml:space="preserve"> </w:t>
      </w:r>
      <w:r w:rsidR="00D20AD1">
        <w:rPr>
          <w:rFonts w:ascii="Abadi" w:hAnsi="Abadi"/>
        </w:rPr>
        <w:t>and faculties/staffs</w:t>
      </w:r>
      <w:r>
        <w:rPr>
          <w:rFonts w:ascii="Abadi" w:hAnsi="Abadi"/>
        </w:rPr>
        <w:t xml:space="preserve"> (</w:t>
      </w:r>
      <w:r w:rsidR="00B80C79">
        <w:rPr>
          <w:rFonts w:ascii="Abadi" w:hAnsi="Abadi"/>
        </w:rPr>
        <w:t>1</w:t>
      </w:r>
      <w:r>
        <w:rPr>
          <w:rFonts w:ascii="Abadi" w:hAnsi="Abadi"/>
        </w:rPr>
        <w:t>5% got infected while they were on holidays yet to show symptoms</w:t>
      </w:r>
      <w:r w:rsidR="008B3FBE">
        <w:rPr>
          <w:rFonts w:ascii="Abadi" w:hAnsi="Abadi"/>
        </w:rPr>
        <w:t>, rest stayed at home and are not infected</w:t>
      </w:r>
      <w:r>
        <w:rPr>
          <w:rFonts w:ascii="Abadi" w:hAnsi="Abadi"/>
        </w:rPr>
        <w:t>)</w:t>
      </w:r>
      <w:r w:rsidR="00D20AD1">
        <w:rPr>
          <w:rFonts w:ascii="Abadi" w:hAnsi="Abadi"/>
        </w:rPr>
        <w:t>.</w:t>
      </w:r>
      <w:bookmarkStart w:id="2" w:name="_GoBack"/>
      <w:bookmarkEnd w:id="2"/>
    </w:p>
    <w:p w14:paraId="100CB7AD" w14:textId="77777777" w:rsidR="008665B8" w:rsidRPr="008665B8" w:rsidRDefault="00F227A0" w:rsidP="008665B8">
      <w:pPr>
        <w:rPr>
          <w:rFonts w:ascii="Abadi" w:hAnsi="Abadi"/>
        </w:rPr>
      </w:pPr>
      <w:r>
        <w:rPr>
          <w:noProof/>
        </w:rPr>
        <w:drawing>
          <wp:anchor distT="0" distB="0" distL="114300" distR="114300" simplePos="0" relativeHeight="251669503" behindDoc="0" locked="0" layoutInCell="1" allowOverlap="1" wp14:anchorId="5DECC062" wp14:editId="4C80BB95">
            <wp:simplePos x="0" y="0"/>
            <wp:positionH relativeFrom="column">
              <wp:posOffset>5124450</wp:posOffset>
            </wp:positionH>
            <wp:positionV relativeFrom="paragraph">
              <wp:posOffset>23495</wp:posOffset>
            </wp:positionV>
            <wp:extent cx="4391025" cy="2486025"/>
            <wp:effectExtent l="0" t="0" r="9525" b="9525"/>
            <wp:wrapSquare wrapText="bothSides"/>
            <wp:docPr id="13" name="Chart 13">
              <a:extLst xmlns:a="http://schemas.openxmlformats.org/drawingml/2006/main">
                <a:ext uri="{FF2B5EF4-FFF2-40B4-BE49-F238E27FC236}">
                  <a16:creationId xmlns:a16="http://schemas.microsoft.com/office/drawing/2014/main" id="{586F84A9-A657-40A4-BC3D-5C52DBD55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2EF0FC9" w14:textId="072204FA" w:rsidR="00F45E36" w:rsidRDefault="00F45E36" w:rsidP="008B7A5B">
      <w:pPr>
        <w:rPr>
          <w:rFonts w:ascii="Abadi" w:hAnsi="Abadi"/>
          <w:color w:val="000000" w:themeColor="text1"/>
          <w:sz w:val="24"/>
          <w:szCs w:val="24"/>
        </w:rPr>
      </w:pPr>
    </w:p>
    <w:p w14:paraId="383D64BE" w14:textId="77777777" w:rsidR="00F45E36" w:rsidRDefault="00F227A0" w:rsidP="008B7A5B">
      <w:pPr>
        <w:rPr>
          <w:rFonts w:ascii="Abadi" w:hAnsi="Abadi"/>
          <w:color w:val="000000" w:themeColor="text1"/>
          <w:sz w:val="24"/>
          <w:szCs w:val="24"/>
        </w:rPr>
      </w:pPr>
      <w:r>
        <w:rPr>
          <w:noProof/>
        </w:rPr>
        <mc:AlternateContent>
          <mc:Choice Requires="wps">
            <w:drawing>
              <wp:anchor distT="0" distB="0" distL="114300" distR="114300" simplePos="0" relativeHeight="251672575" behindDoc="0" locked="0" layoutInCell="1" allowOverlap="1" wp14:anchorId="5704072A" wp14:editId="5093A9F4">
                <wp:simplePos x="0" y="0"/>
                <wp:positionH relativeFrom="column">
                  <wp:posOffset>5057775</wp:posOffset>
                </wp:positionH>
                <wp:positionV relativeFrom="paragraph">
                  <wp:posOffset>1952625</wp:posOffset>
                </wp:positionV>
                <wp:extent cx="45720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6BF5BE8" w14:textId="02A9A87F" w:rsidR="001B4846" w:rsidRPr="00184595" w:rsidRDefault="001B4846" w:rsidP="00F227A0">
                            <w:pPr>
                              <w:pStyle w:val="Caption"/>
                              <w:jc w:val="center"/>
                              <w:rPr>
                                <w:noProof/>
                              </w:rPr>
                            </w:pPr>
                            <w:r>
                              <w:t xml:space="preserve">Graph </w:t>
                            </w:r>
                            <w:r>
                              <w:fldChar w:fldCharType="begin"/>
                            </w:r>
                            <w:r>
                              <w:instrText xml:space="preserve"> SEQ Graph \* ARABIC </w:instrText>
                            </w:r>
                            <w:r>
                              <w:fldChar w:fldCharType="separate"/>
                            </w:r>
                            <w:r>
                              <w:rPr>
                                <w:noProof/>
                              </w:rPr>
                              <w:t>1</w:t>
                            </w:r>
                            <w:r>
                              <w:fldChar w:fldCharType="end"/>
                            </w:r>
                            <w:r>
                              <w:t xml:space="preserve"> Scenario1 where classes are moved online fully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4072A" id="Text Box 16" o:spid="_x0000_s1027" type="#_x0000_t202" style="position:absolute;margin-left:398.25pt;margin-top:153.75pt;width:5in;height:.05pt;z-index:2516725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" stroked="f">
                <v:textbox style="mso-fit-shape-to-text:t" inset="0,0,0,0">
                  <w:txbxContent>
                    <w:p w14:paraId="66BF5BE8" w14:textId="02A9A87F" w:rsidR="001B4846" w:rsidRPr="00184595" w:rsidRDefault="001B4846" w:rsidP="00F227A0">
                      <w:pPr>
                        <w:pStyle w:val="Caption"/>
                        <w:jc w:val="center"/>
                        <w:rPr>
                          <w:noProof/>
                        </w:rPr>
                      </w:pPr>
                      <w:r>
                        <w:t xml:space="preserve">Graph </w:t>
                      </w:r>
                      <w:r>
                        <w:fldChar w:fldCharType="begin"/>
                      </w:r>
                      <w:r>
                        <w:instrText xml:space="preserve"> SEQ Graph \* ARABIC </w:instrText>
                      </w:r>
                      <w:r>
                        <w:fldChar w:fldCharType="separate"/>
                      </w:r>
                      <w:r>
                        <w:rPr>
                          <w:noProof/>
                        </w:rPr>
                        <w:t>1</w:t>
                      </w:r>
                      <w:r>
                        <w:fldChar w:fldCharType="end"/>
                      </w:r>
                      <w:r>
                        <w:t xml:space="preserve"> Scenario1 where classes are moved online fully</w:t>
                      </w:r>
                    </w:p>
                  </w:txbxContent>
                </v:textbox>
                <w10:wrap type="square"/>
              </v:shape>
            </w:pict>
          </mc:Fallback>
        </mc:AlternateContent>
      </w:r>
    </w:p>
    <w:p w14:paraId="264E94E2" w14:textId="77777777" w:rsidR="00F227A0" w:rsidRDefault="00F227A0" w:rsidP="008B7A5B">
      <w:pPr>
        <w:rPr>
          <w:rFonts w:ascii="Abadi" w:hAnsi="Abadi"/>
          <w:color w:val="000000" w:themeColor="text1"/>
          <w:sz w:val="24"/>
          <w:szCs w:val="24"/>
        </w:rPr>
      </w:pPr>
    </w:p>
    <w:p w14:paraId="2FB25CFF" w14:textId="77777777" w:rsidR="00F227A0" w:rsidRDefault="00F227A0" w:rsidP="008B7A5B">
      <w:pPr>
        <w:rPr>
          <w:rFonts w:ascii="Abadi" w:hAnsi="Abadi"/>
          <w:color w:val="000000" w:themeColor="text1"/>
          <w:sz w:val="24"/>
          <w:szCs w:val="24"/>
        </w:rPr>
      </w:pPr>
      <w:r>
        <w:rPr>
          <w:noProof/>
        </w:rPr>
        <mc:AlternateContent>
          <mc:Choice Requires="wps">
            <w:drawing>
              <wp:anchor distT="0" distB="0" distL="114300" distR="114300" simplePos="0" relativeHeight="251674623" behindDoc="0" locked="0" layoutInCell="1" allowOverlap="1" wp14:anchorId="0BDFF2C4" wp14:editId="297100BA">
                <wp:simplePos x="0" y="0"/>
                <wp:positionH relativeFrom="column">
                  <wp:posOffset>5067300</wp:posOffset>
                </wp:positionH>
                <wp:positionV relativeFrom="paragraph">
                  <wp:posOffset>4452620</wp:posOffset>
                </wp:positionV>
                <wp:extent cx="45720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542044B" w14:textId="197D66A1" w:rsidR="001B4846" w:rsidRPr="00791053" w:rsidRDefault="001B4846" w:rsidP="00F227A0">
                            <w:pPr>
                              <w:pStyle w:val="Caption"/>
                              <w:jc w:val="center"/>
                              <w:rPr>
                                <w:noProof/>
                              </w:rPr>
                            </w:pPr>
                            <w:r>
                              <w:t xml:space="preserve">Graph </w:t>
                            </w:r>
                            <w:r>
                              <w:fldChar w:fldCharType="begin"/>
                            </w:r>
                            <w:r>
                              <w:instrText xml:space="preserve"> SEQ Graph \* ARABIC </w:instrText>
                            </w:r>
                            <w:r>
                              <w:fldChar w:fldCharType="separate"/>
                            </w:r>
                            <w:r>
                              <w:rPr>
                                <w:noProof/>
                              </w:rPr>
                              <w:t>2</w:t>
                            </w:r>
                            <w:r>
                              <w:fldChar w:fldCharType="end"/>
                            </w:r>
                            <w:r>
                              <w:t xml:space="preserve"> Scenario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FF2C4" id="Text Box 17" o:spid="_x0000_s1028" type="#_x0000_t202" style="position:absolute;margin-left:399pt;margin-top:350.6pt;width:5in;height:.05pt;z-index:2516746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xIQLQIAAGYEAAAOAAAAZHJzL2Uyb0RvYy54bWysVE1v2zAMvQ/YfxB0X5xk6w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" stroked="f">
                <v:textbox style="mso-fit-shape-to-text:t" inset="0,0,0,0">
                  <w:txbxContent>
                    <w:p w14:paraId="6542044B" w14:textId="197D66A1" w:rsidR="001B4846" w:rsidRPr="00791053" w:rsidRDefault="001B4846" w:rsidP="00F227A0">
                      <w:pPr>
                        <w:pStyle w:val="Caption"/>
                        <w:jc w:val="center"/>
                        <w:rPr>
                          <w:noProof/>
                        </w:rPr>
                      </w:pPr>
                      <w:r>
                        <w:t xml:space="preserve">Graph </w:t>
                      </w:r>
                      <w:r>
                        <w:fldChar w:fldCharType="begin"/>
                      </w:r>
                      <w:r>
                        <w:instrText xml:space="preserve"> SEQ Graph \* ARABIC </w:instrText>
                      </w:r>
                      <w:r>
                        <w:fldChar w:fldCharType="separate"/>
                      </w:r>
                      <w:r>
                        <w:rPr>
                          <w:noProof/>
                        </w:rPr>
                        <w:t>2</w:t>
                      </w:r>
                      <w:r>
                        <w:fldChar w:fldCharType="end"/>
                      </w:r>
                      <w:r>
                        <w:t xml:space="preserve"> Scenario 1</w:t>
                      </w:r>
                    </w:p>
                  </w:txbxContent>
                </v:textbox>
                <w10:wrap type="square"/>
              </v:shape>
            </w:pict>
          </mc:Fallback>
        </mc:AlternateContent>
      </w:r>
      <w:r>
        <w:rPr>
          <w:noProof/>
        </w:rPr>
        <w:drawing>
          <wp:anchor distT="0" distB="0" distL="114300" distR="114300" simplePos="0" relativeHeight="251670527" behindDoc="0" locked="0" layoutInCell="1" allowOverlap="1" wp14:anchorId="0CCC8377" wp14:editId="01A9339A">
            <wp:simplePos x="0" y="0"/>
            <wp:positionH relativeFrom="column">
              <wp:posOffset>5057775</wp:posOffset>
            </wp:positionH>
            <wp:positionV relativeFrom="paragraph">
              <wp:posOffset>1690370</wp:posOffset>
            </wp:positionV>
            <wp:extent cx="4572000" cy="2743200"/>
            <wp:effectExtent l="0" t="0" r="0" b="0"/>
            <wp:wrapSquare wrapText="bothSides"/>
            <wp:docPr id="14" name="Chart 14">
              <a:extLst xmlns:a="http://schemas.openxmlformats.org/drawingml/2006/main">
                <a:ext uri="{FF2B5EF4-FFF2-40B4-BE49-F238E27FC236}">
                  <a16:creationId xmlns:a16="http://schemas.microsoft.com/office/drawing/2014/main" id="{8020A508-4BE7-4F58-A04C-693893611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rFonts w:ascii="Abadi" w:hAnsi="Abadi"/>
          <w:color w:val="000000" w:themeColor="text1"/>
          <w:sz w:val="24"/>
          <w:szCs w:val="24"/>
        </w:rPr>
        <w:t xml:space="preserve">  </w:t>
      </w:r>
    </w:p>
    <w:p w14:paraId="68A673A2" w14:textId="77777777" w:rsidR="00873E31" w:rsidRDefault="00873E31" w:rsidP="008B7A5B">
      <w:pPr>
        <w:rPr>
          <w:rFonts w:ascii="Abadi" w:hAnsi="Abadi"/>
          <w:color w:val="000000" w:themeColor="text1"/>
          <w:sz w:val="24"/>
          <w:szCs w:val="24"/>
        </w:rPr>
      </w:pPr>
    </w:p>
    <w:p w14:paraId="54AEF540" w14:textId="77777777" w:rsidR="00873E31" w:rsidRDefault="00873E31" w:rsidP="008B7A5B">
      <w:pPr>
        <w:rPr>
          <w:rFonts w:ascii="Abadi" w:hAnsi="Abadi"/>
          <w:color w:val="000000" w:themeColor="text1"/>
          <w:sz w:val="24"/>
          <w:szCs w:val="24"/>
        </w:rPr>
      </w:pPr>
    </w:p>
    <w:p w14:paraId="57038B90" w14:textId="77777777" w:rsidR="00873E31" w:rsidRDefault="00873E31" w:rsidP="008B7A5B">
      <w:pPr>
        <w:rPr>
          <w:rFonts w:ascii="Abadi" w:hAnsi="Abadi"/>
          <w:color w:val="000000" w:themeColor="text1"/>
          <w:sz w:val="24"/>
          <w:szCs w:val="24"/>
        </w:rPr>
      </w:pPr>
    </w:p>
    <w:p w14:paraId="3E0E020F" w14:textId="77777777" w:rsidR="00873E31" w:rsidRDefault="00873E31" w:rsidP="008B7A5B">
      <w:pPr>
        <w:rPr>
          <w:rFonts w:ascii="Abadi" w:hAnsi="Abadi"/>
          <w:color w:val="000000" w:themeColor="text1"/>
          <w:sz w:val="24"/>
          <w:szCs w:val="24"/>
        </w:rPr>
      </w:pPr>
    </w:p>
    <w:p w14:paraId="3A71BEC2" w14:textId="77777777" w:rsidR="00873E31" w:rsidRDefault="00873E31" w:rsidP="008B7A5B">
      <w:pPr>
        <w:rPr>
          <w:rFonts w:ascii="Abadi" w:hAnsi="Abadi"/>
          <w:color w:val="000000" w:themeColor="text1"/>
          <w:sz w:val="24"/>
          <w:szCs w:val="24"/>
        </w:rPr>
      </w:pPr>
    </w:p>
    <w:p w14:paraId="38AFF2FE" w14:textId="77777777" w:rsidR="00873E31" w:rsidRDefault="00873E31" w:rsidP="008B7A5B">
      <w:pPr>
        <w:rPr>
          <w:rFonts w:ascii="Abadi" w:hAnsi="Abadi"/>
          <w:color w:val="000000" w:themeColor="text1"/>
          <w:sz w:val="24"/>
          <w:szCs w:val="24"/>
        </w:rPr>
      </w:pPr>
    </w:p>
    <w:p w14:paraId="5109BDEF" w14:textId="77777777" w:rsidR="00873E31" w:rsidRDefault="00873E31" w:rsidP="008B7A5B">
      <w:pPr>
        <w:rPr>
          <w:rFonts w:ascii="Abadi" w:hAnsi="Abadi"/>
          <w:color w:val="000000" w:themeColor="text1"/>
          <w:sz w:val="24"/>
          <w:szCs w:val="24"/>
        </w:rPr>
      </w:pPr>
    </w:p>
    <w:p w14:paraId="7DC8547C" w14:textId="77777777" w:rsidR="00873E31" w:rsidRDefault="00873E31" w:rsidP="008B7A5B">
      <w:pPr>
        <w:rPr>
          <w:rFonts w:ascii="Abadi" w:hAnsi="Abadi"/>
          <w:color w:val="000000" w:themeColor="text1"/>
          <w:sz w:val="24"/>
          <w:szCs w:val="24"/>
        </w:rPr>
      </w:pPr>
    </w:p>
    <w:p w14:paraId="095E1103" w14:textId="77777777" w:rsidR="00873E31" w:rsidRDefault="00873E31" w:rsidP="008B7A5B">
      <w:pPr>
        <w:rPr>
          <w:rFonts w:ascii="Abadi" w:hAnsi="Abadi"/>
          <w:color w:val="000000" w:themeColor="text1"/>
          <w:sz w:val="24"/>
          <w:szCs w:val="24"/>
        </w:rPr>
      </w:pPr>
    </w:p>
    <w:p w14:paraId="78BF4C38" w14:textId="77777777" w:rsidR="00873E31" w:rsidRDefault="00873E31" w:rsidP="008B7A5B">
      <w:pPr>
        <w:rPr>
          <w:rFonts w:ascii="Abadi" w:hAnsi="Abadi"/>
          <w:color w:val="000000" w:themeColor="text1"/>
          <w:sz w:val="24"/>
          <w:szCs w:val="24"/>
        </w:rPr>
      </w:pPr>
    </w:p>
    <w:p w14:paraId="5DDC0005" w14:textId="77777777" w:rsidR="00873E31" w:rsidRDefault="00873E31" w:rsidP="008B7A5B">
      <w:pPr>
        <w:rPr>
          <w:rFonts w:ascii="Abadi" w:hAnsi="Abadi"/>
          <w:color w:val="000000" w:themeColor="text1"/>
          <w:sz w:val="24"/>
          <w:szCs w:val="24"/>
        </w:rPr>
      </w:pPr>
    </w:p>
    <w:p w14:paraId="5BF9AD6F" w14:textId="77777777" w:rsidR="00873E31" w:rsidRDefault="00873E31" w:rsidP="008B7A5B">
      <w:pPr>
        <w:rPr>
          <w:rFonts w:ascii="Abadi" w:hAnsi="Abadi"/>
          <w:color w:val="000000" w:themeColor="text1"/>
          <w:sz w:val="24"/>
          <w:szCs w:val="24"/>
        </w:rPr>
      </w:pPr>
    </w:p>
    <w:p w14:paraId="147F7190" w14:textId="77777777" w:rsidR="00873E31" w:rsidRDefault="00873E31" w:rsidP="008B7A5B">
      <w:pPr>
        <w:rPr>
          <w:rFonts w:ascii="Abadi" w:hAnsi="Abadi"/>
          <w:color w:val="000000" w:themeColor="text1"/>
          <w:sz w:val="24"/>
          <w:szCs w:val="24"/>
        </w:rPr>
      </w:pPr>
    </w:p>
    <w:p w14:paraId="78346CE9" w14:textId="77777777" w:rsidR="00873E31" w:rsidRDefault="00873E31" w:rsidP="008B7A5B">
      <w:pPr>
        <w:rPr>
          <w:rFonts w:ascii="Abadi" w:hAnsi="Abadi"/>
          <w:color w:val="000000" w:themeColor="text1"/>
          <w:sz w:val="24"/>
          <w:szCs w:val="24"/>
        </w:rPr>
      </w:pPr>
    </w:p>
    <w:p w14:paraId="0E43316A" w14:textId="77777777" w:rsidR="00873E31" w:rsidRDefault="00873E31" w:rsidP="008B7A5B">
      <w:pPr>
        <w:rPr>
          <w:rFonts w:ascii="Abadi" w:hAnsi="Abadi"/>
          <w:color w:val="000000" w:themeColor="text1"/>
          <w:sz w:val="24"/>
          <w:szCs w:val="24"/>
        </w:rPr>
      </w:pPr>
    </w:p>
    <w:p w14:paraId="42CB7245" w14:textId="7EC8AE97" w:rsidR="00873E31" w:rsidRDefault="00873E31" w:rsidP="008B7A5B">
      <w:pPr>
        <w:rPr>
          <w:rFonts w:ascii="Abadi" w:hAnsi="Abadi"/>
          <w:color w:val="000000" w:themeColor="text1"/>
          <w:sz w:val="24"/>
          <w:szCs w:val="24"/>
        </w:rPr>
      </w:pPr>
    </w:p>
    <w:p w14:paraId="11EB94D7" w14:textId="73DEC17A" w:rsidR="00873E31" w:rsidRPr="00FA7578" w:rsidRDefault="00FA7578" w:rsidP="008B7A5B">
      <w:pPr>
        <w:rPr>
          <w:rFonts w:ascii="Abadi" w:hAnsi="Abadi"/>
          <w:b/>
          <w:bCs/>
          <w:color w:val="000000" w:themeColor="text1"/>
          <w:sz w:val="24"/>
          <w:szCs w:val="24"/>
        </w:rPr>
      </w:pPr>
      <w:r w:rsidRPr="00C7399F">
        <w:rPr>
          <w:b/>
          <w:bCs/>
          <w:noProof/>
        </w:rPr>
        <w:drawing>
          <wp:anchor distT="0" distB="0" distL="114300" distR="114300" simplePos="0" relativeHeight="251732991" behindDoc="1" locked="0" layoutInCell="1" allowOverlap="1" wp14:anchorId="78744E9E" wp14:editId="79A1E391">
            <wp:simplePos x="0" y="0"/>
            <wp:positionH relativeFrom="column">
              <wp:posOffset>4057650</wp:posOffset>
            </wp:positionH>
            <wp:positionV relativeFrom="paragraph">
              <wp:posOffset>6350</wp:posOffset>
            </wp:positionV>
            <wp:extent cx="652145" cy="485775"/>
            <wp:effectExtent l="0" t="0" r="0" b="9525"/>
            <wp:wrapTight wrapText="bothSides">
              <wp:wrapPolygon edited="0">
                <wp:start x="0" y="0"/>
                <wp:lineTo x="0" y="21176"/>
                <wp:lineTo x="20822" y="21176"/>
                <wp:lineTo x="20822"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2145" cy="485775"/>
                    </a:xfrm>
                    <a:prstGeom prst="rect">
                      <a:avLst/>
                    </a:prstGeom>
                  </pic:spPr>
                </pic:pic>
              </a:graphicData>
            </a:graphic>
            <wp14:sizeRelH relativeFrom="page">
              <wp14:pctWidth>0</wp14:pctWidth>
            </wp14:sizeRelH>
            <wp14:sizeRelV relativeFrom="page">
              <wp14:pctHeight>0</wp14:pctHeight>
            </wp14:sizeRelV>
          </wp:anchor>
        </w:drawing>
      </w:r>
      <w:r w:rsidRPr="00FA7578">
        <w:rPr>
          <w:b/>
          <w:bCs/>
          <w:noProof/>
        </w:rPr>
        <w:drawing>
          <wp:anchor distT="0" distB="0" distL="114300" distR="114300" simplePos="0" relativeHeight="251683839" behindDoc="0" locked="0" layoutInCell="1" allowOverlap="1" wp14:anchorId="41198660" wp14:editId="0A184E94">
            <wp:simplePos x="0" y="0"/>
            <wp:positionH relativeFrom="column">
              <wp:posOffset>4752975</wp:posOffset>
            </wp:positionH>
            <wp:positionV relativeFrom="paragraph">
              <wp:posOffset>6985</wp:posOffset>
            </wp:positionV>
            <wp:extent cx="3886200" cy="2743200"/>
            <wp:effectExtent l="0" t="0" r="0" b="0"/>
            <wp:wrapSquare wrapText="bothSides"/>
            <wp:docPr id="26" name="Chart 26">
              <a:extLst xmlns:a="http://schemas.openxmlformats.org/drawingml/2006/main">
                <a:ext uri="{FF2B5EF4-FFF2-40B4-BE49-F238E27FC236}">
                  <a16:creationId xmlns:a16="http://schemas.microsoft.com/office/drawing/2014/main" id="{C0A12316-0E8E-4CB9-A8A3-209DFA499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873E31" w:rsidRPr="00FA7578">
        <w:rPr>
          <w:rFonts w:ascii="Abadi" w:hAnsi="Abadi"/>
          <w:b/>
          <w:bCs/>
          <w:color w:val="000000" w:themeColor="text1"/>
          <w:sz w:val="24"/>
          <w:szCs w:val="24"/>
        </w:rPr>
        <w:t xml:space="preserve">For </w:t>
      </w:r>
      <w:r>
        <w:rPr>
          <w:rFonts w:ascii="Abadi" w:hAnsi="Abadi"/>
          <w:b/>
          <w:bCs/>
          <w:color w:val="000000" w:themeColor="text1"/>
          <w:sz w:val="24"/>
          <w:szCs w:val="24"/>
        </w:rPr>
        <w:t>fully moved classes online (</w:t>
      </w:r>
      <w:r w:rsidR="00873E31" w:rsidRPr="00FA7578">
        <w:rPr>
          <w:rFonts w:ascii="Abadi" w:hAnsi="Abadi"/>
          <w:b/>
          <w:bCs/>
          <w:color w:val="000000" w:themeColor="text1"/>
          <w:sz w:val="24"/>
          <w:szCs w:val="24"/>
        </w:rPr>
        <w:t>faculty</w:t>
      </w:r>
      <w:r>
        <w:rPr>
          <w:rFonts w:ascii="Abadi" w:hAnsi="Abadi"/>
          <w:b/>
          <w:bCs/>
          <w:color w:val="000000" w:themeColor="text1"/>
          <w:sz w:val="24"/>
          <w:szCs w:val="24"/>
        </w:rPr>
        <w:t>)</w:t>
      </w:r>
      <w:r w:rsidR="00873E31" w:rsidRPr="00FA7578">
        <w:rPr>
          <w:rFonts w:ascii="Abadi" w:hAnsi="Abadi"/>
          <w:b/>
          <w:bCs/>
          <w:color w:val="000000" w:themeColor="text1"/>
          <w:sz w:val="24"/>
          <w:szCs w:val="24"/>
        </w:rPr>
        <w:t>:</w:t>
      </w:r>
    </w:p>
    <w:tbl>
      <w:tblPr>
        <w:tblStyle w:val="PlainTable5"/>
        <w:tblpPr w:leftFromText="180" w:rightFromText="180" w:vertAnchor="text" w:tblpY="1"/>
        <w:tblOverlap w:val="never"/>
        <w:tblW w:w="6096" w:type="dxa"/>
        <w:tblLook w:val="04A0" w:firstRow="1" w:lastRow="0" w:firstColumn="1" w:lastColumn="0" w:noHBand="0" w:noVBand="1"/>
      </w:tblPr>
      <w:tblGrid>
        <w:gridCol w:w="1096"/>
        <w:gridCol w:w="708"/>
        <w:gridCol w:w="1364"/>
        <w:gridCol w:w="1043"/>
        <w:gridCol w:w="1267"/>
        <w:gridCol w:w="814"/>
      </w:tblGrid>
      <w:tr w:rsidR="00873E31" w:rsidRPr="00873E31" w14:paraId="631BC3AA" w14:textId="77777777" w:rsidTr="00873E31">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96" w:type="dxa"/>
            <w:noWrap/>
            <w:hideMark/>
          </w:tcPr>
          <w:p w14:paraId="15B9B26E"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0FFEF3E4" w14:textId="77777777" w:rsidR="00873E31" w:rsidRPr="00873E31" w:rsidRDefault="00873E31" w:rsidP="00873E31">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Time</w:t>
            </w:r>
          </w:p>
        </w:tc>
        <w:tc>
          <w:tcPr>
            <w:tcW w:w="1364" w:type="dxa"/>
            <w:noWrap/>
            <w:hideMark/>
          </w:tcPr>
          <w:p w14:paraId="42DF21B5" w14:textId="77777777" w:rsidR="00873E31" w:rsidRPr="00873E31" w:rsidRDefault="00873E31" w:rsidP="00873E31">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Susceptible</w:t>
            </w:r>
          </w:p>
        </w:tc>
        <w:tc>
          <w:tcPr>
            <w:tcW w:w="1043" w:type="dxa"/>
            <w:noWrap/>
            <w:hideMark/>
          </w:tcPr>
          <w:p w14:paraId="051CF938" w14:textId="77777777" w:rsidR="00873E31" w:rsidRPr="00873E31" w:rsidRDefault="00873E31" w:rsidP="00873E31">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Infected</w:t>
            </w:r>
          </w:p>
        </w:tc>
        <w:tc>
          <w:tcPr>
            <w:tcW w:w="1267" w:type="dxa"/>
            <w:noWrap/>
            <w:hideMark/>
          </w:tcPr>
          <w:p w14:paraId="4391925D" w14:textId="07AE25F0" w:rsidR="00873E31" w:rsidRPr="00873E31" w:rsidRDefault="00873E31" w:rsidP="00873E31">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Recovered</w:t>
            </w:r>
          </w:p>
        </w:tc>
        <w:tc>
          <w:tcPr>
            <w:tcW w:w="618" w:type="dxa"/>
            <w:noWrap/>
            <w:hideMark/>
          </w:tcPr>
          <w:p w14:paraId="42A8DC64" w14:textId="77777777" w:rsidR="00873E31" w:rsidRPr="00873E31" w:rsidRDefault="00873E31" w:rsidP="00873E31">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Death</w:t>
            </w:r>
          </w:p>
        </w:tc>
      </w:tr>
      <w:tr w:rsidR="00873E31" w:rsidRPr="00873E31" w14:paraId="61DBE265"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vMerge w:val="restart"/>
            <w:noWrap/>
            <w:hideMark/>
          </w:tcPr>
          <w:p w14:paraId="3B2E3AB5"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 xml:space="preserve"> Week 1</w:t>
            </w:r>
          </w:p>
        </w:tc>
        <w:tc>
          <w:tcPr>
            <w:tcW w:w="708" w:type="dxa"/>
            <w:noWrap/>
            <w:hideMark/>
          </w:tcPr>
          <w:p w14:paraId="778F0572"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1364" w:type="dxa"/>
            <w:noWrap/>
            <w:hideMark/>
          </w:tcPr>
          <w:p w14:paraId="44D0E27F"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850</w:t>
            </w:r>
          </w:p>
        </w:tc>
        <w:tc>
          <w:tcPr>
            <w:tcW w:w="1043" w:type="dxa"/>
            <w:noWrap/>
            <w:hideMark/>
          </w:tcPr>
          <w:p w14:paraId="1C8DF430"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150</w:t>
            </w:r>
          </w:p>
        </w:tc>
        <w:tc>
          <w:tcPr>
            <w:tcW w:w="1267" w:type="dxa"/>
            <w:noWrap/>
            <w:hideMark/>
          </w:tcPr>
          <w:p w14:paraId="0CDD84F2"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2941F189"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3EA1C9BD" w14:textId="77777777" w:rsidTr="00873E31">
        <w:trPr>
          <w:trHeight w:val="255"/>
        </w:trPr>
        <w:tc>
          <w:tcPr>
            <w:cnfStyle w:val="001000000000" w:firstRow="0" w:lastRow="0" w:firstColumn="1" w:lastColumn="0" w:oddVBand="0" w:evenVBand="0" w:oddHBand="0" w:evenHBand="0" w:firstRowFirstColumn="0" w:firstRowLastColumn="0" w:lastRowFirstColumn="0" w:lastRowLastColumn="0"/>
            <w:tcW w:w="1096" w:type="dxa"/>
            <w:vMerge/>
            <w:hideMark/>
          </w:tcPr>
          <w:p w14:paraId="4B891D6C" w14:textId="77777777" w:rsidR="00873E31" w:rsidRPr="00873E31" w:rsidRDefault="00873E31" w:rsidP="00873E31">
            <w:pPr>
              <w:rPr>
                <w:rFonts w:ascii="Verdana" w:eastAsia="Times New Roman" w:hAnsi="Verdana" w:cs="Times New Roman"/>
                <w:color w:val="000000"/>
                <w:sz w:val="20"/>
                <w:szCs w:val="20"/>
                <w:lang w:eastAsia="en-IN"/>
              </w:rPr>
            </w:pPr>
          </w:p>
        </w:tc>
        <w:tc>
          <w:tcPr>
            <w:tcW w:w="708" w:type="dxa"/>
            <w:noWrap/>
            <w:hideMark/>
          </w:tcPr>
          <w:p w14:paraId="663AA52E"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7</w:t>
            </w:r>
          </w:p>
        </w:tc>
        <w:tc>
          <w:tcPr>
            <w:tcW w:w="1364" w:type="dxa"/>
            <w:noWrap/>
            <w:hideMark/>
          </w:tcPr>
          <w:p w14:paraId="72DFB398"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828</w:t>
            </w:r>
          </w:p>
        </w:tc>
        <w:tc>
          <w:tcPr>
            <w:tcW w:w="1043" w:type="dxa"/>
            <w:noWrap/>
            <w:hideMark/>
          </w:tcPr>
          <w:p w14:paraId="0AF9BEEA"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173</w:t>
            </w:r>
          </w:p>
        </w:tc>
        <w:tc>
          <w:tcPr>
            <w:tcW w:w="1267" w:type="dxa"/>
            <w:noWrap/>
            <w:hideMark/>
          </w:tcPr>
          <w:p w14:paraId="2A1DD1AE"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618" w:type="dxa"/>
            <w:noWrap/>
            <w:hideMark/>
          </w:tcPr>
          <w:p w14:paraId="5501BC4D"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7BEAEAC0"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FC5237C"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2</w:t>
            </w:r>
          </w:p>
        </w:tc>
        <w:tc>
          <w:tcPr>
            <w:tcW w:w="708" w:type="dxa"/>
            <w:noWrap/>
            <w:hideMark/>
          </w:tcPr>
          <w:p w14:paraId="28EF455C"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14</w:t>
            </w:r>
          </w:p>
        </w:tc>
        <w:tc>
          <w:tcPr>
            <w:tcW w:w="1364" w:type="dxa"/>
            <w:noWrap/>
            <w:hideMark/>
          </w:tcPr>
          <w:p w14:paraId="7E4490D1"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828</w:t>
            </w:r>
          </w:p>
        </w:tc>
        <w:tc>
          <w:tcPr>
            <w:tcW w:w="1043" w:type="dxa"/>
            <w:noWrap/>
            <w:hideMark/>
          </w:tcPr>
          <w:p w14:paraId="27749D2F"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173</w:t>
            </w:r>
          </w:p>
        </w:tc>
        <w:tc>
          <w:tcPr>
            <w:tcW w:w="1267" w:type="dxa"/>
            <w:noWrap/>
            <w:hideMark/>
          </w:tcPr>
          <w:p w14:paraId="3FBEE645"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1994C8E0"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3F5564A5"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7E3CBC7C"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7B17E13F"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21</w:t>
            </w:r>
          </w:p>
        </w:tc>
        <w:tc>
          <w:tcPr>
            <w:tcW w:w="1364" w:type="dxa"/>
            <w:noWrap/>
            <w:hideMark/>
          </w:tcPr>
          <w:p w14:paraId="5E2925FF"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827</w:t>
            </w:r>
          </w:p>
        </w:tc>
        <w:tc>
          <w:tcPr>
            <w:tcW w:w="1043" w:type="dxa"/>
            <w:noWrap/>
            <w:hideMark/>
          </w:tcPr>
          <w:p w14:paraId="6BA38811"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185</w:t>
            </w:r>
          </w:p>
        </w:tc>
        <w:tc>
          <w:tcPr>
            <w:tcW w:w="1267" w:type="dxa"/>
            <w:noWrap/>
            <w:hideMark/>
          </w:tcPr>
          <w:p w14:paraId="7BA7EB9C"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618" w:type="dxa"/>
            <w:noWrap/>
            <w:hideMark/>
          </w:tcPr>
          <w:p w14:paraId="7406AE30"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3D8F0517"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4A02D57F"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4</w:t>
            </w:r>
          </w:p>
        </w:tc>
        <w:tc>
          <w:tcPr>
            <w:tcW w:w="708" w:type="dxa"/>
            <w:noWrap/>
            <w:hideMark/>
          </w:tcPr>
          <w:p w14:paraId="69C554E2"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28</w:t>
            </w:r>
          </w:p>
        </w:tc>
        <w:tc>
          <w:tcPr>
            <w:tcW w:w="1364" w:type="dxa"/>
            <w:noWrap/>
            <w:hideMark/>
          </w:tcPr>
          <w:p w14:paraId="52564395"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825</w:t>
            </w:r>
          </w:p>
        </w:tc>
        <w:tc>
          <w:tcPr>
            <w:tcW w:w="1043" w:type="dxa"/>
            <w:noWrap/>
            <w:hideMark/>
          </w:tcPr>
          <w:p w14:paraId="526B9108"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197</w:t>
            </w:r>
          </w:p>
        </w:tc>
        <w:tc>
          <w:tcPr>
            <w:tcW w:w="1267" w:type="dxa"/>
            <w:noWrap/>
            <w:hideMark/>
          </w:tcPr>
          <w:p w14:paraId="03A7BAF3"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w:t>
            </w:r>
          </w:p>
        </w:tc>
        <w:tc>
          <w:tcPr>
            <w:tcW w:w="618" w:type="dxa"/>
            <w:noWrap/>
            <w:hideMark/>
          </w:tcPr>
          <w:p w14:paraId="54BBA3FD"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3BB7B4C3"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2C31793"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016C428A"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35</w:t>
            </w:r>
          </w:p>
        </w:tc>
        <w:tc>
          <w:tcPr>
            <w:tcW w:w="1364" w:type="dxa"/>
            <w:noWrap/>
            <w:hideMark/>
          </w:tcPr>
          <w:p w14:paraId="31415D55"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627</w:t>
            </w:r>
          </w:p>
        </w:tc>
        <w:tc>
          <w:tcPr>
            <w:tcW w:w="1043" w:type="dxa"/>
            <w:noWrap/>
            <w:hideMark/>
          </w:tcPr>
          <w:p w14:paraId="33A65E5F"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93</w:t>
            </w:r>
          </w:p>
        </w:tc>
        <w:tc>
          <w:tcPr>
            <w:tcW w:w="1267" w:type="dxa"/>
            <w:noWrap/>
            <w:hideMark/>
          </w:tcPr>
          <w:p w14:paraId="107F3559"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5</w:t>
            </w:r>
          </w:p>
        </w:tc>
        <w:tc>
          <w:tcPr>
            <w:tcW w:w="618" w:type="dxa"/>
            <w:noWrap/>
            <w:hideMark/>
          </w:tcPr>
          <w:p w14:paraId="7B2E5675"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12356E40"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19E6E71"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6</w:t>
            </w:r>
          </w:p>
        </w:tc>
        <w:tc>
          <w:tcPr>
            <w:tcW w:w="708" w:type="dxa"/>
            <w:noWrap/>
            <w:hideMark/>
          </w:tcPr>
          <w:p w14:paraId="05FF911D"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42</w:t>
            </w:r>
          </w:p>
        </w:tc>
        <w:tc>
          <w:tcPr>
            <w:tcW w:w="1364" w:type="dxa"/>
            <w:noWrap/>
            <w:hideMark/>
          </w:tcPr>
          <w:p w14:paraId="386EB185"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529</w:t>
            </w:r>
          </w:p>
        </w:tc>
        <w:tc>
          <w:tcPr>
            <w:tcW w:w="1043" w:type="dxa"/>
            <w:noWrap/>
            <w:hideMark/>
          </w:tcPr>
          <w:p w14:paraId="099D06B3"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71</w:t>
            </w:r>
          </w:p>
        </w:tc>
        <w:tc>
          <w:tcPr>
            <w:tcW w:w="1267" w:type="dxa"/>
            <w:noWrap/>
            <w:hideMark/>
          </w:tcPr>
          <w:p w14:paraId="6816AA29"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7</w:t>
            </w:r>
          </w:p>
        </w:tc>
        <w:tc>
          <w:tcPr>
            <w:tcW w:w="618" w:type="dxa"/>
            <w:noWrap/>
            <w:hideMark/>
          </w:tcPr>
          <w:p w14:paraId="488ADC62"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032FED11"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6D34E24"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13697A19"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49</w:t>
            </w:r>
          </w:p>
        </w:tc>
        <w:tc>
          <w:tcPr>
            <w:tcW w:w="1364" w:type="dxa"/>
            <w:noWrap/>
            <w:hideMark/>
          </w:tcPr>
          <w:p w14:paraId="507DBB57"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451</w:t>
            </w:r>
          </w:p>
        </w:tc>
        <w:tc>
          <w:tcPr>
            <w:tcW w:w="1043" w:type="dxa"/>
            <w:noWrap/>
            <w:hideMark/>
          </w:tcPr>
          <w:p w14:paraId="0288E388"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55</w:t>
            </w:r>
          </w:p>
        </w:tc>
        <w:tc>
          <w:tcPr>
            <w:tcW w:w="1267" w:type="dxa"/>
            <w:noWrap/>
            <w:hideMark/>
          </w:tcPr>
          <w:p w14:paraId="588D9399"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10</w:t>
            </w:r>
          </w:p>
        </w:tc>
        <w:tc>
          <w:tcPr>
            <w:tcW w:w="618" w:type="dxa"/>
            <w:noWrap/>
            <w:hideMark/>
          </w:tcPr>
          <w:p w14:paraId="4A644174"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189DBCAC"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0A64432"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8</w:t>
            </w:r>
          </w:p>
        </w:tc>
        <w:tc>
          <w:tcPr>
            <w:tcW w:w="708" w:type="dxa"/>
            <w:noWrap/>
            <w:hideMark/>
          </w:tcPr>
          <w:p w14:paraId="659313A5"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56</w:t>
            </w:r>
          </w:p>
        </w:tc>
        <w:tc>
          <w:tcPr>
            <w:tcW w:w="1364" w:type="dxa"/>
            <w:noWrap/>
            <w:hideMark/>
          </w:tcPr>
          <w:p w14:paraId="56659DD9"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386</w:t>
            </w:r>
          </w:p>
        </w:tc>
        <w:tc>
          <w:tcPr>
            <w:tcW w:w="1043" w:type="dxa"/>
            <w:noWrap/>
            <w:hideMark/>
          </w:tcPr>
          <w:p w14:paraId="13655FCE"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42</w:t>
            </w:r>
          </w:p>
        </w:tc>
        <w:tc>
          <w:tcPr>
            <w:tcW w:w="1267" w:type="dxa"/>
            <w:noWrap/>
            <w:hideMark/>
          </w:tcPr>
          <w:p w14:paraId="331930BD"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12</w:t>
            </w:r>
          </w:p>
        </w:tc>
        <w:tc>
          <w:tcPr>
            <w:tcW w:w="618" w:type="dxa"/>
            <w:noWrap/>
            <w:hideMark/>
          </w:tcPr>
          <w:p w14:paraId="686F8066"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07546A43"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765BD05F"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3B55CE10"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63</w:t>
            </w:r>
          </w:p>
        </w:tc>
        <w:tc>
          <w:tcPr>
            <w:tcW w:w="1364" w:type="dxa"/>
            <w:noWrap/>
            <w:hideMark/>
          </w:tcPr>
          <w:p w14:paraId="65CF17E6"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332</w:t>
            </w:r>
          </w:p>
        </w:tc>
        <w:tc>
          <w:tcPr>
            <w:tcW w:w="1043" w:type="dxa"/>
            <w:noWrap/>
            <w:hideMark/>
          </w:tcPr>
          <w:p w14:paraId="54D4B576"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33</w:t>
            </w:r>
          </w:p>
        </w:tc>
        <w:tc>
          <w:tcPr>
            <w:tcW w:w="1267" w:type="dxa"/>
            <w:noWrap/>
            <w:hideMark/>
          </w:tcPr>
          <w:p w14:paraId="7F4240B6"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11</w:t>
            </w:r>
          </w:p>
        </w:tc>
        <w:tc>
          <w:tcPr>
            <w:tcW w:w="618" w:type="dxa"/>
            <w:noWrap/>
            <w:hideMark/>
          </w:tcPr>
          <w:p w14:paraId="2BB985F2"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35961737"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4C7D3B8B"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10</w:t>
            </w:r>
          </w:p>
        </w:tc>
        <w:tc>
          <w:tcPr>
            <w:tcW w:w="708" w:type="dxa"/>
            <w:noWrap/>
            <w:hideMark/>
          </w:tcPr>
          <w:p w14:paraId="7B622DF7"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70</w:t>
            </w:r>
          </w:p>
        </w:tc>
        <w:tc>
          <w:tcPr>
            <w:tcW w:w="1364" w:type="dxa"/>
            <w:noWrap/>
            <w:hideMark/>
          </w:tcPr>
          <w:p w14:paraId="008A6135"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289</w:t>
            </w:r>
          </w:p>
        </w:tc>
        <w:tc>
          <w:tcPr>
            <w:tcW w:w="1043" w:type="dxa"/>
            <w:noWrap/>
            <w:hideMark/>
          </w:tcPr>
          <w:p w14:paraId="57BFE720"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25</w:t>
            </w:r>
          </w:p>
        </w:tc>
        <w:tc>
          <w:tcPr>
            <w:tcW w:w="1267" w:type="dxa"/>
            <w:noWrap/>
            <w:hideMark/>
          </w:tcPr>
          <w:p w14:paraId="78128B4B"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11</w:t>
            </w:r>
          </w:p>
        </w:tc>
        <w:tc>
          <w:tcPr>
            <w:tcW w:w="618" w:type="dxa"/>
            <w:noWrap/>
            <w:hideMark/>
          </w:tcPr>
          <w:p w14:paraId="7A76AB49"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w:t>
            </w:r>
          </w:p>
        </w:tc>
      </w:tr>
      <w:tr w:rsidR="00873E31" w:rsidRPr="00873E31" w14:paraId="58CDDB0C"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A057105"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1DCDB711"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77</w:t>
            </w:r>
          </w:p>
        </w:tc>
        <w:tc>
          <w:tcPr>
            <w:tcW w:w="1364" w:type="dxa"/>
            <w:noWrap/>
            <w:hideMark/>
          </w:tcPr>
          <w:p w14:paraId="77F4D061"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252</w:t>
            </w:r>
          </w:p>
        </w:tc>
        <w:tc>
          <w:tcPr>
            <w:tcW w:w="1043" w:type="dxa"/>
            <w:noWrap/>
            <w:hideMark/>
          </w:tcPr>
          <w:p w14:paraId="05EB04D7"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19</w:t>
            </w:r>
          </w:p>
        </w:tc>
        <w:tc>
          <w:tcPr>
            <w:tcW w:w="1267" w:type="dxa"/>
            <w:noWrap/>
            <w:hideMark/>
          </w:tcPr>
          <w:p w14:paraId="2425594A"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11</w:t>
            </w:r>
          </w:p>
        </w:tc>
        <w:tc>
          <w:tcPr>
            <w:tcW w:w="618" w:type="dxa"/>
            <w:noWrap/>
            <w:hideMark/>
          </w:tcPr>
          <w:p w14:paraId="47DF33AA"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3FC737DD"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C59307A"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12</w:t>
            </w:r>
          </w:p>
        </w:tc>
        <w:tc>
          <w:tcPr>
            <w:tcW w:w="708" w:type="dxa"/>
            <w:noWrap/>
            <w:hideMark/>
          </w:tcPr>
          <w:p w14:paraId="34A59F59"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84</w:t>
            </w:r>
          </w:p>
        </w:tc>
        <w:tc>
          <w:tcPr>
            <w:tcW w:w="1364" w:type="dxa"/>
            <w:noWrap/>
            <w:hideMark/>
          </w:tcPr>
          <w:p w14:paraId="50DEE9E1"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222</w:t>
            </w:r>
          </w:p>
        </w:tc>
        <w:tc>
          <w:tcPr>
            <w:tcW w:w="1043" w:type="dxa"/>
            <w:noWrap/>
            <w:hideMark/>
          </w:tcPr>
          <w:p w14:paraId="12BF40B2"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15</w:t>
            </w:r>
          </w:p>
        </w:tc>
        <w:tc>
          <w:tcPr>
            <w:tcW w:w="1267" w:type="dxa"/>
            <w:noWrap/>
            <w:hideMark/>
          </w:tcPr>
          <w:p w14:paraId="4E21ABFA"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12</w:t>
            </w:r>
          </w:p>
        </w:tc>
        <w:tc>
          <w:tcPr>
            <w:tcW w:w="618" w:type="dxa"/>
            <w:noWrap/>
            <w:hideMark/>
          </w:tcPr>
          <w:p w14:paraId="7CCF8250"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5A7D737C"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8B6FC6A"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7EFE5442"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91</w:t>
            </w:r>
          </w:p>
        </w:tc>
        <w:tc>
          <w:tcPr>
            <w:tcW w:w="1364" w:type="dxa"/>
            <w:noWrap/>
            <w:hideMark/>
          </w:tcPr>
          <w:p w14:paraId="7DF35B70"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195</w:t>
            </w:r>
          </w:p>
        </w:tc>
        <w:tc>
          <w:tcPr>
            <w:tcW w:w="1043" w:type="dxa"/>
            <w:noWrap/>
            <w:hideMark/>
          </w:tcPr>
          <w:p w14:paraId="7C07D471"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11</w:t>
            </w:r>
          </w:p>
        </w:tc>
        <w:tc>
          <w:tcPr>
            <w:tcW w:w="1267" w:type="dxa"/>
            <w:noWrap/>
            <w:hideMark/>
          </w:tcPr>
          <w:p w14:paraId="536DDD86"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12</w:t>
            </w:r>
          </w:p>
        </w:tc>
        <w:tc>
          <w:tcPr>
            <w:tcW w:w="618" w:type="dxa"/>
            <w:noWrap/>
            <w:hideMark/>
          </w:tcPr>
          <w:p w14:paraId="38D83BDE"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0A26F759"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9C452F6"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14</w:t>
            </w:r>
          </w:p>
        </w:tc>
        <w:tc>
          <w:tcPr>
            <w:tcW w:w="708" w:type="dxa"/>
            <w:noWrap/>
            <w:hideMark/>
          </w:tcPr>
          <w:p w14:paraId="1BAF64F6"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98</w:t>
            </w:r>
          </w:p>
        </w:tc>
        <w:tc>
          <w:tcPr>
            <w:tcW w:w="1364" w:type="dxa"/>
            <w:noWrap/>
            <w:hideMark/>
          </w:tcPr>
          <w:p w14:paraId="32C0F0AF"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171</w:t>
            </w:r>
          </w:p>
        </w:tc>
        <w:tc>
          <w:tcPr>
            <w:tcW w:w="1043" w:type="dxa"/>
            <w:noWrap/>
            <w:hideMark/>
          </w:tcPr>
          <w:p w14:paraId="2EDE2FB5"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5</w:t>
            </w:r>
          </w:p>
        </w:tc>
        <w:tc>
          <w:tcPr>
            <w:tcW w:w="1267" w:type="dxa"/>
            <w:noWrap/>
            <w:hideMark/>
          </w:tcPr>
          <w:p w14:paraId="1CD90D32"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12</w:t>
            </w:r>
          </w:p>
        </w:tc>
        <w:tc>
          <w:tcPr>
            <w:tcW w:w="618" w:type="dxa"/>
            <w:noWrap/>
            <w:hideMark/>
          </w:tcPr>
          <w:p w14:paraId="4DDBF3DB"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16FA1EB3"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3EBBC32"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559F79BE"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105</w:t>
            </w:r>
          </w:p>
        </w:tc>
        <w:tc>
          <w:tcPr>
            <w:tcW w:w="1364" w:type="dxa"/>
            <w:noWrap/>
            <w:hideMark/>
          </w:tcPr>
          <w:p w14:paraId="620E54F9"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154</w:t>
            </w:r>
          </w:p>
        </w:tc>
        <w:tc>
          <w:tcPr>
            <w:tcW w:w="1043" w:type="dxa"/>
            <w:noWrap/>
            <w:hideMark/>
          </w:tcPr>
          <w:p w14:paraId="5ADEC453"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3</w:t>
            </w:r>
          </w:p>
        </w:tc>
        <w:tc>
          <w:tcPr>
            <w:tcW w:w="1267" w:type="dxa"/>
            <w:noWrap/>
            <w:hideMark/>
          </w:tcPr>
          <w:p w14:paraId="2F1E8543"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19</w:t>
            </w:r>
          </w:p>
        </w:tc>
        <w:tc>
          <w:tcPr>
            <w:tcW w:w="618" w:type="dxa"/>
            <w:noWrap/>
            <w:hideMark/>
          </w:tcPr>
          <w:p w14:paraId="40EB1E67"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4915DDE8"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478853B"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16</w:t>
            </w:r>
          </w:p>
        </w:tc>
        <w:tc>
          <w:tcPr>
            <w:tcW w:w="708" w:type="dxa"/>
            <w:noWrap/>
            <w:hideMark/>
          </w:tcPr>
          <w:p w14:paraId="6E9BF7DB"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112</w:t>
            </w:r>
          </w:p>
        </w:tc>
        <w:tc>
          <w:tcPr>
            <w:tcW w:w="1364" w:type="dxa"/>
            <w:noWrap/>
            <w:hideMark/>
          </w:tcPr>
          <w:p w14:paraId="70807B13"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133</w:t>
            </w:r>
          </w:p>
        </w:tc>
        <w:tc>
          <w:tcPr>
            <w:tcW w:w="1043" w:type="dxa"/>
            <w:noWrap/>
            <w:hideMark/>
          </w:tcPr>
          <w:p w14:paraId="0BFE851C"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w:t>
            </w:r>
          </w:p>
        </w:tc>
        <w:tc>
          <w:tcPr>
            <w:tcW w:w="1267" w:type="dxa"/>
            <w:noWrap/>
            <w:hideMark/>
          </w:tcPr>
          <w:p w14:paraId="3E454ABB"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40</w:t>
            </w:r>
          </w:p>
        </w:tc>
        <w:tc>
          <w:tcPr>
            <w:tcW w:w="618" w:type="dxa"/>
            <w:noWrap/>
            <w:hideMark/>
          </w:tcPr>
          <w:p w14:paraId="0350AD52"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w:t>
            </w:r>
          </w:p>
        </w:tc>
      </w:tr>
      <w:tr w:rsidR="00873E31" w:rsidRPr="00873E31" w14:paraId="484D9983"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6EEF32F"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77F4441D"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119</w:t>
            </w:r>
          </w:p>
        </w:tc>
        <w:tc>
          <w:tcPr>
            <w:tcW w:w="1364" w:type="dxa"/>
            <w:noWrap/>
            <w:hideMark/>
          </w:tcPr>
          <w:p w14:paraId="70E5F7E8"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91</w:t>
            </w:r>
          </w:p>
        </w:tc>
        <w:tc>
          <w:tcPr>
            <w:tcW w:w="1043" w:type="dxa"/>
            <w:noWrap/>
            <w:hideMark/>
          </w:tcPr>
          <w:p w14:paraId="4164645C"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w:t>
            </w:r>
          </w:p>
        </w:tc>
        <w:tc>
          <w:tcPr>
            <w:tcW w:w="1267" w:type="dxa"/>
            <w:noWrap/>
            <w:hideMark/>
          </w:tcPr>
          <w:p w14:paraId="436AF89C"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45</w:t>
            </w:r>
          </w:p>
        </w:tc>
        <w:tc>
          <w:tcPr>
            <w:tcW w:w="618" w:type="dxa"/>
            <w:noWrap/>
            <w:hideMark/>
          </w:tcPr>
          <w:p w14:paraId="79D054AE"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0B65B333"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4070BA2"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18</w:t>
            </w:r>
          </w:p>
        </w:tc>
        <w:tc>
          <w:tcPr>
            <w:tcW w:w="708" w:type="dxa"/>
            <w:noWrap/>
            <w:hideMark/>
          </w:tcPr>
          <w:p w14:paraId="7D5625E8"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126</w:t>
            </w:r>
          </w:p>
        </w:tc>
        <w:tc>
          <w:tcPr>
            <w:tcW w:w="1364" w:type="dxa"/>
            <w:noWrap/>
            <w:hideMark/>
          </w:tcPr>
          <w:p w14:paraId="6CF9303C"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45</w:t>
            </w:r>
          </w:p>
        </w:tc>
        <w:tc>
          <w:tcPr>
            <w:tcW w:w="1043" w:type="dxa"/>
            <w:noWrap/>
            <w:hideMark/>
          </w:tcPr>
          <w:p w14:paraId="2EBC70D9"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0E4202D6"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36</w:t>
            </w:r>
          </w:p>
        </w:tc>
        <w:tc>
          <w:tcPr>
            <w:tcW w:w="618" w:type="dxa"/>
            <w:noWrap/>
            <w:hideMark/>
          </w:tcPr>
          <w:p w14:paraId="15738298"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29D72B5D"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79864EC"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0C6490D2"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133</w:t>
            </w:r>
          </w:p>
        </w:tc>
        <w:tc>
          <w:tcPr>
            <w:tcW w:w="1364" w:type="dxa"/>
            <w:noWrap/>
            <w:hideMark/>
          </w:tcPr>
          <w:p w14:paraId="09148F06"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9</w:t>
            </w:r>
          </w:p>
        </w:tc>
        <w:tc>
          <w:tcPr>
            <w:tcW w:w="1043" w:type="dxa"/>
            <w:noWrap/>
            <w:hideMark/>
          </w:tcPr>
          <w:p w14:paraId="74BF9EA3"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7635BBA9"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6</w:t>
            </w:r>
          </w:p>
        </w:tc>
        <w:tc>
          <w:tcPr>
            <w:tcW w:w="618" w:type="dxa"/>
            <w:noWrap/>
            <w:hideMark/>
          </w:tcPr>
          <w:p w14:paraId="066D4AB1"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69645DBC"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EA75811"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20</w:t>
            </w:r>
          </w:p>
        </w:tc>
        <w:tc>
          <w:tcPr>
            <w:tcW w:w="708" w:type="dxa"/>
            <w:noWrap/>
            <w:hideMark/>
          </w:tcPr>
          <w:p w14:paraId="34EA5061"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140</w:t>
            </w:r>
          </w:p>
        </w:tc>
        <w:tc>
          <w:tcPr>
            <w:tcW w:w="1364" w:type="dxa"/>
            <w:noWrap/>
            <w:hideMark/>
          </w:tcPr>
          <w:p w14:paraId="1C1A68AA"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3</w:t>
            </w:r>
          </w:p>
        </w:tc>
        <w:tc>
          <w:tcPr>
            <w:tcW w:w="1043" w:type="dxa"/>
            <w:noWrap/>
            <w:hideMark/>
          </w:tcPr>
          <w:p w14:paraId="3C2E09EA"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4D3F2CC6"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2</w:t>
            </w:r>
          </w:p>
        </w:tc>
        <w:tc>
          <w:tcPr>
            <w:tcW w:w="618" w:type="dxa"/>
            <w:noWrap/>
            <w:hideMark/>
          </w:tcPr>
          <w:p w14:paraId="0BA58ECF"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6E40CA23"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4A6CDA86"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4D082FBB"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147</w:t>
            </w:r>
          </w:p>
        </w:tc>
        <w:tc>
          <w:tcPr>
            <w:tcW w:w="1364" w:type="dxa"/>
            <w:noWrap/>
            <w:hideMark/>
          </w:tcPr>
          <w:p w14:paraId="4E1BE5BC"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1F493E1B"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57E05F5C"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w:t>
            </w:r>
          </w:p>
        </w:tc>
        <w:tc>
          <w:tcPr>
            <w:tcW w:w="618" w:type="dxa"/>
            <w:noWrap/>
            <w:hideMark/>
          </w:tcPr>
          <w:p w14:paraId="55B7262F"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1EB9C087"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4697A497"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22</w:t>
            </w:r>
          </w:p>
        </w:tc>
        <w:tc>
          <w:tcPr>
            <w:tcW w:w="708" w:type="dxa"/>
            <w:noWrap/>
            <w:hideMark/>
          </w:tcPr>
          <w:p w14:paraId="429202B5"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154</w:t>
            </w:r>
          </w:p>
        </w:tc>
        <w:tc>
          <w:tcPr>
            <w:tcW w:w="1364" w:type="dxa"/>
            <w:noWrap/>
            <w:hideMark/>
          </w:tcPr>
          <w:p w14:paraId="767EA906"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7427521F"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238674B6"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783830EC"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21C538DC"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71BB902"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5D9563E2"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161</w:t>
            </w:r>
          </w:p>
        </w:tc>
        <w:tc>
          <w:tcPr>
            <w:tcW w:w="1364" w:type="dxa"/>
            <w:noWrap/>
            <w:hideMark/>
          </w:tcPr>
          <w:p w14:paraId="4725ACFE"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0B6A6897"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0C3B13F1"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5178C909"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740B2CEE"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6231A8D"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24</w:t>
            </w:r>
          </w:p>
        </w:tc>
        <w:tc>
          <w:tcPr>
            <w:tcW w:w="708" w:type="dxa"/>
            <w:noWrap/>
            <w:hideMark/>
          </w:tcPr>
          <w:p w14:paraId="2BBE69C4"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168</w:t>
            </w:r>
          </w:p>
        </w:tc>
        <w:tc>
          <w:tcPr>
            <w:tcW w:w="1364" w:type="dxa"/>
            <w:noWrap/>
            <w:hideMark/>
          </w:tcPr>
          <w:p w14:paraId="42EC562D"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7FB2CB3E"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092C13FF"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7B07C485"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64B76C15"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BC7A829"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658B16EB"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175</w:t>
            </w:r>
          </w:p>
        </w:tc>
        <w:tc>
          <w:tcPr>
            <w:tcW w:w="1364" w:type="dxa"/>
            <w:noWrap/>
            <w:hideMark/>
          </w:tcPr>
          <w:p w14:paraId="23FB101C"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71A5DABC"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02C552F7"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670C7A29"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4EC0A4B2"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BBA55C4"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26</w:t>
            </w:r>
          </w:p>
        </w:tc>
        <w:tc>
          <w:tcPr>
            <w:tcW w:w="708" w:type="dxa"/>
            <w:noWrap/>
            <w:hideMark/>
          </w:tcPr>
          <w:p w14:paraId="66792EDF"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182</w:t>
            </w:r>
          </w:p>
        </w:tc>
        <w:tc>
          <w:tcPr>
            <w:tcW w:w="1364" w:type="dxa"/>
            <w:noWrap/>
            <w:hideMark/>
          </w:tcPr>
          <w:p w14:paraId="520805CA"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18D2FBFD"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7119D812"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07832F77"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46A2DD1A"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4F7B30E8"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441011DE"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189</w:t>
            </w:r>
          </w:p>
        </w:tc>
        <w:tc>
          <w:tcPr>
            <w:tcW w:w="1364" w:type="dxa"/>
            <w:noWrap/>
            <w:hideMark/>
          </w:tcPr>
          <w:p w14:paraId="378A4678"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4EBE34BF"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71FA6457"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2DE85F75"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5C0CF8CC"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710900DD"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28</w:t>
            </w:r>
          </w:p>
        </w:tc>
        <w:tc>
          <w:tcPr>
            <w:tcW w:w="708" w:type="dxa"/>
            <w:noWrap/>
            <w:hideMark/>
          </w:tcPr>
          <w:p w14:paraId="01731700"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196</w:t>
            </w:r>
          </w:p>
        </w:tc>
        <w:tc>
          <w:tcPr>
            <w:tcW w:w="1364" w:type="dxa"/>
            <w:noWrap/>
            <w:hideMark/>
          </w:tcPr>
          <w:p w14:paraId="37460017"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137E48D4"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6EBC9D1E"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54E47944"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r w:rsidR="00873E31" w:rsidRPr="00873E31" w14:paraId="157DF4F9" w14:textId="77777777" w:rsidTr="00873E31">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14:paraId="78B194CE" w14:textId="77777777" w:rsidR="00873E31" w:rsidRPr="00873E31" w:rsidRDefault="00873E31" w:rsidP="00873E31">
            <w:pPr>
              <w:rPr>
                <w:rFonts w:ascii="Calibri" w:eastAsia="Times New Roman" w:hAnsi="Calibri" w:cs="Calibri"/>
                <w:lang w:eastAsia="en-IN"/>
              </w:rPr>
            </w:pPr>
            <w:r w:rsidRPr="00873E31">
              <w:rPr>
                <w:rFonts w:ascii="Calibri" w:eastAsia="Times New Roman" w:hAnsi="Calibri" w:cs="Calibri"/>
                <w:lang w:eastAsia="en-IN"/>
              </w:rPr>
              <w:t> </w:t>
            </w:r>
          </w:p>
        </w:tc>
        <w:tc>
          <w:tcPr>
            <w:tcW w:w="708" w:type="dxa"/>
            <w:noWrap/>
            <w:hideMark/>
          </w:tcPr>
          <w:p w14:paraId="4FA695DA"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203</w:t>
            </w:r>
          </w:p>
        </w:tc>
        <w:tc>
          <w:tcPr>
            <w:tcW w:w="1364" w:type="dxa"/>
            <w:noWrap/>
            <w:hideMark/>
          </w:tcPr>
          <w:p w14:paraId="44CF9F24"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6C1904D6"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16DB8101"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7DF0AF31" w14:textId="77777777" w:rsidR="00873E31" w:rsidRPr="00873E31" w:rsidRDefault="00873E31" w:rsidP="00873E3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r>
      <w:tr w:rsidR="00873E31" w:rsidRPr="00873E31" w14:paraId="216E9A43" w14:textId="77777777" w:rsidTr="00873E3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C2BA5D6" w14:textId="77777777" w:rsidR="00873E31" w:rsidRPr="00873E31" w:rsidRDefault="00873E31" w:rsidP="00873E31">
            <w:pPr>
              <w:jc w:val="center"/>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Week 30</w:t>
            </w:r>
          </w:p>
        </w:tc>
        <w:tc>
          <w:tcPr>
            <w:tcW w:w="708" w:type="dxa"/>
            <w:noWrap/>
            <w:hideMark/>
          </w:tcPr>
          <w:p w14:paraId="5185D11E"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210</w:t>
            </w:r>
          </w:p>
        </w:tc>
        <w:tc>
          <w:tcPr>
            <w:tcW w:w="1364" w:type="dxa"/>
            <w:noWrap/>
            <w:hideMark/>
          </w:tcPr>
          <w:p w14:paraId="15B44597"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043" w:type="dxa"/>
            <w:noWrap/>
            <w:hideMark/>
          </w:tcPr>
          <w:p w14:paraId="3FDE7597"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873E31">
              <w:rPr>
                <w:rFonts w:ascii="Verdana" w:eastAsia="Times New Roman" w:hAnsi="Verdana" w:cs="Times New Roman"/>
                <w:sz w:val="20"/>
                <w:szCs w:val="20"/>
                <w:lang w:eastAsia="en-IN"/>
              </w:rPr>
              <w:t>0</w:t>
            </w:r>
          </w:p>
        </w:tc>
        <w:tc>
          <w:tcPr>
            <w:tcW w:w="1267" w:type="dxa"/>
            <w:noWrap/>
            <w:hideMark/>
          </w:tcPr>
          <w:p w14:paraId="5452037C"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c>
          <w:tcPr>
            <w:tcW w:w="618" w:type="dxa"/>
            <w:noWrap/>
            <w:hideMark/>
          </w:tcPr>
          <w:p w14:paraId="695C9FE2" w14:textId="77777777" w:rsidR="00873E31" w:rsidRPr="00873E31" w:rsidRDefault="00873E31" w:rsidP="00873E3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lang w:eastAsia="en-IN"/>
              </w:rPr>
            </w:pPr>
            <w:r w:rsidRPr="00873E31">
              <w:rPr>
                <w:rFonts w:ascii="Verdana" w:eastAsia="Times New Roman" w:hAnsi="Verdana" w:cs="Times New Roman"/>
                <w:color w:val="000000"/>
                <w:sz w:val="20"/>
                <w:szCs w:val="20"/>
                <w:lang w:eastAsia="en-IN"/>
              </w:rPr>
              <w:t>0</w:t>
            </w:r>
          </w:p>
        </w:tc>
      </w:tr>
    </w:tbl>
    <w:p w14:paraId="2B20CB2A" w14:textId="17CB13C9" w:rsidR="00873E31" w:rsidRPr="00FA7578" w:rsidRDefault="00873E31" w:rsidP="008B7A5B">
      <w:pPr>
        <w:rPr>
          <w:rFonts w:ascii="Abadi" w:hAnsi="Abadi"/>
          <w:color w:val="000000" w:themeColor="text1"/>
          <w:sz w:val="24"/>
          <w:szCs w:val="24"/>
        </w:rPr>
      </w:pPr>
    </w:p>
    <w:p w14:paraId="241EE765" w14:textId="77777777" w:rsidR="00873E31" w:rsidRPr="00873E31" w:rsidRDefault="00873E31" w:rsidP="00873E31">
      <w:pPr>
        <w:rPr>
          <w:rFonts w:ascii="Abadi" w:hAnsi="Abadi"/>
          <w:sz w:val="24"/>
          <w:szCs w:val="24"/>
        </w:rPr>
      </w:pPr>
    </w:p>
    <w:p w14:paraId="509FDF10" w14:textId="77777777" w:rsidR="00873E31" w:rsidRPr="00873E31" w:rsidRDefault="00873E31" w:rsidP="00873E31">
      <w:pPr>
        <w:rPr>
          <w:rFonts w:ascii="Abadi" w:hAnsi="Abadi"/>
          <w:sz w:val="24"/>
          <w:szCs w:val="24"/>
        </w:rPr>
      </w:pPr>
    </w:p>
    <w:p w14:paraId="203D4CB2" w14:textId="77777777" w:rsidR="00873E31" w:rsidRPr="00873E31" w:rsidRDefault="00873E31" w:rsidP="00873E31">
      <w:pPr>
        <w:rPr>
          <w:rFonts w:ascii="Abadi" w:hAnsi="Abadi"/>
          <w:sz w:val="24"/>
          <w:szCs w:val="24"/>
        </w:rPr>
      </w:pPr>
    </w:p>
    <w:p w14:paraId="6AB40102" w14:textId="77777777" w:rsidR="00873E31" w:rsidRPr="00873E31" w:rsidRDefault="00873E31" w:rsidP="00873E31">
      <w:pPr>
        <w:rPr>
          <w:rFonts w:ascii="Abadi" w:hAnsi="Abadi"/>
          <w:sz w:val="24"/>
          <w:szCs w:val="24"/>
        </w:rPr>
      </w:pPr>
    </w:p>
    <w:p w14:paraId="16979A59" w14:textId="77777777" w:rsidR="00873E31" w:rsidRPr="00873E31" w:rsidRDefault="00873E31" w:rsidP="00873E31">
      <w:pPr>
        <w:rPr>
          <w:rFonts w:ascii="Abadi" w:hAnsi="Abadi"/>
          <w:sz w:val="24"/>
          <w:szCs w:val="24"/>
        </w:rPr>
      </w:pPr>
    </w:p>
    <w:p w14:paraId="5108FC08" w14:textId="77777777" w:rsidR="00873E31" w:rsidRPr="00873E31" w:rsidRDefault="00873E31" w:rsidP="00873E31">
      <w:pPr>
        <w:rPr>
          <w:rFonts w:ascii="Abadi" w:hAnsi="Abadi"/>
          <w:sz w:val="24"/>
          <w:szCs w:val="24"/>
        </w:rPr>
      </w:pPr>
    </w:p>
    <w:p w14:paraId="60B9A57B" w14:textId="77777777" w:rsidR="00873E31" w:rsidRPr="00873E31" w:rsidRDefault="00873E31" w:rsidP="00873E31">
      <w:pPr>
        <w:rPr>
          <w:rFonts w:ascii="Abadi" w:hAnsi="Abadi"/>
          <w:sz w:val="24"/>
          <w:szCs w:val="24"/>
        </w:rPr>
      </w:pPr>
    </w:p>
    <w:p w14:paraId="4D0E5313" w14:textId="0A23EF6B" w:rsidR="00873E31" w:rsidRPr="00873E31" w:rsidRDefault="00FA7578" w:rsidP="00873E31">
      <w:pPr>
        <w:rPr>
          <w:rFonts w:ascii="Abadi" w:hAnsi="Abadi"/>
          <w:sz w:val="24"/>
          <w:szCs w:val="24"/>
        </w:rPr>
      </w:pPr>
      <w:r>
        <w:rPr>
          <w:noProof/>
        </w:rPr>
        <w:drawing>
          <wp:anchor distT="0" distB="0" distL="114300" distR="114300" simplePos="0" relativeHeight="251682815" behindDoc="0" locked="0" layoutInCell="1" allowOverlap="1" wp14:anchorId="6228C045" wp14:editId="532D40B5">
            <wp:simplePos x="0" y="0"/>
            <wp:positionH relativeFrom="column">
              <wp:posOffset>4505325</wp:posOffset>
            </wp:positionH>
            <wp:positionV relativeFrom="paragraph">
              <wp:posOffset>31750</wp:posOffset>
            </wp:positionV>
            <wp:extent cx="4429125" cy="3848100"/>
            <wp:effectExtent l="0" t="0" r="9525" b="0"/>
            <wp:wrapSquare wrapText="bothSides"/>
            <wp:docPr id="25" name="Chart 25">
              <a:extLst xmlns:a="http://schemas.openxmlformats.org/drawingml/2006/main">
                <a:ext uri="{FF2B5EF4-FFF2-40B4-BE49-F238E27FC236}">
                  <a16:creationId xmlns:a16="http://schemas.microsoft.com/office/drawing/2014/main" id="{0B6B50C7-E17B-4AD1-B308-09EE14E06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3995CF41" w14:textId="53E16D1E" w:rsidR="00873E31" w:rsidRPr="00873E31" w:rsidRDefault="00873E31" w:rsidP="00873E31">
      <w:pPr>
        <w:rPr>
          <w:rFonts w:ascii="Abadi" w:hAnsi="Abadi"/>
          <w:sz w:val="24"/>
          <w:szCs w:val="24"/>
        </w:rPr>
      </w:pPr>
    </w:p>
    <w:p w14:paraId="433CB1CD" w14:textId="053102CE" w:rsidR="00873E31" w:rsidRPr="00873E31" w:rsidRDefault="00873E31" w:rsidP="00873E31">
      <w:pPr>
        <w:rPr>
          <w:rFonts w:ascii="Abadi" w:hAnsi="Abadi"/>
          <w:sz w:val="24"/>
          <w:szCs w:val="24"/>
        </w:rPr>
      </w:pPr>
    </w:p>
    <w:p w14:paraId="0A7DE05D" w14:textId="77777777" w:rsidR="00873E31" w:rsidRPr="00873E31" w:rsidRDefault="00873E31" w:rsidP="00873E31">
      <w:pPr>
        <w:rPr>
          <w:rFonts w:ascii="Abadi" w:hAnsi="Abadi"/>
          <w:sz w:val="24"/>
          <w:szCs w:val="24"/>
        </w:rPr>
      </w:pPr>
    </w:p>
    <w:p w14:paraId="1A150FED" w14:textId="77777777" w:rsidR="00873E31" w:rsidRPr="00873E31" w:rsidRDefault="00873E31" w:rsidP="00873E31">
      <w:pPr>
        <w:rPr>
          <w:rFonts w:ascii="Abadi" w:hAnsi="Abadi"/>
          <w:sz w:val="24"/>
          <w:szCs w:val="24"/>
        </w:rPr>
      </w:pPr>
    </w:p>
    <w:p w14:paraId="3510BD28" w14:textId="77777777" w:rsidR="00873E31" w:rsidRDefault="00873E31" w:rsidP="00873E31">
      <w:pPr>
        <w:tabs>
          <w:tab w:val="left" w:pos="6720"/>
        </w:tabs>
        <w:rPr>
          <w:rFonts w:ascii="Abadi" w:hAnsi="Abadi"/>
          <w:color w:val="000000" w:themeColor="text1"/>
          <w:sz w:val="24"/>
          <w:szCs w:val="24"/>
        </w:rPr>
      </w:pPr>
      <w:r>
        <w:rPr>
          <w:rFonts w:ascii="Abadi" w:hAnsi="Abadi"/>
          <w:color w:val="000000" w:themeColor="text1"/>
          <w:sz w:val="24"/>
          <w:szCs w:val="24"/>
        </w:rPr>
        <w:tab/>
      </w:r>
    </w:p>
    <w:p w14:paraId="5E357B00" w14:textId="77777777" w:rsidR="00873E31" w:rsidRDefault="00873E31" w:rsidP="008B7A5B">
      <w:pPr>
        <w:rPr>
          <w:rFonts w:ascii="Abadi" w:hAnsi="Abadi"/>
          <w:color w:val="000000" w:themeColor="text1"/>
          <w:sz w:val="24"/>
          <w:szCs w:val="24"/>
        </w:rPr>
      </w:pPr>
    </w:p>
    <w:p w14:paraId="44BC962D" w14:textId="77777777" w:rsidR="00873E31" w:rsidRDefault="00873E31" w:rsidP="008B7A5B">
      <w:pPr>
        <w:rPr>
          <w:rFonts w:ascii="Abadi" w:hAnsi="Abadi"/>
          <w:color w:val="000000" w:themeColor="text1"/>
          <w:sz w:val="24"/>
          <w:szCs w:val="24"/>
        </w:rPr>
      </w:pPr>
    </w:p>
    <w:p w14:paraId="11DA1AC3" w14:textId="77777777" w:rsidR="00873E31" w:rsidRDefault="00873E31" w:rsidP="008B7A5B">
      <w:pPr>
        <w:rPr>
          <w:rFonts w:ascii="Abadi" w:hAnsi="Abadi"/>
          <w:color w:val="000000" w:themeColor="text1"/>
          <w:sz w:val="24"/>
          <w:szCs w:val="24"/>
        </w:rPr>
      </w:pPr>
    </w:p>
    <w:p w14:paraId="77415938" w14:textId="77777777" w:rsidR="00873E31" w:rsidRDefault="00873E31" w:rsidP="008B7A5B">
      <w:pPr>
        <w:rPr>
          <w:rFonts w:ascii="Abadi" w:hAnsi="Abadi"/>
          <w:color w:val="000000" w:themeColor="text1"/>
          <w:sz w:val="24"/>
          <w:szCs w:val="24"/>
        </w:rPr>
      </w:pPr>
    </w:p>
    <w:p w14:paraId="2108A3E5" w14:textId="77777777" w:rsidR="00873E31" w:rsidRDefault="00873E31" w:rsidP="008B7A5B">
      <w:pPr>
        <w:rPr>
          <w:rFonts w:ascii="Abadi" w:hAnsi="Abadi"/>
          <w:color w:val="000000" w:themeColor="text1"/>
          <w:sz w:val="24"/>
          <w:szCs w:val="24"/>
        </w:rPr>
      </w:pPr>
    </w:p>
    <w:p w14:paraId="6384470E" w14:textId="77777777" w:rsidR="00873E31" w:rsidRDefault="00873E31" w:rsidP="008B7A5B">
      <w:pPr>
        <w:rPr>
          <w:rFonts w:ascii="Abadi" w:hAnsi="Abadi"/>
          <w:color w:val="000000" w:themeColor="text1"/>
          <w:sz w:val="24"/>
          <w:szCs w:val="24"/>
        </w:rPr>
      </w:pPr>
    </w:p>
    <w:p w14:paraId="64A6CD22" w14:textId="77777777" w:rsidR="00873E31" w:rsidRDefault="00873E31" w:rsidP="008B7A5B">
      <w:pPr>
        <w:rPr>
          <w:rFonts w:ascii="Abadi" w:hAnsi="Abadi"/>
          <w:color w:val="000000" w:themeColor="text1"/>
          <w:sz w:val="24"/>
          <w:szCs w:val="24"/>
        </w:rPr>
      </w:pPr>
    </w:p>
    <w:p w14:paraId="6E188484" w14:textId="77777777" w:rsidR="00873E31" w:rsidRDefault="00873E31" w:rsidP="008B7A5B">
      <w:pPr>
        <w:rPr>
          <w:rFonts w:ascii="Abadi" w:hAnsi="Abadi"/>
          <w:color w:val="000000" w:themeColor="text1"/>
          <w:sz w:val="24"/>
          <w:szCs w:val="24"/>
        </w:rPr>
      </w:pPr>
    </w:p>
    <w:tbl>
      <w:tblPr>
        <w:tblStyle w:val="PlainTable5"/>
        <w:tblpPr w:leftFromText="180" w:rightFromText="180" w:vertAnchor="text" w:horzAnchor="page" w:tblpX="11791" w:tblpY="768"/>
        <w:tblW w:w="3179" w:type="dxa"/>
        <w:tblLook w:val="04A0" w:firstRow="1" w:lastRow="0" w:firstColumn="1" w:lastColumn="0" w:noHBand="0" w:noVBand="1"/>
      </w:tblPr>
      <w:tblGrid>
        <w:gridCol w:w="2127"/>
        <w:gridCol w:w="1052"/>
      </w:tblGrid>
      <w:tr w:rsidR="009111A0" w:rsidRPr="00CD74D7" w14:paraId="02FB5F3A" w14:textId="77777777" w:rsidTr="001842AA">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2127" w:type="dxa"/>
            <w:noWrap/>
            <w:hideMark/>
          </w:tcPr>
          <w:p w14:paraId="35B02A8B" w14:textId="77777777" w:rsidR="009111A0" w:rsidRPr="00CD74D7" w:rsidRDefault="009111A0" w:rsidP="001842AA">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lastRenderedPageBreak/>
              <w:t>Total</w:t>
            </w:r>
          </w:p>
        </w:tc>
        <w:tc>
          <w:tcPr>
            <w:tcW w:w="1052" w:type="dxa"/>
            <w:noWrap/>
            <w:hideMark/>
          </w:tcPr>
          <w:p w14:paraId="425CF3A2" w14:textId="77777777" w:rsidR="009111A0" w:rsidRPr="00CD74D7" w:rsidRDefault="009111A0" w:rsidP="001842AA">
            <w:pPr>
              <w:jc w:val="right"/>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bookmarkStart w:id="3" w:name="RANGE!J1"/>
            <w:r w:rsidRPr="00CD74D7">
              <w:rPr>
                <w:rFonts w:ascii="Verdana" w:eastAsia="Times New Roman" w:hAnsi="Verdana" w:cs="Times New Roman"/>
                <w:sz w:val="20"/>
                <w:szCs w:val="20"/>
                <w:lang w:eastAsia="en-IN"/>
              </w:rPr>
              <w:t>15000</w:t>
            </w:r>
            <w:bookmarkEnd w:id="3"/>
          </w:p>
        </w:tc>
      </w:tr>
      <w:tr w:rsidR="009111A0" w:rsidRPr="00CD74D7" w14:paraId="1C4C3A25" w14:textId="77777777" w:rsidTr="001842A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080F197" w14:textId="77777777" w:rsidR="009111A0" w:rsidRPr="00CD74D7" w:rsidRDefault="009111A0" w:rsidP="001842AA">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Infection Rate</w:t>
            </w:r>
          </w:p>
        </w:tc>
        <w:tc>
          <w:tcPr>
            <w:tcW w:w="1052" w:type="dxa"/>
            <w:noWrap/>
            <w:hideMark/>
          </w:tcPr>
          <w:p w14:paraId="6DC0E634" w14:textId="77777777" w:rsidR="009111A0" w:rsidRPr="00CD74D7" w:rsidRDefault="009111A0" w:rsidP="001842AA">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bookmarkStart w:id="4" w:name="RANGE!J2"/>
            <w:r w:rsidRPr="00CD74D7">
              <w:rPr>
                <w:rFonts w:ascii="Verdana" w:eastAsia="Times New Roman" w:hAnsi="Verdana" w:cs="Times New Roman"/>
                <w:sz w:val="20"/>
                <w:szCs w:val="20"/>
                <w:lang w:eastAsia="en-IN"/>
              </w:rPr>
              <w:t>0.3</w:t>
            </w:r>
            <w:bookmarkEnd w:id="4"/>
          </w:p>
        </w:tc>
      </w:tr>
      <w:tr w:rsidR="009111A0" w:rsidRPr="00CD74D7" w14:paraId="4F3F7D14" w14:textId="77777777" w:rsidTr="001842AA">
        <w:trPr>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35F5B69" w14:textId="77777777" w:rsidR="009111A0" w:rsidRPr="00CD74D7" w:rsidRDefault="009111A0" w:rsidP="001842AA">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Interaction Rate</w:t>
            </w:r>
          </w:p>
        </w:tc>
        <w:tc>
          <w:tcPr>
            <w:tcW w:w="1052" w:type="dxa"/>
            <w:noWrap/>
            <w:hideMark/>
          </w:tcPr>
          <w:p w14:paraId="6C4286EF" w14:textId="77777777" w:rsidR="009111A0" w:rsidRPr="00CD74D7" w:rsidRDefault="009111A0" w:rsidP="001842AA">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bookmarkStart w:id="5" w:name="RANGE!J3"/>
            <w:r w:rsidRPr="00CD74D7">
              <w:rPr>
                <w:rFonts w:ascii="Verdana" w:eastAsia="Times New Roman" w:hAnsi="Verdana" w:cs="Times New Roman"/>
                <w:sz w:val="20"/>
                <w:szCs w:val="20"/>
                <w:lang w:eastAsia="en-IN"/>
              </w:rPr>
              <w:t>0.00005</w:t>
            </w:r>
            <w:bookmarkEnd w:id="5"/>
          </w:p>
        </w:tc>
      </w:tr>
      <w:tr w:rsidR="009111A0" w:rsidRPr="00CD74D7" w14:paraId="1CF3735C" w14:textId="77777777" w:rsidTr="001842A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1AE44A7" w14:textId="77777777" w:rsidR="009111A0" w:rsidRPr="00CD74D7" w:rsidRDefault="009111A0" w:rsidP="001842AA">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Initial Infected</w:t>
            </w:r>
          </w:p>
        </w:tc>
        <w:tc>
          <w:tcPr>
            <w:tcW w:w="1052" w:type="dxa"/>
            <w:noWrap/>
            <w:hideMark/>
          </w:tcPr>
          <w:p w14:paraId="258C9316" w14:textId="77777777" w:rsidR="009111A0" w:rsidRPr="00CD74D7" w:rsidRDefault="009111A0" w:rsidP="001842AA">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bookmarkStart w:id="6" w:name="RANGE!J4"/>
            <w:r w:rsidRPr="00CD74D7">
              <w:rPr>
                <w:rFonts w:ascii="Verdana" w:eastAsia="Times New Roman" w:hAnsi="Verdana" w:cs="Times New Roman"/>
                <w:sz w:val="20"/>
                <w:szCs w:val="20"/>
                <w:lang w:eastAsia="en-IN"/>
              </w:rPr>
              <w:t>10</w:t>
            </w:r>
            <w:bookmarkEnd w:id="6"/>
          </w:p>
        </w:tc>
      </w:tr>
      <w:tr w:rsidR="009111A0" w:rsidRPr="00CD74D7" w14:paraId="5B29DED2" w14:textId="77777777" w:rsidTr="001842AA">
        <w:trPr>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29D4506" w14:textId="77777777" w:rsidR="009111A0" w:rsidRPr="00CD74D7" w:rsidRDefault="009111A0" w:rsidP="001842AA">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Delta Time</w:t>
            </w:r>
          </w:p>
        </w:tc>
        <w:tc>
          <w:tcPr>
            <w:tcW w:w="1052" w:type="dxa"/>
            <w:noWrap/>
            <w:hideMark/>
          </w:tcPr>
          <w:p w14:paraId="266DBE4A" w14:textId="77777777" w:rsidR="009111A0" w:rsidRPr="00CD74D7" w:rsidRDefault="009111A0" w:rsidP="001842AA">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bookmarkStart w:id="7" w:name="RANGE!J5"/>
            <w:r w:rsidRPr="00CD74D7">
              <w:rPr>
                <w:rFonts w:ascii="Verdana" w:eastAsia="Times New Roman" w:hAnsi="Verdana" w:cs="Times New Roman"/>
                <w:sz w:val="20"/>
                <w:szCs w:val="20"/>
                <w:lang w:eastAsia="en-IN"/>
              </w:rPr>
              <w:t>7</w:t>
            </w:r>
            <w:bookmarkEnd w:id="7"/>
          </w:p>
        </w:tc>
      </w:tr>
      <w:tr w:rsidR="009111A0" w:rsidRPr="00CD74D7" w14:paraId="5122A4AE" w14:textId="77777777" w:rsidTr="001842A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055F222" w14:textId="77777777" w:rsidR="009111A0" w:rsidRPr="00CD74D7" w:rsidRDefault="009111A0" w:rsidP="001842AA">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Recovery Rate</w:t>
            </w:r>
          </w:p>
        </w:tc>
        <w:tc>
          <w:tcPr>
            <w:tcW w:w="1052" w:type="dxa"/>
            <w:noWrap/>
            <w:hideMark/>
          </w:tcPr>
          <w:p w14:paraId="2C36E602" w14:textId="77777777" w:rsidR="009111A0" w:rsidRPr="00CD74D7" w:rsidRDefault="009111A0" w:rsidP="001842AA">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bookmarkStart w:id="8" w:name="RANGE!J6"/>
            <w:r w:rsidRPr="00CD74D7">
              <w:rPr>
                <w:rFonts w:ascii="Verdana" w:eastAsia="Times New Roman" w:hAnsi="Verdana" w:cs="Times New Roman"/>
                <w:sz w:val="20"/>
                <w:szCs w:val="20"/>
                <w:lang w:eastAsia="en-IN"/>
              </w:rPr>
              <w:t>0.1</w:t>
            </w:r>
            <w:bookmarkEnd w:id="8"/>
          </w:p>
        </w:tc>
      </w:tr>
    </w:tbl>
    <w:p w14:paraId="6B476678" w14:textId="3D0AC104" w:rsidR="001842AA" w:rsidRDefault="001842AA" w:rsidP="008B7A5B">
      <w:pPr>
        <w:rPr>
          <w:rFonts w:ascii="Abadi" w:hAnsi="Abadi"/>
          <w:color w:val="000000" w:themeColor="text1"/>
          <w:sz w:val="24"/>
          <w:szCs w:val="24"/>
        </w:rPr>
      </w:pPr>
    </w:p>
    <w:p w14:paraId="3DA09CC3" w14:textId="0614E950" w:rsidR="008B7A5B" w:rsidRPr="00C7399F" w:rsidRDefault="008B7A5B" w:rsidP="008B7A5B">
      <w:pPr>
        <w:rPr>
          <w:rFonts w:ascii="Abadi" w:hAnsi="Abadi"/>
          <w:b/>
          <w:bCs/>
          <w:color w:val="000000" w:themeColor="text1"/>
          <w:sz w:val="24"/>
          <w:szCs w:val="24"/>
        </w:rPr>
      </w:pPr>
      <w:r w:rsidRPr="00C7399F">
        <w:rPr>
          <w:rFonts w:ascii="Abadi" w:hAnsi="Abadi"/>
          <w:b/>
          <w:bCs/>
          <w:color w:val="000000" w:themeColor="text1"/>
          <w:sz w:val="24"/>
          <w:szCs w:val="24"/>
        </w:rPr>
        <w:t>Scenario 2</w:t>
      </w:r>
    </w:p>
    <w:p w14:paraId="5F172F7C" w14:textId="7E71914C" w:rsidR="00F45E36" w:rsidRPr="000017ED" w:rsidRDefault="008B7A5B" w:rsidP="000017ED">
      <w:pPr>
        <w:rPr>
          <w:rFonts w:ascii="Abadi" w:hAnsi="Abadi"/>
          <w:color w:val="000000" w:themeColor="text1"/>
          <w:sz w:val="24"/>
          <w:szCs w:val="24"/>
        </w:rPr>
      </w:pPr>
      <w:r w:rsidRPr="008B7A5B">
        <w:rPr>
          <w:rFonts w:ascii="Abadi" w:hAnsi="Abadi"/>
          <w:color w:val="000000" w:themeColor="text1"/>
          <w:sz w:val="24"/>
          <w:szCs w:val="24"/>
        </w:rPr>
        <w:t>5 Faculty/Staff &amp; 10 Students coming back from Spring Break with Covid-19 (5F/S:10ST Contagious).</w:t>
      </w:r>
    </w:p>
    <w:p w14:paraId="27B44B56" w14:textId="609B7C36" w:rsidR="000017ED" w:rsidRPr="00C7399F" w:rsidRDefault="00BB284C" w:rsidP="00694B4E">
      <w:pPr>
        <w:pStyle w:val="ListParagraph"/>
        <w:numPr>
          <w:ilvl w:val="0"/>
          <w:numId w:val="11"/>
        </w:numPr>
        <w:rPr>
          <w:rFonts w:ascii="Abadi" w:hAnsi="Abadi"/>
          <w:b/>
          <w:bCs/>
        </w:rPr>
      </w:pPr>
      <w:r w:rsidRPr="00C7399F">
        <w:rPr>
          <w:b/>
          <w:bCs/>
          <w:noProof/>
        </w:rPr>
        <w:drawing>
          <wp:anchor distT="0" distB="0" distL="114300" distR="114300" simplePos="0" relativeHeight="251718655" behindDoc="1" locked="0" layoutInCell="1" allowOverlap="1" wp14:anchorId="0F8E2DAA" wp14:editId="74EA12C1">
            <wp:simplePos x="0" y="0"/>
            <wp:positionH relativeFrom="column">
              <wp:posOffset>6496050</wp:posOffset>
            </wp:positionH>
            <wp:positionV relativeFrom="paragraph">
              <wp:posOffset>12700</wp:posOffset>
            </wp:positionV>
            <wp:extent cx="752475" cy="681120"/>
            <wp:effectExtent l="0" t="0" r="0" b="5080"/>
            <wp:wrapTight wrapText="bothSides">
              <wp:wrapPolygon edited="0">
                <wp:start x="0" y="0"/>
                <wp:lineTo x="0" y="21157"/>
                <wp:lineTo x="20780" y="21157"/>
                <wp:lineTo x="20780" y="0"/>
                <wp:lineTo x="0" y="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2475" cy="681120"/>
                    </a:xfrm>
                    <a:prstGeom prst="rect">
                      <a:avLst/>
                    </a:prstGeom>
                  </pic:spPr>
                </pic:pic>
              </a:graphicData>
            </a:graphic>
            <wp14:sizeRelH relativeFrom="page">
              <wp14:pctWidth>0</wp14:pctWidth>
            </wp14:sizeRelH>
            <wp14:sizeRelV relativeFrom="page">
              <wp14:pctHeight>0</wp14:pctHeight>
            </wp14:sizeRelV>
          </wp:anchor>
        </w:drawing>
      </w:r>
      <w:r w:rsidR="00CD74D7" w:rsidRPr="00C7399F">
        <w:rPr>
          <w:rFonts w:ascii="Abadi" w:hAnsi="Abadi"/>
          <w:b/>
          <w:bCs/>
        </w:rPr>
        <w:t>With Social Distancing:</w:t>
      </w:r>
      <w:r w:rsidR="009111A0" w:rsidRPr="00C7399F">
        <w:rPr>
          <w:rFonts w:ascii="Abadi" w:hAnsi="Abadi"/>
          <w:b/>
          <w:bCs/>
        </w:rPr>
        <w:t xml:space="preserve"> (students)</w:t>
      </w:r>
    </w:p>
    <w:p w14:paraId="123ADCDC" w14:textId="77777777" w:rsidR="000017ED" w:rsidRDefault="000017ED" w:rsidP="000017ED">
      <w:pPr>
        <w:pStyle w:val="ListParagraph"/>
        <w:rPr>
          <w:rFonts w:ascii="Abadi" w:hAnsi="Abadi"/>
        </w:rPr>
      </w:pPr>
      <w:r>
        <w:rPr>
          <w:rFonts w:ascii="Abadi" w:hAnsi="Abadi"/>
        </w:rPr>
        <w:t xml:space="preserve">Interaction between students and teachers will completely reduced leading to low interaction rate </w:t>
      </w:r>
    </w:p>
    <w:p w14:paraId="7A27B85D" w14:textId="27130D70" w:rsidR="00CD74D7" w:rsidRDefault="000017ED" w:rsidP="000017ED">
      <w:pPr>
        <w:pStyle w:val="ListParagraph"/>
        <w:rPr>
          <w:rFonts w:ascii="Abadi" w:hAnsi="Abadi"/>
        </w:rPr>
      </w:pPr>
      <w:r>
        <w:rPr>
          <w:rFonts w:ascii="Abadi" w:hAnsi="Abadi"/>
        </w:rPr>
        <w:t>Initially as 10 were infected and 0.3% remains the infection rate as it will transmit at very low rate.</w:t>
      </w:r>
    </w:p>
    <w:tbl>
      <w:tblPr>
        <w:tblStyle w:val="PlainTable5"/>
        <w:tblpPr w:leftFromText="180" w:rightFromText="180" w:vertAnchor="text" w:tblpY="1"/>
        <w:tblOverlap w:val="never"/>
        <w:tblW w:w="6330" w:type="dxa"/>
        <w:tblLook w:val="04A0" w:firstRow="1" w:lastRow="0" w:firstColumn="1" w:lastColumn="0" w:noHBand="0" w:noVBand="1"/>
      </w:tblPr>
      <w:tblGrid>
        <w:gridCol w:w="1134"/>
        <w:gridCol w:w="708"/>
        <w:gridCol w:w="1364"/>
        <w:gridCol w:w="1043"/>
        <w:gridCol w:w="1267"/>
        <w:gridCol w:w="814"/>
      </w:tblGrid>
      <w:tr w:rsidR="00CD74D7" w:rsidRPr="00CD74D7" w14:paraId="3D3A6CBE" w14:textId="77777777" w:rsidTr="00F227A0">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134" w:type="dxa"/>
            <w:noWrap/>
            <w:hideMark/>
          </w:tcPr>
          <w:p w14:paraId="60D8BE78" w14:textId="77777777" w:rsidR="00CD74D7" w:rsidRPr="00CD74D7" w:rsidRDefault="00CD74D7" w:rsidP="00F227A0">
            <w:pPr>
              <w:rPr>
                <w:rFonts w:ascii="Times New Roman" w:eastAsia="Times New Roman" w:hAnsi="Times New Roman" w:cs="Times New Roman"/>
                <w:sz w:val="24"/>
                <w:szCs w:val="24"/>
                <w:lang w:eastAsia="en-IN"/>
              </w:rPr>
            </w:pPr>
            <w:bookmarkStart w:id="9" w:name="RANGE!A1:P103"/>
            <w:bookmarkEnd w:id="9"/>
          </w:p>
        </w:tc>
        <w:tc>
          <w:tcPr>
            <w:tcW w:w="708" w:type="dxa"/>
            <w:noWrap/>
            <w:hideMark/>
          </w:tcPr>
          <w:p w14:paraId="760FF701" w14:textId="77777777" w:rsidR="00CD74D7" w:rsidRPr="00CD74D7" w:rsidRDefault="00CD74D7"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Time</w:t>
            </w:r>
          </w:p>
        </w:tc>
        <w:tc>
          <w:tcPr>
            <w:tcW w:w="1364" w:type="dxa"/>
            <w:noWrap/>
            <w:hideMark/>
          </w:tcPr>
          <w:p w14:paraId="5D83D367" w14:textId="77777777" w:rsidR="00CD74D7" w:rsidRPr="00CD74D7" w:rsidRDefault="00CD74D7"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Susceptible</w:t>
            </w:r>
          </w:p>
        </w:tc>
        <w:tc>
          <w:tcPr>
            <w:tcW w:w="1043" w:type="dxa"/>
            <w:noWrap/>
            <w:hideMark/>
          </w:tcPr>
          <w:p w14:paraId="255201F1" w14:textId="77777777" w:rsidR="00CD74D7" w:rsidRPr="00CD74D7" w:rsidRDefault="00CD74D7"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Infected</w:t>
            </w:r>
          </w:p>
        </w:tc>
        <w:tc>
          <w:tcPr>
            <w:tcW w:w="1267" w:type="dxa"/>
            <w:noWrap/>
            <w:hideMark/>
          </w:tcPr>
          <w:p w14:paraId="56214720" w14:textId="77777777" w:rsidR="00CD74D7" w:rsidRPr="00CD74D7" w:rsidRDefault="00CD74D7"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Recovered</w:t>
            </w:r>
          </w:p>
        </w:tc>
        <w:tc>
          <w:tcPr>
            <w:tcW w:w="814" w:type="dxa"/>
            <w:noWrap/>
            <w:hideMark/>
          </w:tcPr>
          <w:p w14:paraId="55B288E4" w14:textId="77777777" w:rsidR="00CD74D7" w:rsidRPr="00CD74D7" w:rsidRDefault="00CD74D7" w:rsidP="00F227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Death</w:t>
            </w:r>
          </w:p>
        </w:tc>
      </w:tr>
      <w:tr w:rsidR="00CD74D7" w:rsidRPr="00CD74D7" w14:paraId="6AD3895B"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vMerge w:val="restart"/>
            <w:noWrap/>
            <w:hideMark/>
          </w:tcPr>
          <w:p w14:paraId="056A8DAB"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 xml:space="preserve"> Week 1</w:t>
            </w:r>
          </w:p>
        </w:tc>
        <w:tc>
          <w:tcPr>
            <w:tcW w:w="708" w:type="dxa"/>
            <w:noWrap/>
            <w:hideMark/>
          </w:tcPr>
          <w:p w14:paraId="63C98806"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c>
          <w:tcPr>
            <w:tcW w:w="1364" w:type="dxa"/>
            <w:noWrap/>
            <w:hideMark/>
          </w:tcPr>
          <w:p w14:paraId="45744325"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14990</w:t>
            </w:r>
          </w:p>
        </w:tc>
        <w:tc>
          <w:tcPr>
            <w:tcW w:w="1043" w:type="dxa"/>
            <w:noWrap/>
            <w:hideMark/>
          </w:tcPr>
          <w:p w14:paraId="1840AAAD"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10</w:t>
            </w:r>
          </w:p>
        </w:tc>
        <w:tc>
          <w:tcPr>
            <w:tcW w:w="1267" w:type="dxa"/>
            <w:noWrap/>
            <w:hideMark/>
          </w:tcPr>
          <w:p w14:paraId="03E06639"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c>
          <w:tcPr>
            <w:tcW w:w="814" w:type="dxa"/>
            <w:noWrap/>
            <w:hideMark/>
          </w:tcPr>
          <w:p w14:paraId="52BE5519"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088627EE"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504949C4"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269FB8A6"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7</w:t>
            </w:r>
          </w:p>
        </w:tc>
        <w:tc>
          <w:tcPr>
            <w:tcW w:w="1364" w:type="dxa"/>
            <w:noWrap/>
            <w:hideMark/>
          </w:tcPr>
          <w:p w14:paraId="587B86FA"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14974</w:t>
            </w:r>
          </w:p>
        </w:tc>
        <w:tc>
          <w:tcPr>
            <w:tcW w:w="1043" w:type="dxa"/>
            <w:noWrap/>
            <w:hideMark/>
          </w:tcPr>
          <w:p w14:paraId="15F61A63"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19</w:t>
            </w:r>
          </w:p>
        </w:tc>
        <w:tc>
          <w:tcPr>
            <w:tcW w:w="1267" w:type="dxa"/>
            <w:noWrap/>
            <w:hideMark/>
          </w:tcPr>
          <w:p w14:paraId="1D5EFB38"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7</w:t>
            </w:r>
          </w:p>
        </w:tc>
        <w:tc>
          <w:tcPr>
            <w:tcW w:w="814" w:type="dxa"/>
            <w:noWrap/>
            <w:hideMark/>
          </w:tcPr>
          <w:p w14:paraId="5FD8501C"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0E23DD60"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B67C34"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2</w:t>
            </w:r>
          </w:p>
        </w:tc>
        <w:tc>
          <w:tcPr>
            <w:tcW w:w="708" w:type="dxa"/>
            <w:noWrap/>
            <w:hideMark/>
          </w:tcPr>
          <w:p w14:paraId="7CC786D7"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w:t>
            </w:r>
          </w:p>
        </w:tc>
        <w:tc>
          <w:tcPr>
            <w:tcW w:w="1364" w:type="dxa"/>
            <w:noWrap/>
            <w:hideMark/>
          </w:tcPr>
          <w:p w14:paraId="0D8CEFE7"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14945</w:t>
            </w:r>
          </w:p>
        </w:tc>
        <w:tc>
          <w:tcPr>
            <w:tcW w:w="1043" w:type="dxa"/>
            <w:noWrap/>
            <w:hideMark/>
          </w:tcPr>
          <w:p w14:paraId="72DC25E4"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35</w:t>
            </w:r>
          </w:p>
        </w:tc>
        <w:tc>
          <w:tcPr>
            <w:tcW w:w="1267" w:type="dxa"/>
            <w:noWrap/>
            <w:hideMark/>
          </w:tcPr>
          <w:p w14:paraId="02A685C8"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20</w:t>
            </w:r>
          </w:p>
        </w:tc>
        <w:tc>
          <w:tcPr>
            <w:tcW w:w="814" w:type="dxa"/>
            <w:noWrap/>
            <w:hideMark/>
          </w:tcPr>
          <w:p w14:paraId="4966F723"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1FAFA68C"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0F06653"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71922556"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21</w:t>
            </w:r>
          </w:p>
        </w:tc>
        <w:tc>
          <w:tcPr>
            <w:tcW w:w="1364" w:type="dxa"/>
            <w:noWrap/>
            <w:hideMark/>
          </w:tcPr>
          <w:p w14:paraId="0EAF545F"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14890</w:t>
            </w:r>
          </w:p>
        </w:tc>
        <w:tc>
          <w:tcPr>
            <w:tcW w:w="1043" w:type="dxa"/>
            <w:noWrap/>
            <w:hideMark/>
          </w:tcPr>
          <w:p w14:paraId="77448B5D"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66</w:t>
            </w:r>
          </w:p>
        </w:tc>
        <w:tc>
          <w:tcPr>
            <w:tcW w:w="1267" w:type="dxa"/>
            <w:noWrap/>
            <w:hideMark/>
          </w:tcPr>
          <w:p w14:paraId="1BA35A3C"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45</w:t>
            </w:r>
          </w:p>
        </w:tc>
        <w:tc>
          <w:tcPr>
            <w:tcW w:w="814" w:type="dxa"/>
            <w:noWrap/>
            <w:hideMark/>
          </w:tcPr>
          <w:p w14:paraId="64C9758E"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72564A1D"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0951A28"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4</w:t>
            </w:r>
          </w:p>
        </w:tc>
        <w:tc>
          <w:tcPr>
            <w:tcW w:w="708" w:type="dxa"/>
            <w:noWrap/>
            <w:hideMark/>
          </w:tcPr>
          <w:p w14:paraId="63194D71"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28</w:t>
            </w:r>
          </w:p>
        </w:tc>
        <w:tc>
          <w:tcPr>
            <w:tcW w:w="1364" w:type="dxa"/>
            <w:noWrap/>
            <w:hideMark/>
          </w:tcPr>
          <w:p w14:paraId="5CBCCAE1"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14787</w:t>
            </w:r>
          </w:p>
        </w:tc>
        <w:tc>
          <w:tcPr>
            <w:tcW w:w="1043" w:type="dxa"/>
            <w:noWrap/>
            <w:hideMark/>
          </w:tcPr>
          <w:p w14:paraId="51C009FB"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122</w:t>
            </w:r>
          </w:p>
        </w:tc>
        <w:tc>
          <w:tcPr>
            <w:tcW w:w="1267" w:type="dxa"/>
            <w:noWrap/>
            <w:hideMark/>
          </w:tcPr>
          <w:p w14:paraId="4F4BBFC5"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91</w:t>
            </w:r>
          </w:p>
        </w:tc>
        <w:tc>
          <w:tcPr>
            <w:tcW w:w="814" w:type="dxa"/>
            <w:noWrap/>
            <w:hideMark/>
          </w:tcPr>
          <w:p w14:paraId="2808BD63"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64DA008E"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36641DA"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34F94A32"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35</w:t>
            </w:r>
          </w:p>
        </w:tc>
        <w:tc>
          <w:tcPr>
            <w:tcW w:w="1364" w:type="dxa"/>
            <w:noWrap/>
            <w:hideMark/>
          </w:tcPr>
          <w:p w14:paraId="5AA03FB2"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14597</w:t>
            </w:r>
          </w:p>
        </w:tc>
        <w:tc>
          <w:tcPr>
            <w:tcW w:w="1043" w:type="dxa"/>
            <w:noWrap/>
            <w:hideMark/>
          </w:tcPr>
          <w:p w14:paraId="50B88035"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226</w:t>
            </w:r>
          </w:p>
        </w:tc>
        <w:tc>
          <w:tcPr>
            <w:tcW w:w="1267" w:type="dxa"/>
            <w:noWrap/>
            <w:hideMark/>
          </w:tcPr>
          <w:p w14:paraId="511B4459"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176</w:t>
            </w:r>
          </w:p>
        </w:tc>
        <w:tc>
          <w:tcPr>
            <w:tcW w:w="814" w:type="dxa"/>
            <w:noWrap/>
            <w:hideMark/>
          </w:tcPr>
          <w:p w14:paraId="1E19F508"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45CA5CAF"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A5440D3"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6</w:t>
            </w:r>
          </w:p>
        </w:tc>
        <w:tc>
          <w:tcPr>
            <w:tcW w:w="708" w:type="dxa"/>
            <w:noWrap/>
            <w:hideMark/>
          </w:tcPr>
          <w:p w14:paraId="2D478E15"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42</w:t>
            </w:r>
          </w:p>
        </w:tc>
        <w:tc>
          <w:tcPr>
            <w:tcW w:w="1364" w:type="dxa"/>
            <w:noWrap/>
            <w:hideMark/>
          </w:tcPr>
          <w:p w14:paraId="2D2294A5"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14250</w:t>
            </w:r>
          </w:p>
        </w:tc>
        <w:tc>
          <w:tcPr>
            <w:tcW w:w="1043" w:type="dxa"/>
            <w:noWrap/>
            <w:hideMark/>
          </w:tcPr>
          <w:p w14:paraId="22AD4FB1"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415</w:t>
            </w:r>
          </w:p>
        </w:tc>
        <w:tc>
          <w:tcPr>
            <w:tcW w:w="1267" w:type="dxa"/>
            <w:noWrap/>
            <w:hideMark/>
          </w:tcPr>
          <w:p w14:paraId="6DD6F34B"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335</w:t>
            </w:r>
          </w:p>
        </w:tc>
        <w:tc>
          <w:tcPr>
            <w:tcW w:w="814" w:type="dxa"/>
            <w:noWrap/>
            <w:hideMark/>
          </w:tcPr>
          <w:p w14:paraId="6A4074B6"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5B65CF26"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F5274FF"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195F4929"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49</w:t>
            </w:r>
          </w:p>
        </w:tc>
        <w:tc>
          <w:tcPr>
            <w:tcW w:w="1364" w:type="dxa"/>
            <w:noWrap/>
            <w:hideMark/>
          </w:tcPr>
          <w:p w14:paraId="77865A5F"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13630</w:t>
            </w:r>
          </w:p>
        </w:tc>
        <w:tc>
          <w:tcPr>
            <w:tcW w:w="1043" w:type="dxa"/>
            <w:noWrap/>
            <w:hideMark/>
          </w:tcPr>
          <w:p w14:paraId="7845DC5A"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745</w:t>
            </w:r>
          </w:p>
        </w:tc>
        <w:tc>
          <w:tcPr>
            <w:tcW w:w="1267" w:type="dxa"/>
            <w:noWrap/>
            <w:hideMark/>
          </w:tcPr>
          <w:p w14:paraId="2B2373FD"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625</w:t>
            </w:r>
          </w:p>
        </w:tc>
        <w:tc>
          <w:tcPr>
            <w:tcW w:w="814" w:type="dxa"/>
            <w:noWrap/>
            <w:hideMark/>
          </w:tcPr>
          <w:p w14:paraId="0A257E2A"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7C823923"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BC8BFFD"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8</w:t>
            </w:r>
          </w:p>
        </w:tc>
        <w:tc>
          <w:tcPr>
            <w:tcW w:w="708" w:type="dxa"/>
            <w:noWrap/>
            <w:hideMark/>
          </w:tcPr>
          <w:p w14:paraId="0F7A4F4A"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56</w:t>
            </w:r>
          </w:p>
        </w:tc>
        <w:tc>
          <w:tcPr>
            <w:tcW w:w="1364" w:type="dxa"/>
            <w:noWrap/>
            <w:hideMark/>
          </w:tcPr>
          <w:p w14:paraId="62407F74"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12563</w:t>
            </w:r>
          </w:p>
        </w:tc>
        <w:tc>
          <w:tcPr>
            <w:tcW w:w="1043" w:type="dxa"/>
            <w:noWrap/>
            <w:hideMark/>
          </w:tcPr>
          <w:p w14:paraId="5F668079"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1290</w:t>
            </w:r>
          </w:p>
        </w:tc>
        <w:tc>
          <w:tcPr>
            <w:tcW w:w="1267" w:type="dxa"/>
            <w:noWrap/>
            <w:hideMark/>
          </w:tcPr>
          <w:p w14:paraId="7A5B7B0B"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1147</w:t>
            </w:r>
          </w:p>
        </w:tc>
        <w:tc>
          <w:tcPr>
            <w:tcW w:w="814" w:type="dxa"/>
            <w:noWrap/>
            <w:hideMark/>
          </w:tcPr>
          <w:p w14:paraId="228C5414"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6D8BDA3B"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AD6E48F"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110B0AB5"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63</w:t>
            </w:r>
          </w:p>
        </w:tc>
        <w:tc>
          <w:tcPr>
            <w:tcW w:w="1364" w:type="dxa"/>
            <w:noWrap/>
            <w:hideMark/>
          </w:tcPr>
          <w:p w14:paraId="6FA6838A"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10861</w:t>
            </w:r>
          </w:p>
        </w:tc>
        <w:tc>
          <w:tcPr>
            <w:tcW w:w="1043" w:type="dxa"/>
            <w:noWrap/>
            <w:hideMark/>
          </w:tcPr>
          <w:p w14:paraId="62113167"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2089</w:t>
            </w:r>
          </w:p>
        </w:tc>
        <w:tc>
          <w:tcPr>
            <w:tcW w:w="1267" w:type="dxa"/>
            <w:noWrap/>
            <w:hideMark/>
          </w:tcPr>
          <w:p w14:paraId="48A12864"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2050</w:t>
            </w:r>
          </w:p>
        </w:tc>
        <w:tc>
          <w:tcPr>
            <w:tcW w:w="814" w:type="dxa"/>
            <w:noWrap/>
            <w:hideMark/>
          </w:tcPr>
          <w:p w14:paraId="69975459"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18E733C4"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9400BF6"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10</w:t>
            </w:r>
          </w:p>
        </w:tc>
        <w:tc>
          <w:tcPr>
            <w:tcW w:w="708" w:type="dxa"/>
            <w:noWrap/>
            <w:hideMark/>
          </w:tcPr>
          <w:p w14:paraId="1917A008"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70</w:t>
            </w:r>
          </w:p>
        </w:tc>
        <w:tc>
          <w:tcPr>
            <w:tcW w:w="1364" w:type="dxa"/>
            <w:noWrap/>
            <w:hideMark/>
          </w:tcPr>
          <w:p w14:paraId="3A630735"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8478</w:t>
            </w:r>
          </w:p>
        </w:tc>
        <w:tc>
          <w:tcPr>
            <w:tcW w:w="1043" w:type="dxa"/>
            <w:noWrap/>
            <w:hideMark/>
          </w:tcPr>
          <w:p w14:paraId="04184DDB"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3009</w:t>
            </w:r>
          </w:p>
        </w:tc>
        <w:tc>
          <w:tcPr>
            <w:tcW w:w="1267" w:type="dxa"/>
            <w:noWrap/>
            <w:hideMark/>
          </w:tcPr>
          <w:p w14:paraId="336F769E"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3512</w:t>
            </w:r>
          </w:p>
        </w:tc>
        <w:tc>
          <w:tcPr>
            <w:tcW w:w="814" w:type="dxa"/>
            <w:noWrap/>
            <w:hideMark/>
          </w:tcPr>
          <w:p w14:paraId="56265DBE"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w:t>
            </w:r>
          </w:p>
        </w:tc>
      </w:tr>
      <w:tr w:rsidR="00CD74D7" w:rsidRPr="00CD74D7" w14:paraId="12872402"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8B9B5B3"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077C8985"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77</w:t>
            </w:r>
          </w:p>
        </w:tc>
        <w:tc>
          <w:tcPr>
            <w:tcW w:w="1364" w:type="dxa"/>
            <w:noWrap/>
            <w:hideMark/>
          </w:tcPr>
          <w:p w14:paraId="4FB45F99"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5799</w:t>
            </w:r>
          </w:p>
        </w:tc>
        <w:tc>
          <w:tcPr>
            <w:tcW w:w="1043" w:type="dxa"/>
            <w:noWrap/>
            <w:hideMark/>
          </w:tcPr>
          <w:p w14:paraId="55C457D5"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3582</w:t>
            </w:r>
          </w:p>
        </w:tc>
        <w:tc>
          <w:tcPr>
            <w:tcW w:w="1267" w:type="dxa"/>
            <w:noWrap/>
            <w:hideMark/>
          </w:tcPr>
          <w:p w14:paraId="686A6BC1"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5619</w:t>
            </w:r>
          </w:p>
        </w:tc>
        <w:tc>
          <w:tcPr>
            <w:tcW w:w="814" w:type="dxa"/>
            <w:noWrap/>
            <w:hideMark/>
          </w:tcPr>
          <w:p w14:paraId="55B4C219"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29D7510D"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57D1BEB"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12</w:t>
            </w:r>
          </w:p>
        </w:tc>
        <w:tc>
          <w:tcPr>
            <w:tcW w:w="708" w:type="dxa"/>
            <w:noWrap/>
            <w:hideMark/>
          </w:tcPr>
          <w:p w14:paraId="0BA4F33F"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84</w:t>
            </w:r>
          </w:p>
        </w:tc>
        <w:tc>
          <w:tcPr>
            <w:tcW w:w="1364" w:type="dxa"/>
            <w:noWrap/>
            <w:hideMark/>
          </w:tcPr>
          <w:p w14:paraId="52146871"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3618</w:t>
            </w:r>
          </w:p>
        </w:tc>
        <w:tc>
          <w:tcPr>
            <w:tcW w:w="1043" w:type="dxa"/>
            <w:noWrap/>
            <w:hideMark/>
          </w:tcPr>
          <w:p w14:paraId="73F7857F"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3255</w:t>
            </w:r>
          </w:p>
        </w:tc>
        <w:tc>
          <w:tcPr>
            <w:tcW w:w="1267" w:type="dxa"/>
            <w:noWrap/>
            <w:hideMark/>
          </w:tcPr>
          <w:p w14:paraId="79C96028"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8126</w:t>
            </w:r>
          </w:p>
        </w:tc>
        <w:tc>
          <w:tcPr>
            <w:tcW w:w="814" w:type="dxa"/>
            <w:noWrap/>
            <w:hideMark/>
          </w:tcPr>
          <w:p w14:paraId="3D7AC4A9"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2462C3F1"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4D2867"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5F13D899"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91</w:t>
            </w:r>
          </w:p>
        </w:tc>
        <w:tc>
          <w:tcPr>
            <w:tcW w:w="1364" w:type="dxa"/>
            <w:noWrap/>
            <w:hideMark/>
          </w:tcPr>
          <w:p w14:paraId="176955FA"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2381</w:t>
            </w:r>
          </w:p>
        </w:tc>
        <w:tc>
          <w:tcPr>
            <w:tcW w:w="1043" w:type="dxa"/>
            <w:noWrap/>
            <w:hideMark/>
          </w:tcPr>
          <w:p w14:paraId="3F141CFB"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2213</w:t>
            </w:r>
          </w:p>
        </w:tc>
        <w:tc>
          <w:tcPr>
            <w:tcW w:w="1267" w:type="dxa"/>
            <w:noWrap/>
            <w:hideMark/>
          </w:tcPr>
          <w:p w14:paraId="01A895C4"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10405</w:t>
            </w:r>
          </w:p>
        </w:tc>
        <w:tc>
          <w:tcPr>
            <w:tcW w:w="814" w:type="dxa"/>
            <w:noWrap/>
            <w:hideMark/>
          </w:tcPr>
          <w:p w14:paraId="3B8625BE"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619FA163"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C03B24A"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14</w:t>
            </w:r>
          </w:p>
        </w:tc>
        <w:tc>
          <w:tcPr>
            <w:tcW w:w="708" w:type="dxa"/>
            <w:noWrap/>
            <w:hideMark/>
          </w:tcPr>
          <w:p w14:paraId="34DBB480"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98</w:t>
            </w:r>
          </w:p>
        </w:tc>
        <w:tc>
          <w:tcPr>
            <w:tcW w:w="1364" w:type="dxa"/>
            <w:noWrap/>
            <w:hideMark/>
          </w:tcPr>
          <w:p w14:paraId="6BA85077"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1828</w:t>
            </w:r>
          </w:p>
        </w:tc>
        <w:tc>
          <w:tcPr>
            <w:tcW w:w="1043" w:type="dxa"/>
            <w:noWrap/>
            <w:hideMark/>
          </w:tcPr>
          <w:p w14:paraId="3323C763"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1217</w:t>
            </w:r>
          </w:p>
        </w:tc>
        <w:tc>
          <w:tcPr>
            <w:tcW w:w="1267" w:type="dxa"/>
            <w:noWrap/>
            <w:hideMark/>
          </w:tcPr>
          <w:p w14:paraId="7EA4F901"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11954</w:t>
            </w:r>
          </w:p>
        </w:tc>
        <w:tc>
          <w:tcPr>
            <w:tcW w:w="814" w:type="dxa"/>
            <w:noWrap/>
            <w:hideMark/>
          </w:tcPr>
          <w:p w14:paraId="19F1859D"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727549B2"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3FF4C80"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342695CE"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105</w:t>
            </w:r>
          </w:p>
        </w:tc>
        <w:tc>
          <w:tcPr>
            <w:tcW w:w="1364" w:type="dxa"/>
            <w:noWrap/>
            <w:hideMark/>
          </w:tcPr>
          <w:p w14:paraId="474DC85E"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1594</w:t>
            </w:r>
          </w:p>
        </w:tc>
        <w:tc>
          <w:tcPr>
            <w:tcW w:w="1043" w:type="dxa"/>
            <w:noWrap/>
            <w:hideMark/>
          </w:tcPr>
          <w:p w14:paraId="0E0C9166"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599</w:t>
            </w:r>
          </w:p>
        </w:tc>
        <w:tc>
          <w:tcPr>
            <w:tcW w:w="1267" w:type="dxa"/>
            <w:noWrap/>
            <w:hideMark/>
          </w:tcPr>
          <w:p w14:paraId="1332A1F7"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12806</w:t>
            </w:r>
          </w:p>
        </w:tc>
        <w:tc>
          <w:tcPr>
            <w:tcW w:w="814" w:type="dxa"/>
            <w:noWrap/>
            <w:hideMark/>
          </w:tcPr>
          <w:p w14:paraId="187C4525"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7C0A72F8"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89926C8"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16</w:t>
            </w:r>
          </w:p>
        </w:tc>
        <w:tc>
          <w:tcPr>
            <w:tcW w:w="708" w:type="dxa"/>
            <w:noWrap/>
            <w:hideMark/>
          </w:tcPr>
          <w:p w14:paraId="46717689"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112</w:t>
            </w:r>
          </w:p>
        </w:tc>
        <w:tc>
          <w:tcPr>
            <w:tcW w:w="1364" w:type="dxa"/>
            <w:noWrap/>
            <w:hideMark/>
          </w:tcPr>
          <w:p w14:paraId="09DD423C"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1494</w:t>
            </w:r>
          </w:p>
        </w:tc>
        <w:tc>
          <w:tcPr>
            <w:tcW w:w="1043" w:type="dxa"/>
            <w:noWrap/>
            <w:hideMark/>
          </w:tcPr>
          <w:p w14:paraId="0842B0D2"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280</w:t>
            </w:r>
          </w:p>
        </w:tc>
        <w:tc>
          <w:tcPr>
            <w:tcW w:w="1267" w:type="dxa"/>
            <w:noWrap/>
            <w:hideMark/>
          </w:tcPr>
          <w:p w14:paraId="01862489"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13225</w:t>
            </w:r>
          </w:p>
        </w:tc>
        <w:tc>
          <w:tcPr>
            <w:tcW w:w="814" w:type="dxa"/>
            <w:noWrap/>
            <w:hideMark/>
          </w:tcPr>
          <w:p w14:paraId="123450BF"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52815312"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7E999A7"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17B88026"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119</w:t>
            </w:r>
          </w:p>
        </w:tc>
        <w:tc>
          <w:tcPr>
            <w:tcW w:w="1364" w:type="dxa"/>
            <w:noWrap/>
            <w:hideMark/>
          </w:tcPr>
          <w:p w14:paraId="1C18FB89"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1450</w:t>
            </w:r>
          </w:p>
        </w:tc>
        <w:tc>
          <w:tcPr>
            <w:tcW w:w="1043" w:type="dxa"/>
            <w:noWrap/>
            <w:hideMark/>
          </w:tcPr>
          <w:p w14:paraId="0576866C"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128</w:t>
            </w:r>
          </w:p>
        </w:tc>
        <w:tc>
          <w:tcPr>
            <w:tcW w:w="1267" w:type="dxa"/>
            <w:noWrap/>
            <w:hideMark/>
          </w:tcPr>
          <w:p w14:paraId="2F0F93EF"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13421</w:t>
            </w:r>
          </w:p>
        </w:tc>
        <w:tc>
          <w:tcPr>
            <w:tcW w:w="814" w:type="dxa"/>
            <w:noWrap/>
            <w:hideMark/>
          </w:tcPr>
          <w:p w14:paraId="03AB023B"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362DB630"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65CB7E0"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18</w:t>
            </w:r>
          </w:p>
        </w:tc>
        <w:tc>
          <w:tcPr>
            <w:tcW w:w="708" w:type="dxa"/>
            <w:noWrap/>
            <w:hideMark/>
          </w:tcPr>
          <w:p w14:paraId="6E06DA26"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126</w:t>
            </w:r>
          </w:p>
        </w:tc>
        <w:tc>
          <w:tcPr>
            <w:tcW w:w="1364" w:type="dxa"/>
            <w:noWrap/>
            <w:hideMark/>
          </w:tcPr>
          <w:p w14:paraId="17EBD27A"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1431</w:t>
            </w:r>
          </w:p>
        </w:tc>
        <w:tc>
          <w:tcPr>
            <w:tcW w:w="1043" w:type="dxa"/>
            <w:noWrap/>
            <w:hideMark/>
          </w:tcPr>
          <w:p w14:paraId="4CF650BC"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58</w:t>
            </w:r>
          </w:p>
        </w:tc>
        <w:tc>
          <w:tcPr>
            <w:tcW w:w="1267" w:type="dxa"/>
            <w:noWrap/>
            <w:hideMark/>
          </w:tcPr>
          <w:p w14:paraId="208421E7"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13510</w:t>
            </w:r>
          </w:p>
        </w:tc>
        <w:tc>
          <w:tcPr>
            <w:tcW w:w="814" w:type="dxa"/>
            <w:noWrap/>
            <w:hideMark/>
          </w:tcPr>
          <w:p w14:paraId="08155A16"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559BA2AF"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2B3321F"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7F968B33"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133</w:t>
            </w:r>
          </w:p>
        </w:tc>
        <w:tc>
          <w:tcPr>
            <w:tcW w:w="1364" w:type="dxa"/>
            <w:noWrap/>
            <w:hideMark/>
          </w:tcPr>
          <w:p w14:paraId="4D672FB8"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1422</w:t>
            </w:r>
          </w:p>
        </w:tc>
        <w:tc>
          <w:tcPr>
            <w:tcW w:w="1043" w:type="dxa"/>
            <w:noWrap/>
            <w:hideMark/>
          </w:tcPr>
          <w:p w14:paraId="0A9E79FE"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26</w:t>
            </w:r>
          </w:p>
        </w:tc>
        <w:tc>
          <w:tcPr>
            <w:tcW w:w="1267" w:type="dxa"/>
            <w:noWrap/>
            <w:hideMark/>
          </w:tcPr>
          <w:p w14:paraId="7CBAB812"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13551</w:t>
            </w:r>
          </w:p>
        </w:tc>
        <w:tc>
          <w:tcPr>
            <w:tcW w:w="814" w:type="dxa"/>
            <w:noWrap/>
            <w:hideMark/>
          </w:tcPr>
          <w:p w14:paraId="22349097"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3B920725"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EBCE565"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20</w:t>
            </w:r>
          </w:p>
        </w:tc>
        <w:tc>
          <w:tcPr>
            <w:tcW w:w="708" w:type="dxa"/>
            <w:noWrap/>
            <w:hideMark/>
          </w:tcPr>
          <w:p w14:paraId="3FB93B05"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140</w:t>
            </w:r>
          </w:p>
        </w:tc>
        <w:tc>
          <w:tcPr>
            <w:tcW w:w="1364" w:type="dxa"/>
            <w:noWrap/>
            <w:hideMark/>
          </w:tcPr>
          <w:p w14:paraId="4019F4CD"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1418</w:t>
            </w:r>
          </w:p>
        </w:tc>
        <w:tc>
          <w:tcPr>
            <w:tcW w:w="1043" w:type="dxa"/>
            <w:noWrap/>
            <w:hideMark/>
          </w:tcPr>
          <w:p w14:paraId="3ED128FA"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12</w:t>
            </w:r>
          </w:p>
        </w:tc>
        <w:tc>
          <w:tcPr>
            <w:tcW w:w="1267" w:type="dxa"/>
            <w:noWrap/>
            <w:hideMark/>
          </w:tcPr>
          <w:p w14:paraId="791DC3C0"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13569</w:t>
            </w:r>
          </w:p>
        </w:tc>
        <w:tc>
          <w:tcPr>
            <w:tcW w:w="814" w:type="dxa"/>
            <w:noWrap/>
            <w:hideMark/>
          </w:tcPr>
          <w:p w14:paraId="05EBA127"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39C9730D"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C28F633"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7A79E19C"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147</w:t>
            </w:r>
          </w:p>
        </w:tc>
        <w:tc>
          <w:tcPr>
            <w:tcW w:w="1364" w:type="dxa"/>
            <w:noWrap/>
            <w:hideMark/>
          </w:tcPr>
          <w:p w14:paraId="30D10AD8"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1416</w:t>
            </w:r>
          </w:p>
        </w:tc>
        <w:tc>
          <w:tcPr>
            <w:tcW w:w="1043" w:type="dxa"/>
            <w:noWrap/>
            <w:hideMark/>
          </w:tcPr>
          <w:p w14:paraId="5E99CCF8"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5</w:t>
            </w:r>
          </w:p>
        </w:tc>
        <w:tc>
          <w:tcPr>
            <w:tcW w:w="1267" w:type="dxa"/>
            <w:noWrap/>
            <w:hideMark/>
          </w:tcPr>
          <w:p w14:paraId="4D593164"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13577</w:t>
            </w:r>
          </w:p>
        </w:tc>
        <w:tc>
          <w:tcPr>
            <w:tcW w:w="814" w:type="dxa"/>
            <w:noWrap/>
            <w:hideMark/>
          </w:tcPr>
          <w:p w14:paraId="71C8A75C"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36EE69AA"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04F92AB"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22</w:t>
            </w:r>
          </w:p>
        </w:tc>
        <w:tc>
          <w:tcPr>
            <w:tcW w:w="708" w:type="dxa"/>
            <w:noWrap/>
            <w:hideMark/>
          </w:tcPr>
          <w:p w14:paraId="07BA4E8A"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154</w:t>
            </w:r>
          </w:p>
        </w:tc>
        <w:tc>
          <w:tcPr>
            <w:tcW w:w="1364" w:type="dxa"/>
            <w:noWrap/>
            <w:hideMark/>
          </w:tcPr>
          <w:p w14:paraId="1163C241"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1416</w:t>
            </w:r>
          </w:p>
        </w:tc>
        <w:tc>
          <w:tcPr>
            <w:tcW w:w="1043" w:type="dxa"/>
            <w:noWrap/>
            <w:hideMark/>
          </w:tcPr>
          <w:p w14:paraId="3B1FE95B"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w:t>
            </w:r>
          </w:p>
        </w:tc>
        <w:tc>
          <w:tcPr>
            <w:tcW w:w="1267" w:type="dxa"/>
            <w:noWrap/>
            <w:hideMark/>
          </w:tcPr>
          <w:p w14:paraId="52482A07"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13581</w:t>
            </w:r>
          </w:p>
        </w:tc>
        <w:tc>
          <w:tcPr>
            <w:tcW w:w="814" w:type="dxa"/>
            <w:noWrap/>
            <w:hideMark/>
          </w:tcPr>
          <w:p w14:paraId="35812828"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33F40009"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3585E25"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2020A4E8"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161</w:t>
            </w:r>
          </w:p>
        </w:tc>
        <w:tc>
          <w:tcPr>
            <w:tcW w:w="1364" w:type="dxa"/>
            <w:noWrap/>
            <w:hideMark/>
          </w:tcPr>
          <w:p w14:paraId="1F632EAD"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1415</w:t>
            </w:r>
          </w:p>
        </w:tc>
        <w:tc>
          <w:tcPr>
            <w:tcW w:w="1043" w:type="dxa"/>
            <w:noWrap/>
            <w:hideMark/>
          </w:tcPr>
          <w:p w14:paraId="3B0266E2"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w:t>
            </w:r>
          </w:p>
        </w:tc>
        <w:tc>
          <w:tcPr>
            <w:tcW w:w="1267" w:type="dxa"/>
            <w:noWrap/>
            <w:hideMark/>
          </w:tcPr>
          <w:p w14:paraId="6631C33E"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13583</w:t>
            </w:r>
          </w:p>
        </w:tc>
        <w:tc>
          <w:tcPr>
            <w:tcW w:w="814" w:type="dxa"/>
            <w:noWrap/>
            <w:hideMark/>
          </w:tcPr>
          <w:p w14:paraId="1E1C04E1"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3CBDF2A5"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2B21A02"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24</w:t>
            </w:r>
          </w:p>
        </w:tc>
        <w:tc>
          <w:tcPr>
            <w:tcW w:w="708" w:type="dxa"/>
            <w:noWrap/>
            <w:hideMark/>
          </w:tcPr>
          <w:p w14:paraId="759C962A"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168</w:t>
            </w:r>
          </w:p>
        </w:tc>
        <w:tc>
          <w:tcPr>
            <w:tcW w:w="1364" w:type="dxa"/>
            <w:noWrap/>
            <w:hideMark/>
          </w:tcPr>
          <w:p w14:paraId="1339C87D"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1415</w:t>
            </w:r>
          </w:p>
        </w:tc>
        <w:tc>
          <w:tcPr>
            <w:tcW w:w="1043" w:type="dxa"/>
            <w:noWrap/>
            <w:hideMark/>
          </w:tcPr>
          <w:p w14:paraId="2ACD275F"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c>
          <w:tcPr>
            <w:tcW w:w="1267" w:type="dxa"/>
            <w:noWrap/>
            <w:hideMark/>
          </w:tcPr>
          <w:p w14:paraId="1B6C37B0"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13583</w:t>
            </w:r>
          </w:p>
        </w:tc>
        <w:tc>
          <w:tcPr>
            <w:tcW w:w="814" w:type="dxa"/>
            <w:noWrap/>
            <w:hideMark/>
          </w:tcPr>
          <w:p w14:paraId="21A11C0D"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54107F48"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E126833"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03345894"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175</w:t>
            </w:r>
          </w:p>
        </w:tc>
        <w:tc>
          <w:tcPr>
            <w:tcW w:w="1364" w:type="dxa"/>
            <w:noWrap/>
            <w:hideMark/>
          </w:tcPr>
          <w:p w14:paraId="0A36D666"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1415</w:t>
            </w:r>
          </w:p>
        </w:tc>
        <w:tc>
          <w:tcPr>
            <w:tcW w:w="1043" w:type="dxa"/>
            <w:noWrap/>
            <w:hideMark/>
          </w:tcPr>
          <w:p w14:paraId="74CBB61C"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c>
          <w:tcPr>
            <w:tcW w:w="1267" w:type="dxa"/>
            <w:noWrap/>
            <w:hideMark/>
          </w:tcPr>
          <w:p w14:paraId="461643B4"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13584</w:t>
            </w:r>
          </w:p>
        </w:tc>
        <w:tc>
          <w:tcPr>
            <w:tcW w:w="814" w:type="dxa"/>
            <w:noWrap/>
            <w:hideMark/>
          </w:tcPr>
          <w:p w14:paraId="5F301E8A"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69E0F2F0"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7EFBD42"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26</w:t>
            </w:r>
          </w:p>
        </w:tc>
        <w:tc>
          <w:tcPr>
            <w:tcW w:w="708" w:type="dxa"/>
            <w:noWrap/>
            <w:hideMark/>
          </w:tcPr>
          <w:p w14:paraId="633C471E"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182</w:t>
            </w:r>
          </w:p>
        </w:tc>
        <w:tc>
          <w:tcPr>
            <w:tcW w:w="1364" w:type="dxa"/>
            <w:noWrap/>
            <w:hideMark/>
          </w:tcPr>
          <w:p w14:paraId="1A81484E"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1415</w:t>
            </w:r>
          </w:p>
        </w:tc>
        <w:tc>
          <w:tcPr>
            <w:tcW w:w="1043" w:type="dxa"/>
            <w:noWrap/>
            <w:hideMark/>
          </w:tcPr>
          <w:p w14:paraId="6CBF9C38"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c>
          <w:tcPr>
            <w:tcW w:w="1267" w:type="dxa"/>
            <w:noWrap/>
            <w:hideMark/>
          </w:tcPr>
          <w:p w14:paraId="0DD8FFEA"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13584</w:t>
            </w:r>
          </w:p>
        </w:tc>
        <w:tc>
          <w:tcPr>
            <w:tcW w:w="814" w:type="dxa"/>
            <w:noWrap/>
            <w:hideMark/>
          </w:tcPr>
          <w:p w14:paraId="58DE7951"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2E421C4F"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5D4CB35"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7F84B147"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189</w:t>
            </w:r>
          </w:p>
        </w:tc>
        <w:tc>
          <w:tcPr>
            <w:tcW w:w="1364" w:type="dxa"/>
            <w:noWrap/>
            <w:hideMark/>
          </w:tcPr>
          <w:p w14:paraId="2091E8E8"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1415</w:t>
            </w:r>
          </w:p>
        </w:tc>
        <w:tc>
          <w:tcPr>
            <w:tcW w:w="1043" w:type="dxa"/>
            <w:noWrap/>
            <w:hideMark/>
          </w:tcPr>
          <w:p w14:paraId="18A0C65A"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c>
          <w:tcPr>
            <w:tcW w:w="1267" w:type="dxa"/>
            <w:noWrap/>
            <w:hideMark/>
          </w:tcPr>
          <w:p w14:paraId="6AE63BC4"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13584</w:t>
            </w:r>
          </w:p>
        </w:tc>
        <w:tc>
          <w:tcPr>
            <w:tcW w:w="814" w:type="dxa"/>
            <w:noWrap/>
            <w:hideMark/>
          </w:tcPr>
          <w:p w14:paraId="1D8FBC93"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5A7D5CDE"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944D26C"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28</w:t>
            </w:r>
          </w:p>
        </w:tc>
        <w:tc>
          <w:tcPr>
            <w:tcW w:w="708" w:type="dxa"/>
            <w:noWrap/>
            <w:hideMark/>
          </w:tcPr>
          <w:p w14:paraId="20495D44"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196</w:t>
            </w:r>
          </w:p>
        </w:tc>
        <w:tc>
          <w:tcPr>
            <w:tcW w:w="1364" w:type="dxa"/>
            <w:noWrap/>
            <w:hideMark/>
          </w:tcPr>
          <w:p w14:paraId="398BBFFD"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1415</w:t>
            </w:r>
          </w:p>
        </w:tc>
        <w:tc>
          <w:tcPr>
            <w:tcW w:w="1043" w:type="dxa"/>
            <w:noWrap/>
            <w:hideMark/>
          </w:tcPr>
          <w:p w14:paraId="41510EEC"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c>
          <w:tcPr>
            <w:tcW w:w="1267" w:type="dxa"/>
            <w:noWrap/>
            <w:hideMark/>
          </w:tcPr>
          <w:p w14:paraId="5DB64E8C"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13584</w:t>
            </w:r>
          </w:p>
        </w:tc>
        <w:tc>
          <w:tcPr>
            <w:tcW w:w="814" w:type="dxa"/>
            <w:noWrap/>
            <w:hideMark/>
          </w:tcPr>
          <w:p w14:paraId="35F03065"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3EEBDFA2" w14:textId="77777777" w:rsidTr="00F227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660AA1C" w14:textId="77777777" w:rsidR="00CD74D7" w:rsidRPr="00CD74D7" w:rsidRDefault="00CD74D7" w:rsidP="00F227A0">
            <w:pPr>
              <w:rPr>
                <w:rFonts w:ascii="Verdana" w:eastAsia="Times New Roman" w:hAnsi="Verdana" w:cs="Times New Roman"/>
                <w:sz w:val="20"/>
                <w:szCs w:val="20"/>
                <w:lang w:eastAsia="en-IN"/>
              </w:rPr>
            </w:pPr>
          </w:p>
        </w:tc>
        <w:tc>
          <w:tcPr>
            <w:tcW w:w="708" w:type="dxa"/>
            <w:noWrap/>
            <w:hideMark/>
          </w:tcPr>
          <w:p w14:paraId="156AB882"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203</w:t>
            </w:r>
          </w:p>
        </w:tc>
        <w:tc>
          <w:tcPr>
            <w:tcW w:w="1364" w:type="dxa"/>
            <w:noWrap/>
            <w:hideMark/>
          </w:tcPr>
          <w:p w14:paraId="3A351FE1"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1415</w:t>
            </w:r>
          </w:p>
        </w:tc>
        <w:tc>
          <w:tcPr>
            <w:tcW w:w="1043" w:type="dxa"/>
            <w:noWrap/>
            <w:hideMark/>
          </w:tcPr>
          <w:p w14:paraId="2314CD9C"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c>
          <w:tcPr>
            <w:tcW w:w="1267" w:type="dxa"/>
            <w:noWrap/>
            <w:hideMark/>
          </w:tcPr>
          <w:p w14:paraId="7020AF76"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13584</w:t>
            </w:r>
          </w:p>
        </w:tc>
        <w:tc>
          <w:tcPr>
            <w:tcW w:w="814" w:type="dxa"/>
            <w:noWrap/>
            <w:hideMark/>
          </w:tcPr>
          <w:p w14:paraId="30F8413F" w14:textId="77777777" w:rsidR="00CD74D7" w:rsidRPr="00CD74D7" w:rsidRDefault="00CD74D7" w:rsidP="00F227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r w:rsidR="00CD74D7" w:rsidRPr="00CD74D7" w14:paraId="52D0797D" w14:textId="77777777" w:rsidTr="00F227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9EF2A35" w14:textId="77777777" w:rsidR="00CD74D7" w:rsidRPr="00CD74D7" w:rsidRDefault="00CD74D7" w:rsidP="00F227A0">
            <w:pPr>
              <w:jc w:val="cente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Week 30</w:t>
            </w:r>
          </w:p>
        </w:tc>
        <w:tc>
          <w:tcPr>
            <w:tcW w:w="708" w:type="dxa"/>
            <w:noWrap/>
            <w:hideMark/>
          </w:tcPr>
          <w:p w14:paraId="673323B8"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210</w:t>
            </w:r>
          </w:p>
        </w:tc>
        <w:tc>
          <w:tcPr>
            <w:tcW w:w="1364" w:type="dxa"/>
            <w:noWrap/>
            <w:hideMark/>
          </w:tcPr>
          <w:p w14:paraId="2FEE3C69"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1415</w:t>
            </w:r>
          </w:p>
        </w:tc>
        <w:tc>
          <w:tcPr>
            <w:tcW w:w="1043" w:type="dxa"/>
            <w:noWrap/>
            <w:hideMark/>
          </w:tcPr>
          <w:p w14:paraId="61905791"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c>
          <w:tcPr>
            <w:tcW w:w="1267" w:type="dxa"/>
            <w:noWrap/>
            <w:hideMark/>
          </w:tcPr>
          <w:p w14:paraId="797C4431"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13584</w:t>
            </w:r>
          </w:p>
        </w:tc>
        <w:tc>
          <w:tcPr>
            <w:tcW w:w="814" w:type="dxa"/>
            <w:noWrap/>
            <w:hideMark/>
          </w:tcPr>
          <w:p w14:paraId="2F5108EF" w14:textId="77777777" w:rsidR="00CD74D7" w:rsidRPr="00CD74D7" w:rsidRDefault="00CD74D7" w:rsidP="00F227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p>
        </w:tc>
      </w:tr>
    </w:tbl>
    <w:p w14:paraId="22D180E3" w14:textId="4B8A0C14" w:rsidR="00F227A0" w:rsidRDefault="009111A0" w:rsidP="00CD74D7">
      <w:pPr>
        <w:rPr>
          <w:rFonts w:ascii="Abadi" w:hAnsi="Abadi"/>
        </w:rPr>
      </w:pPr>
      <w:r>
        <w:rPr>
          <w:noProof/>
        </w:rPr>
        <mc:AlternateContent>
          <mc:Choice Requires="wps">
            <w:drawing>
              <wp:anchor distT="0" distB="0" distL="114300" distR="114300" simplePos="0" relativeHeight="251699199" behindDoc="0" locked="0" layoutInCell="1" allowOverlap="1" wp14:anchorId="09FE39D4" wp14:editId="6AB086FC">
                <wp:simplePos x="0" y="0"/>
                <wp:positionH relativeFrom="column">
                  <wp:posOffset>4524375</wp:posOffset>
                </wp:positionH>
                <wp:positionV relativeFrom="paragraph">
                  <wp:posOffset>3401060</wp:posOffset>
                </wp:positionV>
                <wp:extent cx="4867275"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4867275" cy="635"/>
                        </a:xfrm>
                        <a:prstGeom prst="rect">
                          <a:avLst/>
                        </a:prstGeom>
                        <a:solidFill>
                          <a:prstClr val="white"/>
                        </a:solidFill>
                        <a:ln>
                          <a:noFill/>
                        </a:ln>
                      </wps:spPr>
                      <wps:txbx>
                        <w:txbxContent>
                          <w:p w14:paraId="6CF19554" w14:textId="7E8F4804" w:rsidR="001B4846" w:rsidRPr="00606FDE" w:rsidRDefault="001B4846" w:rsidP="009111A0">
                            <w:pPr>
                              <w:pStyle w:val="Caption"/>
                              <w:jc w:val="center"/>
                              <w:rPr>
                                <w:noProof/>
                              </w:rPr>
                            </w:pPr>
                            <w:r>
                              <w:t xml:space="preserve">Graph </w:t>
                            </w:r>
                            <w:r>
                              <w:fldChar w:fldCharType="begin"/>
                            </w:r>
                            <w:r>
                              <w:instrText xml:space="preserve"> SEQ Graph \* ARABIC </w:instrText>
                            </w:r>
                            <w:r>
                              <w:fldChar w:fldCharType="separate"/>
                            </w:r>
                            <w:r>
                              <w:rPr>
                                <w:noProof/>
                              </w:rPr>
                              <w:t>3</w:t>
                            </w:r>
                            <w:r>
                              <w:fldChar w:fldCharType="end"/>
                            </w:r>
                            <w:r>
                              <w:t xml:space="preserve"> The SIR model curve obtained for completely shifting of online classes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39D4" id="Text Box 47" o:spid="_x0000_s1029" type="#_x0000_t202" style="position:absolute;margin-left:356.25pt;margin-top:267.8pt;width:383.25pt;height:.05pt;z-index:2516991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" stroked="f">
                <v:textbox style="mso-fit-shape-to-text:t" inset="0,0,0,0">
                  <w:txbxContent>
                    <w:p w14:paraId="6CF19554" w14:textId="7E8F4804" w:rsidR="001B4846" w:rsidRPr="00606FDE" w:rsidRDefault="001B4846" w:rsidP="009111A0">
                      <w:pPr>
                        <w:pStyle w:val="Caption"/>
                        <w:jc w:val="center"/>
                        <w:rPr>
                          <w:noProof/>
                        </w:rPr>
                      </w:pPr>
                      <w:r>
                        <w:t xml:space="preserve">Graph </w:t>
                      </w:r>
                      <w:r>
                        <w:fldChar w:fldCharType="begin"/>
                      </w:r>
                      <w:r>
                        <w:instrText xml:space="preserve"> SEQ Graph \* ARABIC </w:instrText>
                      </w:r>
                      <w:r>
                        <w:fldChar w:fldCharType="separate"/>
                      </w:r>
                      <w:r>
                        <w:rPr>
                          <w:noProof/>
                        </w:rPr>
                        <w:t>3</w:t>
                      </w:r>
                      <w:r>
                        <w:fldChar w:fldCharType="end"/>
                      </w:r>
                      <w:r>
                        <w:t xml:space="preserve"> The SIR model curve obtained for completely shifting of online classes (students)</w:t>
                      </w:r>
                    </w:p>
                  </w:txbxContent>
                </v:textbox>
                <w10:wrap type="square"/>
              </v:shape>
            </w:pict>
          </mc:Fallback>
        </mc:AlternateContent>
      </w:r>
      <w:r w:rsidR="00261568">
        <w:rPr>
          <w:noProof/>
        </w:rPr>
        <w:drawing>
          <wp:anchor distT="0" distB="0" distL="114300" distR="114300" simplePos="0" relativeHeight="251668479" behindDoc="0" locked="0" layoutInCell="1" allowOverlap="1" wp14:anchorId="5B8D6CC7" wp14:editId="17B637A9">
            <wp:simplePos x="0" y="0"/>
            <wp:positionH relativeFrom="column">
              <wp:posOffset>4524375</wp:posOffset>
            </wp:positionH>
            <wp:positionV relativeFrom="paragraph">
              <wp:posOffset>248285</wp:posOffset>
            </wp:positionV>
            <wp:extent cx="4867275" cy="3095625"/>
            <wp:effectExtent l="0" t="0" r="9525" b="9525"/>
            <wp:wrapSquare wrapText="bothSides"/>
            <wp:docPr id="12" name="Chart 12">
              <a:extLst xmlns:a="http://schemas.openxmlformats.org/drawingml/2006/main">
                <a:ext uri="{FF2B5EF4-FFF2-40B4-BE49-F238E27FC236}">
                  <a16:creationId xmlns:a16="http://schemas.microsoft.com/office/drawing/2014/main" id="{9D968BD7-A8D4-4883-A4AE-FB7FD467B9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5A4A3B16" w14:textId="77777777" w:rsidR="00F227A0" w:rsidRPr="00F227A0" w:rsidRDefault="00F227A0" w:rsidP="00F227A0">
      <w:pPr>
        <w:rPr>
          <w:rFonts w:ascii="Abadi" w:hAnsi="Abadi"/>
        </w:rPr>
      </w:pPr>
    </w:p>
    <w:p w14:paraId="6CC9A4CA" w14:textId="77777777" w:rsidR="00F227A0" w:rsidRPr="00F227A0" w:rsidRDefault="00F227A0" w:rsidP="00F227A0">
      <w:pPr>
        <w:rPr>
          <w:rFonts w:ascii="Abadi" w:hAnsi="Abadi"/>
        </w:rPr>
      </w:pPr>
    </w:p>
    <w:p w14:paraId="0EC3C582" w14:textId="77777777" w:rsidR="00F227A0" w:rsidRPr="00F227A0" w:rsidRDefault="00F227A0" w:rsidP="00F227A0">
      <w:pPr>
        <w:rPr>
          <w:rFonts w:ascii="Abadi" w:hAnsi="Abadi"/>
        </w:rPr>
      </w:pPr>
    </w:p>
    <w:p w14:paraId="077CC3E7" w14:textId="77777777" w:rsidR="00F227A0" w:rsidRPr="00F227A0" w:rsidRDefault="00F227A0" w:rsidP="00F227A0">
      <w:pPr>
        <w:rPr>
          <w:rFonts w:ascii="Abadi" w:hAnsi="Abadi"/>
        </w:rPr>
      </w:pPr>
    </w:p>
    <w:p w14:paraId="587426D2" w14:textId="77777777" w:rsidR="00F227A0" w:rsidRPr="00F227A0" w:rsidRDefault="00F227A0" w:rsidP="00F227A0">
      <w:pPr>
        <w:rPr>
          <w:rFonts w:ascii="Abadi" w:hAnsi="Abadi"/>
        </w:rPr>
      </w:pPr>
    </w:p>
    <w:p w14:paraId="7B021F13" w14:textId="77777777" w:rsidR="00F227A0" w:rsidRPr="00F227A0" w:rsidRDefault="00F227A0" w:rsidP="00F227A0">
      <w:pPr>
        <w:rPr>
          <w:rFonts w:ascii="Abadi" w:hAnsi="Abadi"/>
        </w:rPr>
      </w:pPr>
    </w:p>
    <w:p w14:paraId="1B6F2579" w14:textId="77777777" w:rsidR="00F227A0" w:rsidRPr="00F227A0" w:rsidRDefault="00F227A0" w:rsidP="00F227A0">
      <w:pPr>
        <w:rPr>
          <w:rFonts w:ascii="Abadi" w:hAnsi="Abadi"/>
        </w:rPr>
      </w:pPr>
    </w:p>
    <w:p w14:paraId="11FD5951" w14:textId="77777777" w:rsidR="00F227A0" w:rsidRPr="00F227A0" w:rsidRDefault="00F227A0" w:rsidP="00F227A0">
      <w:pPr>
        <w:rPr>
          <w:rFonts w:ascii="Abadi" w:hAnsi="Abadi"/>
        </w:rPr>
      </w:pPr>
    </w:p>
    <w:p w14:paraId="3F584168" w14:textId="77777777" w:rsidR="00F227A0" w:rsidRPr="00F227A0" w:rsidRDefault="00F227A0" w:rsidP="00F227A0">
      <w:pPr>
        <w:rPr>
          <w:rFonts w:ascii="Abadi" w:hAnsi="Abadi"/>
        </w:rPr>
      </w:pPr>
    </w:p>
    <w:p w14:paraId="37D20979" w14:textId="77777777" w:rsidR="00F227A0" w:rsidRPr="00F227A0" w:rsidRDefault="00F227A0" w:rsidP="00F227A0">
      <w:pPr>
        <w:rPr>
          <w:rFonts w:ascii="Abadi" w:hAnsi="Abadi"/>
        </w:rPr>
      </w:pPr>
    </w:p>
    <w:p w14:paraId="0FC246DE" w14:textId="147657B4" w:rsidR="00F227A0" w:rsidRPr="00F227A0" w:rsidRDefault="00F227A0" w:rsidP="00F227A0">
      <w:pPr>
        <w:rPr>
          <w:rFonts w:ascii="Abadi" w:hAnsi="Abadi"/>
        </w:rPr>
      </w:pPr>
    </w:p>
    <w:p w14:paraId="2B25794F" w14:textId="1B0F5AC0" w:rsidR="00F227A0" w:rsidRPr="00F227A0" w:rsidRDefault="001842AA" w:rsidP="00F227A0">
      <w:pPr>
        <w:rPr>
          <w:rFonts w:ascii="Abadi" w:hAnsi="Abadi"/>
        </w:rPr>
      </w:pPr>
      <w:r>
        <w:rPr>
          <w:noProof/>
        </w:rPr>
        <mc:AlternateContent>
          <mc:Choice Requires="wpg">
            <w:drawing>
              <wp:anchor distT="45720" distB="45720" distL="182880" distR="182880" simplePos="0" relativeHeight="251676671" behindDoc="0" locked="0" layoutInCell="1" allowOverlap="1" wp14:anchorId="70232A5E" wp14:editId="4520EC20">
                <wp:simplePos x="0" y="0"/>
                <wp:positionH relativeFrom="margin">
                  <wp:posOffset>4229100</wp:posOffset>
                </wp:positionH>
                <wp:positionV relativeFrom="margin">
                  <wp:posOffset>5210175</wp:posOffset>
                </wp:positionV>
                <wp:extent cx="5553075" cy="1571625"/>
                <wp:effectExtent l="0" t="0" r="0" b="9525"/>
                <wp:wrapSquare wrapText="bothSides"/>
                <wp:docPr id="18" name="Group 18"/>
                <wp:cNvGraphicFramePr/>
                <a:graphic xmlns:a="http://schemas.openxmlformats.org/drawingml/2006/main">
                  <a:graphicData uri="http://schemas.microsoft.com/office/word/2010/wordprocessingGroup">
                    <wpg:wgp>
                      <wpg:cNvGrpSpPr/>
                      <wpg:grpSpPr>
                        <a:xfrm>
                          <a:off x="0" y="0"/>
                          <a:ext cx="5553075" cy="1571625"/>
                          <a:chOff x="0" y="1"/>
                          <a:chExt cx="3586505" cy="1286874"/>
                        </a:xfrm>
                      </wpg:grpSpPr>
                      <wps:wsp>
                        <wps:cNvPr id="19" name="Rectangle 19"/>
                        <wps:cNvSpPr/>
                        <wps:spPr>
                          <a:xfrm>
                            <a:off x="0" y="1"/>
                            <a:ext cx="3554108" cy="5713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B0774" w14:textId="77777777" w:rsidR="001B4846" w:rsidRDefault="001B4846" w:rsidP="00F227A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9057" y="1"/>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58449" w14:textId="0767552A" w:rsidR="001B4846" w:rsidRDefault="001B4846" w:rsidP="009111A0">
                              <w:pPr>
                                <w:jc w:val="both"/>
                                <w:rPr>
                                  <w:caps/>
                                  <w:color w:val="4472C4" w:themeColor="accent1"/>
                                  <w:sz w:val="26"/>
                                  <w:szCs w:val="26"/>
                                </w:rPr>
                              </w:pPr>
                              <w:r w:rsidRPr="009111A0">
                                <w:rPr>
                                  <w:b/>
                                  <w:bCs/>
                                  <w:caps/>
                                  <w:color w:val="4472C4" w:themeColor="accent1"/>
                                  <w:sz w:val="26"/>
                                  <w:szCs w:val="26"/>
                                </w:rPr>
                                <w:t>social distancing is the key to curb COVID’19</w:t>
                              </w:r>
                              <w:r>
                                <w:rPr>
                                  <w:caps/>
                                  <w:color w:val="4472C4" w:themeColor="accent1"/>
                                  <w:sz w:val="26"/>
                                  <w:szCs w:val="26"/>
                                </w:rPr>
                                <w:t xml:space="preserve">, as we can see in the curve, infection is reduced at a better rate compared to other scenarios, as well as susceptiblity towards getting infected deminishes at a greater rate, and almost negligible death rates with increase in recovering of people (basically the model merges down all the susceptible as well left ones into recovered).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232A5E" id="Group 18" o:spid="_x0000_s1030" style="position:absolute;margin-left:333pt;margin-top:410.25pt;width:437.25pt;height:123.75pt;z-index:251676671;mso-wrap-distance-left:14.4pt;mso-wrap-distance-top:3.6pt;mso-wrap-distance-right:14.4pt;mso-wrap-distance-bottom:3.6pt;mso-position-horizontal-relative:margin;mso-position-vertical-relative:margin;mso-width-relative:margin;mso-height-relative:margin" coordorigin="" coordsize="35865,1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">
                <v:rect id="Rectangle 19" o:spid="_x0000_s1031" style="position:absolute;width:35541;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" fillcolor="#4472c4 [3204]" stroked="f" strokeweight="1pt">
                  <v:textbox>
                    <w:txbxContent>
                      <w:p w14:paraId="41DB0774" w14:textId="77777777" w:rsidR="001B4846" w:rsidRDefault="001B4846" w:rsidP="00F227A0">
                        <w:pPr>
                          <w:jc w:val="center"/>
                          <w:rPr>
                            <w:rFonts w:asciiTheme="majorHAnsi" w:eastAsiaTheme="majorEastAsia" w:hAnsiTheme="majorHAnsi" w:cstheme="majorBidi"/>
                            <w:color w:val="FFFFFF" w:themeColor="background1"/>
                            <w:sz w:val="24"/>
                            <w:szCs w:val="28"/>
                          </w:rPr>
                        </w:pPr>
                      </w:p>
                    </w:txbxContent>
                  </v:textbox>
                </v:rect>
                <v:shape id="Text Box 20" o:spid="_x0000_s1032" type="#_x0000_t202" style="position:absolute;left:190;width:35675;height:1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" filled="f" stroked="f" strokeweight=".5pt">
                  <v:textbox inset=",7.2pt,,0">
                    <w:txbxContent>
                      <w:p w14:paraId="16358449" w14:textId="0767552A" w:rsidR="001B4846" w:rsidRDefault="001B4846" w:rsidP="009111A0">
                        <w:pPr>
                          <w:jc w:val="both"/>
                          <w:rPr>
                            <w:caps/>
                            <w:color w:val="4472C4" w:themeColor="accent1"/>
                            <w:sz w:val="26"/>
                            <w:szCs w:val="26"/>
                          </w:rPr>
                        </w:pPr>
                        <w:r w:rsidRPr="009111A0">
                          <w:rPr>
                            <w:b/>
                            <w:bCs/>
                            <w:caps/>
                            <w:color w:val="4472C4" w:themeColor="accent1"/>
                            <w:sz w:val="26"/>
                            <w:szCs w:val="26"/>
                          </w:rPr>
                          <w:t>social distancing is the key to curb COVID’19</w:t>
                        </w:r>
                        <w:r>
                          <w:rPr>
                            <w:caps/>
                            <w:color w:val="4472C4" w:themeColor="accent1"/>
                            <w:sz w:val="26"/>
                            <w:szCs w:val="26"/>
                          </w:rPr>
                          <w:t xml:space="preserve">, as we can see in the curve, infection is reduced at a better rate compared to other scenarios, as well as susceptiblity towards getting infected deminishes at a greater rate, and almost negligible death rates with increase in recovering of people (basically the model merges down all the susceptible as well left ones into recovered).  </w:t>
                        </w:r>
                      </w:p>
                    </w:txbxContent>
                  </v:textbox>
                </v:shape>
                <w10:wrap type="square" anchorx="margin" anchory="margin"/>
              </v:group>
            </w:pict>
          </mc:Fallback>
        </mc:AlternateContent>
      </w:r>
    </w:p>
    <w:p w14:paraId="57AB8A30" w14:textId="77777777" w:rsidR="00F227A0" w:rsidRDefault="00F227A0" w:rsidP="00CD74D7">
      <w:pPr>
        <w:rPr>
          <w:rFonts w:ascii="Abadi" w:hAnsi="Abadi"/>
        </w:rPr>
      </w:pPr>
    </w:p>
    <w:p w14:paraId="6AE14002" w14:textId="371DEF49" w:rsidR="00CD74D7" w:rsidRDefault="00CD74D7" w:rsidP="00F227A0">
      <w:pPr>
        <w:tabs>
          <w:tab w:val="left" w:pos="3885"/>
        </w:tabs>
        <w:rPr>
          <w:rFonts w:ascii="Abadi" w:hAnsi="Abadi"/>
        </w:rPr>
      </w:pPr>
    </w:p>
    <w:tbl>
      <w:tblPr>
        <w:tblStyle w:val="PlainTable5"/>
        <w:tblpPr w:leftFromText="180" w:rightFromText="180" w:vertAnchor="text" w:horzAnchor="page" w:tblpX="12031" w:tblpY="113"/>
        <w:tblW w:w="3179" w:type="dxa"/>
        <w:tblLook w:val="04A0" w:firstRow="1" w:lastRow="0" w:firstColumn="1" w:lastColumn="0" w:noHBand="0" w:noVBand="1"/>
      </w:tblPr>
      <w:tblGrid>
        <w:gridCol w:w="2127"/>
        <w:gridCol w:w="1052"/>
      </w:tblGrid>
      <w:tr w:rsidR="00FB69C1" w:rsidRPr="00CD74D7" w14:paraId="7728D9F2" w14:textId="77777777" w:rsidTr="00264DA3">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2127" w:type="dxa"/>
            <w:noWrap/>
            <w:hideMark/>
          </w:tcPr>
          <w:p w14:paraId="04624334" w14:textId="77777777" w:rsidR="00FB69C1" w:rsidRPr="00CD74D7" w:rsidRDefault="00FB69C1" w:rsidP="00264DA3">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Total</w:t>
            </w:r>
          </w:p>
        </w:tc>
        <w:tc>
          <w:tcPr>
            <w:tcW w:w="1052" w:type="dxa"/>
            <w:noWrap/>
            <w:hideMark/>
          </w:tcPr>
          <w:p w14:paraId="48B8DDFC" w14:textId="77777777" w:rsidR="00FB69C1" w:rsidRPr="00CD74D7" w:rsidRDefault="00FB69C1" w:rsidP="00264DA3">
            <w:pPr>
              <w:jc w:val="right"/>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1000</w:t>
            </w:r>
          </w:p>
        </w:tc>
      </w:tr>
      <w:tr w:rsidR="00FB69C1" w:rsidRPr="00CD74D7" w14:paraId="021411F4" w14:textId="77777777" w:rsidTr="00264DA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53E0B1A" w14:textId="474E0C7B" w:rsidR="00FB69C1" w:rsidRPr="00CD74D7" w:rsidRDefault="00FB69C1" w:rsidP="00264DA3">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Infection Rate</w:t>
            </w:r>
          </w:p>
        </w:tc>
        <w:tc>
          <w:tcPr>
            <w:tcW w:w="1052" w:type="dxa"/>
            <w:noWrap/>
            <w:hideMark/>
          </w:tcPr>
          <w:p w14:paraId="683CDDC1" w14:textId="77777777" w:rsidR="00FB69C1" w:rsidRPr="00CD74D7" w:rsidRDefault="00FB69C1" w:rsidP="00264DA3">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r>
              <w:rPr>
                <w:rFonts w:ascii="Verdana" w:eastAsia="Times New Roman" w:hAnsi="Verdana" w:cs="Times New Roman"/>
                <w:sz w:val="20"/>
                <w:szCs w:val="20"/>
                <w:lang w:eastAsia="en-IN"/>
              </w:rPr>
              <w:t>4</w:t>
            </w:r>
          </w:p>
        </w:tc>
      </w:tr>
      <w:tr w:rsidR="00FB69C1" w:rsidRPr="00CD74D7" w14:paraId="5348C57B" w14:textId="77777777" w:rsidTr="00264DA3">
        <w:trPr>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7017323" w14:textId="0AEB5F76" w:rsidR="00FB69C1" w:rsidRPr="00CD74D7" w:rsidRDefault="00FB69C1" w:rsidP="00264DA3">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Interaction Rate</w:t>
            </w:r>
          </w:p>
        </w:tc>
        <w:tc>
          <w:tcPr>
            <w:tcW w:w="1052" w:type="dxa"/>
            <w:noWrap/>
            <w:hideMark/>
          </w:tcPr>
          <w:p w14:paraId="6DAAFA14" w14:textId="77777777" w:rsidR="00FB69C1" w:rsidRPr="00CD74D7" w:rsidRDefault="00FB69C1" w:rsidP="00264DA3">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0.000</w:t>
            </w:r>
            <w:r>
              <w:rPr>
                <w:rFonts w:ascii="Verdana" w:eastAsia="Times New Roman" w:hAnsi="Verdana" w:cs="Times New Roman"/>
                <w:sz w:val="20"/>
                <w:szCs w:val="20"/>
                <w:lang w:eastAsia="en-IN"/>
              </w:rPr>
              <w:t>24</w:t>
            </w:r>
          </w:p>
        </w:tc>
      </w:tr>
      <w:tr w:rsidR="00FB69C1" w:rsidRPr="00CD74D7" w14:paraId="7EBB5C63" w14:textId="77777777" w:rsidTr="00264DA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9CCCF09" w14:textId="77777777" w:rsidR="00FB69C1" w:rsidRPr="00CD74D7" w:rsidRDefault="00FB69C1" w:rsidP="00264DA3">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Initial Infected</w:t>
            </w:r>
          </w:p>
        </w:tc>
        <w:tc>
          <w:tcPr>
            <w:tcW w:w="1052" w:type="dxa"/>
            <w:noWrap/>
            <w:hideMark/>
          </w:tcPr>
          <w:p w14:paraId="312F4D75" w14:textId="77777777" w:rsidR="00FB69C1" w:rsidRPr="00CD74D7" w:rsidRDefault="00FB69C1" w:rsidP="00264DA3">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Pr>
                <w:rFonts w:ascii="Verdana" w:eastAsia="Times New Roman" w:hAnsi="Verdana" w:cs="Times New Roman"/>
                <w:sz w:val="20"/>
                <w:szCs w:val="20"/>
                <w:lang w:eastAsia="en-IN"/>
              </w:rPr>
              <w:t>5</w:t>
            </w:r>
          </w:p>
        </w:tc>
      </w:tr>
      <w:tr w:rsidR="00FB69C1" w:rsidRPr="00CD74D7" w14:paraId="46E7273C" w14:textId="77777777" w:rsidTr="00264DA3">
        <w:trPr>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4D44ED4" w14:textId="77777777" w:rsidR="00FB69C1" w:rsidRPr="00CD74D7" w:rsidRDefault="00FB69C1" w:rsidP="00264DA3">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Delta Time</w:t>
            </w:r>
          </w:p>
        </w:tc>
        <w:tc>
          <w:tcPr>
            <w:tcW w:w="1052" w:type="dxa"/>
            <w:noWrap/>
            <w:hideMark/>
          </w:tcPr>
          <w:p w14:paraId="0FE10771" w14:textId="77777777" w:rsidR="00FB69C1" w:rsidRPr="00CD74D7" w:rsidRDefault="00FB69C1" w:rsidP="00264DA3">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7</w:t>
            </w:r>
          </w:p>
        </w:tc>
      </w:tr>
      <w:tr w:rsidR="00FB69C1" w:rsidRPr="00CD74D7" w14:paraId="197D4635" w14:textId="77777777" w:rsidTr="00264DA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CD8F094" w14:textId="77777777" w:rsidR="00FB69C1" w:rsidRPr="00CD74D7" w:rsidRDefault="00FB69C1" w:rsidP="00264DA3">
            <w:pPr>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Recovery Rate</w:t>
            </w:r>
          </w:p>
        </w:tc>
        <w:tc>
          <w:tcPr>
            <w:tcW w:w="1052" w:type="dxa"/>
            <w:noWrap/>
            <w:hideMark/>
          </w:tcPr>
          <w:p w14:paraId="1992380F" w14:textId="77777777" w:rsidR="00FB69C1" w:rsidRPr="00CD74D7" w:rsidRDefault="00FB69C1" w:rsidP="00264DA3">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CD74D7">
              <w:rPr>
                <w:rFonts w:ascii="Verdana" w:eastAsia="Times New Roman" w:hAnsi="Verdana" w:cs="Times New Roman"/>
                <w:sz w:val="20"/>
                <w:szCs w:val="20"/>
                <w:lang w:eastAsia="en-IN"/>
              </w:rPr>
              <w:t>0.</w:t>
            </w:r>
            <w:r>
              <w:rPr>
                <w:rFonts w:ascii="Verdana" w:eastAsia="Times New Roman" w:hAnsi="Verdana" w:cs="Times New Roman"/>
                <w:sz w:val="20"/>
                <w:szCs w:val="20"/>
                <w:lang w:eastAsia="en-IN"/>
              </w:rPr>
              <w:t>04</w:t>
            </w:r>
          </w:p>
        </w:tc>
      </w:tr>
    </w:tbl>
    <w:p w14:paraId="5E616E22" w14:textId="0EF9DE4F" w:rsidR="00237D78" w:rsidRPr="00C7399F" w:rsidRDefault="001842AA" w:rsidP="001842AA">
      <w:pPr>
        <w:tabs>
          <w:tab w:val="left" w:pos="3885"/>
        </w:tabs>
        <w:rPr>
          <w:rFonts w:ascii="Abadi" w:hAnsi="Abadi"/>
          <w:b/>
          <w:bCs/>
        </w:rPr>
      </w:pPr>
      <w:r>
        <w:rPr>
          <w:rFonts w:ascii="Abadi" w:hAnsi="Abadi"/>
        </w:rPr>
        <w:t xml:space="preserve">     </w:t>
      </w:r>
      <w:r w:rsidR="009111A0" w:rsidRPr="00C7399F">
        <w:rPr>
          <w:rFonts w:ascii="Abadi" w:hAnsi="Abadi"/>
          <w:b/>
          <w:bCs/>
        </w:rPr>
        <w:t>With social distancing (</w:t>
      </w:r>
      <w:r w:rsidR="00237D78" w:rsidRPr="00C7399F">
        <w:rPr>
          <w:rFonts w:ascii="Abadi" w:hAnsi="Abadi"/>
          <w:b/>
          <w:bCs/>
        </w:rPr>
        <w:t>faculties/staff</w:t>
      </w:r>
      <w:r w:rsidR="009111A0" w:rsidRPr="00C7399F">
        <w:rPr>
          <w:rFonts w:ascii="Abadi" w:hAnsi="Abadi"/>
          <w:b/>
          <w:bCs/>
        </w:rPr>
        <w:t>)</w:t>
      </w:r>
      <w:r w:rsidR="00237D78" w:rsidRPr="00C7399F">
        <w:rPr>
          <w:rFonts w:ascii="Abadi" w:hAnsi="Abadi"/>
          <w:b/>
          <w:bCs/>
        </w:rPr>
        <w:t>:</w:t>
      </w:r>
      <w:r w:rsidR="00BB284C" w:rsidRPr="00C7399F">
        <w:rPr>
          <w:b/>
          <w:bCs/>
          <w:noProof/>
        </w:rPr>
        <w:t xml:space="preserve"> </w:t>
      </w:r>
    </w:p>
    <w:p w14:paraId="40731F8E" w14:textId="77777777" w:rsidR="00BB284C" w:rsidRDefault="00BB284C" w:rsidP="00BB284C">
      <w:pPr>
        <w:pStyle w:val="ListParagraph"/>
        <w:jc w:val="both"/>
        <w:rPr>
          <w:rFonts w:ascii="Abadi" w:hAnsi="Abadi"/>
        </w:rPr>
      </w:pPr>
      <w:r>
        <w:rPr>
          <w:noProof/>
        </w:rPr>
        <w:drawing>
          <wp:anchor distT="0" distB="0" distL="114300" distR="114300" simplePos="0" relativeHeight="251720703" behindDoc="1" locked="0" layoutInCell="1" allowOverlap="1" wp14:anchorId="4AD88A9A" wp14:editId="17002FF6">
            <wp:simplePos x="0" y="0"/>
            <wp:positionH relativeFrom="column">
              <wp:posOffset>6315075</wp:posOffset>
            </wp:positionH>
            <wp:positionV relativeFrom="paragraph">
              <wp:posOffset>99060</wp:posOffset>
            </wp:positionV>
            <wp:extent cx="752475" cy="680720"/>
            <wp:effectExtent l="0" t="0" r="0" b="5080"/>
            <wp:wrapTight wrapText="bothSides">
              <wp:wrapPolygon edited="0">
                <wp:start x="0" y="0"/>
                <wp:lineTo x="0" y="21157"/>
                <wp:lineTo x="20780" y="21157"/>
                <wp:lineTo x="20780"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2475" cy="680720"/>
                    </a:xfrm>
                    <a:prstGeom prst="rect">
                      <a:avLst/>
                    </a:prstGeom>
                  </pic:spPr>
                </pic:pic>
              </a:graphicData>
            </a:graphic>
            <wp14:sizeRelH relativeFrom="page">
              <wp14:pctWidth>0</wp14:pctWidth>
            </wp14:sizeRelH>
            <wp14:sizeRelV relativeFrom="page">
              <wp14:pctHeight>0</wp14:pctHeight>
            </wp14:sizeRelV>
          </wp:anchor>
        </w:drawing>
      </w:r>
      <w:r w:rsidR="009111A0">
        <w:rPr>
          <w:rFonts w:ascii="Abadi" w:hAnsi="Abadi"/>
        </w:rPr>
        <w:t xml:space="preserve">Interaction between teachers </w:t>
      </w:r>
      <w:r w:rsidR="001842AA">
        <w:rPr>
          <w:rFonts w:ascii="Abadi" w:hAnsi="Abadi"/>
        </w:rPr>
        <w:t xml:space="preserve">to all others </w:t>
      </w:r>
      <w:r w:rsidR="009111A0">
        <w:rPr>
          <w:rFonts w:ascii="Abadi" w:hAnsi="Abadi"/>
        </w:rPr>
        <w:t xml:space="preserve">will </w:t>
      </w:r>
      <w:r w:rsidR="001842AA">
        <w:rPr>
          <w:rFonts w:ascii="Abadi" w:hAnsi="Abadi"/>
        </w:rPr>
        <w:t xml:space="preserve">be </w:t>
      </w:r>
      <w:r w:rsidR="009111A0">
        <w:rPr>
          <w:rFonts w:ascii="Abadi" w:hAnsi="Abadi"/>
        </w:rPr>
        <w:t>completely reduced</w:t>
      </w:r>
      <w:r w:rsidR="001842AA">
        <w:rPr>
          <w:rFonts w:ascii="Abadi" w:hAnsi="Abadi"/>
        </w:rPr>
        <w:t>,</w:t>
      </w:r>
      <w:r w:rsidR="009111A0">
        <w:rPr>
          <w:rFonts w:ascii="Abadi" w:hAnsi="Abadi"/>
        </w:rPr>
        <w:t xml:space="preserve"> leading to low interaction </w:t>
      </w:r>
      <w:r>
        <w:rPr>
          <w:rFonts w:ascii="Abadi" w:hAnsi="Abadi"/>
        </w:rPr>
        <w:t xml:space="preserve">    </w:t>
      </w:r>
    </w:p>
    <w:p w14:paraId="3AD68BF7" w14:textId="77777777" w:rsidR="00BB284C" w:rsidRDefault="009111A0" w:rsidP="00BB284C">
      <w:pPr>
        <w:pStyle w:val="ListParagraph"/>
        <w:jc w:val="both"/>
        <w:rPr>
          <w:rFonts w:ascii="Abadi" w:hAnsi="Abadi"/>
        </w:rPr>
      </w:pPr>
      <w:r w:rsidRPr="00BB284C">
        <w:rPr>
          <w:rFonts w:ascii="Abadi" w:hAnsi="Abadi"/>
        </w:rPr>
        <w:t xml:space="preserve">rate </w:t>
      </w:r>
      <w:r w:rsidR="00BB284C">
        <w:rPr>
          <w:rFonts w:ascii="Abadi" w:hAnsi="Abadi"/>
        </w:rPr>
        <w:t>a</w:t>
      </w:r>
      <w:r w:rsidR="001842AA" w:rsidRPr="00BB284C">
        <w:rPr>
          <w:rFonts w:ascii="Abadi" w:hAnsi="Abadi"/>
        </w:rPr>
        <w:t xml:space="preserve">nd </w:t>
      </w:r>
      <w:r w:rsidRPr="00BB284C">
        <w:rPr>
          <w:rFonts w:ascii="Abadi" w:hAnsi="Abadi"/>
        </w:rPr>
        <w:t xml:space="preserve">Initially as </w:t>
      </w:r>
      <w:r w:rsidR="001842AA" w:rsidRPr="00BB284C">
        <w:rPr>
          <w:rFonts w:ascii="Abadi" w:hAnsi="Abadi"/>
        </w:rPr>
        <w:t>5 faculties/staff</w:t>
      </w:r>
      <w:r w:rsidRPr="00BB284C">
        <w:rPr>
          <w:rFonts w:ascii="Abadi" w:hAnsi="Abadi"/>
        </w:rPr>
        <w:t xml:space="preserve"> were infected and 0.</w:t>
      </w:r>
      <w:r w:rsidR="001842AA" w:rsidRPr="00BB284C">
        <w:rPr>
          <w:rFonts w:ascii="Abadi" w:hAnsi="Abadi"/>
        </w:rPr>
        <w:t>4</w:t>
      </w:r>
      <w:r w:rsidRPr="00BB284C">
        <w:rPr>
          <w:rFonts w:ascii="Abadi" w:hAnsi="Abadi"/>
        </w:rPr>
        <w:t xml:space="preserve">% remains the infection rate as it will </w:t>
      </w:r>
    </w:p>
    <w:p w14:paraId="51052D5B" w14:textId="53C45347" w:rsidR="009111A0" w:rsidRPr="009111A0" w:rsidRDefault="009111A0" w:rsidP="001842AA">
      <w:pPr>
        <w:pStyle w:val="ListParagraph"/>
        <w:jc w:val="both"/>
        <w:rPr>
          <w:rFonts w:ascii="Abadi" w:hAnsi="Abadi"/>
        </w:rPr>
      </w:pPr>
      <w:r w:rsidRPr="00BB284C">
        <w:rPr>
          <w:rFonts w:ascii="Abadi" w:hAnsi="Abadi"/>
        </w:rPr>
        <w:t xml:space="preserve">transmit at very </w:t>
      </w:r>
      <w:r>
        <w:rPr>
          <w:rFonts w:ascii="Abadi" w:hAnsi="Abadi"/>
        </w:rPr>
        <w:t>low rate</w:t>
      </w:r>
      <w:r w:rsidR="001842AA">
        <w:rPr>
          <w:rFonts w:ascii="Abadi" w:hAnsi="Abadi"/>
        </w:rPr>
        <w:t xml:space="preserve"> compared to other scenarios</w:t>
      </w:r>
    </w:p>
    <w:tbl>
      <w:tblPr>
        <w:tblStyle w:val="PlainTable5"/>
        <w:tblpPr w:leftFromText="180" w:rightFromText="180" w:vertAnchor="text" w:tblpY="1"/>
        <w:tblOverlap w:val="never"/>
        <w:tblW w:w="6853" w:type="dxa"/>
        <w:tblLook w:val="04A0" w:firstRow="1" w:lastRow="0" w:firstColumn="1" w:lastColumn="0" w:noHBand="0" w:noVBand="1"/>
      </w:tblPr>
      <w:tblGrid>
        <w:gridCol w:w="1134"/>
        <w:gridCol w:w="709"/>
        <w:gridCol w:w="1364"/>
        <w:gridCol w:w="1043"/>
        <w:gridCol w:w="1267"/>
        <w:gridCol w:w="1336"/>
      </w:tblGrid>
      <w:tr w:rsidR="00237D78" w:rsidRPr="00237D78" w14:paraId="45438F89" w14:textId="77777777" w:rsidTr="009111A0">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134" w:type="dxa"/>
            <w:noWrap/>
            <w:hideMark/>
          </w:tcPr>
          <w:p w14:paraId="5ACAED49" w14:textId="77777777" w:rsidR="00237D78" w:rsidRPr="00237D78" w:rsidRDefault="00237D78" w:rsidP="009111A0">
            <w:pPr>
              <w:rPr>
                <w:rFonts w:ascii="Times New Roman" w:eastAsia="Times New Roman" w:hAnsi="Times New Roman" w:cs="Times New Roman"/>
                <w:sz w:val="24"/>
                <w:szCs w:val="24"/>
                <w:lang w:eastAsia="en-IN"/>
              </w:rPr>
            </w:pPr>
          </w:p>
        </w:tc>
        <w:tc>
          <w:tcPr>
            <w:tcW w:w="709" w:type="dxa"/>
            <w:noWrap/>
            <w:hideMark/>
          </w:tcPr>
          <w:p w14:paraId="35FDE8AE" w14:textId="77777777" w:rsidR="00237D78" w:rsidRPr="00237D78" w:rsidRDefault="00237D78" w:rsidP="009111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Time</w:t>
            </w:r>
          </w:p>
        </w:tc>
        <w:tc>
          <w:tcPr>
            <w:tcW w:w="1364" w:type="dxa"/>
            <w:noWrap/>
            <w:hideMark/>
          </w:tcPr>
          <w:p w14:paraId="68D428E9" w14:textId="77777777" w:rsidR="00237D78" w:rsidRPr="00237D78" w:rsidRDefault="00237D78" w:rsidP="009111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Susceptible</w:t>
            </w:r>
          </w:p>
        </w:tc>
        <w:tc>
          <w:tcPr>
            <w:tcW w:w="1043" w:type="dxa"/>
            <w:noWrap/>
            <w:hideMark/>
          </w:tcPr>
          <w:p w14:paraId="2E325A59" w14:textId="77777777" w:rsidR="00237D78" w:rsidRPr="00237D78" w:rsidRDefault="00237D78" w:rsidP="009111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Infected</w:t>
            </w:r>
          </w:p>
        </w:tc>
        <w:tc>
          <w:tcPr>
            <w:tcW w:w="1267" w:type="dxa"/>
            <w:noWrap/>
            <w:hideMark/>
          </w:tcPr>
          <w:p w14:paraId="5CC0CACB" w14:textId="77777777" w:rsidR="00237D78" w:rsidRPr="00237D78" w:rsidRDefault="00237D78" w:rsidP="009111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Recovered</w:t>
            </w:r>
          </w:p>
        </w:tc>
        <w:tc>
          <w:tcPr>
            <w:tcW w:w="1336" w:type="dxa"/>
            <w:noWrap/>
            <w:hideMark/>
          </w:tcPr>
          <w:p w14:paraId="6B30AC01" w14:textId="77777777" w:rsidR="00237D78" w:rsidRPr="00237D78" w:rsidRDefault="00237D78" w:rsidP="009111A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Death</w:t>
            </w:r>
          </w:p>
        </w:tc>
      </w:tr>
      <w:tr w:rsidR="00237D78" w:rsidRPr="00237D78" w14:paraId="473B43C5"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vMerge w:val="restart"/>
            <w:noWrap/>
            <w:hideMark/>
          </w:tcPr>
          <w:p w14:paraId="4BE64745"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 xml:space="preserve"> Week 1</w:t>
            </w:r>
          </w:p>
        </w:tc>
        <w:tc>
          <w:tcPr>
            <w:tcW w:w="709" w:type="dxa"/>
            <w:noWrap/>
            <w:hideMark/>
          </w:tcPr>
          <w:p w14:paraId="5C490D5D"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c>
          <w:tcPr>
            <w:tcW w:w="1364" w:type="dxa"/>
            <w:noWrap/>
            <w:hideMark/>
          </w:tcPr>
          <w:p w14:paraId="799286D1"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995</w:t>
            </w:r>
          </w:p>
        </w:tc>
        <w:tc>
          <w:tcPr>
            <w:tcW w:w="1043" w:type="dxa"/>
            <w:noWrap/>
            <w:hideMark/>
          </w:tcPr>
          <w:p w14:paraId="054AFE8F"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5</w:t>
            </w:r>
          </w:p>
        </w:tc>
        <w:tc>
          <w:tcPr>
            <w:tcW w:w="1267" w:type="dxa"/>
            <w:noWrap/>
            <w:hideMark/>
          </w:tcPr>
          <w:p w14:paraId="29146687"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c>
          <w:tcPr>
            <w:tcW w:w="1336" w:type="dxa"/>
            <w:noWrap/>
            <w:hideMark/>
          </w:tcPr>
          <w:p w14:paraId="0EAE13D3"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697E017D"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47A3A64C"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6C2F8141"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7</w:t>
            </w:r>
          </w:p>
        </w:tc>
        <w:tc>
          <w:tcPr>
            <w:tcW w:w="1364" w:type="dxa"/>
            <w:noWrap/>
            <w:hideMark/>
          </w:tcPr>
          <w:p w14:paraId="757E9E09"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992</w:t>
            </w:r>
          </w:p>
        </w:tc>
        <w:tc>
          <w:tcPr>
            <w:tcW w:w="1043" w:type="dxa"/>
            <w:noWrap/>
            <w:hideMark/>
          </w:tcPr>
          <w:p w14:paraId="1581B030"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7</w:t>
            </w:r>
          </w:p>
        </w:tc>
        <w:tc>
          <w:tcPr>
            <w:tcW w:w="1267" w:type="dxa"/>
            <w:noWrap/>
            <w:hideMark/>
          </w:tcPr>
          <w:p w14:paraId="2B50F116"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w:t>
            </w:r>
          </w:p>
        </w:tc>
        <w:tc>
          <w:tcPr>
            <w:tcW w:w="1336" w:type="dxa"/>
            <w:noWrap/>
            <w:hideMark/>
          </w:tcPr>
          <w:p w14:paraId="5B3DB60D"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6D638DAF"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20C006A"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2</w:t>
            </w:r>
          </w:p>
        </w:tc>
        <w:tc>
          <w:tcPr>
            <w:tcW w:w="709" w:type="dxa"/>
            <w:noWrap/>
            <w:hideMark/>
          </w:tcPr>
          <w:p w14:paraId="41789A7B"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14</w:t>
            </w:r>
          </w:p>
        </w:tc>
        <w:tc>
          <w:tcPr>
            <w:tcW w:w="1364" w:type="dxa"/>
            <w:noWrap/>
            <w:hideMark/>
          </w:tcPr>
          <w:p w14:paraId="4ACB2E75"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987</w:t>
            </w:r>
          </w:p>
        </w:tc>
        <w:tc>
          <w:tcPr>
            <w:tcW w:w="1043" w:type="dxa"/>
            <w:noWrap/>
            <w:hideMark/>
          </w:tcPr>
          <w:p w14:paraId="6FC22D2C"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10</w:t>
            </w:r>
          </w:p>
        </w:tc>
        <w:tc>
          <w:tcPr>
            <w:tcW w:w="1267" w:type="dxa"/>
            <w:noWrap/>
            <w:hideMark/>
          </w:tcPr>
          <w:p w14:paraId="074BD5B1"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3</w:t>
            </w:r>
          </w:p>
        </w:tc>
        <w:tc>
          <w:tcPr>
            <w:tcW w:w="1336" w:type="dxa"/>
            <w:noWrap/>
            <w:hideMark/>
          </w:tcPr>
          <w:p w14:paraId="03519F93"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30FFB2EB"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F3F7721"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60C9DD77"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21</w:t>
            </w:r>
          </w:p>
        </w:tc>
        <w:tc>
          <w:tcPr>
            <w:tcW w:w="1364" w:type="dxa"/>
            <w:noWrap/>
            <w:hideMark/>
          </w:tcPr>
          <w:p w14:paraId="3B420C13"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981</w:t>
            </w:r>
          </w:p>
        </w:tc>
        <w:tc>
          <w:tcPr>
            <w:tcW w:w="1043" w:type="dxa"/>
            <w:noWrap/>
            <w:hideMark/>
          </w:tcPr>
          <w:p w14:paraId="6FD619AE"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13</w:t>
            </w:r>
          </w:p>
        </w:tc>
        <w:tc>
          <w:tcPr>
            <w:tcW w:w="1267" w:type="dxa"/>
            <w:noWrap/>
            <w:hideMark/>
          </w:tcPr>
          <w:p w14:paraId="03A40DD1"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6</w:t>
            </w:r>
          </w:p>
        </w:tc>
        <w:tc>
          <w:tcPr>
            <w:tcW w:w="1336" w:type="dxa"/>
            <w:noWrap/>
            <w:hideMark/>
          </w:tcPr>
          <w:p w14:paraId="47B2CA17"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598673A9"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C7F9DB0"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4</w:t>
            </w:r>
          </w:p>
        </w:tc>
        <w:tc>
          <w:tcPr>
            <w:tcW w:w="709" w:type="dxa"/>
            <w:noWrap/>
            <w:hideMark/>
          </w:tcPr>
          <w:p w14:paraId="26D14B3F"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28</w:t>
            </w:r>
          </w:p>
        </w:tc>
        <w:tc>
          <w:tcPr>
            <w:tcW w:w="1364" w:type="dxa"/>
            <w:noWrap/>
            <w:hideMark/>
          </w:tcPr>
          <w:p w14:paraId="46406F5A"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972</w:t>
            </w:r>
          </w:p>
        </w:tc>
        <w:tc>
          <w:tcPr>
            <w:tcW w:w="1043" w:type="dxa"/>
            <w:noWrap/>
            <w:hideMark/>
          </w:tcPr>
          <w:p w14:paraId="30FCA3C4"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18</w:t>
            </w:r>
          </w:p>
        </w:tc>
        <w:tc>
          <w:tcPr>
            <w:tcW w:w="1267" w:type="dxa"/>
            <w:noWrap/>
            <w:hideMark/>
          </w:tcPr>
          <w:p w14:paraId="67236866"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10</w:t>
            </w:r>
          </w:p>
        </w:tc>
        <w:tc>
          <w:tcPr>
            <w:tcW w:w="1336" w:type="dxa"/>
            <w:noWrap/>
            <w:hideMark/>
          </w:tcPr>
          <w:p w14:paraId="5468F4DC"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5BBD167A"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6100F23"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0121650B"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35</w:t>
            </w:r>
          </w:p>
        </w:tc>
        <w:tc>
          <w:tcPr>
            <w:tcW w:w="1364" w:type="dxa"/>
            <w:noWrap/>
            <w:hideMark/>
          </w:tcPr>
          <w:p w14:paraId="792E1ABA"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960</w:t>
            </w:r>
          </w:p>
        </w:tc>
        <w:tc>
          <w:tcPr>
            <w:tcW w:w="1043" w:type="dxa"/>
            <w:noWrap/>
            <w:hideMark/>
          </w:tcPr>
          <w:p w14:paraId="78C45990"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25</w:t>
            </w:r>
          </w:p>
        </w:tc>
        <w:tc>
          <w:tcPr>
            <w:tcW w:w="1267" w:type="dxa"/>
            <w:noWrap/>
            <w:hideMark/>
          </w:tcPr>
          <w:p w14:paraId="1FACE8C5"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15</w:t>
            </w:r>
          </w:p>
        </w:tc>
        <w:tc>
          <w:tcPr>
            <w:tcW w:w="1336" w:type="dxa"/>
            <w:noWrap/>
            <w:hideMark/>
          </w:tcPr>
          <w:p w14:paraId="476A7FFE"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69E6A813"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014330C"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6</w:t>
            </w:r>
          </w:p>
        </w:tc>
        <w:tc>
          <w:tcPr>
            <w:tcW w:w="709" w:type="dxa"/>
            <w:noWrap/>
            <w:hideMark/>
          </w:tcPr>
          <w:p w14:paraId="21F6F5FA"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42</w:t>
            </w:r>
          </w:p>
        </w:tc>
        <w:tc>
          <w:tcPr>
            <w:tcW w:w="1364" w:type="dxa"/>
            <w:noWrap/>
            <w:hideMark/>
          </w:tcPr>
          <w:p w14:paraId="1A474E84"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944</w:t>
            </w:r>
          </w:p>
        </w:tc>
        <w:tc>
          <w:tcPr>
            <w:tcW w:w="1043" w:type="dxa"/>
            <w:noWrap/>
            <w:hideMark/>
          </w:tcPr>
          <w:p w14:paraId="3C9BE523"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34</w:t>
            </w:r>
          </w:p>
        </w:tc>
        <w:tc>
          <w:tcPr>
            <w:tcW w:w="1267" w:type="dxa"/>
            <w:noWrap/>
            <w:hideMark/>
          </w:tcPr>
          <w:p w14:paraId="43B2389F"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22</w:t>
            </w:r>
          </w:p>
        </w:tc>
        <w:tc>
          <w:tcPr>
            <w:tcW w:w="1336" w:type="dxa"/>
            <w:noWrap/>
            <w:hideMark/>
          </w:tcPr>
          <w:p w14:paraId="2732FB7D"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61680B91"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0CACD8C"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0F3C5C3D"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49</w:t>
            </w:r>
          </w:p>
        </w:tc>
        <w:tc>
          <w:tcPr>
            <w:tcW w:w="1364" w:type="dxa"/>
            <w:noWrap/>
            <w:hideMark/>
          </w:tcPr>
          <w:p w14:paraId="19AB449D"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922</w:t>
            </w:r>
          </w:p>
        </w:tc>
        <w:tc>
          <w:tcPr>
            <w:tcW w:w="1043" w:type="dxa"/>
            <w:noWrap/>
            <w:hideMark/>
          </w:tcPr>
          <w:p w14:paraId="5A73F434"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47</w:t>
            </w:r>
          </w:p>
        </w:tc>
        <w:tc>
          <w:tcPr>
            <w:tcW w:w="1267" w:type="dxa"/>
            <w:noWrap/>
            <w:hideMark/>
          </w:tcPr>
          <w:p w14:paraId="2D6C5F6F"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32</w:t>
            </w:r>
          </w:p>
        </w:tc>
        <w:tc>
          <w:tcPr>
            <w:tcW w:w="1336" w:type="dxa"/>
            <w:noWrap/>
            <w:hideMark/>
          </w:tcPr>
          <w:p w14:paraId="3195F86C"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74DE92C5"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F90ACB0"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8</w:t>
            </w:r>
          </w:p>
        </w:tc>
        <w:tc>
          <w:tcPr>
            <w:tcW w:w="709" w:type="dxa"/>
            <w:noWrap/>
            <w:hideMark/>
          </w:tcPr>
          <w:p w14:paraId="1C3DD52D"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56</w:t>
            </w:r>
          </w:p>
        </w:tc>
        <w:tc>
          <w:tcPr>
            <w:tcW w:w="1364" w:type="dxa"/>
            <w:noWrap/>
            <w:hideMark/>
          </w:tcPr>
          <w:p w14:paraId="0B27CEEE"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893</w:t>
            </w:r>
          </w:p>
        </w:tc>
        <w:tc>
          <w:tcPr>
            <w:tcW w:w="1043" w:type="dxa"/>
            <w:noWrap/>
            <w:hideMark/>
          </w:tcPr>
          <w:p w14:paraId="113A410D"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62</w:t>
            </w:r>
          </w:p>
        </w:tc>
        <w:tc>
          <w:tcPr>
            <w:tcW w:w="1267" w:type="dxa"/>
            <w:noWrap/>
            <w:hideMark/>
          </w:tcPr>
          <w:p w14:paraId="02DE593B"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45</w:t>
            </w:r>
          </w:p>
        </w:tc>
        <w:tc>
          <w:tcPr>
            <w:tcW w:w="1336" w:type="dxa"/>
            <w:noWrap/>
            <w:hideMark/>
          </w:tcPr>
          <w:p w14:paraId="2711E72E"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41B1F2AC"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9B19637"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4CDC7F31"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63</w:t>
            </w:r>
          </w:p>
        </w:tc>
        <w:tc>
          <w:tcPr>
            <w:tcW w:w="1364" w:type="dxa"/>
            <w:noWrap/>
            <w:hideMark/>
          </w:tcPr>
          <w:p w14:paraId="42085204"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855</w:t>
            </w:r>
          </w:p>
        </w:tc>
        <w:tc>
          <w:tcPr>
            <w:tcW w:w="1043" w:type="dxa"/>
            <w:noWrap/>
            <w:hideMark/>
          </w:tcPr>
          <w:p w14:paraId="543F4DC7"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82</w:t>
            </w:r>
          </w:p>
        </w:tc>
        <w:tc>
          <w:tcPr>
            <w:tcW w:w="1267" w:type="dxa"/>
            <w:noWrap/>
            <w:hideMark/>
          </w:tcPr>
          <w:p w14:paraId="1B979B78"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62</w:t>
            </w:r>
          </w:p>
        </w:tc>
        <w:tc>
          <w:tcPr>
            <w:tcW w:w="1336" w:type="dxa"/>
            <w:noWrap/>
            <w:hideMark/>
          </w:tcPr>
          <w:p w14:paraId="22340BB5"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236CFCD2" w14:textId="77777777" w:rsidTr="009111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2B79B1B"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10</w:t>
            </w:r>
          </w:p>
        </w:tc>
        <w:tc>
          <w:tcPr>
            <w:tcW w:w="709" w:type="dxa"/>
            <w:noWrap/>
            <w:hideMark/>
          </w:tcPr>
          <w:p w14:paraId="38C646DB"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70</w:t>
            </w:r>
          </w:p>
        </w:tc>
        <w:tc>
          <w:tcPr>
            <w:tcW w:w="1364" w:type="dxa"/>
            <w:noWrap/>
            <w:hideMark/>
          </w:tcPr>
          <w:p w14:paraId="2999168D"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808</w:t>
            </w:r>
          </w:p>
        </w:tc>
        <w:tc>
          <w:tcPr>
            <w:tcW w:w="1043" w:type="dxa"/>
            <w:noWrap/>
            <w:hideMark/>
          </w:tcPr>
          <w:p w14:paraId="7102F4A3"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107</w:t>
            </w:r>
          </w:p>
        </w:tc>
        <w:tc>
          <w:tcPr>
            <w:tcW w:w="1267" w:type="dxa"/>
            <w:noWrap/>
            <w:hideMark/>
          </w:tcPr>
          <w:p w14:paraId="1970141E"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85</w:t>
            </w:r>
          </w:p>
        </w:tc>
        <w:tc>
          <w:tcPr>
            <w:tcW w:w="1336" w:type="dxa"/>
            <w:noWrap/>
            <w:hideMark/>
          </w:tcPr>
          <w:p w14:paraId="7BC082F5"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w:t>
            </w:r>
          </w:p>
        </w:tc>
      </w:tr>
      <w:tr w:rsidR="00237D78" w:rsidRPr="00237D78" w14:paraId="6076854B"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72BDC08"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58A4ED48"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77</w:t>
            </w:r>
          </w:p>
        </w:tc>
        <w:tc>
          <w:tcPr>
            <w:tcW w:w="1364" w:type="dxa"/>
            <w:noWrap/>
            <w:hideMark/>
          </w:tcPr>
          <w:p w14:paraId="4A2FBCD8"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749</w:t>
            </w:r>
          </w:p>
        </w:tc>
        <w:tc>
          <w:tcPr>
            <w:tcW w:w="1043" w:type="dxa"/>
            <w:noWrap/>
            <w:hideMark/>
          </w:tcPr>
          <w:p w14:paraId="246C9492"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135</w:t>
            </w:r>
          </w:p>
        </w:tc>
        <w:tc>
          <w:tcPr>
            <w:tcW w:w="1267" w:type="dxa"/>
            <w:noWrap/>
            <w:hideMark/>
          </w:tcPr>
          <w:p w14:paraId="748C604E"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115</w:t>
            </w:r>
          </w:p>
        </w:tc>
        <w:tc>
          <w:tcPr>
            <w:tcW w:w="1336" w:type="dxa"/>
            <w:noWrap/>
            <w:hideMark/>
          </w:tcPr>
          <w:p w14:paraId="4857842D"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1590C250"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DE46B02"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12</w:t>
            </w:r>
          </w:p>
        </w:tc>
        <w:tc>
          <w:tcPr>
            <w:tcW w:w="709" w:type="dxa"/>
            <w:noWrap/>
            <w:hideMark/>
          </w:tcPr>
          <w:p w14:paraId="7EEA009E"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84</w:t>
            </w:r>
          </w:p>
        </w:tc>
        <w:tc>
          <w:tcPr>
            <w:tcW w:w="1364" w:type="dxa"/>
            <w:noWrap/>
            <w:hideMark/>
          </w:tcPr>
          <w:p w14:paraId="7226A5E1"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681</w:t>
            </w:r>
          </w:p>
        </w:tc>
        <w:tc>
          <w:tcPr>
            <w:tcW w:w="1043" w:type="dxa"/>
            <w:noWrap/>
            <w:hideMark/>
          </w:tcPr>
          <w:p w14:paraId="4FB6ABF0"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165</w:t>
            </w:r>
          </w:p>
        </w:tc>
        <w:tc>
          <w:tcPr>
            <w:tcW w:w="1267" w:type="dxa"/>
            <w:noWrap/>
            <w:hideMark/>
          </w:tcPr>
          <w:p w14:paraId="2DEEF220"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153</w:t>
            </w:r>
          </w:p>
        </w:tc>
        <w:tc>
          <w:tcPr>
            <w:tcW w:w="1336" w:type="dxa"/>
            <w:noWrap/>
            <w:hideMark/>
          </w:tcPr>
          <w:p w14:paraId="42CB8A98"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5185E4C6"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D7B2969"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28F0A3BF"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91</w:t>
            </w:r>
          </w:p>
        </w:tc>
        <w:tc>
          <w:tcPr>
            <w:tcW w:w="1364" w:type="dxa"/>
            <w:noWrap/>
            <w:hideMark/>
          </w:tcPr>
          <w:p w14:paraId="32C6A0F1"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606</w:t>
            </w:r>
          </w:p>
        </w:tc>
        <w:tc>
          <w:tcPr>
            <w:tcW w:w="1043" w:type="dxa"/>
            <w:noWrap/>
            <w:hideMark/>
          </w:tcPr>
          <w:p w14:paraId="09190D21"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194</w:t>
            </w:r>
          </w:p>
        </w:tc>
        <w:tc>
          <w:tcPr>
            <w:tcW w:w="1267" w:type="dxa"/>
            <w:noWrap/>
            <w:hideMark/>
          </w:tcPr>
          <w:p w14:paraId="21195AB8"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199</w:t>
            </w:r>
          </w:p>
        </w:tc>
        <w:tc>
          <w:tcPr>
            <w:tcW w:w="1336" w:type="dxa"/>
            <w:noWrap/>
            <w:hideMark/>
          </w:tcPr>
          <w:p w14:paraId="64BA135E"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3C4D96E7"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8A661CA"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14</w:t>
            </w:r>
          </w:p>
        </w:tc>
        <w:tc>
          <w:tcPr>
            <w:tcW w:w="709" w:type="dxa"/>
            <w:noWrap/>
            <w:hideMark/>
          </w:tcPr>
          <w:p w14:paraId="42023E67"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98</w:t>
            </w:r>
          </w:p>
        </w:tc>
        <w:tc>
          <w:tcPr>
            <w:tcW w:w="1364" w:type="dxa"/>
            <w:noWrap/>
            <w:hideMark/>
          </w:tcPr>
          <w:p w14:paraId="6B20BBD9"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527</w:t>
            </w:r>
          </w:p>
        </w:tc>
        <w:tc>
          <w:tcPr>
            <w:tcW w:w="1043" w:type="dxa"/>
            <w:noWrap/>
            <w:hideMark/>
          </w:tcPr>
          <w:p w14:paraId="61D36A24"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219</w:t>
            </w:r>
          </w:p>
        </w:tc>
        <w:tc>
          <w:tcPr>
            <w:tcW w:w="1267" w:type="dxa"/>
            <w:noWrap/>
            <w:hideMark/>
          </w:tcPr>
          <w:p w14:paraId="069BE017"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253</w:t>
            </w:r>
          </w:p>
        </w:tc>
        <w:tc>
          <w:tcPr>
            <w:tcW w:w="1336" w:type="dxa"/>
            <w:noWrap/>
            <w:hideMark/>
          </w:tcPr>
          <w:p w14:paraId="24F0933F"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753C5531"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7A2EC8B"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1059550F"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105</w:t>
            </w:r>
          </w:p>
        </w:tc>
        <w:tc>
          <w:tcPr>
            <w:tcW w:w="1364" w:type="dxa"/>
            <w:noWrap/>
            <w:hideMark/>
          </w:tcPr>
          <w:p w14:paraId="4E20DBA4"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449</w:t>
            </w:r>
          </w:p>
        </w:tc>
        <w:tc>
          <w:tcPr>
            <w:tcW w:w="1043" w:type="dxa"/>
            <w:noWrap/>
            <w:hideMark/>
          </w:tcPr>
          <w:p w14:paraId="5D970F73"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235</w:t>
            </w:r>
          </w:p>
        </w:tc>
        <w:tc>
          <w:tcPr>
            <w:tcW w:w="1267" w:type="dxa"/>
            <w:noWrap/>
            <w:hideMark/>
          </w:tcPr>
          <w:p w14:paraId="073885B3"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315</w:t>
            </w:r>
          </w:p>
        </w:tc>
        <w:tc>
          <w:tcPr>
            <w:tcW w:w="1336" w:type="dxa"/>
            <w:noWrap/>
            <w:hideMark/>
          </w:tcPr>
          <w:p w14:paraId="1E6DCC1E"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1E7D6E7D"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69D1EC8"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16</w:t>
            </w:r>
          </w:p>
        </w:tc>
        <w:tc>
          <w:tcPr>
            <w:tcW w:w="709" w:type="dxa"/>
            <w:noWrap/>
            <w:hideMark/>
          </w:tcPr>
          <w:p w14:paraId="74B29A5F"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112</w:t>
            </w:r>
          </w:p>
        </w:tc>
        <w:tc>
          <w:tcPr>
            <w:tcW w:w="1364" w:type="dxa"/>
            <w:noWrap/>
            <w:hideMark/>
          </w:tcPr>
          <w:p w14:paraId="02D925CD"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378</w:t>
            </w:r>
          </w:p>
        </w:tc>
        <w:tc>
          <w:tcPr>
            <w:tcW w:w="1043" w:type="dxa"/>
            <w:noWrap/>
            <w:hideMark/>
          </w:tcPr>
          <w:p w14:paraId="5F8BE38A"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240</w:t>
            </w:r>
          </w:p>
        </w:tc>
        <w:tc>
          <w:tcPr>
            <w:tcW w:w="1267" w:type="dxa"/>
            <w:noWrap/>
            <w:hideMark/>
          </w:tcPr>
          <w:p w14:paraId="14A51C93"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380</w:t>
            </w:r>
          </w:p>
        </w:tc>
        <w:tc>
          <w:tcPr>
            <w:tcW w:w="1336" w:type="dxa"/>
            <w:noWrap/>
            <w:hideMark/>
          </w:tcPr>
          <w:p w14:paraId="1D45EC0D"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6611BFFA"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D047AFD"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3FEF23FC"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119</w:t>
            </w:r>
          </w:p>
        </w:tc>
        <w:tc>
          <w:tcPr>
            <w:tcW w:w="1364" w:type="dxa"/>
            <w:noWrap/>
            <w:hideMark/>
          </w:tcPr>
          <w:p w14:paraId="54445FD9"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317</w:t>
            </w:r>
          </w:p>
        </w:tc>
        <w:tc>
          <w:tcPr>
            <w:tcW w:w="1043" w:type="dxa"/>
            <w:noWrap/>
            <w:hideMark/>
          </w:tcPr>
          <w:p w14:paraId="5E1DF7D9"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234</w:t>
            </w:r>
          </w:p>
        </w:tc>
        <w:tc>
          <w:tcPr>
            <w:tcW w:w="1267" w:type="dxa"/>
            <w:noWrap/>
            <w:hideMark/>
          </w:tcPr>
          <w:p w14:paraId="3EBA2EE0"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448</w:t>
            </w:r>
          </w:p>
        </w:tc>
        <w:tc>
          <w:tcPr>
            <w:tcW w:w="1336" w:type="dxa"/>
            <w:noWrap/>
            <w:hideMark/>
          </w:tcPr>
          <w:p w14:paraId="07A52890"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199CE813"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1FEC557"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18</w:t>
            </w:r>
          </w:p>
        </w:tc>
        <w:tc>
          <w:tcPr>
            <w:tcW w:w="709" w:type="dxa"/>
            <w:noWrap/>
            <w:hideMark/>
          </w:tcPr>
          <w:p w14:paraId="35E58D8C"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126</w:t>
            </w:r>
          </w:p>
        </w:tc>
        <w:tc>
          <w:tcPr>
            <w:tcW w:w="1364" w:type="dxa"/>
            <w:noWrap/>
            <w:hideMark/>
          </w:tcPr>
          <w:p w14:paraId="4273FFC3"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267</w:t>
            </w:r>
          </w:p>
        </w:tc>
        <w:tc>
          <w:tcPr>
            <w:tcW w:w="1043" w:type="dxa"/>
            <w:noWrap/>
            <w:hideMark/>
          </w:tcPr>
          <w:p w14:paraId="7727B5C0"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218</w:t>
            </w:r>
          </w:p>
        </w:tc>
        <w:tc>
          <w:tcPr>
            <w:tcW w:w="1267" w:type="dxa"/>
            <w:noWrap/>
            <w:hideMark/>
          </w:tcPr>
          <w:p w14:paraId="497485C1"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513</w:t>
            </w:r>
          </w:p>
        </w:tc>
        <w:tc>
          <w:tcPr>
            <w:tcW w:w="1336" w:type="dxa"/>
            <w:noWrap/>
            <w:hideMark/>
          </w:tcPr>
          <w:p w14:paraId="163C1276"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6E413801"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37FE503"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4C818233"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133</w:t>
            </w:r>
          </w:p>
        </w:tc>
        <w:tc>
          <w:tcPr>
            <w:tcW w:w="1364" w:type="dxa"/>
            <w:noWrap/>
            <w:hideMark/>
          </w:tcPr>
          <w:p w14:paraId="1F6CBDC3"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228</w:t>
            </w:r>
          </w:p>
        </w:tc>
        <w:tc>
          <w:tcPr>
            <w:tcW w:w="1043" w:type="dxa"/>
            <w:noWrap/>
            <w:hideMark/>
          </w:tcPr>
          <w:p w14:paraId="29B8B683"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196</w:t>
            </w:r>
          </w:p>
        </w:tc>
        <w:tc>
          <w:tcPr>
            <w:tcW w:w="1267" w:type="dxa"/>
            <w:noWrap/>
            <w:hideMark/>
          </w:tcPr>
          <w:p w14:paraId="2E3E7CCF"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574</w:t>
            </w:r>
          </w:p>
        </w:tc>
        <w:tc>
          <w:tcPr>
            <w:tcW w:w="1336" w:type="dxa"/>
            <w:noWrap/>
            <w:hideMark/>
          </w:tcPr>
          <w:p w14:paraId="2E46D409"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24D3F798"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70E7D4A"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20</w:t>
            </w:r>
          </w:p>
        </w:tc>
        <w:tc>
          <w:tcPr>
            <w:tcW w:w="709" w:type="dxa"/>
            <w:noWrap/>
            <w:hideMark/>
          </w:tcPr>
          <w:p w14:paraId="61E974B2"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140</w:t>
            </w:r>
          </w:p>
        </w:tc>
        <w:tc>
          <w:tcPr>
            <w:tcW w:w="1364" w:type="dxa"/>
            <w:noWrap/>
            <w:hideMark/>
          </w:tcPr>
          <w:p w14:paraId="542EB152"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198</w:t>
            </w:r>
          </w:p>
        </w:tc>
        <w:tc>
          <w:tcPr>
            <w:tcW w:w="1043" w:type="dxa"/>
            <w:noWrap/>
            <w:hideMark/>
          </w:tcPr>
          <w:p w14:paraId="1E557CC5"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172</w:t>
            </w:r>
          </w:p>
        </w:tc>
        <w:tc>
          <w:tcPr>
            <w:tcW w:w="1267" w:type="dxa"/>
            <w:noWrap/>
            <w:hideMark/>
          </w:tcPr>
          <w:p w14:paraId="50A04D35"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629</w:t>
            </w:r>
          </w:p>
        </w:tc>
        <w:tc>
          <w:tcPr>
            <w:tcW w:w="1336" w:type="dxa"/>
            <w:noWrap/>
            <w:hideMark/>
          </w:tcPr>
          <w:p w14:paraId="30BEDA93"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2FF9F312"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2CE52EA"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704FCCE5"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147</w:t>
            </w:r>
          </w:p>
        </w:tc>
        <w:tc>
          <w:tcPr>
            <w:tcW w:w="1364" w:type="dxa"/>
            <w:noWrap/>
            <w:hideMark/>
          </w:tcPr>
          <w:p w14:paraId="407470FE"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175</w:t>
            </w:r>
          </w:p>
        </w:tc>
        <w:tc>
          <w:tcPr>
            <w:tcW w:w="1043" w:type="dxa"/>
            <w:noWrap/>
            <w:hideMark/>
          </w:tcPr>
          <w:p w14:paraId="4E1F873B"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146</w:t>
            </w:r>
          </w:p>
        </w:tc>
        <w:tc>
          <w:tcPr>
            <w:tcW w:w="1267" w:type="dxa"/>
            <w:noWrap/>
            <w:hideMark/>
          </w:tcPr>
          <w:p w14:paraId="2A93BCCC"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677</w:t>
            </w:r>
          </w:p>
        </w:tc>
        <w:tc>
          <w:tcPr>
            <w:tcW w:w="1336" w:type="dxa"/>
            <w:noWrap/>
            <w:hideMark/>
          </w:tcPr>
          <w:p w14:paraId="00BEBA33"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39443C61"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2EECA64"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22</w:t>
            </w:r>
          </w:p>
        </w:tc>
        <w:tc>
          <w:tcPr>
            <w:tcW w:w="709" w:type="dxa"/>
            <w:noWrap/>
            <w:hideMark/>
          </w:tcPr>
          <w:p w14:paraId="3DD71CEE"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154</w:t>
            </w:r>
          </w:p>
        </w:tc>
        <w:tc>
          <w:tcPr>
            <w:tcW w:w="1364" w:type="dxa"/>
            <w:noWrap/>
            <w:hideMark/>
          </w:tcPr>
          <w:p w14:paraId="007DBA4F"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158</w:t>
            </w:r>
          </w:p>
        </w:tc>
        <w:tc>
          <w:tcPr>
            <w:tcW w:w="1043" w:type="dxa"/>
            <w:noWrap/>
            <w:hideMark/>
          </w:tcPr>
          <w:p w14:paraId="72610A6A"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123</w:t>
            </w:r>
          </w:p>
        </w:tc>
        <w:tc>
          <w:tcPr>
            <w:tcW w:w="1267" w:type="dxa"/>
            <w:noWrap/>
            <w:hideMark/>
          </w:tcPr>
          <w:p w14:paraId="0FD97AAD"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718</w:t>
            </w:r>
          </w:p>
        </w:tc>
        <w:tc>
          <w:tcPr>
            <w:tcW w:w="1336" w:type="dxa"/>
            <w:noWrap/>
            <w:hideMark/>
          </w:tcPr>
          <w:p w14:paraId="2543E8BC"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4FA44C81"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9CD250A"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1E12B545"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161</w:t>
            </w:r>
          </w:p>
        </w:tc>
        <w:tc>
          <w:tcPr>
            <w:tcW w:w="1364" w:type="dxa"/>
            <w:noWrap/>
            <w:hideMark/>
          </w:tcPr>
          <w:p w14:paraId="4EC0DA3A"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145</w:t>
            </w:r>
          </w:p>
        </w:tc>
        <w:tc>
          <w:tcPr>
            <w:tcW w:w="1043" w:type="dxa"/>
            <w:noWrap/>
            <w:hideMark/>
          </w:tcPr>
          <w:p w14:paraId="5780CBD2"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101</w:t>
            </w:r>
          </w:p>
        </w:tc>
        <w:tc>
          <w:tcPr>
            <w:tcW w:w="1267" w:type="dxa"/>
            <w:noWrap/>
            <w:hideMark/>
          </w:tcPr>
          <w:p w14:paraId="03180E96"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753</w:t>
            </w:r>
          </w:p>
        </w:tc>
        <w:tc>
          <w:tcPr>
            <w:tcW w:w="1336" w:type="dxa"/>
            <w:noWrap/>
            <w:hideMark/>
          </w:tcPr>
          <w:p w14:paraId="4CF4350F"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3FE6910B"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D17C95A"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24</w:t>
            </w:r>
          </w:p>
        </w:tc>
        <w:tc>
          <w:tcPr>
            <w:tcW w:w="709" w:type="dxa"/>
            <w:noWrap/>
            <w:hideMark/>
          </w:tcPr>
          <w:p w14:paraId="44946F64"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168</w:t>
            </w:r>
          </w:p>
        </w:tc>
        <w:tc>
          <w:tcPr>
            <w:tcW w:w="1364" w:type="dxa"/>
            <w:noWrap/>
            <w:hideMark/>
          </w:tcPr>
          <w:p w14:paraId="0D82262C"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135</w:t>
            </w:r>
          </w:p>
        </w:tc>
        <w:tc>
          <w:tcPr>
            <w:tcW w:w="1043" w:type="dxa"/>
            <w:noWrap/>
            <w:hideMark/>
          </w:tcPr>
          <w:p w14:paraId="54FF2D77"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83</w:t>
            </w:r>
          </w:p>
        </w:tc>
        <w:tc>
          <w:tcPr>
            <w:tcW w:w="1267" w:type="dxa"/>
            <w:noWrap/>
            <w:hideMark/>
          </w:tcPr>
          <w:p w14:paraId="5C801302"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781</w:t>
            </w:r>
          </w:p>
        </w:tc>
        <w:tc>
          <w:tcPr>
            <w:tcW w:w="1336" w:type="dxa"/>
            <w:noWrap/>
            <w:hideMark/>
          </w:tcPr>
          <w:p w14:paraId="38661955"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3913529E"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B57318F"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2B14F745"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175</w:t>
            </w:r>
          </w:p>
        </w:tc>
        <w:tc>
          <w:tcPr>
            <w:tcW w:w="1364" w:type="dxa"/>
            <w:noWrap/>
            <w:hideMark/>
          </w:tcPr>
          <w:p w14:paraId="5E5ECE02"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128</w:t>
            </w:r>
          </w:p>
        </w:tc>
        <w:tc>
          <w:tcPr>
            <w:tcW w:w="1043" w:type="dxa"/>
            <w:noWrap/>
            <w:hideMark/>
          </w:tcPr>
          <w:p w14:paraId="7612088D"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67</w:t>
            </w:r>
          </w:p>
        </w:tc>
        <w:tc>
          <w:tcPr>
            <w:tcW w:w="1267" w:type="dxa"/>
            <w:noWrap/>
            <w:hideMark/>
          </w:tcPr>
          <w:p w14:paraId="2CDF03A8"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804</w:t>
            </w:r>
          </w:p>
        </w:tc>
        <w:tc>
          <w:tcPr>
            <w:tcW w:w="1336" w:type="dxa"/>
            <w:noWrap/>
            <w:hideMark/>
          </w:tcPr>
          <w:p w14:paraId="029C1662"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7D4D2E29"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55546E7"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26</w:t>
            </w:r>
          </w:p>
        </w:tc>
        <w:tc>
          <w:tcPr>
            <w:tcW w:w="709" w:type="dxa"/>
            <w:noWrap/>
            <w:hideMark/>
          </w:tcPr>
          <w:p w14:paraId="238DCBAF"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182</w:t>
            </w:r>
          </w:p>
        </w:tc>
        <w:tc>
          <w:tcPr>
            <w:tcW w:w="1364" w:type="dxa"/>
            <w:noWrap/>
            <w:hideMark/>
          </w:tcPr>
          <w:p w14:paraId="11CBC228"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122</w:t>
            </w:r>
          </w:p>
        </w:tc>
        <w:tc>
          <w:tcPr>
            <w:tcW w:w="1043" w:type="dxa"/>
            <w:noWrap/>
            <w:hideMark/>
          </w:tcPr>
          <w:p w14:paraId="50E43A3E"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54</w:t>
            </w:r>
          </w:p>
        </w:tc>
        <w:tc>
          <w:tcPr>
            <w:tcW w:w="1267" w:type="dxa"/>
            <w:noWrap/>
            <w:hideMark/>
          </w:tcPr>
          <w:p w14:paraId="5E9B41D3"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823</w:t>
            </w:r>
          </w:p>
        </w:tc>
        <w:tc>
          <w:tcPr>
            <w:tcW w:w="1336" w:type="dxa"/>
            <w:noWrap/>
            <w:hideMark/>
          </w:tcPr>
          <w:p w14:paraId="05392BAD"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0FB18FCF"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4F0E271"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782BD327"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189</w:t>
            </w:r>
          </w:p>
        </w:tc>
        <w:tc>
          <w:tcPr>
            <w:tcW w:w="1364" w:type="dxa"/>
            <w:noWrap/>
            <w:hideMark/>
          </w:tcPr>
          <w:p w14:paraId="445071A9"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117</w:t>
            </w:r>
          </w:p>
        </w:tc>
        <w:tc>
          <w:tcPr>
            <w:tcW w:w="1043" w:type="dxa"/>
            <w:noWrap/>
            <w:hideMark/>
          </w:tcPr>
          <w:p w14:paraId="5D2528D9"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43</w:t>
            </w:r>
          </w:p>
        </w:tc>
        <w:tc>
          <w:tcPr>
            <w:tcW w:w="1267" w:type="dxa"/>
            <w:noWrap/>
            <w:hideMark/>
          </w:tcPr>
          <w:p w14:paraId="759CFF78"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838</w:t>
            </w:r>
          </w:p>
        </w:tc>
        <w:tc>
          <w:tcPr>
            <w:tcW w:w="1336" w:type="dxa"/>
            <w:noWrap/>
            <w:hideMark/>
          </w:tcPr>
          <w:p w14:paraId="23019B5A"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235624F2"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9E6AFF3"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28</w:t>
            </w:r>
          </w:p>
        </w:tc>
        <w:tc>
          <w:tcPr>
            <w:tcW w:w="709" w:type="dxa"/>
            <w:noWrap/>
            <w:hideMark/>
          </w:tcPr>
          <w:p w14:paraId="11F8B627"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196</w:t>
            </w:r>
          </w:p>
        </w:tc>
        <w:tc>
          <w:tcPr>
            <w:tcW w:w="1364" w:type="dxa"/>
            <w:noWrap/>
            <w:hideMark/>
          </w:tcPr>
          <w:p w14:paraId="0D70A47A"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114</w:t>
            </w:r>
          </w:p>
        </w:tc>
        <w:tc>
          <w:tcPr>
            <w:tcW w:w="1043" w:type="dxa"/>
            <w:noWrap/>
            <w:hideMark/>
          </w:tcPr>
          <w:p w14:paraId="3562998A"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35</w:t>
            </w:r>
          </w:p>
        </w:tc>
        <w:tc>
          <w:tcPr>
            <w:tcW w:w="1267" w:type="dxa"/>
            <w:noWrap/>
            <w:hideMark/>
          </w:tcPr>
          <w:p w14:paraId="22A905F9"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850</w:t>
            </w:r>
          </w:p>
        </w:tc>
        <w:tc>
          <w:tcPr>
            <w:tcW w:w="1336" w:type="dxa"/>
            <w:noWrap/>
            <w:hideMark/>
          </w:tcPr>
          <w:p w14:paraId="4956D5D5"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710E6C82" w14:textId="77777777" w:rsidTr="009111A0">
        <w:trPr>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AD42637" w14:textId="77777777" w:rsidR="00237D78" w:rsidRPr="00237D78" w:rsidRDefault="00237D78" w:rsidP="009111A0">
            <w:pPr>
              <w:rPr>
                <w:rFonts w:ascii="Verdana" w:eastAsia="Times New Roman" w:hAnsi="Verdana" w:cs="Times New Roman"/>
                <w:sz w:val="20"/>
                <w:szCs w:val="20"/>
                <w:lang w:eastAsia="en-IN"/>
              </w:rPr>
            </w:pPr>
          </w:p>
        </w:tc>
        <w:tc>
          <w:tcPr>
            <w:tcW w:w="709" w:type="dxa"/>
            <w:noWrap/>
            <w:hideMark/>
          </w:tcPr>
          <w:p w14:paraId="77CADEB3"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203</w:t>
            </w:r>
          </w:p>
        </w:tc>
        <w:tc>
          <w:tcPr>
            <w:tcW w:w="1364" w:type="dxa"/>
            <w:noWrap/>
            <w:hideMark/>
          </w:tcPr>
          <w:p w14:paraId="3CCE673F"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111</w:t>
            </w:r>
          </w:p>
        </w:tc>
        <w:tc>
          <w:tcPr>
            <w:tcW w:w="1043" w:type="dxa"/>
            <w:noWrap/>
            <w:hideMark/>
          </w:tcPr>
          <w:p w14:paraId="555BBD38"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28</w:t>
            </w:r>
          </w:p>
        </w:tc>
        <w:tc>
          <w:tcPr>
            <w:tcW w:w="1267" w:type="dxa"/>
            <w:noWrap/>
            <w:hideMark/>
          </w:tcPr>
          <w:p w14:paraId="3B76E54F"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860</w:t>
            </w:r>
          </w:p>
        </w:tc>
        <w:tc>
          <w:tcPr>
            <w:tcW w:w="1336" w:type="dxa"/>
            <w:noWrap/>
            <w:hideMark/>
          </w:tcPr>
          <w:p w14:paraId="5B47EAFA" w14:textId="77777777" w:rsidR="00237D78" w:rsidRPr="00237D78" w:rsidRDefault="00237D78" w:rsidP="009111A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r w:rsidR="00237D78" w:rsidRPr="00237D78" w14:paraId="61A569A5" w14:textId="77777777" w:rsidTr="009111A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165A273" w14:textId="77777777" w:rsidR="00237D78" w:rsidRPr="00237D78" w:rsidRDefault="00237D78" w:rsidP="009111A0">
            <w:pPr>
              <w:jc w:val="center"/>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Week 30</w:t>
            </w:r>
          </w:p>
        </w:tc>
        <w:tc>
          <w:tcPr>
            <w:tcW w:w="709" w:type="dxa"/>
            <w:noWrap/>
            <w:hideMark/>
          </w:tcPr>
          <w:p w14:paraId="4315ECEB"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210</w:t>
            </w:r>
          </w:p>
        </w:tc>
        <w:tc>
          <w:tcPr>
            <w:tcW w:w="1364" w:type="dxa"/>
            <w:noWrap/>
            <w:hideMark/>
          </w:tcPr>
          <w:p w14:paraId="3B2ED6BA"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109</w:t>
            </w:r>
          </w:p>
        </w:tc>
        <w:tc>
          <w:tcPr>
            <w:tcW w:w="1043" w:type="dxa"/>
            <w:noWrap/>
            <w:hideMark/>
          </w:tcPr>
          <w:p w14:paraId="0EF071DE"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22</w:t>
            </w:r>
          </w:p>
        </w:tc>
        <w:tc>
          <w:tcPr>
            <w:tcW w:w="1267" w:type="dxa"/>
            <w:noWrap/>
            <w:hideMark/>
          </w:tcPr>
          <w:p w14:paraId="394D1263"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868</w:t>
            </w:r>
          </w:p>
        </w:tc>
        <w:tc>
          <w:tcPr>
            <w:tcW w:w="1336" w:type="dxa"/>
            <w:noWrap/>
            <w:hideMark/>
          </w:tcPr>
          <w:p w14:paraId="5CC73768" w14:textId="77777777" w:rsidR="00237D78" w:rsidRPr="00237D78" w:rsidRDefault="00237D78" w:rsidP="009111A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237D78">
              <w:rPr>
                <w:rFonts w:ascii="Verdana" w:eastAsia="Times New Roman" w:hAnsi="Verdana" w:cs="Times New Roman"/>
                <w:sz w:val="20"/>
                <w:szCs w:val="20"/>
                <w:lang w:eastAsia="en-IN"/>
              </w:rPr>
              <w:t>0</w:t>
            </w:r>
          </w:p>
        </w:tc>
      </w:tr>
    </w:tbl>
    <w:p w14:paraId="21D2C91E" w14:textId="6A62FC9C" w:rsidR="00237D78" w:rsidRDefault="00FB69C1" w:rsidP="00F227A0">
      <w:pPr>
        <w:tabs>
          <w:tab w:val="left" w:pos="3885"/>
        </w:tabs>
        <w:rPr>
          <w:rFonts w:ascii="Abadi" w:hAnsi="Abadi"/>
        </w:rPr>
      </w:pPr>
      <w:r>
        <w:rPr>
          <w:noProof/>
        </w:rPr>
        <w:drawing>
          <wp:anchor distT="0" distB="0" distL="114300" distR="114300" simplePos="0" relativeHeight="251681791" behindDoc="0" locked="0" layoutInCell="1" allowOverlap="1" wp14:anchorId="4C4FC026" wp14:editId="37858118">
            <wp:simplePos x="0" y="0"/>
            <wp:positionH relativeFrom="column">
              <wp:posOffset>4591050</wp:posOffset>
            </wp:positionH>
            <wp:positionV relativeFrom="paragraph">
              <wp:posOffset>286385</wp:posOffset>
            </wp:positionV>
            <wp:extent cx="4572000" cy="2746375"/>
            <wp:effectExtent l="0" t="0" r="0" b="15875"/>
            <wp:wrapSquare wrapText="bothSides"/>
            <wp:docPr id="24" name="Chart 24">
              <a:extLst xmlns:a="http://schemas.openxmlformats.org/drawingml/2006/main">
                <a:ext uri="{FF2B5EF4-FFF2-40B4-BE49-F238E27FC236}">
                  <a16:creationId xmlns:a16="http://schemas.microsoft.com/office/drawing/2014/main" id="{1C158236-AA47-4E51-A72F-15A505641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1842AA">
        <w:rPr>
          <w:noProof/>
        </w:rPr>
        <mc:AlternateContent>
          <mc:Choice Requires="wps">
            <w:drawing>
              <wp:anchor distT="0" distB="0" distL="114300" distR="114300" simplePos="0" relativeHeight="251701247" behindDoc="0" locked="0" layoutInCell="1" allowOverlap="1" wp14:anchorId="31F921F3" wp14:editId="05A0D98C">
                <wp:simplePos x="0" y="0"/>
                <wp:positionH relativeFrom="column">
                  <wp:posOffset>4619625</wp:posOffset>
                </wp:positionH>
                <wp:positionV relativeFrom="paragraph">
                  <wp:posOffset>3070860</wp:posOffset>
                </wp:positionV>
                <wp:extent cx="457200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5EA2A45" w14:textId="0CC31BAA" w:rsidR="001B4846" w:rsidRPr="008110E1" w:rsidRDefault="001B4846" w:rsidP="001842AA">
                            <w:pPr>
                              <w:pStyle w:val="Caption"/>
                              <w:jc w:val="center"/>
                              <w:rPr>
                                <w:noProof/>
                              </w:rPr>
                            </w:pPr>
                            <w:r>
                              <w:t xml:space="preserve">Graph </w:t>
                            </w:r>
                            <w:r>
                              <w:fldChar w:fldCharType="begin"/>
                            </w:r>
                            <w:r>
                              <w:instrText xml:space="preserve"> SEQ Graph \* ARABIC </w:instrText>
                            </w:r>
                            <w:r>
                              <w:fldChar w:fldCharType="separate"/>
                            </w:r>
                            <w:r>
                              <w:rPr>
                                <w:noProof/>
                              </w:rPr>
                              <w:t>4</w:t>
                            </w:r>
                            <w:r>
                              <w:fldChar w:fldCharType="end"/>
                            </w:r>
                            <w:r>
                              <w:t xml:space="preserve"> The SIR model graph for scenario where 5 contagious staff/faculties with social distancing.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921F3" id="Text Box 48" o:spid="_x0000_s1033" type="#_x0000_t202" style="position:absolute;margin-left:363.75pt;margin-top:241.8pt;width:5in;height:.05pt;z-index:251701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1NLgIAAGYEAAAOAAAAZHJzL2Uyb0RvYy54bWysVMFu2zAMvQ/YPwi6L066Niu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" stroked="f">
                <v:textbox style="mso-fit-shape-to-text:t" inset="0,0,0,0">
                  <w:txbxContent>
                    <w:p w14:paraId="65EA2A45" w14:textId="0CC31BAA" w:rsidR="001B4846" w:rsidRPr="008110E1" w:rsidRDefault="001B4846" w:rsidP="001842AA">
                      <w:pPr>
                        <w:pStyle w:val="Caption"/>
                        <w:jc w:val="center"/>
                        <w:rPr>
                          <w:noProof/>
                        </w:rPr>
                      </w:pPr>
                      <w:r>
                        <w:t xml:space="preserve">Graph </w:t>
                      </w:r>
                      <w:r>
                        <w:fldChar w:fldCharType="begin"/>
                      </w:r>
                      <w:r>
                        <w:instrText xml:space="preserve"> SEQ Graph \* ARABIC </w:instrText>
                      </w:r>
                      <w:r>
                        <w:fldChar w:fldCharType="separate"/>
                      </w:r>
                      <w:r>
                        <w:rPr>
                          <w:noProof/>
                        </w:rPr>
                        <w:t>4</w:t>
                      </w:r>
                      <w:r>
                        <w:fldChar w:fldCharType="end"/>
                      </w:r>
                      <w:r>
                        <w:t xml:space="preserve"> The SIR model graph for scenario where 5 contagious staff/faculties with social distancing.</w:t>
                      </w:r>
                    </w:p>
                  </w:txbxContent>
                </v:textbox>
                <w10:wrap type="square"/>
              </v:shape>
            </w:pict>
          </mc:Fallback>
        </mc:AlternateContent>
      </w:r>
      <w:r w:rsidR="001842AA">
        <w:rPr>
          <w:noProof/>
        </w:rPr>
        <mc:AlternateContent>
          <mc:Choice Requires="wpg">
            <w:drawing>
              <wp:anchor distT="45720" distB="45720" distL="182880" distR="182880" simplePos="0" relativeHeight="251667455" behindDoc="0" locked="0" layoutInCell="1" allowOverlap="1" wp14:anchorId="1A578C92" wp14:editId="1823D736">
                <wp:simplePos x="0" y="0"/>
                <wp:positionH relativeFrom="margin">
                  <wp:posOffset>4695825</wp:posOffset>
                </wp:positionH>
                <wp:positionV relativeFrom="margin">
                  <wp:posOffset>4620260</wp:posOffset>
                </wp:positionV>
                <wp:extent cx="4605655" cy="1885315"/>
                <wp:effectExtent l="0" t="0" r="4445" b="635"/>
                <wp:wrapSquare wrapText="bothSides"/>
                <wp:docPr id="198" name="Group 198"/>
                <wp:cNvGraphicFramePr/>
                <a:graphic xmlns:a="http://schemas.openxmlformats.org/drawingml/2006/main">
                  <a:graphicData uri="http://schemas.microsoft.com/office/word/2010/wordprocessingGroup">
                    <wpg:wgp>
                      <wpg:cNvGrpSpPr/>
                      <wpg:grpSpPr>
                        <a:xfrm>
                          <a:off x="0" y="0"/>
                          <a:ext cx="4605655" cy="1885315"/>
                          <a:chOff x="0" y="1"/>
                          <a:chExt cx="3554108" cy="1040518"/>
                        </a:xfrm>
                      </wpg:grpSpPr>
                      <wps:wsp>
                        <wps:cNvPr id="199" name="Rectangle 199"/>
                        <wps:cNvSpPr/>
                        <wps:spPr>
                          <a:xfrm>
                            <a:off x="0" y="1"/>
                            <a:ext cx="3554108" cy="5713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59441" w14:textId="77777777" w:rsidR="001B4846" w:rsidRDefault="001B484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19057" y="2"/>
                            <a:ext cx="3535051" cy="10405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D9CF1" w14:textId="644D6A1F" w:rsidR="001B4846" w:rsidRDefault="001B4846" w:rsidP="001842AA">
                              <w:pPr>
                                <w:jc w:val="both"/>
                                <w:rPr>
                                  <w:caps/>
                                  <w:color w:val="4472C4" w:themeColor="accent1"/>
                                  <w:sz w:val="26"/>
                                  <w:szCs w:val="26"/>
                                </w:rPr>
                              </w:pPr>
                              <w:r>
                                <w:rPr>
                                  <w:b/>
                                  <w:bCs/>
                                  <w:caps/>
                                  <w:color w:val="4472C4" w:themeColor="accent1"/>
                                  <w:sz w:val="26"/>
                                  <w:szCs w:val="26"/>
                                </w:rPr>
                                <w:t xml:space="preserve">With </w:t>
                              </w:r>
                              <w:r w:rsidRPr="009111A0">
                                <w:rPr>
                                  <w:b/>
                                  <w:bCs/>
                                  <w:caps/>
                                  <w:color w:val="4472C4" w:themeColor="accent1"/>
                                  <w:sz w:val="26"/>
                                  <w:szCs w:val="26"/>
                                </w:rPr>
                                <w:t xml:space="preserve">social distancing </w:t>
                              </w:r>
                              <w:r>
                                <w:rPr>
                                  <w:b/>
                                  <w:bCs/>
                                  <w:caps/>
                                  <w:color w:val="4472C4" w:themeColor="accent1"/>
                                  <w:sz w:val="26"/>
                                  <w:szCs w:val="26"/>
                                </w:rPr>
                                <w:t xml:space="preserve">in the case of Faculties: </w:t>
                              </w:r>
                              <w:r>
                                <w:rPr>
                                  <w:caps/>
                                  <w:color w:val="4472C4" w:themeColor="accent1"/>
                                  <w:sz w:val="26"/>
                                  <w:szCs w:val="26"/>
                                </w:rPr>
                                <w:t>as we can see in the curve, infection is reduced at a better rate compared to other scenarios, as well as susceptiblity towards getting infected deminishes. however, due to more transfer and infection rate (transmission) the suceptibilty to COVID’19 compared to students is more for age groups (40-60), and with some casualities, but is lower.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578C92" id="Group 198" o:spid="_x0000_s1034" style="position:absolute;margin-left:369.75pt;margin-top:363.8pt;width:362.65pt;height:148.45pt;z-index:251667455;mso-wrap-distance-left:14.4pt;mso-wrap-distance-top:3.6pt;mso-wrap-distance-right:14.4pt;mso-wrap-distance-bottom:3.6pt;mso-position-horizontal-relative:margin;mso-position-vertical-relative:margin;mso-width-relative:margin;mso-height-relative:margin" coordorigin="" coordsize="35541,1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">
                <v:rect id="Rectangle 199" o:spid="_x0000_s1035" style="position:absolute;width:35541;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44559441" w14:textId="77777777" w:rsidR="001B4846" w:rsidRDefault="001B4846">
                        <w:pPr>
                          <w:jc w:val="center"/>
                          <w:rPr>
                            <w:rFonts w:asciiTheme="majorHAnsi" w:eastAsiaTheme="majorEastAsia" w:hAnsiTheme="majorHAnsi" w:cstheme="majorBidi"/>
                            <w:color w:val="FFFFFF" w:themeColor="background1"/>
                            <w:sz w:val="24"/>
                            <w:szCs w:val="28"/>
                          </w:rPr>
                        </w:pPr>
                      </w:p>
                    </w:txbxContent>
                  </v:textbox>
                </v:rect>
                <v:shape id="Text Box 200" o:spid="_x0000_s1036" type="#_x0000_t202" style="position:absolute;left:190;width:35351;height:10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0BED9CF1" w14:textId="644D6A1F" w:rsidR="001B4846" w:rsidRDefault="001B4846" w:rsidP="001842AA">
                        <w:pPr>
                          <w:jc w:val="both"/>
                          <w:rPr>
                            <w:caps/>
                            <w:color w:val="4472C4" w:themeColor="accent1"/>
                            <w:sz w:val="26"/>
                            <w:szCs w:val="26"/>
                          </w:rPr>
                        </w:pPr>
                        <w:r>
                          <w:rPr>
                            <w:b/>
                            <w:bCs/>
                            <w:caps/>
                            <w:color w:val="4472C4" w:themeColor="accent1"/>
                            <w:sz w:val="26"/>
                            <w:szCs w:val="26"/>
                          </w:rPr>
                          <w:t xml:space="preserve">With </w:t>
                        </w:r>
                        <w:r w:rsidRPr="009111A0">
                          <w:rPr>
                            <w:b/>
                            <w:bCs/>
                            <w:caps/>
                            <w:color w:val="4472C4" w:themeColor="accent1"/>
                            <w:sz w:val="26"/>
                            <w:szCs w:val="26"/>
                          </w:rPr>
                          <w:t xml:space="preserve">social distancing </w:t>
                        </w:r>
                        <w:r>
                          <w:rPr>
                            <w:b/>
                            <w:bCs/>
                            <w:caps/>
                            <w:color w:val="4472C4" w:themeColor="accent1"/>
                            <w:sz w:val="26"/>
                            <w:szCs w:val="26"/>
                          </w:rPr>
                          <w:t xml:space="preserve">in the case of Faculties: </w:t>
                        </w:r>
                        <w:r>
                          <w:rPr>
                            <w:caps/>
                            <w:color w:val="4472C4" w:themeColor="accent1"/>
                            <w:sz w:val="26"/>
                            <w:szCs w:val="26"/>
                          </w:rPr>
                          <w:t>as we can see in the curve, infection is reduced at a better rate compared to other scenarios, as well as susceptiblity towards getting infected deminishes. however, due to more transfer and infection rate (transmission) the suceptibilty to COVID’19 compared to students is more for age groups (40-60), and with some casualities, but is lower.</w:t>
                        </w:r>
                      </w:p>
                    </w:txbxContent>
                  </v:textbox>
                </v:shape>
                <w10:wrap type="square" anchorx="margin" anchory="margin"/>
              </v:group>
            </w:pict>
          </mc:Fallback>
        </mc:AlternateContent>
      </w:r>
      <w:r w:rsidR="009111A0">
        <w:rPr>
          <w:rFonts w:ascii="Abadi" w:hAnsi="Abadi"/>
        </w:rPr>
        <w:br w:type="textWrapping" w:clear="all"/>
      </w:r>
    </w:p>
    <w:p w14:paraId="2E7A4623" w14:textId="77777777" w:rsidR="00CD74D7" w:rsidRDefault="00CD74D7" w:rsidP="00CD74D7">
      <w:pPr>
        <w:rPr>
          <w:rFonts w:ascii="Abadi" w:hAnsi="Abadi"/>
        </w:rPr>
      </w:pPr>
    </w:p>
    <w:p w14:paraId="7428DFC3" w14:textId="77777777" w:rsidR="00AC70FC" w:rsidRDefault="00AC70FC" w:rsidP="00CD74D7">
      <w:pPr>
        <w:rPr>
          <w:rFonts w:ascii="Abadi" w:hAnsi="Abadi"/>
        </w:rPr>
      </w:pPr>
    </w:p>
    <w:tbl>
      <w:tblPr>
        <w:tblStyle w:val="PlainTable5"/>
        <w:tblpPr w:leftFromText="180" w:rightFromText="180" w:vertAnchor="text" w:horzAnchor="margin" w:tblpY="1233"/>
        <w:tblW w:w="6472" w:type="dxa"/>
        <w:tblLook w:val="04A0" w:firstRow="1" w:lastRow="0" w:firstColumn="1" w:lastColumn="0" w:noHBand="0" w:noVBand="1"/>
      </w:tblPr>
      <w:tblGrid>
        <w:gridCol w:w="1276"/>
        <w:gridCol w:w="708"/>
        <w:gridCol w:w="1364"/>
        <w:gridCol w:w="1043"/>
        <w:gridCol w:w="1267"/>
        <w:gridCol w:w="814"/>
      </w:tblGrid>
      <w:tr w:rsidR="00F80BD3" w:rsidRPr="00F80BD3" w14:paraId="2C0AAB0B" w14:textId="77777777" w:rsidTr="005F731D">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276" w:type="dxa"/>
            <w:noWrap/>
            <w:hideMark/>
          </w:tcPr>
          <w:p w14:paraId="5F1D3572" w14:textId="77777777" w:rsidR="00F80BD3" w:rsidRPr="00F80BD3" w:rsidRDefault="00F80BD3" w:rsidP="005F731D">
            <w:pPr>
              <w:rPr>
                <w:rFonts w:ascii="Times New Roman" w:eastAsia="Times New Roman" w:hAnsi="Times New Roman" w:cs="Times New Roman"/>
                <w:sz w:val="24"/>
                <w:szCs w:val="24"/>
                <w:lang w:eastAsia="en-IN"/>
              </w:rPr>
            </w:pPr>
          </w:p>
        </w:tc>
        <w:tc>
          <w:tcPr>
            <w:tcW w:w="708" w:type="dxa"/>
            <w:noWrap/>
            <w:hideMark/>
          </w:tcPr>
          <w:p w14:paraId="7E984F1F" w14:textId="77777777" w:rsidR="00F80BD3" w:rsidRPr="00F80BD3" w:rsidRDefault="00F80BD3" w:rsidP="005F731D">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Time</w:t>
            </w:r>
          </w:p>
        </w:tc>
        <w:tc>
          <w:tcPr>
            <w:tcW w:w="1364" w:type="dxa"/>
            <w:noWrap/>
            <w:hideMark/>
          </w:tcPr>
          <w:p w14:paraId="34204A01" w14:textId="77777777" w:rsidR="00F80BD3" w:rsidRPr="00F80BD3" w:rsidRDefault="00F80BD3" w:rsidP="005F731D">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Susceptible</w:t>
            </w:r>
          </w:p>
        </w:tc>
        <w:tc>
          <w:tcPr>
            <w:tcW w:w="1043" w:type="dxa"/>
            <w:noWrap/>
            <w:hideMark/>
          </w:tcPr>
          <w:p w14:paraId="55C3D803" w14:textId="77777777" w:rsidR="00F80BD3" w:rsidRPr="00F80BD3" w:rsidRDefault="00F80BD3" w:rsidP="005F731D">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Infected</w:t>
            </w:r>
          </w:p>
        </w:tc>
        <w:tc>
          <w:tcPr>
            <w:tcW w:w="1267" w:type="dxa"/>
            <w:noWrap/>
            <w:hideMark/>
          </w:tcPr>
          <w:p w14:paraId="5542C826" w14:textId="77777777" w:rsidR="00F80BD3" w:rsidRPr="00F80BD3" w:rsidRDefault="00F80BD3" w:rsidP="005F731D">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Recovered</w:t>
            </w:r>
          </w:p>
        </w:tc>
        <w:tc>
          <w:tcPr>
            <w:tcW w:w="814" w:type="dxa"/>
            <w:noWrap/>
            <w:hideMark/>
          </w:tcPr>
          <w:p w14:paraId="7E054A91" w14:textId="77777777" w:rsidR="00F80BD3" w:rsidRPr="00F80BD3" w:rsidRDefault="00F80BD3" w:rsidP="005F731D">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Death</w:t>
            </w:r>
          </w:p>
        </w:tc>
      </w:tr>
      <w:tr w:rsidR="00F80BD3" w:rsidRPr="00F80BD3" w14:paraId="214B2555"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vMerge w:val="restart"/>
            <w:noWrap/>
            <w:hideMark/>
          </w:tcPr>
          <w:p w14:paraId="30507CF8"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 xml:space="preserve"> Week 1</w:t>
            </w:r>
          </w:p>
        </w:tc>
        <w:tc>
          <w:tcPr>
            <w:tcW w:w="708" w:type="dxa"/>
            <w:noWrap/>
            <w:hideMark/>
          </w:tcPr>
          <w:p w14:paraId="1AD703DF"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364" w:type="dxa"/>
            <w:noWrap/>
            <w:hideMark/>
          </w:tcPr>
          <w:p w14:paraId="45BC4A51"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14990</w:t>
            </w:r>
          </w:p>
        </w:tc>
        <w:tc>
          <w:tcPr>
            <w:tcW w:w="1043" w:type="dxa"/>
            <w:noWrap/>
            <w:hideMark/>
          </w:tcPr>
          <w:p w14:paraId="637BEA21"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10</w:t>
            </w:r>
          </w:p>
        </w:tc>
        <w:tc>
          <w:tcPr>
            <w:tcW w:w="1267" w:type="dxa"/>
            <w:noWrap/>
            <w:hideMark/>
          </w:tcPr>
          <w:p w14:paraId="23D1D2A0"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814" w:type="dxa"/>
            <w:noWrap/>
            <w:hideMark/>
          </w:tcPr>
          <w:p w14:paraId="438A0769"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14B3DDEB"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vMerge/>
            <w:hideMark/>
          </w:tcPr>
          <w:p w14:paraId="5AE3EDB7"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75237C64"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7</w:t>
            </w:r>
          </w:p>
        </w:tc>
        <w:tc>
          <w:tcPr>
            <w:tcW w:w="1364" w:type="dxa"/>
            <w:noWrap/>
            <w:hideMark/>
          </w:tcPr>
          <w:p w14:paraId="6D67EC48"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14978</w:t>
            </w:r>
          </w:p>
        </w:tc>
        <w:tc>
          <w:tcPr>
            <w:tcW w:w="1043" w:type="dxa"/>
            <w:noWrap/>
            <w:hideMark/>
          </w:tcPr>
          <w:p w14:paraId="46E06BFC"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22</w:t>
            </w:r>
          </w:p>
        </w:tc>
        <w:tc>
          <w:tcPr>
            <w:tcW w:w="1267" w:type="dxa"/>
            <w:noWrap/>
            <w:hideMark/>
          </w:tcPr>
          <w:p w14:paraId="2A9B76B1"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814" w:type="dxa"/>
            <w:noWrap/>
            <w:hideMark/>
          </w:tcPr>
          <w:p w14:paraId="29253D78"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562524E2"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355321F"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2</w:t>
            </w:r>
          </w:p>
        </w:tc>
        <w:tc>
          <w:tcPr>
            <w:tcW w:w="708" w:type="dxa"/>
            <w:noWrap/>
            <w:hideMark/>
          </w:tcPr>
          <w:p w14:paraId="0670C07B"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w:t>
            </w:r>
          </w:p>
        </w:tc>
        <w:tc>
          <w:tcPr>
            <w:tcW w:w="1364" w:type="dxa"/>
            <w:noWrap/>
            <w:hideMark/>
          </w:tcPr>
          <w:p w14:paraId="2E94F3C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14953</w:t>
            </w:r>
          </w:p>
        </w:tc>
        <w:tc>
          <w:tcPr>
            <w:tcW w:w="1043" w:type="dxa"/>
            <w:noWrap/>
            <w:hideMark/>
          </w:tcPr>
          <w:p w14:paraId="2358922D"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47</w:t>
            </w:r>
          </w:p>
        </w:tc>
        <w:tc>
          <w:tcPr>
            <w:tcW w:w="1267" w:type="dxa"/>
            <w:noWrap/>
            <w:hideMark/>
          </w:tcPr>
          <w:p w14:paraId="17EC9860"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814" w:type="dxa"/>
            <w:noWrap/>
            <w:hideMark/>
          </w:tcPr>
          <w:p w14:paraId="6A9E4E0C"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4F8C63D5"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A04DBF9"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5777D28C"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21</w:t>
            </w:r>
          </w:p>
        </w:tc>
        <w:tc>
          <w:tcPr>
            <w:tcW w:w="1364" w:type="dxa"/>
            <w:noWrap/>
            <w:hideMark/>
          </w:tcPr>
          <w:p w14:paraId="2AD51EB3"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14897</w:t>
            </w:r>
          </w:p>
        </w:tc>
        <w:tc>
          <w:tcPr>
            <w:tcW w:w="1043" w:type="dxa"/>
            <w:noWrap/>
            <w:hideMark/>
          </w:tcPr>
          <w:p w14:paraId="4D078AB3"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102</w:t>
            </w:r>
          </w:p>
        </w:tc>
        <w:tc>
          <w:tcPr>
            <w:tcW w:w="1267" w:type="dxa"/>
            <w:noWrap/>
            <w:hideMark/>
          </w:tcPr>
          <w:p w14:paraId="3560CE6B"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814" w:type="dxa"/>
            <w:noWrap/>
            <w:hideMark/>
          </w:tcPr>
          <w:p w14:paraId="5DDBAD18"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5A1A5C38"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7DED4B8"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4</w:t>
            </w:r>
          </w:p>
        </w:tc>
        <w:tc>
          <w:tcPr>
            <w:tcW w:w="708" w:type="dxa"/>
            <w:noWrap/>
            <w:hideMark/>
          </w:tcPr>
          <w:p w14:paraId="1A9377BB"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28</w:t>
            </w:r>
          </w:p>
        </w:tc>
        <w:tc>
          <w:tcPr>
            <w:tcW w:w="1364" w:type="dxa"/>
            <w:noWrap/>
            <w:hideMark/>
          </w:tcPr>
          <w:p w14:paraId="2664EF17"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14778</w:t>
            </w:r>
          </w:p>
        </w:tc>
        <w:tc>
          <w:tcPr>
            <w:tcW w:w="1043" w:type="dxa"/>
            <w:noWrap/>
            <w:hideMark/>
          </w:tcPr>
          <w:p w14:paraId="09351B01"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222</w:t>
            </w:r>
          </w:p>
        </w:tc>
        <w:tc>
          <w:tcPr>
            <w:tcW w:w="1267" w:type="dxa"/>
            <w:noWrap/>
            <w:hideMark/>
          </w:tcPr>
          <w:p w14:paraId="55599A14"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w:t>
            </w:r>
          </w:p>
        </w:tc>
        <w:tc>
          <w:tcPr>
            <w:tcW w:w="814" w:type="dxa"/>
            <w:noWrap/>
            <w:hideMark/>
          </w:tcPr>
          <w:p w14:paraId="6978CB41"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43CA6434"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050C7DB"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760FEB88"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35</w:t>
            </w:r>
          </w:p>
        </w:tc>
        <w:tc>
          <w:tcPr>
            <w:tcW w:w="1364" w:type="dxa"/>
            <w:noWrap/>
            <w:hideMark/>
          </w:tcPr>
          <w:p w14:paraId="5BCBAB7A"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14521</w:t>
            </w:r>
          </w:p>
        </w:tc>
        <w:tc>
          <w:tcPr>
            <w:tcW w:w="1043" w:type="dxa"/>
            <w:noWrap/>
            <w:hideMark/>
          </w:tcPr>
          <w:p w14:paraId="2F7E56E4"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478</w:t>
            </w:r>
          </w:p>
        </w:tc>
        <w:tc>
          <w:tcPr>
            <w:tcW w:w="1267" w:type="dxa"/>
            <w:noWrap/>
            <w:hideMark/>
          </w:tcPr>
          <w:p w14:paraId="1CD82E10"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w:t>
            </w:r>
          </w:p>
        </w:tc>
        <w:tc>
          <w:tcPr>
            <w:tcW w:w="814" w:type="dxa"/>
            <w:noWrap/>
            <w:hideMark/>
          </w:tcPr>
          <w:p w14:paraId="2C6BEF5C"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16C8C370"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672F92E"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6</w:t>
            </w:r>
          </w:p>
        </w:tc>
        <w:tc>
          <w:tcPr>
            <w:tcW w:w="708" w:type="dxa"/>
            <w:noWrap/>
            <w:hideMark/>
          </w:tcPr>
          <w:p w14:paraId="43CE2ED4"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42</w:t>
            </w:r>
          </w:p>
        </w:tc>
        <w:tc>
          <w:tcPr>
            <w:tcW w:w="1364" w:type="dxa"/>
            <w:noWrap/>
            <w:hideMark/>
          </w:tcPr>
          <w:p w14:paraId="57E7620A"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13977</w:t>
            </w:r>
          </w:p>
        </w:tc>
        <w:tc>
          <w:tcPr>
            <w:tcW w:w="1043" w:type="dxa"/>
            <w:noWrap/>
            <w:hideMark/>
          </w:tcPr>
          <w:p w14:paraId="62A91078"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1020</w:t>
            </w:r>
          </w:p>
        </w:tc>
        <w:tc>
          <w:tcPr>
            <w:tcW w:w="1267" w:type="dxa"/>
            <w:noWrap/>
            <w:hideMark/>
          </w:tcPr>
          <w:p w14:paraId="0AE9A89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w:t>
            </w:r>
          </w:p>
        </w:tc>
        <w:tc>
          <w:tcPr>
            <w:tcW w:w="814" w:type="dxa"/>
            <w:noWrap/>
            <w:hideMark/>
          </w:tcPr>
          <w:p w14:paraId="40F51F91"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04828FD9"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EFE5749"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6E675CD0"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49</w:t>
            </w:r>
          </w:p>
        </w:tc>
        <w:tc>
          <w:tcPr>
            <w:tcW w:w="1364" w:type="dxa"/>
            <w:noWrap/>
            <w:hideMark/>
          </w:tcPr>
          <w:p w14:paraId="0E609AD7"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12859</w:t>
            </w:r>
          </w:p>
        </w:tc>
        <w:tc>
          <w:tcPr>
            <w:tcW w:w="1043" w:type="dxa"/>
            <w:noWrap/>
            <w:hideMark/>
          </w:tcPr>
          <w:p w14:paraId="2B20E693"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2135</w:t>
            </w:r>
          </w:p>
        </w:tc>
        <w:tc>
          <w:tcPr>
            <w:tcW w:w="1267" w:type="dxa"/>
            <w:noWrap/>
            <w:hideMark/>
          </w:tcPr>
          <w:p w14:paraId="283A5F49"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5</w:t>
            </w:r>
          </w:p>
        </w:tc>
        <w:tc>
          <w:tcPr>
            <w:tcW w:w="814" w:type="dxa"/>
            <w:noWrap/>
            <w:hideMark/>
          </w:tcPr>
          <w:p w14:paraId="62662ABD"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32FC54B0"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FD51CA0"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8</w:t>
            </w:r>
          </w:p>
        </w:tc>
        <w:tc>
          <w:tcPr>
            <w:tcW w:w="708" w:type="dxa"/>
            <w:noWrap/>
            <w:hideMark/>
          </w:tcPr>
          <w:p w14:paraId="4DB7E0B8"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56</w:t>
            </w:r>
          </w:p>
        </w:tc>
        <w:tc>
          <w:tcPr>
            <w:tcW w:w="1364" w:type="dxa"/>
            <w:noWrap/>
            <w:hideMark/>
          </w:tcPr>
          <w:p w14:paraId="2234CE5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10707</w:t>
            </w:r>
          </w:p>
        </w:tc>
        <w:tc>
          <w:tcPr>
            <w:tcW w:w="1043" w:type="dxa"/>
            <w:noWrap/>
            <w:hideMark/>
          </w:tcPr>
          <w:p w14:paraId="5EDC6466"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4282</w:t>
            </w:r>
          </w:p>
        </w:tc>
        <w:tc>
          <w:tcPr>
            <w:tcW w:w="1267" w:type="dxa"/>
            <w:noWrap/>
            <w:hideMark/>
          </w:tcPr>
          <w:p w14:paraId="48048EDF"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11</w:t>
            </w:r>
          </w:p>
        </w:tc>
        <w:tc>
          <w:tcPr>
            <w:tcW w:w="814" w:type="dxa"/>
            <w:noWrap/>
            <w:hideMark/>
          </w:tcPr>
          <w:p w14:paraId="71E9D77A"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115292A7"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549B709"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47FF989B"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63</w:t>
            </w:r>
          </w:p>
        </w:tc>
        <w:tc>
          <w:tcPr>
            <w:tcW w:w="1364" w:type="dxa"/>
            <w:noWrap/>
            <w:hideMark/>
          </w:tcPr>
          <w:p w14:paraId="338E3EF6"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7112</w:t>
            </w:r>
          </w:p>
        </w:tc>
        <w:tc>
          <w:tcPr>
            <w:tcW w:w="1043" w:type="dxa"/>
            <w:noWrap/>
            <w:hideMark/>
          </w:tcPr>
          <w:p w14:paraId="7312363C"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7865</w:t>
            </w:r>
          </w:p>
        </w:tc>
        <w:tc>
          <w:tcPr>
            <w:tcW w:w="1267" w:type="dxa"/>
            <w:noWrap/>
            <w:hideMark/>
          </w:tcPr>
          <w:p w14:paraId="1CB797F5"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23</w:t>
            </w:r>
          </w:p>
        </w:tc>
        <w:tc>
          <w:tcPr>
            <w:tcW w:w="814" w:type="dxa"/>
            <w:noWrap/>
            <w:hideMark/>
          </w:tcPr>
          <w:p w14:paraId="4A4D44BB"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746544CC"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7D0C68B"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10</w:t>
            </w:r>
          </w:p>
        </w:tc>
        <w:tc>
          <w:tcPr>
            <w:tcW w:w="708" w:type="dxa"/>
            <w:noWrap/>
            <w:hideMark/>
          </w:tcPr>
          <w:p w14:paraId="0F5D8CFA"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70</w:t>
            </w:r>
          </w:p>
        </w:tc>
        <w:tc>
          <w:tcPr>
            <w:tcW w:w="1364" w:type="dxa"/>
            <w:noWrap/>
            <w:hideMark/>
          </w:tcPr>
          <w:p w14:paraId="12F61B6E"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2727</w:t>
            </w:r>
          </w:p>
        </w:tc>
        <w:tc>
          <w:tcPr>
            <w:tcW w:w="1043" w:type="dxa"/>
            <w:noWrap/>
            <w:hideMark/>
          </w:tcPr>
          <w:p w14:paraId="0686FED1"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12228</w:t>
            </w:r>
          </w:p>
        </w:tc>
        <w:tc>
          <w:tcPr>
            <w:tcW w:w="1267" w:type="dxa"/>
            <w:noWrap/>
            <w:hideMark/>
          </w:tcPr>
          <w:p w14:paraId="03EA3FB7"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45</w:t>
            </w:r>
          </w:p>
        </w:tc>
        <w:tc>
          <w:tcPr>
            <w:tcW w:w="814" w:type="dxa"/>
            <w:noWrap/>
            <w:hideMark/>
          </w:tcPr>
          <w:p w14:paraId="4C9B1444"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w:t>
            </w:r>
          </w:p>
        </w:tc>
      </w:tr>
      <w:tr w:rsidR="00F80BD3" w:rsidRPr="00F80BD3" w14:paraId="1AA78B2D"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C0D4CFA"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554F1139"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77</w:t>
            </w:r>
          </w:p>
        </w:tc>
        <w:tc>
          <w:tcPr>
            <w:tcW w:w="1364" w:type="dxa"/>
            <w:noWrap/>
            <w:hideMark/>
          </w:tcPr>
          <w:p w14:paraId="5554A208"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112</w:t>
            </w:r>
          </w:p>
        </w:tc>
        <w:tc>
          <w:tcPr>
            <w:tcW w:w="1043" w:type="dxa"/>
            <w:noWrap/>
            <w:hideMark/>
          </w:tcPr>
          <w:p w14:paraId="2AD8DD15"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14808</w:t>
            </w:r>
          </w:p>
        </w:tc>
        <w:tc>
          <w:tcPr>
            <w:tcW w:w="1267" w:type="dxa"/>
            <w:noWrap/>
            <w:hideMark/>
          </w:tcPr>
          <w:p w14:paraId="5CA62FBD"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80</w:t>
            </w:r>
          </w:p>
        </w:tc>
        <w:tc>
          <w:tcPr>
            <w:tcW w:w="814" w:type="dxa"/>
            <w:noWrap/>
            <w:hideMark/>
          </w:tcPr>
          <w:p w14:paraId="6E825FF1"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1741027D"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893031C"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12</w:t>
            </w:r>
          </w:p>
        </w:tc>
        <w:tc>
          <w:tcPr>
            <w:tcW w:w="708" w:type="dxa"/>
            <w:noWrap/>
            <w:hideMark/>
          </w:tcPr>
          <w:p w14:paraId="2AEB00C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84</w:t>
            </w:r>
          </w:p>
        </w:tc>
        <w:tc>
          <w:tcPr>
            <w:tcW w:w="1364" w:type="dxa"/>
            <w:noWrap/>
            <w:hideMark/>
          </w:tcPr>
          <w:p w14:paraId="148956DE"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18</w:t>
            </w:r>
          </w:p>
        </w:tc>
        <w:tc>
          <w:tcPr>
            <w:tcW w:w="1043" w:type="dxa"/>
            <w:noWrap/>
            <w:hideMark/>
          </w:tcPr>
          <w:p w14:paraId="73D63932"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14896</w:t>
            </w:r>
          </w:p>
        </w:tc>
        <w:tc>
          <w:tcPr>
            <w:tcW w:w="1267" w:type="dxa"/>
            <w:noWrap/>
            <w:hideMark/>
          </w:tcPr>
          <w:p w14:paraId="7C5D15FE"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121</w:t>
            </w:r>
          </w:p>
        </w:tc>
        <w:tc>
          <w:tcPr>
            <w:tcW w:w="814" w:type="dxa"/>
            <w:noWrap/>
            <w:hideMark/>
          </w:tcPr>
          <w:p w14:paraId="1A21A198"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628B71AD"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40926B7"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5E1F01E3"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91</w:t>
            </w:r>
          </w:p>
        </w:tc>
        <w:tc>
          <w:tcPr>
            <w:tcW w:w="1364" w:type="dxa"/>
            <w:noWrap/>
            <w:hideMark/>
          </w:tcPr>
          <w:p w14:paraId="66983F46"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3</w:t>
            </w:r>
          </w:p>
        </w:tc>
        <w:tc>
          <w:tcPr>
            <w:tcW w:w="1043" w:type="dxa"/>
            <w:noWrap/>
            <w:hideMark/>
          </w:tcPr>
          <w:p w14:paraId="79C04A26"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14833</w:t>
            </w:r>
          </w:p>
        </w:tc>
        <w:tc>
          <w:tcPr>
            <w:tcW w:w="1267" w:type="dxa"/>
            <w:noWrap/>
            <w:hideMark/>
          </w:tcPr>
          <w:p w14:paraId="60E99F52"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163</w:t>
            </w:r>
          </w:p>
        </w:tc>
        <w:tc>
          <w:tcPr>
            <w:tcW w:w="814" w:type="dxa"/>
            <w:noWrap/>
            <w:hideMark/>
          </w:tcPr>
          <w:p w14:paraId="7D91EF04"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4D2BB17E"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A94D231"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14</w:t>
            </w:r>
          </w:p>
        </w:tc>
        <w:tc>
          <w:tcPr>
            <w:tcW w:w="708" w:type="dxa"/>
            <w:noWrap/>
            <w:hideMark/>
          </w:tcPr>
          <w:p w14:paraId="5A505B32"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98</w:t>
            </w:r>
          </w:p>
        </w:tc>
        <w:tc>
          <w:tcPr>
            <w:tcW w:w="1364" w:type="dxa"/>
            <w:noWrap/>
            <w:hideMark/>
          </w:tcPr>
          <w:p w14:paraId="57C76C3F"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189099FC"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14795</w:t>
            </w:r>
          </w:p>
        </w:tc>
        <w:tc>
          <w:tcPr>
            <w:tcW w:w="1267" w:type="dxa"/>
            <w:noWrap/>
            <w:hideMark/>
          </w:tcPr>
          <w:p w14:paraId="7E701E00"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204</w:t>
            </w:r>
          </w:p>
        </w:tc>
        <w:tc>
          <w:tcPr>
            <w:tcW w:w="814" w:type="dxa"/>
            <w:noWrap/>
            <w:hideMark/>
          </w:tcPr>
          <w:p w14:paraId="2E3BF4D1"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04E8CF8E"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0451820"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15BB45F0"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105</w:t>
            </w:r>
          </w:p>
        </w:tc>
        <w:tc>
          <w:tcPr>
            <w:tcW w:w="1364" w:type="dxa"/>
            <w:noWrap/>
            <w:hideMark/>
          </w:tcPr>
          <w:p w14:paraId="4C76D883"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065CE8A5"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14753</w:t>
            </w:r>
          </w:p>
        </w:tc>
        <w:tc>
          <w:tcPr>
            <w:tcW w:w="1267" w:type="dxa"/>
            <w:noWrap/>
            <w:hideMark/>
          </w:tcPr>
          <w:p w14:paraId="3555A742"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246</w:t>
            </w:r>
          </w:p>
        </w:tc>
        <w:tc>
          <w:tcPr>
            <w:tcW w:w="814" w:type="dxa"/>
            <w:noWrap/>
            <w:hideMark/>
          </w:tcPr>
          <w:p w14:paraId="31FE53FD"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w:t>
            </w:r>
          </w:p>
        </w:tc>
      </w:tr>
      <w:tr w:rsidR="00F80BD3" w:rsidRPr="00F80BD3" w14:paraId="5F842ACE"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26F285D"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16</w:t>
            </w:r>
          </w:p>
        </w:tc>
        <w:tc>
          <w:tcPr>
            <w:tcW w:w="708" w:type="dxa"/>
            <w:noWrap/>
            <w:hideMark/>
          </w:tcPr>
          <w:p w14:paraId="2D6C7751"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112</w:t>
            </w:r>
          </w:p>
        </w:tc>
        <w:tc>
          <w:tcPr>
            <w:tcW w:w="1364" w:type="dxa"/>
            <w:noWrap/>
            <w:hideMark/>
          </w:tcPr>
          <w:p w14:paraId="352A17E6"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w:t>
            </w:r>
          </w:p>
        </w:tc>
        <w:tc>
          <w:tcPr>
            <w:tcW w:w="1043" w:type="dxa"/>
            <w:noWrap/>
            <w:hideMark/>
          </w:tcPr>
          <w:p w14:paraId="2AE3923F"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14712</w:t>
            </w:r>
          </w:p>
        </w:tc>
        <w:tc>
          <w:tcPr>
            <w:tcW w:w="1267" w:type="dxa"/>
            <w:noWrap/>
            <w:hideMark/>
          </w:tcPr>
          <w:p w14:paraId="776E3D7F"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287</w:t>
            </w:r>
          </w:p>
        </w:tc>
        <w:tc>
          <w:tcPr>
            <w:tcW w:w="814" w:type="dxa"/>
            <w:noWrap/>
            <w:hideMark/>
          </w:tcPr>
          <w:p w14:paraId="5B3A1D5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35415F7D"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C6B145F"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62F98429"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119</w:t>
            </w:r>
          </w:p>
        </w:tc>
        <w:tc>
          <w:tcPr>
            <w:tcW w:w="1364" w:type="dxa"/>
            <w:noWrap/>
            <w:hideMark/>
          </w:tcPr>
          <w:p w14:paraId="194FF848"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2BF49E66"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14669</w:t>
            </w:r>
          </w:p>
        </w:tc>
        <w:tc>
          <w:tcPr>
            <w:tcW w:w="1267" w:type="dxa"/>
            <w:noWrap/>
            <w:hideMark/>
          </w:tcPr>
          <w:p w14:paraId="626D8A64"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328</w:t>
            </w:r>
          </w:p>
        </w:tc>
        <w:tc>
          <w:tcPr>
            <w:tcW w:w="814" w:type="dxa"/>
            <w:noWrap/>
            <w:hideMark/>
          </w:tcPr>
          <w:p w14:paraId="1F630847"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1EA52C64"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7F91421"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18</w:t>
            </w:r>
          </w:p>
        </w:tc>
        <w:tc>
          <w:tcPr>
            <w:tcW w:w="708" w:type="dxa"/>
            <w:noWrap/>
            <w:hideMark/>
          </w:tcPr>
          <w:p w14:paraId="1986080A"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126</w:t>
            </w:r>
          </w:p>
        </w:tc>
        <w:tc>
          <w:tcPr>
            <w:tcW w:w="1364" w:type="dxa"/>
            <w:noWrap/>
            <w:hideMark/>
          </w:tcPr>
          <w:p w14:paraId="45EF1723"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005779B4"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14628</w:t>
            </w:r>
          </w:p>
        </w:tc>
        <w:tc>
          <w:tcPr>
            <w:tcW w:w="1267" w:type="dxa"/>
            <w:noWrap/>
            <w:hideMark/>
          </w:tcPr>
          <w:p w14:paraId="36E495A7"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369</w:t>
            </w:r>
          </w:p>
        </w:tc>
        <w:tc>
          <w:tcPr>
            <w:tcW w:w="814" w:type="dxa"/>
            <w:noWrap/>
            <w:hideMark/>
          </w:tcPr>
          <w:p w14:paraId="7A4E0866"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71E20E12"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1A4AB34"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6548D08A"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133</w:t>
            </w:r>
          </w:p>
        </w:tc>
        <w:tc>
          <w:tcPr>
            <w:tcW w:w="1364" w:type="dxa"/>
            <w:noWrap/>
            <w:hideMark/>
          </w:tcPr>
          <w:p w14:paraId="3575387E"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6D050500"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14587</w:t>
            </w:r>
          </w:p>
        </w:tc>
        <w:tc>
          <w:tcPr>
            <w:tcW w:w="1267" w:type="dxa"/>
            <w:noWrap/>
            <w:hideMark/>
          </w:tcPr>
          <w:p w14:paraId="749DB8EC"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410</w:t>
            </w:r>
          </w:p>
        </w:tc>
        <w:tc>
          <w:tcPr>
            <w:tcW w:w="814" w:type="dxa"/>
            <w:noWrap/>
            <w:hideMark/>
          </w:tcPr>
          <w:p w14:paraId="61CC338A"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0E51C4D1"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842B9AF"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20</w:t>
            </w:r>
          </w:p>
        </w:tc>
        <w:tc>
          <w:tcPr>
            <w:tcW w:w="708" w:type="dxa"/>
            <w:noWrap/>
            <w:hideMark/>
          </w:tcPr>
          <w:p w14:paraId="02DA2CD8"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140</w:t>
            </w:r>
          </w:p>
        </w:tc>
        <w:tc>
          <w:tcPr>
            <w:tcW w:w="1364" w:type="dxa"/>
            <w:noWrap/>
            <w:hideMark/>
          </w:tcPr>
          <w:p w14:paraId="06F70BC6"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4E8B7257"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14546</w:t>
            </w:r>
          </w:p>
        </w:tc>
        <w:tc>
          <w:tcPr>
            <w:tcW w:w="1267" w:type="dxa"/>
            <w:noWrap/>
            <w:hideMark/>
          </w:tcPr>
          <w:p w14:paraId="56AE420C"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451</w:t>
            </w:r>
          </w:p>
        </w:tc>
        <w:tc>
          <w:tcPr>
            <w:tcW w:w="814" w:type="dxa"/>
            <w:noWrap/>
            <w:hideMark/>
          </w:tcPr>
          <w:p w14:paraId="762897BB"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1D93BD5F"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1F83E58"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5B7CAD8E"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147</w:t>
            </w:r>
          </w:p>
        </w:tc>
        <w:tc>
          <w:tcPr>
            <w:tcW w:w="1364" w:type="dxa"/>
            <w:noWrap/>
            <w:hideMark/>
          </w:tcPr>
          <w:p w14:paraId="591AF687"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7A707FFE"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14505</w:t>
            </w:r>
          </w:p>
        </w:tc>
        <w:tc>
          <w:tcPr>
            <w:tcW w:w="1267" w:type="dxa"/>
            <w:noWrap/>
            <w:hideMark/>
          </w:tcPr>
          <w:p w14:paraId="48EB2324"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492</w:t>
            </w:r>
          </w:p>
        </w:tc>
        <w:tc>
          <w:tcPr>
            <w:tcW w:w="814" w:type="dxa"/>
            <w:noWrap/>
            <w:hideMark/>
          </w:tcPr>
          <w:p w14:paraId="7FAFFD42"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7A75AD67"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7D4AAAC"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22</w:t>
            </w:r>
          </w:p>
        </w:tc>
        <w:tc>
          <w:tcPr>
            <w:tcW w:w="708" w:type="dxa"/>
            <w:noWrap/>
            <w:hideMark/>
          </w:tcPr>
          <w:p w14:paraId="44A45510"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154</w:t>
            </w:r>
          </w:p>
        </w:tc>
        <w:tc>
          <w:tcPr>
            <w:tcW w:w="1364" w:type="dxa"/>
            <w:noWrap/>
            <w:hideMark/>
          </w:tcPr>
          <w:p w14:paraId="6F6012B6"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53BAD06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14465</w:t>
            </w:r>
          </w:p>
        </w:tc>
        <w:tc>
          <w:tcPr>
            <w:tcW w:w="1267" w:type="dxa"/>
            <w:noWrap/>
            <w:hideMark/>
          </w:tcPr>
          <w:p w14:paraId="40D98B5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532</w:t>
            </w:r>
          </w:p>
        </w:tc>
        <w:tc>
          <w:tcPr>
            <w:tcW w:w="814" w:type="dxa"/>
            <w:noWrap/>
            <w:hideMark/>
          </w:tcPr>
          <w:p w14:paraId="74C3112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3</w:t>
            </w:r>
          </w:p>
        </w:tc>
      </w:tr>
      <w:tr w:rsidR="00F80BD3" w:rsidRPr="00F80BD3" w14:paraId="415EEE89"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F8A3717"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44702BC5"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161</w:t>
            </w:r>
          </w:p>
        </w:tc>
        <w:tc>
          <w:tcPr>
            <w:tcW w:w="1364" w:type="dxa"/>
            <w:noWrap/>
            <w:hideMark/>
          </w:tcPr>
          <w:p w14:paraId="1E4C0A2C"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3</w:t>
            </w:r>
          </w:p>
        </w:tc>
        <w:tc>
          <w:tcPr>
            <w:tcW w:w="1043" w:type="dxa"/>
            <w:noWrap/>
            <w:hideMark/>
          </w:tcPr>
          <w:p w14:paraId="662EF926"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14424</w:t>
            </w:r>
          </w:p>
        </w:tc>
        <w:tc>
          <w:tcPr>
            <w:tcW w:w="1267" w:type="dxa"/>
            <w:noWrap/>
            <w:hideMark/>
          </w:tcPr>
          <w:p w14:paraId="3319055E"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573</w:t>
            </w:r>
          </w:p>
        </w:tc>
        <w:tc>
          <w:tcPr>
            <w:tcW w:w="814" w:type="dxa"/>
            <w:noWrap/>
            <w:hideMark/>
          </w:tcPr>
          <w:p w14:paraId="61EFA377"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w:t>
            </w:r>
          </w:p>
        </w:tc>
      </w:tr>
      <w:tr w:rsidR="00F80BD3" w:rsidRPr="00F80BD3" w14:paraId="19E59DEF"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1F1E398"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24</w:t>
            </w:r>
          </w:p>
        </w:tc>
        <w:tc>
          <w:tcPr>
            <w:tcW w:w="708" w:type="dxa"/>
            <w:noWrap/>
            <w:hideMark/>
          </w:tcPr>
          <w:p w14:paraId="67B538A6"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168</w:t>
            </w:r>
          </w:p>
        </w:tc>
        <w:tc>
          <w:tcPr>
            <w:tcW w:w="1364" w:type="dxa"/>
            <w:noWrap/>
            <w:hideMark/>
          </w:tcPr>
          <w:p w14:paraId="2E4B3104"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w:t>
            </w:r>
          </w:p>
        </w:tc>
        <w:tc>
          <w:tcPr>
            <w:tcW w:w="1043" w:type="dxa"/>
            <w:noWrap/>
            <w:hideMark/>
          </w:tcPr>
          <w:p w14:paraId="15A431D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14380</w:t>
            </w:r>
          </w:p>
        </w:tc>
        <w:tc>
          <w:tcPr>
            <w:tcW w:w="1267" w:type="dxa"/>
            <w:noWrap/>
            <w:hideMark/>
          </w:tcPr>
          <w:p w14:paraId="571887E0"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613</w:t>
            </w:r>
          </w:p>
        </w:tc>
        <w:tc>
          <w:tcPr>
            <w:tcW w:w="814" w:type="dxa"/>
            <w:noWrap/>
            <w:hideMark/>
          </w:tcPr>
          <w:p w14:paraId="632191DC"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61DAC069"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8E89AB7"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2E841D7F"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175</w:t>
            </w:r>
          </w:p>
        </w:tc>
        <w:tc>
          <w:tcPr>
            <w:tcW w:w="1364" w:type="dxa"/>
            <w:noWrap/>
            <w:hideMark/>
          </w:tcPr>
          <w:p w14:paraId="1D6C61C3"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61EF3A66"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14338</w:t>
            </w:r>
          </w:p>
        </w:tc>
        <w:tc>
          <w:tcPr>
            <w:tcW w:w="1267" w:type="dxa"/>
            <w:noWrap/>
            <w:hideMark/>
          </w:tcPr>
          <w:p w14:paraId="31A03C9D"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654</w:t>
            </w:r>
          </w:p>
        </w:tc>
        <w:tc>
          <w:tcPr>
            <w:tcW w:w="814" w:type="dxa"/>
            <w:noWrap/>
            <w:hideMark/>
          </w:tcPr>
          <w:p w14:paraId="6B42198A"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64C66575"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01470F6"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26</w:t>
            </w:r>
          </w:p>
        </w:tc>
        <w:tc>
          <w:tcPr>
            <w:tcW w:w="708" w:type="dxa"/>
            <w:noWrap/>
            <w:hideMark/>
          </w:tcPr>
          <w:p w14:paraId="4B3E47A9"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182</w:t>
            </w:r>
          </w:p>
        </w:tc>
        <w:tc>
          <w:tcPr>
            <w:tcW w:w="1364" w:type="dxa"/>
            <w:noWrap/>
            <w:hideMark/>
          </w:tcPr>
          <w:p w14:paraId="2F500460"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2BC49285"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14298</w:t>
            </w:r>
          </w:p>
        </w:tc>
        <w:tc>
          <w:tcPr>
            <w:tcW w:w="1267" w:type="dxa"/>
            <w:noWrap/>
            <w:hideMark/>
          </w:tcPr>
          <w:p w14:paraId="2F35C246"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694</w:t>
            </w:r>
          </w:p>
        </w:tc>
        <w:tc>
          <w:tcPr>
            <w:tcW w:w="814" w:type="dxa"/>
            <w:noWrap/>
            <w:hideMark/>
          </w:tcPr>
          <w:p w14:paraId="3C6AB59F"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1278FDD4"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A2F2B66"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6EA09F20"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189</w:t>
            </w:r>
          </w:p>
        </w:tc>
        <w:tc>
          <w:tcPr>
            <w:tcW w:w="1364" w:type="dxa"/>
            <w:noWrap/>
            <w:hideMark/>
          </w:tcPr>
          <w:p w14:paraId="23057BDF"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246DED8F"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14258</w:t>
            </w:r>
          </w:p>
        </w:tc>
        <w:tc>
          <w:tcPr>
            <w:tcW w:w="1267" w:type="dxa"/>
            <w:noWrap/>
            <w:hideMark/>
          </w:tcPr>
          <w:p w14:paraId="283F4EBB"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734</w:t>
            </w:r>
          </w:p>
        </w:tc>
        <w:tc>
          <w:tcPr>
            <w:tcW w:w="814" w:type="dxa"/>
            <w:noWrap/>
            <w:hideMark/>
          </w:tcPr>
          <w:p w14:paraId="1FBC3639"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w:t>
            </w:r>
          </w:p>
        </w:tc>
      </w:tr>
      <w:tr w:rsidR="00F80BD3" w:rsidRPr="00F80BD3" w14:paraId="6ECDE89A"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6AE6EAE"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28</w:t>
            </w:r>
          </w:p>
        </w:tc>
        <w:tc>
          <w:tcPr>
            <w:tcW w:w="708" w:type="dxa"/>
            <w:noWrap/>
            <w:hideMark/>
          </w:tcPr>
          <w:p w14:paraId="2CD8D9AF"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196</w:t>
            </w:r>
          </w:p>
        </w:tc>
        <w:tc>
          <w:tcPr>
            <w:tcW w:w="1364" w:type="dxa"/>
            <w:noWrap/>
            <w:hideMark/>
          </w:tcPr>
          <w:p w14:paraId="1623EB90"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4</w:t>
            </w:r>
          </w:p>
        </w:tc>
        <w:tc>
          <w:tcPr>
            <w:tcW w:w="1043" w:type="dxa"/>
            <w:noWrap/>
            <w:hideMark/>
          </w:tcPr>
          <w:p w14:paraId="7B10B6BF"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14218</w:t>
            </w:r>
          </w:p>
        </w:tc>
        <w:tc>
          <w:tcPr>
            <w:tcW w:w="1267" w:type="dxa"/>
            <w:noWrap/>
            <w:hideMark/>
          </w:tcPr>
          <w:p w14:paraId="4B3FA982"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774</w:t>
            </w:r>
          </w:p>
        </w:tc>
        <w:tc>
          <w:tcPr>
            <w:tcW w:w="814" w:type="dxa"/>
            <w:noWrap/>
            <w:hideMark/>
          </w:tcPr>
          <w:p w14:paraId="6456BE42"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1B22D046" w14:textId="77777777" w:rsidTr="005F731D">
        <w:trPr>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C615B19" w14:textId="77777777" w:rsidR="00F80BD3" w:rsidRPr="00F80BD3" w:rsidRDefault="00F80BD3" w:rsidP="005F731D">
            <w:pPr>
              <w:rPr>
                <w:rFonts w:ascii="Verdana" w:eastAsia="Times New Roman" w:hAnsi="Verdana" w:cs="Times New Roman"/>
                <w:sz w:val="20"/>
                <w:szCs w:val="20"/>
                <w:lang w:eastAsia="en-IN"/>
              </w:rPr>
            </w:pPr>
          </w:p>
        </w:tc>
        <w:tc>
          <w:tcPr>
            <w:tcW w:w="708" w:type="dxa"/>
            <w:noWrap/>
            <w:hideMark/>
          </w:tcPr>
          <w:p w14:paraId="6DF0B15C"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203</w:t>
            </w:r>
          </w:p>
        </w:tc>
        <w:tc>
          <w:tcPr>
            <w:tcW w:w="1364" w:type="dxa"/>
            <w:noWrap/>
            <w:hideMark/>
          </w:tcPr>
          <w:p w14:paraId="45D10A30"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7F809F56"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14174</w:t>
            </w:r>
          </w:p>
        </w:tc>
        <w:tc>
          <w:tcPr>
            <w:tcW w:w="1267" w:type="dxa"/>
            <w:noWrap/>
            <w:hideMark/>
          </w:tcPr>
          <w:p w14:paraId="046DA686"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813</w:t>
            </w:r>
          </w:p>
        </w:tc>
        <w:tc>
          <w:tcPr>
            <w:tcW w:w="814" w:type="dxa"/>
            <w:noWrap/>
            <w:hideMark/>
          </w:tcPr>
          <w:p w14:paraId="7D9A14F4" w14:textId="77777777" w:rsidR="00F80BD3" w:rsidRPr="00F80BD3" w:rsidRDefault="00F80BD3" w:rsidP="005F731D">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r w:rsidR="00F80BD3" w:rsidRPr="00F80BD3" w14:paraId="6AE7971F" w14:textId="77777777" w:rsidTr="005F73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19CDC2E" w14:textId="77777777" w:rsidR="00F80BD3" w:rsidRPr="00F80BD3" w:rsidRDefault="00F80BD3" w:rsidP="005F731D">
            <w:pPr>
              <w:jc w:val="center"/>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Week 30</w:t>
            </w:r>
          </w:p>
        </w:tc>
        <w:tc>
          <w:tcPr>
            <w:tcW w:w="708" w:type="dxa"/>
            <w:noWrap/>
            <w:hideMark/>
          </w:tcPr>
          <w:p w14:paraId="19B7A6E2"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210</w:t>
            </w:r>
          </w:p>
        </w:tc>
        <w:tc>
          <w:tcPr>
            <w:tcW w:w="1364" w:type="dxa"/>
            <w:noWrap/>
            <w:hideMark/>
          </w:tcPr>
          <w:p w14:paraId="3589DB3C"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c>
          <w:tcPr>
            <w:tcW w:w="1043" w:type="dxa"/>
            <w:noWrap/>
            <w:hideMark/>
          </w:tcPr>
          <w:p w14:paraId="04AC49F1"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14135</w:t>
            </w:r>
          </w:p>
        </w:tc>
        <w:tc>
          <w:tcPr>
            <w:tcW w:w="1267" w:type="dxa"/>
            <w:noWrap/>
            <w:hideMark/>
          </w:tcPr>
          <w:p w14:paraId="609D5E6B"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853</w:t>
            </w:r>
          </w:p>
        </w:tc>
        <w:tc>
          <w:tcPr>
            <w:tcW w:w="814" w:type="dxa"/>
            <w:noWrap/>
            <w:hideMark/>
          </w:tcPr>
          <w:p w14:paraId="103C0DBC" w14:textId="77777777" w:rsidR="00F80BD3" w:rsidRPr="00F80BD3" w:rsidRDefault="00F80BD3" w:rsidP="005F731D">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80BD3">
              <w:rPr>
                <w:rFonts w:ascii="Verdana" w:eastAsia="Times New Roman" w:hAnsi="Verdana" w:cs="Times New Roman"/>
                <w:sz w:val="20"/>
                <w:szCs w:val="20"/>
                <w:lang w:eastAsia="en-IN"/>
              </w:rPr>
              <w:t>0</w:t>
            </w:r>
          </w:p>
        </w:tc>
      </w:tr>
    </w:tbl>
    <w:tbl>
      <w:tblPr>
        <w:tblStyle w:val="PlainTable5"/>
        <w:tblpPr w:leftFromText="180" w:rightFromText="180" w:vertAnchor="text" w:horzAnchor="page" w:tblpX="10486" w:tblpY="173"/>
        <w:tblW w:w="4253" w:type="dxa"/>
        <w:tblLook w:val="04A0" w:firstRow="1" w:lastRow="0" w:firstColumn="1" w:lastColumn="0" w:noHBand="0" w:noVBand="1"/>
      </w:tblPr>
      <w:tblGrid>
        <w:gridCol w:w="2268"/>
        <w:gridCol w:w="1985"/>
      </w:tblGrid>
      <w:tr w:rsidR="00FB69C1" w:rsidRPr="00FB69C1" w14:paraId="69A10008" w14:textId="77777777" w:rsidTr="00FB69C1">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2268" w:type="dxa"/>
            <w:noWrap/>
            <w:hideMark/>
          </w:tcPr>
          <w:p w14:paraId="1792BA9B" w14:textId="77777777" w:rsidR="00FB69C1" w:rsidRPr="00FB69C1" w:rsidRDefault="00FB69C1" w:rsidP="00FB69C1">
            <w:pPr>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Total</w:t>
            </w:r>
          </w:p>
        </w:tc>
        <w:tc>
          <w:tcPr>
            <w:tcW w:w="1985" w:type="dxa"/>
            <w:noWrap/>
            <w:hideMark/>
          </w:tcPr>
          <w:p w14:paraId="730D8B2C" w14:textId="77777777" w:rsidR="00FB69C1" w:rsidRPr="00FB69C1" w:rsidRDefault="00FB69C1" w:rsidP="00FB69C1">
            <w:pPr>
              <w:jc w:val="right"/>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15000</w:t>
            </w:r>
          </w:p>
        </w:tc>
      </w:tr>
      <w:tr w:rsidR="00FB69C1" w:rsidRPr="00FB69C1" w14:paraId="7E7034A9" w14:textId="77777777" w:rsidTr="00FB69C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608B2638" w14:textId="77777777" w:rsidR="00FB69C1" w:rsidRPr="00FB69C1" w:rsidRDefault="00FB69C1" w:rsidP="00FB69C1">
            <w:pPr>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Infection Rate</w:t>
            </w:r>
          </w:p>
        </w:tc>
        <w:tc>
          <w:tcPr>
            <w:tcW w:w="1985" w:type="dxa"/>
            <w:noWrap/>
            <w:hideMark/>
          </w:tcPr>
          <w:p w14:paraId="55462116" w14:textId="77777777" w:rsidR="00FB69C1" w:rsidRPr="00FB69C1" w:rsidRDefault="00FB69C1" w:rsidP="00FB69C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0.32</w:t>
            </w:r>
          </w:p>
        </w:tc>
      </w:tr>
      <w:tr w:rsidR="00FB69C1" w:rsidRPr="00FB69C1" w14:paraId="2C15E205" w14:textId="77777777" w:rsidTr="00FB69C1">
        <w:trPr>
          <w:trHeight w:val="25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1A13846" w14:textId="77777777" w:rsidR="00FB69C1" w:rsidRPr="00FB69C1" w:rsidRDefault="00FB69C1" w:rsidP="00FB69C1">
            <w:pPr>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Interaction Rate</w:t>
            </w:r>
          </w:p>
        </w:tc>
        <w:tc>
          <w:tcPr>
            <w:tcW w:w="1985" w:type="dxa"/>
            <w:noWrap/>
            <w:hideMark/>
          </w:tcPr>
          <w:p w14:paraId="10F89918" w14:textId="46FCA9E6" w:rsidR="00FB69C1" w:rsidRPr="00FB69C1" w:rsidRDefault="00FB69C1" w:rsidP="00FB69C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0.00035</w:t>
            </w:r>
          </w:p>
        </w:tc>
      </w:tr>
      <w:tr w:rsidR="00FB69C1" w:rsidRPr="00FB69C1" w14:paraId="630723CE" w14:textId="77777777" w:rsidTr="00FB69C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5E8CAB69" w14:textId="77777777" w:rsidR="00FB69C1" w:rsidRPr="00FB69C1" w:rsidRDefault="00FB69C1" w:rsidP="00FB69C1">
            <w:pPr>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Initial Infected</w:t>
            </w:r>
          </w:p>
        </w:tc>
        <w:tc>
          <w:tcPr>
            <w:tcW w:w="1985" w:type="dxa"/>
            <w:noWrap/>
            <w:hideMark/>
          </w:tcPr>
          <w:p w14:paraId="5598D3EE" w14:textId="77777777" w:rsidR="00FB69C1" w:rsidRPr="00FB69C1" w:rsidRDefault="00FB69C1" w:rsidP="00FB69C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10</w:t>
            </w:r>
          </w:p>
        </w:tc>
      </w:tr>
      <w:tr w:rsidR="00FB69C1" w:rsidRPr="00FB69C1" w14:paraId="61CCE7D3" w14:textId="77777777" w:rsidTr="00FB69C1">
        <w:trPr>
          <w:trHeight w:val="25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23F58794" w14:textId="77777777" w:rsidR="00FB69C1" w:rsidRPr="00FB69C1" w:rsidRDefault="00FB69C1" w:rsidP="00FB69C1">
            <w:pPr>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Delta Time</w:t>
            </w:r>
          </w:p>
        </w:tc>
        <w:tc>
          <w:tcPr>
            <w:tcW w:w="1985" w:type="dxa"/>
            <w:noWrap/>
            <w:hideMark/>
          </w:tcPr>
          <w:p w14:paraId="1D5F0844" w14:textId="77777777" w:rsidR="00FB69C1" w:rsidRPr="00FB69C1" w:rsidRDefault="00FB69C1" w:rsidP="00FB69C1">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7</w:t>
            </w:r>
          </w:p>
        </w:tc>
      </w:tr>
      <w:tr w:rsidR="00FB69C1" w:rsidRPr="00FB69C1" w14:paraId="719AC351" w14:textId="77777777" w:rsidTr="00FB69C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CE682AA" w14:textId="77777777" w:rsidR="00FB69C1" w:rsidRPr="00FB69C1" w:rsidRDefault="00FB69C1" w:rsidP="00FB69C1">
            <w:pPr>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Recovery Rate</w:t>
            </w:r>
          </w:p>
        </w:tc>
        <w:tc>
          <w:tcPr>
            <w:tcW w:w="1985" w:type="dxa"/>
            <w:noWrap/>
            <w:hideMark/>
          </w:tcPr>
          <w:p w14:paraId="022F74A6" w14:textId="77777777" w:rsidR="00FB69C1" w:rsidRPr="00FB69C1" w:rsidRDefault="00FB69C1" w:rsidP="00FB69C1">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FB69C1">
              <w:rPr>
                <w:rFonts w:ascii="Verdana" w:eastAsia="Times New Roman" w:hAnsi="Verdana" w:cs="Times New Roman"/>
                <w:sz w:val="20"/>
                <w:szCs w:val="20"/>
                <w:lang w:eastAsia="en-IN"/>
              </w:rPr>
              <w:t>0.0004</w:t>
            </w:r>
          </w:p>
        </w:tc>
      </w:tr>
    </w:tbl>
    <w:p w14:paraId="519D7872" w14:textId="425CAD19" w:rsidR="00F80BD3" w:rsidRPr="00C7399F" w:rsidRDefault="00AC70FC" w:rsidP="001842AA">
      <w:pPr>
        <w:pStyle w:val="ListParagraph"/>
        <w:numPr>
          <w:ilvl w:val="0"/>
          <w:numId w:val="11"/>
        </w:numPr>
        <w:rPr>
          <w:rFonts w:ascii="Abadi" w:hAnsi="Abadi"/>
          <w:b/>
          <w:bCs/>
        </w:rPr>
      </w:pPr>
      <w:r w:rsidRPr="00C7399F">
        <w:rPr>
          <w:rFonts w:ascii="Abadi" w:hAnsi="Abadi"/>
          <w:b/>
          <w:bCs/>
        </w:rPr>
        <w:t xml:space="preserve">Without Social Distancing: cases: </w:t>
      </w:r>
      <w:r w:rsidR="00FB69C1" w:rsidRPr="00C7399F">
        <w:rPr>
          <w:rFonts w:ascii="Abadi" w:hAnsi="Abadi"/>
          <w:b/>
          <w:bCs/>
        </w:rPr>
        <w:t>(</w:t>
      </w:r>
      <w:r w:rsidRPr="00C7399F">
        <w:rPr>
          <w:rFonts w:ascii="Abadi" w:hAnsi="Abadi"/>
          <w:b/>
          <w:bCs/>
        </w:rPr>
        <w:t>Student</w:t>
      </w:r>
      <w:r w:rsidR="00FB69C1" w:rsidRPr="00C7399F">
        <w:rPr>
          <w:rFonts w:ascii="Abadi" w:hAnsi="Abadi"/>
          <w:b/>
          <w:bCs/>
        </w:rPr>
        <w:t>s to others)</w:t>
      </w:r>
    </w:p>
    <w:p w14:paraId="759E67B9" w14:textId="77777777" w:rsidR="005F731D" w:rsidRDefault="005F731D" w:rsidP="005F731D">
      <w:pPr>
        <w:pStyle w:val="ListParagraph"/>
        <w:ind w:left="426" w:firstLine="294"/>
        <w:rPr>
          <w:rFonts w:ascii="Abadi" w:hAnsi="Abadi"/>
        </w:rPr>
      </w:pPr>
      <w:r>
        <w:rPr>
          <w:rFonts w:ascii="Abadi" w:hAnsi="Abadi"/>
        </w:rPr>
        <w:t xml:space="preserve">Students tend to roam, still even when it is restricted, and in such cases where no restriction </w:t>
      </w:r>
    </w:p>
    <w:p w14:paraId="649D7EED" w14:textId="77777777" w:rsidR="005730FB" w:rsidRDefault="005F731D" w:rsidP="005F731D">
      <w:pPr>
        <w:pStyle w:val="ListParagraph"/>
        <w:ind w:left="426" w:firstLine="294"/>
        <w:rPr>
          <w:rFonts w:ascii="Abadi" w:hAnsi="Abadi"/>
        </w:rPr>
      </w:pPr>
      <w:r w:rsidRPr="005F731D">
        <w:rPr>
          <w:rFonts w:ascii="Abadi" w:hAnsi="Abadi"/>
        </w:rPr>
        <w:t xml:space="preserve">or </w:t>
      </w:r>
      <w:r>
        <w:rPr>
          <w:rFonts w:ascii="Abadi" w:hAnsi="Abadi"/>
        </w:rPr>
        <w:t xml:space="preserve">social distancing is strict, it is </w:t>
      </w:r>
      <w:r w:rsidR="005730FB">
        <w:rPr>
          <w:rFonts w:ascii="Abadi" w:hAnsi="Abadi"/>
        </w:rPr>
        <w:t xml:space="preserve">conclusive to obtain huge amount of cases even when we </w:t>
      </w:r>
    </w:p>
    <w:p w14:paraId="212294BE" w14:textId="75F34E75" w:rsidR="00F80BD3" w:rsidRPr="005F731D" w:rsidRDefault="00264DA3" w:rsidP="005F731D">
      <w:pPr>
        <w:pStyle w:val="ListParagraph"/>
        <w:ind w:left="426" w:firstLine="294"/>
        <w:rPr>
          <w:rFonts w:ascii="Abadi" w:hAnsi="Abadi"/>
        </w:rPr>
      </w:pPr>
      <w:r>
        <w:rPr>
          <w:noProof/>
        </w:rPr>
        <w:drawing>
          <wp:anchor distT="0" distB="0" distL="114300" distR="114300" simplePos="0" relativeHeight="251730943" behindDoc="0" locked="0" layoutInCell="1" allowOverlap="1" wp14:anchorId="242B1BFD" wp14:editId="26E634D1">
            <wp:simplePos x="0" y="0"/>
            <wp:positionH relativeFrom="column">
              <wp:posOffset>5176520</wp:posOffset>
            </wp:positionH>
            <wp:positionV relativeFrom="paragraph">
              <wp:posOffset>46355</wp:posOffset>
            </wp:positionV>
            <wp:extent cx="542925" cy="695960"/>
            <wp:effectExtent l="0" t="0" r="9525" b="889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925" cy="695960"/>
                    </a:xfrm>
                    <a:prstGeom prst="rect">
                      <a:avLst/>
                    </a:prstGeom>
                  </pic:spPr>
                </pic:pic>
              </a:graphicData>
            </a:graphic>
            <wp14:sizeRelH relativeFrom="page">
              <wp14:pctWidth>0</wp14:pctWidth>
            </wp14:sizeRelH>
            <wp14:sizeRelV relativeFrom="page">
              <wp14:pctHeight>0</wp14:pctHeight>
            </wp14:sizeRelV>
          </wp:anchor>
        </w:drawing>
      </w:r>
      <w:r w:rsidR="005730FB">
        <w:rPr>
          <w:rFonts w:ascii="Abadi" w:hAnsi="Abadi"/>
        </w:rPr>
        <w:t>know 10 of the students are contagious.</w:t>
      </w:r>
    </w:p>
    <w:p w14:paraId="4B4CCB9E" w14:textId="100DA157" w:rsidR="00FB69C1" w:rsidRDefault="00FB69C1" w:rsidP="00FB69C1">
      <w:pPr>
        <w:pStyle w:val="ListParagraph"/>
        <w:tabs>
          <w:tab w:val="left" w:pos="4125"/>
        </w:tabs>
        <w:rPr>
          <w:rFonts w:ascii="Abadi" w:hAnsi="Abadi"/>
        </w:rPr>
      </w:pPr>
      <w:r>
        <w:rPr>
          <w:rFonts w:ascii="Abadi" w:hAnsi="Abadi"/>
        </w:rPr>
        <w:tab/>
      </w:r>
    </w:p>
    <w:p w14:paraId="46B10302" w14:textId="2C0EB544" w:rsidR="00F80BD3" w:rsidRDefault="00F80BD3" w:rsidP="00FB69C1">
      <w:pPr>
        <w:pStyle w:val="ListParagraph"/>
        <w:tabs>
          <w:tab w:val="left" w:pos="4125"/>
        </w:tabs>
        <w:rPr>
          <w:rFonts w:ascii="Abadi" w:hAnsi="Abadi"/>
        </w:rPr>
      </w:pPr>
    </w:p>
    <w:p w14:paraId="0FCD303B" w14:textId="7CF22BBB" w:rsidR="00F80BD3" w:rsidRDefault="00F80BD3" w:rsidP="00F80BD3">
      <w:pPr>
        <w:pStyle w:val="ListParagraph"/>
        <w:rPr>
          <w:rFonts w:ascii="Abadi" w:hAnsi="Abadi"/>
        </w:rPr>
      </w:pPr>
    </w:p>
    <w:p w14:paraId="4DC00C5E" w14:textId="10B65727" w:rsidR="00F80BD3" w:rsidRDefault="005730FB" w:rsidP="00F80BD3">
      <w:pPr>
        <w:pStyle w:val="ListParagraph"/>
        <w:rPr>
          <w:rFonts w:ascii="Abadi" w:hAnsi="Abadi"/>
        </w:rPr>
      </w:pPr>
      <w:r>
        <w:rPr>
          <w:noProof/>
        </w:rPr>
        <w:drawing>
          <wp:anchor distT="0" distB="0" distL="114300" distR="114300" simplePos="0" relativeHeight="251702271" behindDoc="0" locked="0" layoutInCell="1" allowOverlap="1" wp14:anchorId="3834F522" wp14:editId="4481FBE0">
            <wp:simplePos x="0" y="0"/>
            <wp:positionH relativeFrom="column">
              <wp:posOffset>4733925</wp:posOffset>
            </wp:positionH>
            <wp:positionV relativeFrom="paragraph">
              <wp:posOffset>103505</wp:posOffset>
            </wp:positionV>
            <wp:extent cx="4324350" cy="2876550"/>
            <wp:effectExtent l="0" t="0" r="0" b="0"/>
            <wp:wrapSquare wrapText="bothSides"/>
            <wp:docPr id="30" name="Chart 30">
              <a:extLst xmlns:a="http://schemas.openxmlformats.org/drawingml/2006/main">
                <a:ext uri="{FF2B5EF4-FFF2-40B4-BE49-F238E27FC236}">
                  <a16:creationId xmlns:a16="http://schemas.microsoft.com/office/drawing/2014/main" id="{13215BF4-5285-411B-BC25-F4FCCB803D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5BA7502F" w14:textId="109624C6" w:rsidR="00F80BD3" w:rsidRPr="00F80BD3" w:rsidRDefault="00F80BD3" w:rsidP="00F80BD3">
      <w:pPr>
        <w:rPr>
          <w:rFonts w:ascii="Abadi" w:hAnsi="Abadi"/>
        </w:rPr>
      </w:pPr>
    </w:p>
    <w:p w14:paraId="3CBBF357" w14:textId="42BD406B" w:rsidR="00F80BD3" w:rsidRDefault="00F80BD3" w:rsidP="00F80BD3">
      <w:pPr>
        <w:pStyle w:val="ListParagraph"/>
        <w:rPr>
          <w:rFonts w:ascii="Abadi" w:hAnsi="Abadi"/>
        </w:rPr>
      </w:pPr>
    </w:p>
    <w:p w14:paraId="11732966" w14:textId="161A58F3" w:rsidR="00F80BD3" w:rsidRDefault="00F80BD3" w:rsidP="00F80BD3">
      <w:pPr>
        <w:pStyle w:val="ListParagraph"/>
        <w:rPr>
          <w:rFonts w:ascii="Abadi" w:hAnsi="Abadi"/>
        </w:rPr>
      </w:pPr>
    </w:p>
    <w:p w14:paraId="0A07EAE6" w14:textId="77777777" w:rsidR="00F80BD3" w:rsidRDefault="00F80BD3" w:rsidP="00F80BD3">
      <w:pPr>
        <w:pStyle w:val="ListParagraph"/>
        <w:rPr>
          <w:rFonts w:ascii="Abadi" w:hAnsi="Abadi"/>
        </w:rPr>
      </w:pPr>
    </w:p>
    <w:p w14:paraId="6CCB3FE9" w14:textId="77777777" w:rsidR="00F80BD3" w:rsidRDefault="00F80BD3" w:rsidP="00F80BD3">
      <w:pPr>
        <w:pStyle w:val="ListParagraph"/>
        <w:rPr>
          <w:rFonts w:ascii="Abadi" w:hAnsi="Abadi"/>
        </w:rPr>
      </w:pPr>
    </w:p>
    <w:p w14:paraId="4C5FBCFD" w14:textId="77777777" w:rsidR="00F80BD3" w:rsidRDefault="00F80BD3" w:rsidP="00F80BD3">
      <w:pPr>
        <w:pStyle w:val="ListParagraph"/>
        <w:rPr>
          <w:rFonts w:ascii="Abadi" w:hAnsi="Abadi"/>
        </w:rPr>
      </w:pPr>
    </w:p>
    <w:p w14:paraId="0FE20CC1" w14:textId="77777777" w:rsidR="00F80BD3" w:rsidRDefault="00F80BD3" w:rsidP="00F80BD3">
      <w:pPr>
        <w:pStyle w:val="ListParagraph"/>
        <w:rPr>
          <w:rFonts w:ascii="Abadi" w:hAnsi="Abadi"/>
        </w:rPr>
      </w:pPr>
    </w:p>
    <w:p w14:paraId="6E100F98" w14:textId="77777777" w:rsidR="00F80BD3" w:rsidRDefault="00F80BD3" w:rsidP="00F80BD3">
      <w:pPr>
        <w:pStyle w:val="ListParagraph"/>
        <w:rPr>
          <w:rFonts w:ascii="Abadi" w:hAnsi="Abadi"/>
        </w:rPr>
      </w:pPr>
    </w:p>
    <w:p w14:paraId="79331EFF" w14:textId="77777777" w:rsidR="00F80BD3" w:rsidRDefault="00F80BD3" w:rsidP="00F80BD3">
      <w:pPr>
        <w:pStyle w:val="ListParagraph"/>
        <w:rPr>
          <w:rFonts w:ascii="Abadi" w:hAnsi="Abadi"/>
        </w:rPr>
      </w:pPr>
    </w:p>
    <w:p w14:paraId="39390251" w14:textId="77777777" w:rsidR="00F80BD3" w:rsidRDefault="00F80BD3" w:rsidP="00F80BD3">
      <w:pPr>
        <w:pStyle w:val="ListParagraph"/>
        <w:rPr>
          <w:rFonts w:ascii="Abadi" w:hAnsi="Abadi"/>
        </w:rPr>
      </w:pPr>
    </w:p>
    <w:p w14:paraId="5B1AA3A2" w14:textId="77777777" w:rsidR="00F80BD3" w:rsidRDefault="00F80BD3" w:rsidP="00F80BD3">
      <w:pPr>
        <w:pStyle w:val="ListParagraph"/>
        <w:rPr>
          <w:rFonts w:ascii="Abadi" w:hAnsi="Abadi"/>
        </w:rPr>
      </w:pPr>
    </w:p>
    <w:p w14:paraId="28045F43" w14:textId="69C7EFDE" w:rsidR="00F80BD3" w:rsidRDefault="00F80BD3" w:rsidP="00F80BD3">
      <w:pPr>
        <w:pStyle w:val="ListParagraph"/>
        <w:rPr>
          <w:rFonts w:ascii="Abadi" w:hAnsi="Abadi"/>
        </w:rPr>
      </w:pPr>
    </w:p>
    <w:p w14:paraId="364A136E" w14:textId="52D83F7F" w:rsidR="00FB69C1" w:rsidRDefault="00FB69C1" w:rsidP="00F80BD3">
      <w:pPr>
        <w:pStyle w:val="ListParagraph"/>
        <w:rPr>
          <w:rFonts w:ascii="Abadi" w:hAnsi="Abadi"/>
        </w:rPr>
      </w:pPr>
    </w:p>
    <w:p w14:paraId="4D08D17D" w14:textId="665986E5" w:rsidR="00FB69C1" w:rsidRDefault="00FB69C1" w:rsidP="00F80BD3">
      <w:pPr>
        <w:pStyle w:val="ListParagraph"/>
        <w:rPr>
          <w:rFonts w:ascii="Abadi" w:hAnsi="Abadi"/>
        </w:rPr>
      </w:pPr>
    </w:p>
    <w:p w14:paraId="1398DAE8" w14:textId="6A12B658" w:rsidR="00FB69C1" w:rsidRDefault="00FB69C1" w:rsidP="00F80BD3">
      <w:pPr>
        <w:pStyle w:val="ListParagraph"/>
        <w:rPr>
          <w:rFonts w:ascii="Abadi" w:hAnsi="Abadi"/>
        </w:rPr>
      </w:pPr>
    </w:p>
    <w:p w14:paraId="6AEA336B" w14:textId="6B0D7D72" w:rsidR="00FB69C1" w:rsidRDefault="005730FB" w:rsidP="00F80BD3">
      <w:pPr>
        <w:pStyle w:val="ListParagraph"/>
        <w:rPr>
          <w:rFonts w:ascii="Abadi" w:hAnsi="Abadi"/>
        </w:rPr>
      </w:pPr>
      <w:r>
        <w:rPr>
          <w:noProof/>
        </w:rPr>
        <mc:AlternateContent>
          <mc:Choice Requires="wps">
            <w:drawing>
              <wp:anchor distT="0" distB="0" distL="114300" distR="114300" simplePos="0" relativeHeight="251706367" behindDoc="0" locked="0" layoutInCell="1" allowOverlap="1" wp14:anchorId="7BB80D22" wp14:editId="1243FD72">
                <wp:simplePos x="0" y="0"/>
                <wp:positionH relativeFrom="column">
                  <wp:posOffset>4705350</wp:posOffset>
                </wp:positionH>
                <wp:positionV relativeFrom="paragraph">
                  <wp:posOffset>81280</wp:posOffset>
                </wp:positionV>
                <wp:extent cx="4324350"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699748A8" w14:textId="5B34D42E" w:rsidR="001B4846" w:rsidRPr="007B5E43" w:rsidRDefault="001B4846" w:rsidP="005F731D">
                            <w:pPr>
                              <w:pStyle w:val="Caption"/>
                              <w:jc w:val="center"/>
                              <w:rPr>
                                <w:noProof/>
                              </w:rPr>
                            </w:pPr>
                            <w:r>
                              <w:t xml:space="preserve">Graph </w:t>
                            </w:r>
                            <w:r>
                              <w:fldChar w:fldCharType="begin"/>
                            </w:r>
                            <w:r>
                              <w:instrText xml:space="preserve"> SEQ Graph \* ARABIC </w:instrText>
                            </w:r>
                            <w:r>
                              <w:fldChar w:fldCharType="separate"/>
                            </w:r>
                            <w:r>
                              <w:rPr>
                                <w:noProof/>
                              </w:rPr>
                              <w:t>5</w:t>
                            </w:r>
                            <w:r>
                              <w:fldChar w:fldCharType="end"/>
                            </w:r>
                            <w:r>
                              <w:t xml:space="preserve"> The SIR model in case of 10 students </w:t>
                            </w:r>
                            <w:proofErr w:type="gramStart"/>
                            <w:r>
                              <w:t>contagious,  without</w:t>
                            </w:r>
                            <w:proofErr w:type="gramEnd"/>
                            <w:r>
                              <w:t xml:space="preserve"> social distancing and infects to others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80D22" id="Text Box 52" o:spid="_x0000_s1037" type="#_x0000_t202" style="position:absolute;left:0;text-align:left;margin-left:370.5pt;margin-top:6.4pt;width:340.5pt;height:.05pt;z-index:2517063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iVpLwIAAGYEAAAOAAAAZHJzL2Uyb0RvYy54bWysVE1v2zAMvQ/YfxB0X5yPpti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" stroked="f">
                <v:textbox style="mso-fit-shape-to-text:t" inset="0,0,0,0">
                  <w:txbxContent>
                    <w:p w14:paraId="699748A8" w14:textId="5B34D42E" w:rsidR="001B4846" w:rsidRPr="007B5E43" w:rsidRDefault="001B4846" w:rsidP="005F731D">
                      <w:pPr>
                        <w:pStyle w:val="Caption"/>
                        <w:jc w:val="center"/>
                        <w:rPr>
                          <w:noProof/>
                        </w:rPr>
                      </w:pPr>
                      <w:r>
                        <w:t xml:space="preserve">Graph </w:t>
                      </w:r>
                      <w:r>
                        <w:fldChar w:fldCharType="begin"/>
                      </w:r>
                      <w:r>
                        <w:instrText xml:space="preserve"> SEQ Graph \* ARABIC </w:instrText>
                      </w:r>
                      <w:r>
                        <w:fldChar w:fldCharType="separate"/>
                      </w:r>
                      <w:r>
                        <w:rPr>
                          <w:noProof/>
                        </w:rPr>
                        <w:t>5</w:t>
                      </w:r>
                      <w:r>
                        <w:fldChar w:fldCharType="end"/>
                      </w:r>
                      <w:r>
                        <w:t xml:space="preserve"> The SIR model in case of 10 students </w:t>
                      </w:r>
                      <w:proofErr w:type="gramStart"/>
                      <w:r>
                        <w:t>contagious,  without</w:t>
                      </w:r>
                      <w:proofErr w:type="gramEnd"/>
                      <w:r>
                        <w:t xml:space="preserve"> social distancing and infects to others</w:t>
                      </w:r>
                    </w:p>
                  </w:txbxContent>
                </v:textbox>
                <w10:wrap type="square"/>
              </v:shape>
            </w:pict>
          </mc:Fallback>
        </mc:AlternateContent>
      </w:r>
    </w:p>
    <w:p w14:paraId="2A24BE88" w14:textId="3E560945" w:rsidR="00FB69C1" w:rsidRDefault="00FB69C1" w:rsidP="00F80BD3">
      <w:pPr>
        <w:pStyle w:val="ListParagraph"/>
        <w:rPr>
          <w:rFonts w:ascii="Abadi" w:hAnsi="Abadi"/>
        </w:rPr>
      </w:pPr>
    </w:p>
    <w:p w14:paraId="5A8BE7C7" w14:textId="60F10CA0" w:rsidR="00FB69C1" w:rsidRDefault="00FB69C1" w:rsidP="00F80BD3">
      <w:pPr>
        <w:pStyle w:val="ListParagraph"/>
        <w:rPr>
          <w:rFonts w:ascii="Abadi" w:hAnsi="Abadi"/>
        </w:rPr>
      </w:pPr>
    </w:p>
    <w:p w14:paraId="0BC54AC6" w14:textId="1EA2F542" w:rsidR="00FB69C1" w:rsidRDefault="00FB69C1" w:rsidP="00F80BD3">
      <w:pPr>
        <w:pStyle w:val="ListParagraph"/>
        <w:rPr>
          <w:rFonts w:ascii="Abadi" w:hAnsi="Abadi"/>
        </w:rPr>
      </w:pPr>
    </w:p>
    <w:p w14:paraId="602F586D" w14:textId="72556E41" w:rsidR="00FB69C1" w:rsidRDefault="00FB69C1" w:rsidP="00F80BD3">
      <w:pPr>
        <w:pStyle w:val="ListParagraph"/>
        <w:rPr>
          <w:rFonts w:ascii="Abadi" w:hAnsi="Abadi"/>
        </w:rPr>
      </w:pPr>
    </w:p>
    <w:p w14:paraId="6AD2E57D" w14:textId="6CA79587" w:rsidR="00FB69C1" w:rsidRDefault="005F731D" w:rsidP="00F80BD3">
      <w:pPr>
        <w:pStyle w:val="ListParagraph"/>
        <w:rPr>
          <w:rFonts w:ascii="Abadi" w:hAnsi="Abadi"/>
        </w:rPr>
      </w:pPr>
      <w:r>
        <w:rPr>
          <w:noProof/>
        </w:rPr>
        <mc:AlternateContent>
          <mc:Choice Requires="wpg">
            <w:drawing>
              <wp:anchor distT="45720" distB="45720" distL="182880" distR="182880" simplePos="0" relativeHeight="251704319" behindDoc="0" locked="0" layoutInCell="1" allowOverlap="1" wp14:anchorId="6C55C430" wp14:editId="36320D19">
                <wp:simplePos x="0" y="0"/>
                <wp:positionH relativeFrom="margin">
                  <wp:posOffset>4567555</wp:posOffset>
                </wp:positionH>
                <wp:positionV relativeFrom="margin">
                  <wp:posOffset>4925060</wp:posOffset>
                </wp:positionV>
                <wp:extent cx="4833199" cy="2381250"/>
                <wp:effectExtent l="0" t="0" r="0" b="0"/>
                <wp:wrapSquare wrapText="bothSides"/>
                <wp:docPr id="49" name="Group 49"/>
                <wp:cNvGraphicFramePr/>
                <a:graphic xmlns:a="http://schemas.openxmlformats.org/drawingml/2006/main">
                  <a:graphicData uri="http://schemas.microsoft.com/office/word/2010/wordprocessingGroup">
                    <wpg:wgp>
                      <wpg:cNvGrpSpPr/>
                      <wpg:grpSpPr>
                        <a:xfrm>
                          <a:off x="0" y="0"/>
                          <a:ext cx="4833199" cy="2381250"/>
                          <a:chOff x="-91846" y="1"/>
                          <a:chExt cx="3751640" cy="1330386"/>
                        </a:xfrm>
                      </wpg:grpSpPr>
                      <wps:wsp>
                        <wps:cNvPr id="50" name="Rectangle 50"/>
                        <wps:cNvSpPr/>
                        <wps:spPr>
                          <a:xfrm>
                            <a:off x="0" y="1"/>
                            <a:ext cx="3554108" cy="5713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AD0CDC" w14:textId="77777777" w:rsidR="001B4846" w:rsidRDefault="001B4846" w:rsidP="00FB69C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91846" y="31931"/>
                            <a:ext cx="3751640" cy="1298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F6FD1" w14:textId="5FFF9D18" w:rsidR="001B4846" w:rsidRDefault="001B4846" w:rsidP="00FB69C1">
                              <w:pPr>
                                <w:jc w:val="both"/>
                                <w:rPr>
                                  <w:caps/>
                                  <w:color w:val="4472C4" w:themeColor="accent1"/>
                                  <w:sz w:val="26"/>
                                  <w:szCs w:val="26"/>
                                </w:rPr>
                              </w:pPr>
                              <w:r>
                                <w:rPr>
                                  <w:b/>
                                  <w:bCs/>
                                  <w:caps/>
                                  <w:color w:val="4472C4" w:themeColor="accent1"/>
                                  <w:sz w:val="26"/>
                                  <w:szCs w:val="26"/>
                                </w:rPr>
                                <w:t xml:space="preserve">Without </w:t>
                              </w:r>
                              <w:r w:rsidRPr="009111A0">
                                <w:rPr>
                                  <w:b/>
                                  <w:bCs/>
                                  <w:caps/>
                                  <w:color w:val="4472C4" w:themeColor="accent1"/>
                                  <w:sz w:val="26"/>
                                  <w:szCs w:val="26"/>
                                </w:rPr>
                                <w:t xml:space="preserve">social distancing </w:t>
                              </w:r>
                              <w:r>
                                <w:rPr>
                                  <w:b/>
                                  <w:bCs/>
                                  <w:caps/>
                                  <w:color w:val="4472C4" w:themeColor="accent1"/>
                                  <w:sz w:val="26"/>
                                  <w:szCs w:val="26"/>
                                </w:rPr>
                                <w:t xml:space="preserve">in the case of students: </w:t>
                              </w:r>
                              <w:r>
                                <w:rPr>
                                  <w:caps/>
                                  <w:color w:val="4472C4" w:themeColor="accent1"/>
                                  <w:sz w:val="26"/>
                                  <w:szCs w:val="26"/>
                                </w:rPr>
                                <w:t>as we can see in the curve, infection is INcreasing at a higher rate and keeps on increasing untill it affects all of the students of the univeristy, Susceptiblity towards getting infected deminishes in curve because all the students got infected with 4 weeks. however, due to more transfer but lesser mortality rate lesser number of deaths are shown.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55C430" id="Group 49" o:spid="_x0000_s1038" style="position:absolute;left:0;text-align:left;margin-left:359.65pt;margin-top:387.8pt;width:380.55pt;height:187.5pt;z-index:251704319;mso-wrap-distance-left:14.4pt;mso-wrap-distance-top:3.6pt;mso-wrap-distance-right:14.4pt;mso-wrap-distance-bottom:3.6pt;mso-position-horizontal-relative:margin;mso-position-vertical-relative:margin;mso-width-relative:margin;mso-height-relative:margin" coordorigin="-918" coordsize="37516,1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">
                <v:rect id="Rectangle 50" o:spid="_x0000_s1039" style="position:absolute;width:35541;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8SfwgAAANsAAAAPAAAAZHJzL2Rvd25yZXYueG1sRE/Pa8Iw&#10;FL4P9j+EN/C2ppvM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Bup8SfwgAAANsAAAAPAAAA&#10;AAAAAAAAAAAAAAcCAABkcnMvZG93bnJldi54bWxQSwUGAAAAAAMAAwC3AAAA9gIAAAAA&#10;" fillcolor="#4472c4 [3204]" stroked="f" strokeweight="1pt">
                  <v:textbox>
                    <w:txbxContent>
                      <w:p w14:paraId="04AD0CDC" w14:textId="77777777" w:rsidR="001B4846" w:rsidRDefault="001B4846" w:rsidP="00FB69C1">
                        <w:pPr>
                          <w:jc w:val="center"/>
                          <w:rPr>
                            <w:rFonts w:asciiTheme="majorHAnsi" w:eastAsiaTheme="majorEastAsia" w:hAnsiTheme="majorHAnsi" w:cstheme="majorBidi"/>
                            <w:color w:val="FFFFFF" w:themeColor="background1"/>
                            <w:sz w:val="24"/>
                            <w:szCs w:val="28"/>
                          </w:rPr>
                        </w:pPr>
                      </w:p>
                    </w:txbxContent>
                  </v:textbox>
                </v:rect>
                <v:shape id="Text Box 51" o:spid="_x0000_s1040" type="#_x0000_t202" style="position:absolute;left:-918;top:319;width:37515;height:1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" filled="f" stroked="f" strokeweight=".5pt">
                  <v:textbox inset=",7.2pt,,0">
                    <w:txbxContent>
                      <w:p w14:paraId="22EF6FD1" w14:textId="5FFF9D18" w:rsidR="001B4846" w:rsidRDefault="001B4846" w:rsidP="00FB69C1">
                        <w:pPr>
                          <w:jc w:val="both"/>
                          <w:rPr>
                            <w:caps/>
                            <w:color w:val="4472C4" w:themeColor="accent1"/>
                            <w:sz w:val="26"/>
                            <w:szCs w:val="26"/>
                          </w:rPr>
                        </w:pPr>
                        <w:r>
                          <w:rPr>
                            <w:b/>
                            <w:bCs/>
                            <w:caps/>
                            <w:color w:val="4472C4" w:themeColor="accent1"/>
                            <w:sz w:val="26"/>
                            <w:szCs w:val="26"/>
                          </w:rPr>
                          <w:t xml:space="preserve">Without </w:t>
                        </w:r>
                        <w:r w:rsidRPr="009111A0">
                          <w:rPr>
                            <w:b/>
                            <w:bCs/>
                            <w:caps/>
                            <w:color w:val="4472C4" w:themeColor="accent1"/>
                            <w:sz w:val="26"/>
                            <w:szCs w:val="26"/>
                          </w:rPr>
                          <w:t xml:space="preserve">social distancing </w:t>
                        </w:r>
                        <w:r>
                          <w:rPr>
                            <w:b/>
                            <w:bCs/>
                            <w:caps/>
                            <w:color w:val="4472C4" w:themeColor="accent1"/>
                            <w:sz w:val="26"/>
                            <w:szCs w:val="26"/>
                          </w:rPr>
                          <w:t xml:space="preserve">in the case of students: </w:t>
                        </w:r>
                        <w:r>
                          <w:rPr>
                            <w:caps/>
                            <w:color w:val="4472C4" w:themeColor="accent1"/>
                            <w:sz w:val="26"/>
                            <w:szCs w:val="26"/>
                          </w:rPr>
                          <w:t>as we can see in the curve, infection is INcreasing at a higher rate and keeps on increasing untill it affects all of the students of the univeristy, Susceptiblity towards getting infected deminishes in curve because all the students got infected with 4 weeks. however, due to more transfer but lesser mortality rate lesser number of deaths are shown.</w:t>
                        </w:r>
                      </w:p>
                    </w:txbxContent>
                  </v:textbox>
                </v:shape>
                <w10:wrap type="square" anchorx="margin" anchory="margin"/>
              </v:group>
            </w:pict>
          </mc:Fallback>
        </mc:AlternateContent>
      </w:r>
    </w:p>
    <w:p w14:paraId="13E13096" w14:textId="3FD13A1D" w:rsidR="00FB69C1" w:rsidRDefault="00FB69C1" w:rsidP="00F80BD3">
      <w:pPr>
        <w:pStyle w:val="ListParagraph"/>
        <w:rPr>
          <w:rFonts w:ascii="Abadi" w:hAnsi="Abadi"/>
        </w:rPr>
      </w:pPr>
    </w:p>
    <w:p w14:paraId="601074C9" w14:textId="725D2207" w:rsidR="00FB69C1" w:rsidRDefault="00FB69C1" w:rsidP="00F80BD3">
      <w:pPr>
        <w:pStyle w:val="ListParagraph"/>
        <w:rPr>
          <w:rFonts w:ascii="Abadi" w:hAnsi="Abadi"/>
        </w:rPr>
      </w:pPr>
    </w:p>
    <w:p w14:paraId="79EF4CAB" w14:textId="6C5D2C23" w:rsidR="00FB69C1" w:rsidRDefault="00FB69C1" w:rsidP="00F80BD3">
      <w:pPr>
        <w:pStyle w:val="ListParagraph"/>
        <w:rPr>
          <w:rFonts w:ascii="Abadi" w:hAnsi="Abadi"/>
        </w:rPr>
      </w:pPr>
    </w:p>
    <w:p w14:paraId="4D7329D5" w14:textId="5618B89A" w:rsidR="00FB69C1" w:rsidRDefault="00FB69C1" w:rsidP="00F80BD3">
      <w:pPr>
        <w:pStyle w:val="ListParagraph"/>
        <w:rPr>
          <w:rFonts w:ascii="Abadi" w:hAnsi="Abadi"/>
        </w:rPr>
      </w:pPr>
    </w:p>
    <w:p w14:paraId="0D6EDF30" w14:textId="7174F5D9" w:rsidR="00FB69C1" w:rsidRDefault="00FB69C1" w:rsidP="00F80BD3">
      <w:pPr>
        <w:pStyle w:val="ListParagraph"/>
        <w:rPr>
          <w:rFonts w:ascii="Abadi" w:hAnsi="Abadi"/>
        </w:rPr>
      </w:pPr>
    </w:p>
    <w:p w14:paraId="2F0875A0" w14:textId="72955543" w:rsidR="00FB69C1" w:rsidRDefault="00FB69C1" w:rsidP="00F80BD3">
      <w:pPr>
        <w:pStyle w:val="ListParagraph"/>
        <w:rPr>
          <w:rFonts w:ascii="Abadi" w:hAnsi="Abadi"/>
        </w:rPr>
      </w:pPr>
    </w:p>
    <w:p w14:paraId="65F4D8E2" w14:textId="7D314584" w:rsidR="00FB69C1" w:rsidRDefault="00FB69C1" w:rsidP="00F80BD3">
      <w:pPr>
        <w:pStyle w:val="ListParagraph"/>
        <w:rPr>
          <w:rFonts w:ascii="Abadi" w:hAnsi="Abadi"/>
        </w:rPr>
      </w:pPr>
    </w:p>
    <w:p w14:paraId="6644DCFA" w14:textId="7ADE3EC1" w:rsidR="00FB69C1" w:rsidRDefault="00FB69C1" w:rsidP="00F80BD3">
      <w:pPr>
        <w:pStyle w:val="ListParagraph"/>
        <w:rPr>
          <w:rFonts w:ascii="Abadi" w:hAnsi="Abadi"/>
        </w:rPr>
      </w:pPr>
    </w:p>
    <w:p w14:paraId="3B1A6D72" w14:textId="7FE587A6" w:rsidR="00FB69C1" w:rsidRDefault="00FB69C1" w:rsidP="00F80BD3">
      <w:pPr>
        <w:pStyle w:val="ListParagraph"/>
        <w:rPr>
          <w:rFonts w:ascii="Abadi" w:hAnsi="Abadi"/>
        </w:rPr>
      </w:pPr>
    </w:p>
    <w:p w14:paraId="2391F852" w14:textId="032EFE7E" w:rsidR="00FB69C1" w:rsidRDefault="00FB69C1" w:rsidP="00F80BD3">
      <w:pPr>
        <w:pStyle w:val="ListParagraph"/>
        <w:rPr>
          <w:rFonts w:ascii="Abadi" w:hAnsi="Abadi"/>
        </w:rPr>
      </w:pPr>
    </w:p>
    <w:tbl>
      <w:tblPr>
        <w:tblStyle w:val="PlainTable5"/>
        <w:tblpPr w:leftFromText="180" w:rightFromText="180" w:vertAnchor="text" w:horzAnchor="page" w:tblpX="11416" w:tblpY="78"/>
        <w:tblW w:w="3303" w:type="dxa"/>
        <w:tblLook w:val="04A0" w:firstRow="1" w:lastRow="0" w:firstColumn="1" w:lastColumn="0" w:noHBand="0" w:noVBand="1"/>
      </w:tblPr>
      <w:tblGrid>
        <w:gridCol w:w="2127"/>
        <w:gridCol w:w="1176"/>
      </w:tblGrid>
      <w:tr w:rsidR="00304EF7" w14:paraId="4A40F50E" w14:textId="77777777" w:rsidTr="00304EF7">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2127" w:type="dxa"/>
            <w:noWrap/>
            <w:hideMark/>
          </w:tcPr>
          <w:p w14:paraId="388EF8DD" w14:textId="77777777" w:rsidR="00304EF7" w:rsidRDefault="00304EF7" w:rsidP="00304EF7">
            <w:pPr>
              <w:rPr>
                <w:rFonts w:ascii="Verdana" w:hAnsi="Verdana"/>
                <w:sz w:val="20"/>
                <w:szCs w:val="20"/>
              </w:rPr>
            </w:pPr>
            <w:r>
              <w:rPr>
                <w:rFonts w:ascii="Verdana" w:hAnsi="Verdana"/>
                <w:sz w:val="20"/>
                <w:szCs w:val="20"/>
              </w:rPr>
              <w:t>Total</w:t>
            </w:r>
          </w:p>
        </w:tc>
        <w:tc>
          <w:tcPr>
            <w:tcW w:w="1176" w:type="dxa"/>
            <w:noWrap/>
            <w:hideMark/>
          </w:tcPr>
          <w:p w14:paraId="5FEE0BA0" w14:textId="77777777" w:rsidR="00304EF7" w:rsidRDefault="00304EF7" w:rsidP="00304EF7">
            <w:pPr>
              <w:jc w:val="right"/>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1000</w:t>
            </w:r>
          </w:p>
        </w:tc>
      </w:tr>
      <w:tr w:rsidR="00304EF7" w14:paraId="4079DEAF" w14:textId="77777777" w:rsidTr="00304E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906048F" w14:textId="77777777" w:rsidR="00304EF7" w:rsidRDefault="00304EF7" w:rsidP="00304EF7">
            <w:pPr>
              <w:rPr>
                <w:rFonts w:ascii="Verdana" w:hAnsi="Verdana"/>
                <w:sz w:val="20"/>
                <w:szCs w:val="20"/>
              </w:rPr>
            </w:pPr>
            <w:r>
              <w:rPr>
                <w:rFonts w:ascii="Verdana" w:hAnsi="Verdana"/>
                <w:sz w:val="20"/>
                <w:szCs w:val="20"/>
              </w:rPr>
              <w:t>Infection Rate</w:t>
            </w:r>
          </w:p>
        </w:tc>
        <w:tc>
          <w:tcPr>
            <w:tcW w:w="1176" w:type="dxa"/>
            <w:noWrap/>
            <w:hideMark/>
          </w:tcPr>
          <w:p w14:paraId="36E9C00F" w14:textId="77777777" w:rsidR="00304EF7" w:rsidRDefault="00304EF7" w:rsidP="00304EF7">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0.46</w:t>
            </w:r>
          </w:p>
        </w:tc>
      </w:tr>
      <w:tr w:rsidR="00304EF7" w14:paraId="47C4D8A5" w14:textId="77777777" w:rsidTr="00304EF7">
        <w:trPr>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1E60B43F" w14:textId="77777777" w:rsidR="00304EF7" w:rsidRDefault="00304EF7" w:rsidP="00304EF7">
            <w:pPr>
              <w:rPr>
                <w:rFonts w:ascii="Verdana" w:hAnsi="Verdana"/>
                <w:sz w:val="20"/>
                <w:szCs w:val="20"/>
              </w:rPr>
            </w:pPr>
            <w:r>
              <w:rPr>
                <w:rFonts w:ascii="Verdana" w:hAnsi="Verdana"/>
                <w:sz w:val="20"/>
                <w:szCs w:val="20"/>
              </w:rPr>
              <w:t>Interaction Rate</w:t>
            </w:r>
          </w:p>
        </w:tc>
        <w:tc>
          <w:tcPr>
            <w:tcW w:w="1176" w:type="dxa"/>
            <w:noWrap/>
            <w:hideMark/>
          </w:tcPr>
          <w:p w14:paraId="7EEF921A" w14:textId="77777777" w:rsidR="00304EF7" w:rsidRDefault="00304EF7" w:rsidP="00304EF7">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0.00038</w:t>
            </w:r>
          </w:p>
        </w:tc>
      </w:tr>
      <w:tr w:rsidR="00304EF7" w14:paraId="718D6B97" w14:textId="77777777" w:rsidTr="00304E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65B80CAD" w14:textId="77777777" w:rsidR="00304EF7" w:rsidRDefault="00304EF7" w:rsidP="00304EF7">
            <w:pPr>
              <w:rPr>
                <w:rFonts w:ascii="Verdana" w:hAnsi="Verdana"/>
                <w:sz w:val="20"/>
                <w:szCs w:val="20"/>
              </w:rPr>
            </w:pPr>
            <w:r>
              <w:rPr>
                <w:rFonts w:ascii="Verdana" w:hAnsi="Verdana"/>
                <w:sz w:val="20"/>
                <w:szCs w:val="20"/>
              </w:rPr>
              <w:t>Initial Infected</w:t>
            </w:r>
          </w:p>
        </w:tc>
        <w:tc>
          <w:tcPr>
            <w:tcW w:w="1176" w:type="dxa"/>
            <w:noWrap/>
            <w:hideMark/>
          </w:tcPr>
          <w:p w14:paraId="60CB47C6" w14:textId="5AE80CA6" w:rsidR="00304EF7" w:rsidRDefault="00304EF7" w:rsidP="00304EF7">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w:t>
            </w:r>
          </w:p>
        </w:tc>
      </w:tr>
      <w:tr w:rsidR="00304EF7" w14:paraId="6020E009" w14:textId="77777777" w:rsidTr="00304EF7">
        <w:trPr>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96578F0" w14:textId="77777777" w:rsidR="00304EF7" w:rsidRDefault="00304EF7" w:rsidP="00304EF7">
            <w:pPr>
              <w:rPr>
                <w:rFonts w:ascii="Verdana" w:hAnsi="Verdana"/>
                <w:sz w:val="20"/>
                <w:szCs w:val="20"/>
              </w:rPr>
            </w:pPr>
            <w:r>
              <w:rPr>
                <w:rFonts w:ascii="Verdana" w:hAnsi="Verdana"/>
                <w:sz w:val="20"/>
                <w:szCs w:val="20"/>
              </w:rPr>
              <w:t>Delta Time</w:t>
            </w:r>
          </w:p>
        </w:tc>
        <w:tc>
          <w:tcPr>
            <w:tcW w:w="1176" w:type="dxa"/>
            <w:noWrap/>
            <w:hideMark/>
          </w:tcPr>
          <w:p w14:paraId="24DD7D69" w14:textId="77777777" w:rsidR="00304EF7" w:rsidRDefault="00304EF7" w:rsidP="00304EF7">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7</w:t>
            </w:r>
          </w:p>
        </w:tc>
      </w:tr>
      <w:tr w:rsidR="00304EF7" w14:paraId="259DB2C8" w14:textId="77777777" w:rsidTr="00304E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683FB0A1" w14:textId="75C12FD9" w:rsidR="00304EF7" w:rsidRDefault="00304EF7" w:rsidP="00304EF7">
            <w:pPr>
              <w:rPr>
                <w:rFonts w:ascii="Verdana" w:hAnsi="Verdana"/>
                <w:sz w:val="20"/>
                <w:szCs w:val="20"/>
              </w:rPr>
            </w:pPr>
            <w:r>
              <w:rPr>
                <w:rFonts w:ascii="Verdana" w:hAnsi="Verdana"/>
                <w:sz w:val="20"/>
                <w:szCs w:val="20"/>
              </w:rPr>
              <w:t>Recovery Rate</w:t>
            </w:r>
          </w:p>
        </w:tc>
        <w:tc>
          <w:tcPr>
            <w:tcW w:w="1176" w:type="dxa"/>
            <w:noWrap/>
            <w:hideMark/>
          </w:tcPr>
          <w:p w14:paraId="6E67F7E3" w14:textId="77777777" w:rsidR="00304EF7" w:rsidRDefault="00304EF7" w:rsidP="00304EF7">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0.0004</w:t>
            </w:r>
          </w:p>
        </w:tc>
      </w:tr>
    </w:tbl>
    <w:p w14:paraId="6751EAFD" w14:textId="77777777" w:rsidR="00FB69C1" w:rsidRDefault="00FB69C1" w:rsidP="00F80BD3">
      <w:pPr>
        <w:pStyle w:val="ListParagraph"/>
        <w:rPr>
          <w:rFonts w:ascii="Abadi" w:hAnsi="Abadi"/>
        </w:rPr>
      </w:pPr>
    </w:p>
    <w:p w14:paraId="59D1DACD" w14:textId="60BC2404" w:rsidR="00F80BD3" w:rsidRPr="005730FB" w:rsidRDefault="00264DA3" w:rsidP="00F80BD3">
      <w:pPr>
        <w:pStyle w:val="ListParagraph"/>
        <w:rPr>
          <w:rFonts w:ascii="Abadi" w:hAnsi="Abadi"/>
          <w:b/>
          <w:bCs/>
        </w:rPr>
      </w:pPr>
      <w:r>
        <w:rPr>
          <w:noProof/>
        </w:rPr>
        <w:drawing>
          <wp:anchor distT="0" distB="0" distL="114300" distR="114300" simplePos="0" relativeHeight="251728895" behindDoc="0" locked="0" layoutInCell="1" allowOverlap="1" wp14:anchorId="558E2EB5" wp14:editId="5EC4F2D5">
            <wp:simplePos x="0" y="0"/>
            <wp:positionH relativeFrom="column">
              <wp:posOffset>5924550</wp:posOffset>
            </wp:positionH>
            <wp:positionV relativeFrom="paragraph">
              <wp:posOffset>66040</wp:posOffset>
            </wp:positionV>
            <wp:extent cx="542925" cy="695960"/>
            <wp:effectExtent l="0" t="0" r="9525" b="889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925" cy="695960"/>
                    </a:xfrm>
                    <a:prstGeom prst="rect">
                      <a:avLst/>
                    </a:prstGeom>
                  </pic:spPr>
                </pic:pic>
              </a:graphicData>
            </a:graphic>
            <wp14:sizeRelH relativeFrom="page">
              <wp14:pctWidth>0</wp14:pctWidth>
            </wp14:sizeRelH>
            <wp14:sizeRelV relativeFrom="page">
              <wp14:pctHeight>0</wp14:pctHeight>
            </wp14:sizeRelV>
          </wp:anchor>
        </w:drawing>
      </w:r>
      <w:r w:rsidR="005730FB" w:rsidRPr="005730FB">
        <w:rPr>
          <w:rFonts w:ascii="Abadi" w:hAnsi="Abadi"/>
          <w:b/>
          <w:bCs/>
        </w:rPr>
        <w:t>Without social distancing (f</w:t>
      </w:r>
      <w:r w:rsidR="00F80BD3" w:rsidRPr="005730FB">
        <w:rPr>
          <w:rFonts w:ascii="Abadi" w:hAnsi="Abadi"/>
          <w:b/>
          <w:bCs/>
        </w:rPr>
        <w:t>aculties</w:t>
      </w:r>
      <w:r w:rsidR="005730FB" w:rsidRPr="005730FB">
        <w:rPr>
          <w:rFonts w:ascii="Abadi" w:hAnsi="Abadi"/>
          <w:b/>
          <w:bCs/>
        </w:rPr>
        <w:t>)</w:t>
      </w:r>
      <w:r w:rsidR="00F80BD3" w:rsidRPr="005730FB">
        <w:rPr>
          <w:rFonts w:ascii="Abadi" w:hAnsi="Abadi"/>
          <w:b/>
          <w:bCs/>
        </w:rPr>
        <w:t>:</w:t>
      </w:r>
    </w:p>
    <w:p w14:paraId="017F9E88" w14:textId="12945CE3" w:rsidR="005730FB" w:rsidRPr="00304EF7" w:rsidRDefault="005730FB" w:rsidP="00304EF7">
      <w:pPr>
        <w:pStyle w:val="ListParagraph"/>
        <w:ind w:firstLine="720"/>
        <w:rPr>
          <w:rFonts w:ascii="Abadi" w:hAnsi="Abadi"/>
        </w:rPr>
      </w:pPr>
      <w:r>
        <w:rPr>
          <w:rFonts w:ascii="Abadi" w:hAnsi="Abadi"/>
        </w:rPr>
        <w:t xml:space="preserve">In case of staff/faculties, according to the data obtained by CDC and WHO, </w:t>
      </w:r>
    </w:p>
    <w:p w14:paraId="0FFBB177" w14:textId="738304B1" w:rsidR="005730FB" w:rsidRDefault="00304EF7" w:rsidP="00F80BD3">
      <w:pPr>
        <w:pStyle w:val="ListParagraph"/>
        <w:rPr>
          <w:rFonts w:ascii="Abadi" w:hAnsi="Abadi"/>
        </w:rPr>
      </w:pPr>
      <w:r>
        <w:rPr>
          <w:rFonts w:ascii="Abadi" w:hAnsi="Abadi"/>
        </w:rPr>
        <w:t>h</w:t>
      </w:r>
      <w:r w:rsidR="005730FB">
        <w:rPr>
          <w:rFonts w:ascii="Abadi" w:hAnsi="Abadi"/>
        </w:rPr>
        <w:t xml:space="preserve">igher ager groups or with other diseases carriers tend to get infected much faster, </w:t>
      </w:r>
    </w:p>
    <w:p w14:paraId="62C3DE89" w14:textId="6891B712" w:rsidR="00F80BD3" w:rsidRPr="005730FB" w:rsidRDefault="005730FB" w:rsidP="005730FB">
      <w:pPr>
        <w:pStyle w:val="ListParagraph"/>
        <w:rPr>
          <w:rFonts w:ascii="Abadi" w:hAnsi="Abadi"/>
        </w:rPr>
      </w:pPr>
      <w:r>
        <w:rPr>
          <w:rFonts w:ascii="Abadi" w:hAnsi="Abadi"/>
        </w:rPr>
        <w:t>Mo</w:t>
      </w:r>
      <w:r w:rsidR="00304EF7">
        <w:rPr>
          <w:rFonts w:ascii="Abadi" w:hAnsi="Abadi"/>
        </w:rPr>
        <w:t xml:space="preserve">re number of fatalities. </w:t>
      </w:r>
    </w:p>
    <w:tbl>
      <w:tblPr>
        <w:tblStyle w:val="PlainTable5"/>
        <w:tblpPr w:leftFromText="180" w:rightFromText="180" w:vertAnchor="text" w:horzAnchor="page" w:tblpX="1306" w:tblpY="286"/>
        <w:tblOverlap w:val="never"/>
        <w:tblW w:w="6615" w:type="dxa"/>
        <w:tblLook w:val="04A0" w:firstRow="1" w:lastRow="0" w:firstColumn="1" w:lastColumn="0" w:noHBand="0" w:noVBand="1"/>
      </w:tblPr>
      <w:tblGrid>
        <w:gridCol w:w="1418"/>
        <w:gridCol w:w="709"/>
        <w:gridCol w:w="1364"/>
        <w:gridCol w:w="1043"/>
        <w:gridCol w:w="1267"/>
        <w:gridCol w:w="814"/>
      </w:tblGrid>
      <w:tr w:rsidR="00CC25AB" w:rsidRPr="00CC25AB" w14:paraId="0B89F2BB" w14:textId="77777777" w:rsidTr="00CC25AB">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418" w:type="dxa"/>
            <w:noWrap/>
            <w:hideMark/>
          </w:tcPr>
          <w:p w14:paraId="7A985746" w14:textId="77777777" w:rsidR="00304EF7" w:rsidRPr="00304EF7" w:rsidRDefault="00304EF7" w:rsidP="00CC25AB">
            <w:pPr>
              <w:rPr>
                <w:rFonts w:ascii="Times New Roman" w:eastAsia="Times New Roman" w:hAnsi="Times New Roman" w:cs="Times New Roman"/>
                <w:sz w:val="24"/>
                <w:szCs w:val="24"/>
                <w:lang w:eastAsia="en-IN"/>
              </w:rPr>
            </w:pPr>
          </w:p>
        </w:tc>
        <w:tc>
          <w:tcPr>
            <w:tcW w:w="709" w:type="dxa"/>
            <w:noWrap/>
            <w:hideMark/>
          </w:tcPr>
          <w:p w14:paraId="41590B38" w14:textId="77777777" w:rsidR="00304EF7" w:rsidRPr="00304EF7" w:rsidRDefault="00304EF7" w:rsidP="00CC25A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Time</w:t>
            </w:r>
          </w:p>
        </w:tc>
        <w:tc>
          <w:tcPr>
            <w:tcW w:w="1364" w:type="dxa"/>
            <w:noWrap/>
            <w:hideMark/>
          </w:tcPr>
          <w:p w14:paraId="101047AD" w14:textId="77777777" w:rsidR="00304EF7" w:rsidRPr="00304EF7" w:rsidRDefault="00304EF7" w:rsidP="00CC25A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Susceptible</w:t>
            </w:r>
          </w:p>
        </w:tc>
        <w:tc>
          <w:tcPr>
            <w:tcW w:w="1043" w:type="dxa"/>
            <w:noWrap/>
            <w:hideMark/>
          </w:tcPr>
          <w:p w14:paraId="5B9A73A4" w14:textId="77777777" w:rsidR="00304EF7" w:rsidRPr="00304EF7" w:rsidRDefault="00304EF7" w:rsidP="00CC25A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Infected</w:t>
            </w:r>
          </w:p>
        </w:tc>
        <w:tc>
          <w:tcPr>
            <w:tcW w:w="1267" w:type="dxa"/>
            <w:noWrap/>
            <w:hideMark/>
          </w:tcPr>
          <w:p w14:paraId="4F533278" w14:textId="77777777" w:rsidR="00304EF7" w:rsidRPr="00304EF7" w:rsidRDefault="00304EF7" w:rsidP="00CC25A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Recovered</w:t>
            </w:r>
          </w:p>
        </w:tc>
        <w:tc>
          <w:tcPr>
            <w:tcW w:w="814" w:type="dxa"/>
            <w:noWrap/>
            <w:hideMark/>
          </w:tcPr>
          <w:p w14:paraId="45C401E8" w14:textId="77777777" w:rsidR="00304EF7" w:rsidRPr="00304EF7" w:rsidRDefault="00304EF7" w:rsidP="00CC25A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Death</w:t>
            </w:r>
          </w:p>
        </w:tc>
      </w:tr>
      <w:tr w:rsidR="00CC25AB" w:rsidRPr="00CC25AB" w14:paraId="1064B091"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vMerge w:val="restart"/>
            <w:noWrap/>
            <w:hideMark/>
          </w:tcPr>
          <w:p w14:paraId="4631B46B"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 xml:space="preserve"> Week 1</w:t>
            </w:r>
          </w:p>
        </w:tc>
        <w:tc>
          <w:tcPr>
            <w:tcW w:w="709" w:type="dxa"/>
            <w:noWrap/>
            <w:hideMark/>
          </w:tcPr>
          <w:p w14:paraId="7BE34775"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364" w:type="dxa"/>
            <w:noWrap/>
            <w:hideMark/>
          </w:tcPr>
          <w:p w14:paraId="5939447F"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995</w:t>
            </w:r>
          </w:p>
        </w:tc>
        <w:tc>
          <w:tcPr>
            <w:tcW w:w="1043" w:type="dxa"/>
            <w:noWrap/>
            <w:hideMark/>
          </w:tcPr>
          <w:p w14:paraId="050592AF"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5</w:t>
            </w:r>
          </w:p>
        </w:tc>
        <w:tc>
          <w:tcPr>
            <w:tcW w:w="1267" w:type="dxa"/>
            <w:noWrap/>
            <w:hideMark/>
          </w:tcPr>
          <w:p w14:paraId="41D8EF2F"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814" w:type="dxa"/>
            <w:noWrap/>
            <w:hideMark/>
          </w:tcPr>
          <w:p w14:paraId="3A5CACF9"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336AFE5B"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vMerge/>
            <w:hideMark/>
          </w:tcPr>
          <w:p w14:paraId="01D65191"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1603E592"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7</w:t>
            </w:r>
          </w:p>
        </w:tc>
        <w:tc>
          <w:tcPr>
            <w:tcW w:w="1364" w:type="dxa"/>
            <w:noWrap/>
            <w:hideMark/>
          </w:tcPr>
          <w:p w14:paraId="2E8AC6DE"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989</w:t>
            </w:r>
          </w:p>
        </w:tc>
        <w:tc>
          <w:tcPr>
            <w:tcW w:w="1043" w:type="dxa"/>
            <w:noWrap/>
            <w:hideMark/>
          </w:tcPr>
          <w:p w14:paraId="1CFBFF4D"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11</w:t>
            </w:r>
          </w:p>
        </w:tc>
        <w:tc>
          <w:tcPr>
            <w:tcW w:w="1267" w:type="dxa"/>
            <w:noWrap/>
            <w:hideMark/>
          </w:tcPr>
          <w:p w14:paraId="0A7DFFD9"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814" w:type="dxa"/>
            <w:noWrap/>
            <w:hideMark/>
          </w:tcPr>
          <w:p w14:paraId="1ECCD744"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51C9E006"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ACBACF"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2</w:t>
            </w:r>
          </w:p>
        </w:tc>
        <w:tc>
          <w:tcPr>
            <w:tcW w:w="709" w:type="dxa"/>
            <w:noWrap/>
            <w:hideMark/>
          </w:tcPr>
          <w:p w14:paraId="3F875132"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14</w:t>
            </w:r>
          </w:p>
        </w:tc>
        <w:tc>
          <w:tcPr>
            <w:tcW w:w="1364" w:type="dxa"/>
            <w:noWrap/>
            <w:hideMark/>
          </w:tcPr>
          <w:p w14:paraId="4542B545"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976</w:t>
            </w:r>
          </w:p>
        </w:tc>
        <w:tc>
          <w:tcPr>
            <w:tcW w:w="1043" w:type="dxa"/>
            <w:noWrap/>
            <w:hideMark/>
          </w:tcPr>
          <w:p w14:paraId="2B30E432"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24</w:t>
            </w:r>
          </w:p>
        </w:tc>
        <w:tc>
          <w:tcPr>
            <w:tcW w:w="1267" w:type="dxa"/>
            <w:noWrap/>
            <w:hideMark/>
          </w:tcPr>
          <w:p w14:paraId="0DAF1AA0"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814" w:type="dxa"/>
            <w:noWrap/>
            <w:hideMark/>
          </w:tcPr>
          <w:p w14:paraId="119D120B"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7D611ADE"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A43094"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5DE874E8"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21</w:t>
            </w:r>
          </w:p>
        </w:tc>
        <w:tc>
          <w:tcPr>
            <w:tcW w:w="1364" w:type="dxa"/>
            <w:noWrap/>
            <w:hideMark/>
          </w:tcPr>
          <w:p w14:paraId="39D9CBA3"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946</w:t>
            </w:r>
          </w:p>
        </w:tc>
        <w:tc>
          <w:tcPr>
            <w:tcW w:w="1043" w:type="dxa"/>
            <w:noWrap/>
            <w:hideMark/>
          </w:tcPr>
          <w:p w14:paraId="73660082"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54</w:t>
            </w:r>
          </w:p>
        </w:tc>
        <w:tc>
          <w:tcPr>
            <w:tcW w:w="1267" w:type="dxa"/>
            <w:noWrap/>
            <w:hideMark/>
          </w:tcPr>
          <w:p w14:paraId="2B2E6254"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814" w:type="dxa"/>
            <w:noWrap/>
            <w:hideMark/>
          </w:tcPr>
          <w:p w14:paraId="2D7F07F5"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17199909"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50A0D3"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4</w:t>
            </w:r>
          </w:p>
        </w:tc>
        <w:tc>
          <w:tcPr>
            <w:tcW w:w="709" w:type="dxa"/>
            <w:noWrap/>
            <w:hideMark/>
          </w:tcPr>
          <w:p w14:paraId="5D3680F6"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28</w:t>
            </w:r>
          </w:p>
        </w:tc>
        <w:tc>
          <w:tcPr>
            <w:tcW w:w="1364" w:type="dxa"/>
            <w:noWrap/>
            <w:hideMark/>
          </w:tcPr>
          <w:p w14:paraId="0EFE540F"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884</w:t>
            </w:r>
          </w:p>
        </w:tc>
        <w:tc>
          <w:tcPr>
            <w:tcW w:w="1043" w:type="dxa"/>
            <w:noWrap/>
            <w:hideMark/>
          </w:tcPr>
          <w:p w14:paraId="4DEB6C22"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115</w:t>
            </w:r>
          </w:p>
        </w:tc>
        <w:tc>
          <w:tcPr>
            <w:tcW w:w="1267" w:type="dxa"/>
            <w:noWrap/>
            <w:hideMark/>
          </w:tcPr>
          <w:p w14:paraId="5BA04664"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814" w:type="dxa"/>
            <w:noWrap/>
            <w:hideMark/>
          </w:tcPr>
          <w:p w14:paraId="2EB955B4"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52627088"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109C0D"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343F77E3"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35</w:t>
            </w:r>
          </w:p>
        </w:tc>
        <w:tc>
          <w:tcPr>
            <w:tcW w:w="1364" w:type="dxa"/>
            <w:noWrap/>
            <w:hideMark/>
          </w:tcPr>
          <w:p w14:paraId="01E71F27"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759</w:t>
            </w:r>
          </w:p>
        </w:tc>
        <w:tc>
          <w:tcPr>
            <w:tcW w:w="1043" w:type="dxa"/>
            <w:noWrap/>
            <w:hideMark/>
          </w:tcPr>
          <w:p w14:paraId="1AA2CCEC"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240</w:t>
            </w:r>
          </w:p>
        </w:tc>
        <w:tc>
          <w:tcPr>
            <w:tcW w:w="1267" w:type="dxa"/>
            <w:noWrap/>
            <w:hideMark/>
          </w:tcPr>
          <w:p w14:paraId="729C4496"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w:t>
            </w:r>
          </w:p>
        </w:tc>
        <w:tc>
          <w:tcPr>
            <w:tcW w:w="814" w:type="dxa"/>
            <w:noWrap/>
            <w:hideMark/>
          </w:tcPr>
          <w:p w14:paraId="700030F1"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7077AD61"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83E94D"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6</w:t>
            </w:r>
          </w:p>
        </w:tc>
        <w:tc>
          <w:tcPr>
            <w:tcW w:w="709" w:type="dxa"/>
            <w:noWrap/>
            <w:hideMark/>
          </w:tcPr>
          <w:p w14:paraId="5099E4EC"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42</w:t>
            </w:r>
          </w:p>
        </w:tc>
        <w:tc>
          <w:tcPr>
            <w:tcW w:w="1364" w:type="dxa"/>
            <w:noWrap/>
            <w:hideMark/>
          </w:tcPr>
          <w:p w14:paraId="3AF0032F"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536</w:t>
            </w:r>
          </w:p>
        </w:tc>
        <w:tc>
          <w:tcPr>
            <w:tcW w:w="1043" w:type="dxa"/>
            <w:noWrap/>
            <w:hideMark/>
          </w:tcPr>
          <w:p w14:paraId="24B6E690"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462</w:t>
            </w:r>
          </w:p>
        </w:tc>
        <w:tc>
          <w:tcPr>
            <w:tcW w:w="1267" w:type="dxa"/>
            <w:noWrap/>
            <w:hideMark/>
          </w:tcPr>
          <w:p w14:paraId="17B7D68A"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w:t>
            </w:r>
          </w:p>
        </w:tc>
        <w:tc>
          <w:tcPr>
            <w:tcW w:w="814" w:type="dxa"/>
            <w:noWrap/>
            <w:hideMark/>
          </w:tcPr>
          <w:p w14:paraId="02AE36C4"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6C9E243E"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435A93"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44F69F61"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49</w:t>
            </w:r>
          </w:p>
        </w:tc>
        <w:tc>
          <w:tcPr>
            <w:tcW w:w="1364" w:type="dxa"/>
            <w:noWrap/>
            <w:hideMark/>
          </w:tcPr>
          <w:p w14:paraId="444D2E3F"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233</w:t>
            </w:r>
          </w:p>
        </w:tc>
        <w:tc>
          <w:tcPr>
            <w:tcW w:w="1043" w:type="dxa"/>
            <w:noWrap/>
            <w:hideMark/>
          </w:tcPr>
          <w:p w14:paraId="5FF3F0D7"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764</w:t>
            </w:r>
          </w:p>
        </w:tc>
        <w:tc>
          <w:tcPr>
            <w:tcW w:w="1267" w:type="dxa"/>
            <w:noWrap/>
            <w:hideMark/>
          </w:tcPr>
          <w:p w14:paraId="2C6B4CA9"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3</w:t>
            </w:r>
          </w:p>
        </w:tc>
        <w:tc>
          <w:tcPr>
            <w:tcW w:w="814" w:type="dxa"/>
            <w:noWrap/>
            <w:hideMark/>
          </w:tcPr>
          <w:p w14:paraId="2B68C018"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7901FC7D"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E16253"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8</w:t>
            </w:r>
          </w:p>
        </w:tc>
        <w:tc>
          <w:tcPr>
            <w:tcW w:w="709" w:type="dxa"/>
            <w:noWrap/>
            <w:hideMark/>
          </w:tcPr>
          <w:p w14:paraId="2685D11C"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56</w:t>
            </w:r>
          </w:p>
        </w:tc>
        <w:tc>
          <w:tcPr>
            <w:tcW w:w="1364" w:type="dxa"/>
            <w:noWrap/>
            <w:hideMark/>
          </w:tcPr>
          <w:p w14:paraId="76B3F988"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15</w:t>
            </w:r>
          </w:p>
        </w:tc>
        <w:tc>
          <w:tcPr>
            <w:tcW w:w="1043" w:type="dxa"/>
            <w:noWrap/>
            <w:hideMark/>
          </w:tcPr>
          <w:p w14:paraId="7178D8DB"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980</w:t>
            </w:r>
          </w:p>
        </w:tc>
        <w:tc>
          <w:tcPr>
            <w:tcW w:w="1267" w:type="dxa"/>
            <w:noWrap/>
            <w:hideMark/>
          </w:tcPr>
          <w:p w14:paraId="44242C8A"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5</w:t>
            </w:r>
          </w:p>
        </w:tc>
        <w:tc>
          <w:tcPr>
            <w:tcW w:w="814" w:type="dxa"/>
            <w:noWrap/>
            <w:hideMark/>
          </w:tcPr>
          <w:p w14:paraId="3ACD8206"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16733214"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403F38"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27C63245"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63</w:t>
            </w:r>
          </w:p>
        </w:tc>
        <w:tc>
          <w:tcPr>
            <w:tcW w:w="1364" w:type="dxa"/>
            <w:noWrap/>
            <w:hideMark/>
          </w:tcPr>
          <w:p w14:paraId="79833C42"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3</w:t>
            </w:r>
          </w:p>
        </w:tc>
        <w:tc>
          <w:tcPr>
            <w:tcW w:w="1043" w:type="dxa"/>
            <w:noWrap/>
            <w:hideMark/>
          </w:tcPr>
          <w:p w14:paraId="3AAB9CD9"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996</w:t>
            </w:r>
          </w:p>
        </w:tc>
        <w:tc>
          <w:tcPr>
            <w:tcW w:w="1267" w:type="dxa"/>
            <w:noWrap/>
            <w:hideMark/>
          </w:tcPr>
          <w:p w14:paraId="64AD07D2"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7</w:t>
            </w:r>
          </w:p>
        </w:tc>
        <w:tc>
          <w:tcPr>
            <w:tcW w:w="814" w:type="dxa"/>
            <w:noWrap/>
            <w:hideMark/>
          </w:tcPr>
          <w:p w14:paraId="5D11FF12"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04BC1057"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54E941"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10</w:t>
            </w:r>
          </w:p>
        </w:tc>
        <w:tc>
          <w:tcPr>
            <w:tcW w:w="709" w:type="dxa"/>
            <w:noWrap/>
            <w:hideMark/>
          </w:tcPr>
          <w:p w14:paraId="40854119"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70</w:t>
            </w:r>
          </w:p>
        </w:tc>
        <w:tc>
          <w:tcPr>
            <w:tcW w:w="1364" w:type="dxa"/>
            <w:noWrap/>
            <w:hideMark/>
          </w:tcPr>
          <w:p w14:paraId="531F37CB"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w:t>
            </w:r>
          </w:p>
        </w:tc>
        <w:tc>
          <w:tcPr>
            <w:tcW w:w="1043" w:type="dxa"/>
            <w:noWrap/>
            <w:hideMark/>
          </w:tcPr>
          <w:p w14:paraId="6FAC4D2C"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989</w:t>
            </w:r>
          </w:p>
        </w:tc>
        <w:tc>
          <w:tcPr>
            <w:tcW w:w="1267" w:type="dxa"/>
            <w:noWrap/>
            <w:hideMark/>
          </w:tcPr>
          <w:p w14:paraId="40197670"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10</w:t>
            </w:r>
          </w:p>
        </w:tc>
        <w:tc>
          <w:tcPr>
            <w:tcW w:w="814" w:type="dxa"/>
            <w:noWrap/>
            <w:hideMark/>
          </w:tcPr>
          <w:p w14:paraId="2BE17E6E"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w:t>
            </w:r>
          </w:p>
        </w:tc>
      </w:tr>
      <w:tr w:rsidR="00CC25AB" w:rsidRPr="00304EF7" w14:paraId="05A132C6"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CB8CEF"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44EA708F"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77</w:t>
            </w:r>
          </w:p>
        </w:tc>
        <w:tc>
          <w:tcPr>
            <w:tcW w:w="1364" w:type="dxa"/>
            <w:noWrap/>
            <w:hideMark/>
          </w:tcPr>
          <w:p w14:paraId="70ECFF94"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w:t>
            </w:r>
          </w:p>
        </w:tc>
        <w:tc>
          <w:tcPr>
            <w:tcW w:w="1043" w:type="dxa"/>
            <w:noWrap/>
            <w:hideMark/>
          </w:tcPr>
          <w:p w14:paraId="4F15C49B"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987</w:t>
            </w:r>
          </w:p>
        </w:tc>
        <w:tc>
          <w:tcPr>
            <w:tcW w:w="1267" w:type="dxa"/>
            <w:noWrap/>
            <w:hideMark/>
          </w:tcPr>
          <w:p w14:paraId="11244142"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13</w:t>
            </w:r>
          </w:p>
        </w:tc>
        <w:tc>
          <w:tcPr>
            <w:tcW w:w="814" w:type="dxa"/>
            <w:noWrap/>
            <w:hideMark/>
          </w:tcPr>
          <w:p w14:paraId="36E83760"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676943E5"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2581B1"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12</w:t>
            </w:r>
          </w:p>
        </w:tc>
        <w:tc>
          <w:tcPr>
            <w:tcW w:w="709" w:type="dxa"/>
            <w:noWrap/>
            <w:hideMark/>
          </w:tcPr>
          <w:p w14:paraId="7DED19C5"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84</w:t>
            </w:r>
          </w:p>
        </w:tc>
        <w:tc>
          <w:tcPr>
            <w:tcW w:w="1364" w:type="dxa"/>
            <w:noWrap/>
            <w:hideMark/>
          </w:tcPr>
          <w:p w14:paraId="0C029CCC"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5B45E5E5"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983</w:t>
            </w:r>
          </w:p>
        </w:tc>
        <w:tc>
          <w:tcPr>
            <w:tcW w:w="1267" w:type="dxa"/>
            <w:noWrap/>
            <w:hideMark/>
          </w:tcPr>
          <w:p w14:paraId="23916D57"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16</w:t>
            </w:r>
          </w:p>
        </w:tc>
        <w:tc>
          <w:tcPr>
            <w:tcW w:w="814" w:type="dxa"/>
            <w:noWrap/>
            <w:hideMark/>
          </w:tcPr>
          <w:p w14:paraId="1D1C72B5"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786D6645"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5EA698"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6629FF77"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91</w:t>
            </w:r>
          </w:p>
        </w:tc>
        <w:tc>
          <w:tcPr>
            <w:tcW w:w="1364" w:type="dxa"/>
            <w:noWrap/>
            <w:hideMark/>
          </w:tcPr>
          <w:p w14:paraId="743A67CC"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7FACE8B4"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981</w:t>
            </w:r>
          </w:p>
        </w:tc>
        <w:tc>
          <w:tcPr>
            <w:tcW w:w="1267" w:type="dxa"/>
            <w:noWrap/>
            <w:hideMark/>
          </w:tcPr>
          <w:p w14:paraId="27683B4D"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19</w:t>
            </w:r>
          </w:p>
        </w:tc>
        <w:tc>
          <w:tcPr>
            <w:tcW w:w="814" w:type="dxa"/>
            <w:noWrap/>
            <w:hideMark/>
          </w:tcPr>
          <w:p w14:paraId="64B7C0D4"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4B24ACAA"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F95C6E"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14</w:t>
            </w:r>
          </w:p>
        </w:tc>
        <w:tc>
          <w:tcPr>
            <w:tcW w:w="709" w:type="dxa"/>
            <w:noWrap/>
            <w:hideMark/>
          </w:tcPr>
          <w:p w14:paraId="545BA913"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98</w:t>
            </w:r>
          </w:p>
        </w:tc>
        <w:tc>
          <w:tcPr>
            <w:tcW w:w="1364" w:type="dxa"/>
            <w:noWrap/>
            <w:hideMark/>
          </w:tcPr>
          <w:p w14:paraId="5B7211D2"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42228FEA"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978</w:t>
            </w:r>
          </w:p>
        </w:tc>
        <w:tc>
          <w:tcPr>
            <w:tcW w:w="1267" w:type="dxa"/>
            <w:noWrap/>
            <w:hideMark/>
          </w:tcPr>
          <w:p w14:paraId="42F7C9B1"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21</w:t>
            </w:r>
          </w:p>
        </w:tc>
        <w:tc>
          <w:tcPr>
            <w:tcW w:w="814" w:type="dxa"/>
            <w:noWrap/>
            <w:hideMark/>
          </w:tcPr>
          <w:p w14:paraId="3701624B"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1AFE839F"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00D24B"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0F906D9A"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105</w:t>
            </w:r>
          </w:p>
        </w:tc>
        <w:tc>
          <w:tcPr>
            <w:tcW w:w="1364" w:type="dxa"/>
            <w:noWrap/>
            <w:hideMark/>
          </w:tcPr>
          <w:p w14:paraId="32C96511"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733718E3"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975</w:t>
            </w:r>
          </w:p>
        </w:tc>
        <w:tc>
          <w:tcPr>
            <w:tcW w:w="1267" w:type="dxa"/>
            <w:noWrap/>
            <w:hideMark/>
          </w:tcPr>
          <w:p w14:paraId="23C2A2E5"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24</w:t>
            </w:r>
          </w:p>
        </w:tc>
        <w:tc>
          <w:tcPr>
            <w:tcW w:w="814" w:type="dxa"/>
            <w:noWrap/>
            <w:hideMark/>
          </w:tcPr>
          <w:p w14:paraId="7CEFEA5A"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w:t>
            </w:r>
          </w:p>
        </w:tc>
      </w:tr>
      <w:tr w:rsidR="00CC25AB" w:rsidRPr="00CC25AB" w14:paraId="51FE9EBD"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0C273B"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16</w:t>
            </w:r>
          </w:p>
        </w:tc>
        <w:tc>
          <w:tcPr>
            <w:tcW w:w="709" w:type="dxa"/>
            <w:noWrap/>
            <w:hideMark/>
          </w:tcPr>
          <w:p w14:paraId="3A49CC50"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112</w:t>
            </w:r>
          </w:p>
        </w:tc>
        <w:tc>
          <w:tcPr>
            <w:tcW w:w="1364" w:type="dxa"/>
            <w:noWrap/>
            <w:hideMark/>
          </w:tcPr>
          <w:p w14:paraId="3C2FF6A6"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w:t>
            </w:r>
          </w:p>
        </w:tc>
        <w:tc>
          <w:tcPr>
            <w:tcW w:w="1043" w:type="dxa"/>
            <w:noWrap/>
            <w:hideMark/>
          </w:tcPr>
          <w:p w14:paraId="17161320"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972</w:t>
            </w:r>
          </w:p>
        </w:tc>
        <w:tc>
          <w:tcPr>
            <w:tcW w:w="1267" w:type="dxa"/>
            <w:noWrap/>
            <w:hideMark/>
          </w:tcPr>
          <w:p w14:paraId="44E87DC7"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27</w:t>
            </w:r>
          </w:p>
        </w:tc>
        <w:tc>
          <w:tcPr>
            <w:tcW w:w="814" w:type="dxa"/>
            <w:noWrap/>
            <w:hideMark/>
          </w:tcPr>
          <w:p w14:paraId="262E1C41"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w:t>
            </w:r>
          </w:p>
        </w:tc>
      </w:tr>
      <w:tr w:rsidR="00CC25AB" w:rsidRPr="00304EF7" w14:paraId="5426059A"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1C8A2F"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51EDF887"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119</w:t>
            </w:r>
          </w:p>
        </w:tc>
        <w:tc>
          <w:tcPr>
            <w:tcW w:w="1364" w:type="dxa"/>
            <w:noWrap/>
            <w:hideMark/>
          </w:tcPr>
          <w:p w14:paraId="31642983"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w:t>
            </w:r>
          </w:p>
        </w:tc>
        <w:tc>
          <w:tcPr>
            <w:tcW w:w="1043" w:type="dxa"/>
            <w:noWrap/>
            <w:hideMark/>
          </w:tcPr>
          <w:p w14:paraId="6A995197"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967</w:t>
            </w:r>
          </w:p>
        </w:tc>
        <w:tc>
          <w:tcPr>
            <w:tcW w:w="1267" w:type="dxa"/>
            <w:noWrap/>
            <w:hideMark/>
          </w:tcPr>
          <w:p w14:paraId="16DC073E"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29</w:t>
            </w:r>
          </w:p>
        </w:tc>
        <w:tc>
          <w:tcPr>
            <w:tcW w:w="814" w:type="dxa"/>
            <w:noWrap/>
            <w:hideMark/>
          </w:tcPr>
          <w:p w14:paraId="120E92E5"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3DAD6ABD"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B1B771"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18</w:t>
            </w:r>
          </w:p>
        </w:tc>
        <w:tc>
          <w:tcPr>
            <w:tcW w:w="709" w:type="dxa"/>
            <w:noWrap/>
            <w:hideMark/>
          </w:tcPr>
          <w:p w14:paraId="29D7435E"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126</w:t>
            </w:r>
          </w:p>
        </w:tc>
        <w:tc>
          <w:tcPr>
            <w:tcW w:w="1364" w:type="dxa"/>
            <w:noWrap/>
            <w:hideMark/>
          </w:tcPr>
          <w:p w14:paraId="42403468"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342749A8"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964</w:t>
            </w:r>
          </w:p>
        </w:tc>
        <w:tc>
          <w:tcPr>
            <w:tcW w:w="1267" w:type="dxa"/>
            <w:noWrap/>
            <w:hideMark/>
          </w:tcPr>
          <w:p w14:paraId="62417DA2"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32</w:t>
            </w:r>
          </w:p>
        </w:tc>
        <w:tc>
          <w:tcPr>
            <w:tcW w:w="814" w:type="dxa"/>
            <w:noWrap/>
            <w:hideMark/>
          </w:tcPr>
          <w:p w14:paraId="057D9442"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7525B01F"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E4A86E"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1F1E60A6"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133</w:t>
            </w:r>
          </w:p>
        </w:tc>
        <w:tc>
          <w:tcPr>
            <w:tcW w:w="1364" w:type="dxa"/>
            <w:noWrap/>
            <w:hideMark/>
          </w:tcPr>
          <w:p w14:paraId="6B6E8E3A"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0B5343AE"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961</w:t>
            </w:r>
          </w:p>
        </w:tc>
        <w:tc>
          <w:tcPr>
            <w:tcW w:w="1267" w:type="dxa"/>
            <w:noWrap/>
            <w:hideMark/>
          </w:tcPr>
          <w:p w14:paraId="14582063"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35</w:t>
            </w:r>
          </w:p>
        </w:tc>
        <w:tc>
          <w:tcPr>
            <w:tcW w:w="814" w:type="dxa"/>
            <w:noWrap/>
            <w:hideMark/>
          </w:tcPr>
          <w:p w14:paraId="13DF35F5"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4</w:t>
            </w:r>
          </w:p>
        </w:tc>
      </w:tr>
      <w:tr w:rsidR="00CC25AB" w:rsidRPr="00CC25AB" w14:paraId="22847E9F"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E29756"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20</w:t>
            </w:r>
          </w:p>
        </w:tc>
        <w:tc>
          <w:tcPr>
            <w:tcW w:w="709" w:type="dxa"/>
            <w:noWrap/>
            <w:hideMark/>
          </w:tcPr>
          <w:p w14:paraId="2CD4A4AC"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140</w:t>
            </w:r>
          </w:p>
        </w:tc>
        <w:tc>
          <w:tcPr>
            <w:tcW w:w="1364" w:type="dxa"/>
            <w:noWrap/>
            <w:hideMark/>
          </w:tcPr>
          <w:p w14:paraId="74BE1992"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4</w:t>
            </w:r>
          </w:p>
        </w:tc>
        <w:tc>
          <w:tcPr>
            <w:tcW w:w="1043" w:type="dxa"/>
            <w:noWrap/>
            <w:hideMark/>
          </w:tcPr>
          <w:p w14:paraId="3BE7F3FE"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958</w:t>
            </w:r>
          </w:p>
        </w:tc>
        <w:tc>
          <w:tcPr>
            <w:tcW w:w="1267" w:type="dxa"/>
            <w:noWrap/>
            <w:hideMark/>
          </w:tcPr>
          <w:p w14:paraId="4C883E26"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38</w:t>
            </w:r>
          </w:p>
        </w:tc>
        <w:tc>
          <w:tcPr>
            <w:tcW w:w="814" w:type="dxa"/>
            <w:noWrap/>
            <w:hideMark/>
          </w:tcPr>
          <w:p w14:paraId="21C520B5"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302B828F"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FA5C72"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52B97494"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147</w:t>
            </w:r>
          </w:p>
        </w:tc>
        <w:tc>
          <w:tcPr>
            <w:tcW w:w="1364" w:type="dxa"/>
            <w:noWrap/>
            <w:hideMark/>
          </w:tcPr>
          <w:p w14:paraId="2FBA3293"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w:t>
            </w:r>
          </w:p>
        </w:tc>
        <w:tc>
          <w:tcPr>
            <w:tcW w:w="1043" w:type="dxa"/>
            <w:noWrap/>
            <w:hideMark/>
          </w:tcPr>
          <w:p w14:paraId="1532FEF5"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951</w:t>
            </w:r>
          </w:p>
        </w:tc>
        <w:tc>
          <w:tcPr>
            <w:tcW w:w="1267" w:type="dxa"/>
            <w:noWrap/>
            <w:hideMark/>
          </w:tcPr>
          <w:p w14:paraId="606BB067"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40</w:t>
            </w:r>
          </w:p>
        </w:tc>
        <w:tc>
          <w:tcPr>
            <w:tcW w:w="814" w:type="dxa"/>
            <w:noWrap/>
            <w:hideMark/>
          </w:tcPr>
          <w:p w14:paraId="1E5B507D"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67760C76"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3C75CE"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22</w:t>
            </w:r>
          </w:p>
        </w:tc>
        <w:tc>
          <w:tcPr>
            <w:tcW w:w="709" w:type="dxa"/>
            <w:noWrap/>
            <w:hideMark/>
          </w:tcPr>
          <w:p w14:paraId="7A8008BE"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154</w:t>
            </w:r>
          </w:p>
        </w:tc>
        <w:tc>
          <w:tcPr>
            <w:tcW w:w="1364" w:type="dxa"/>
            <w:noWrap/>
            <w:hideMark/>
          </w:tcPr>
          <w:p w14:paraId="1CDC67F9"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4E8D742D"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949</w:t>
            </w:r>
          </w:p>
        </w:tc>
        <w:tc>
          <w:tcPr>
            <w:tcW w:w="1267" w:type="dxa"/>
            <w:noWrap/>
            <w:hideMark/>
          </w:tcPr>
          <w:p w14:paraId="23AECF72"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43</w:t>
            </w:r>
          </w:p>
        </w:tc>
        <w:tc>
          <w:tcPr>
            <w:tcW w:w="814" w:type="dxa"/>
            <w:noWrap/>
            <w:hideMark/>
          </w:tcPr>
          <w:p w14:paraId="04590DE0"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w:t>
            </w:r>
          </w:p>
        </w:tc>
      </w:tr>
      <w:tr w:rsidR="00CC25AB" w:rsidRPr="00304EF7" w14:paraId="2071D214"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C8ECA6"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552B77B7"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161</w:t>
            </w:r>
          </w:p>
        </w:tc>
        <w:tc>
          <w:tcPr>
            <w:tcW w:w="1364" w:type="dxa"/>
            <w:noWrap/>
            <w:hideMark/>
          </w:tcPr>
          <w:p w14:paraId="7F9C9865"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w:t>
            </w:r>
          </w:p>
        </w:tc>
        <w:tc>
          <w:tcPr>
            <w:tcW w:w="1043" w:type="dxa"/>
            <w:noWrap/>
            <w:hideMark/>
          </w:tcPr>
          <w:p w14:paraId="358F50A1"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946</w:t>
            </w:r>
          </w:p>
        </w:tc>
        <w:tc>
          <w:tcPr>
            <w:tcW w:w="1267" w:type="dxa"/>
            <w:noWrap/>
            <w:hideMark/>
          </w:tcPr>
          <w:p w14:paraId="561506BB"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46</w:t>
            </w:r>
          </w:p>
        </w:tc>
        <w:tc>
          <w:tcPr>
            <w:tcW w:w="814" w:type="dxa"/>
            <w:noWrap/>
            <w:hideMark/>
          </w:tcPr>
          <w:p w14:paraId="7FB01064"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5E4CF94D"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950595"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24</w:t>
            </w:r>
          </w:p>
        </w:tc>
        <w:tc>
          <w:tcPr>
            <w:tcW w:w="709" w:type="dxa"/>
            <w:noWrap/>
            <w:hideMark/>
          </w:tcPr>
          <w:p w14:paraId="7504076F"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168</w:t>
            </w:r>
          </w:p>
        </w:tc>
        <w:tc>
          <w:tcPr>
            <w:tcW w:w="1364" w:type="dxa"/>
            <w:noWrap/>
            <w:hideMark/>
          </w:tcPr>
          <w:p w14:paraId="369E1327"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6951934F"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941</w:t>
            </w:r>
          </w:p>
        </w:tc>
        <w:tc>
          <w:tcPr>
            <w:tcW w:w="1267" w:type="dxa"/>
            <w:noWrap/>
            <w:hideMark/>
          </w:tcPr>
          <w:p w14:paraId="798D3D39"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48</w:t>
            </w:r>
          </w:p>
        </w:tc>
        <w:tc>
          <w:tcPr>
            <w:tcW w:w="814" w:type="dxa"/>
            <w:noWrap/>
            <w:hideMark/>
          </w:tcPr>
          <w:p w14:paraId="3A72B9C1"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7259332F"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04F728"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3B8AA0DC"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175</w:t>
            </w:r>
          </w:p>
        </w:tc>
        <w:tc>
          <w:tcPr>
            <w:tcW w:w="1364" w:type="dxa"/>
            <w:noWrap/>
            <w:hideMark/>
          </w:tcPr>
          <w:p w14:paraId="5049DDE7"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3CD2D9C9"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939</w:t>
            </w:r>
          </w:p>
        </w:tc>
        <w:tc>
          <w:tcPr>
            <w:tcW w:w="1267" w:type="dxa"/>
            <w:noWrap/>
            <w:hideMark/>
          </w:tcPr>
          <w:p w14:paraId="7FF9B8F3"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51</w:t>
            </w:r>
          </w:p>
        </w:tc>
        <w:tc>
          <w:tcPr>
            <w:tcW w:w="814" w:type="dxa"/>
            <w:noWrap/>
            <w:hideMark/>
          </w:tcPr>
          <w:p w14:paraId="2A3946AD"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7E16D331"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0D9832"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26</w:t>
            </w:r>
          </w:p>
        </w:tc>
        <w:tc>
          <w:tcPr>
            <w:tcW w:w="709" w:type="dxa"/>
            <w:noWrap/>
            <w:hideMark/>
          </w:tcPr>
          <w:p w14:paraId="1B949567"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182</w:t>
            </w:r>
          </w:p>
        </w:tc>
        <w:tc>
          <w:tcPr>
            <w:tcW w:w="1364" w:type="dxa"/>
            <w:noWrap/>
            <w:hideMark/>
          </w:tcPr>
          <w:p w14:paraId="2E343EBA"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255722CA"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937</w:t>
            </w:r>
          </w:p>
        </w:tc>
        <w:tc>
          <w:tcPr>
            <w:tcW w:w="1267" w:type="dxa"/>
            <w:noWrap/>
            <w:hideMark/>
          </w:tcPr>
          <w:p w14:paraId="1ADE6239"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53</w:t>
            </w:r>
          </w:p>
        </w:tc>
        <w:tc>
          <w:tcPr>
            <w:tcW w:w="814" w:type="dxa"/>
            <w:noWrap/>
            <w:hideMark/>
          </w:tcPr>
          <w:p w14:paraId="606AD915"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7DBC6A89"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B0F377"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3B78EF07"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189</w:t>
            </w:r>
          </w:p>
        </w:tc>
        <w:tc>
          <w:tcPr>
            <w:tcW w:w="1364" w:type="dxa"/>
            <w:noWrap/>
            <w:hideMark/>
          </w:tcPr>
          <w:p w14:paraId="2976AE5F"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490C2949"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934</w:t>
            </w:r>
          </w:p>
        </w:tc>
        <w:tc>
          <w:tcPr>
            <w:tcW w:w="1267" w:type="dxa"/>
            <w:noWrap/>
            <w:hideMark/>
          </w:tcPr>
          <w:p w14:paraId="7298A6E4"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56</w:t>
            </w:r>
          </w:p>
        </w:tc>
        <w:tc>
          <w:tcPr>
            <w:tcW w:w="814" w:type="dxa"/>
            <w:noWrap/>
            <w:hideMark/>
          </w:tcPr>
          <w:p w14:paraId="65475CB5"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4BC8FFE0"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50015B"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28</w:t>
            </w:r>
          </w:p>
        </w:tc>
        <w:tc>
          <w:tcPr>
            <w:tcW w:w="709" w:type="dxa"/>
            <w:noWrap/>
            <w:hideMark/>
          </w:tcPr>
          <w:p w14:paraId="5850D600"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196</w:t>
            </w:r>
          </w:p>
        </w:tc>
        <w:tc>
          <w:tcPr>
            <w:tcW w:w="1364" w:type="dxa"/>
            <w:noWrap/>
            <w:hideMark/>
          </w:tcPr>
          <w:p w14:paraId="302EA4F4"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087AEE26"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931</w:t>
            </w:r>
          </w:p>
        </w:tc>
        <w:tc>
          <w:tcPr>
            <w:tcW w:w="1267" w:type="dxa"/>
            <w:noWrap/>
            <w:hideMark/>
          </w:tcPr>
          <w:p w14:paraId="6F0EE28C"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59</w:t>
            </w:r>
          </w:p>
        </w:tc>
        <w:tc>
          <w:tcPr>
            <w:tcW w:w="814" w:type="dxa"/>
            <w:noWrap/>
            <w:hideMark/>
          </w:tcPr>
          <w:p w14:paraId="2915FE49"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304EF7" w14:paraId="0CA3253E" w14:textId="77777777" w:rsidTr="00CC25AB">
        <w:trPr>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0D078B" w14:textId="77777777" w:rsidR="00304EF7" w:rsidRPr="00304EF7" w:rsidRDefault="00304EF7" w:rsidP="00CC25AB">
            <w:pPr>
              <w:rPr>
                <w:rFonts w:ascii="Verdana" w:eastAsia="Times New Roman" w:hAnsi="Verdana" w:cs="Times New Roman"/>
                <w:sz w:val="20"/>
                <w:szCs w:val="20"/>
                <w:lang w:eastAsia="en-IN"/>
              </w:rPr>
            </w:pPr>
          </w:p>
        </w:tc>
        <w:tc>
          <w:tcPr>
            <w:tcW w:w="709" w:type="dxa"/>
            <w:noWrap/>
            <w:hideMark/>
          </w:tcPr>
          <w:p w14:paraId="03E7512B"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203</w:t>
            </w:r>
          </w:p>
        </w:tc>
        <w:tc>
          <w:tcPr>
            <w:tcW w:w="1364" w:type="dxa"/>
            <w:noWrap/>
            <w:hideMark/>
          </w:tcPr>
          <w:p w14:paraId="5C2180DD"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0C597881"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929</w:t>
            </w:r>
          </w:p>
        </w:tc>
        <w:tc>
          <w:tcPr>
            <w:tcW w:w="1267" w:type="dxa"/>
            <w:noWrap/>
            <w:hideMark/>
          </w:tcPr>
          <w:p w14:paraId="5F7094A6"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61</w:t>
            </w:r>
          </w:p>
        </w:tc>
        <w:tc>
          <w:tcPr>
            <w:tcW w:w="814" w:type="dxa"/>
            <w:noWrap/>
            <w:hideMark/>
          </w:tcPr>
          <w:p w14:paraId="7D038F73" w14:textId="77777777" w:rsidR="00304EF7" w:rsidRPr="00304EF7" w:rsidRDefault="00304EF7" w:rsidP="00CC25A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r w:rsidR="00CC25AB" w:rsidRPr="00CC25AB" w14:paraId="4C716D25" w14:textId="77777777" w:rsidTr="00CC25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D875BE" w14:textId="77777777" w:rsidR="00304EF7" w:rsidRPr="00304EF7" w:rsidRDefault="00304EF7" w:rsidP="00CC25AB">
            <w:pPr>
              <w:jc w:val="center"/>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Week 30</w:t>
            </w:r>
          </w:p>
        </w:tc>
        <w:tc>
          <w:tcPr>
            <w:tcW w:w="709" w:type="dxa"/>
            <w:noWrap/>
            <w:hideMark/>
          </w:tcPr>
          <w:p w14:paraId="3029D909"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210</w:t>
            </w:r>
          </w:p>
        </w:tc>
        <w:tc>
          <w:tcPr>
            <w:tcW w:w="1364" w:type="dxa"/>
            <w:noWrap/>
            <w:hideMark/>
          </w:tcPr>
          <w:p w14:paraId="5077EE08"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c>
          <w:tcPr>
            <w:tcW w:w="1043" w:type="dxa"/>
            <w:noWrap/>
            <w:hideMark/>
          </w:tcPr>
          <w:p w14:paraId="23F398DA"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926</w:t>
            </w:r>
          </w:p>
        </w:tc>
        <w:tc>
          <w:tcPr>
            <w:tcW w:w="1267" w:type="dxa"/>
            <w:noWrap/>
            <w:hideMark/>
          </w:tcPr>
          <w:p w14:paraId="533BA4E8"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64</w:t>
            </w:r>
          </w:p>
        </w:tc>
        <w:tc>
          <w:tcPr>
            <w:tcW w:w="814" w:type="dxa"/>
            <w:noWrap/>
            <w:hideMark/>
          </w:tcPr>
          <w:p w14:paraId="32323D96" w14:textId="77777777" w:rsidR="00304EF7" w:rsidRPr="00304EF7" w:rsidRDefault="00304EF7" w:rsidP="00CC25A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304EF7">
              <w:rPr>
                <w:rFonts w:ascii="Verdana" w:eastAsia="Times New Roman" w:hAnsi="Verdana" w:cs="Times New Roman"/>
                <w:sz w:val="20"/>
                <w:szCs w:val="20"/>
                <w:lang w:eastAsia="en-IN"/>
              </w:rPr>
              <w:t>0</w:t>
            </w:r>
          </w:p>
        </w:tc>
      </w:tr>
    </w:tbl>
    <w:p w14:paraId="5171FAA9" w14:textId="31218047" w:rsidR="00CC25AB" w:rsidRDefault="00CC25AB" w:rsidP="00AC70FC">
      <w:pPr>
        <w:pStyle w:val="Caption"/>
        <w:rPr>
          <w:sz w:val="20"/>
          <w:szCs w:val="20"/>
        </w:rPr>
      </w:pPr>
      <w:r>
        <w:rPr>
          <w:noProof/>
        </w:rPr>
        <w:drawing>
          <wp:anchor distT="0" distB="0" distL="114300" distR="114300" simplePos="0" relativeHeight="251707391" behindDoc="0" locked="0" layoutInCell="1" allowOverlap="1" wp14:anchorId="32A30705" wp14:editId="49A8A408">
            <wp:simplePos x="0" y="0"/>
            <wp:positionH relativeFrom="column">
              <wp:posOffset>5305425</wp:posOffset>
            </wp:positionH>
            <wp:positionV relativeFrom="paragraph">
              <wp:posOffset>287020</wp:posOffset>
            </wp:positionV>
            <wp:extent cx="4105275" cy="3152775"/>
            <wp:effectExtent l="0" t="0" r="9525" b="9525"/>
            <wp:wrapSquare wrapText="bothSides"/>
            <wp:docPr id="53" name="Chart 53">
              <a:extLst xmlns:a="http://schemas.openxmlformats.org/drawingml/2006/main">
                <a:ext uri="{FF2B5EF4-FFF2-40B4-BE49-F238E27FC236}">
                  <a16:creationId xmlns:a16="http://schemas.microsoft.com/office/drawing/2014/main" id="{95539A30-9993-4EF0-BCC9-67D78B889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445A884F" w14:textId="77777777" w:rsidR="00CC25AB" w:rsidRPr="00CC25AB" w:rsidRDefault="00CC25AB" w:rsidP="00CC25AB"/>
    <w:p w14:paraId="168839E0" w14:textId="77777777" w:rsidR="00CC25AB" w:rsidRPr="00CC25AB" w:rsidRDefault="00CC25AB" w:rsidP="00CC25AB"/>
    <w:p w14:paraId="272E830E" w14:textId="77777777" w:rsidR="00CC25AB" w:rsidRPr="00CC25AB" w:rsidRDefault="00CC25AB" w:rsidP="00CC25AB"/>
    <w:p w14:paraId="799BED42" w14:textId="77777777" w:rsidR="00CC25AB" w:rsidRPr="00CC25AB" w:rsidRDefault="00CC25AB" w:rsidP="00CC25AB"/>
    <w:p w14:paraId="4596F464" w14:textId="77777777" w:rsidR="00CC25AB" w:rsidRPr="00CC25AB" w:rsidRDefault="00CC25AB" w:rsidP="00CC25AB"/>
    <w:p w14:paraId="36CE9E9B" w14:textId="77777777" w:rsidR="00CC25AB" w:rsidRPr="00CC25AB" w:rsidRDefault="00CC25AB" w:rsidP="00CC25AB"/>
    <w:p w14:paraId="456DA7D7" w14:textId="77777777" w:rsidR="00CC25AB" w:rsidRPr="00CC25AB" w:rsidRDefault="00CC25AB" w:rsidP="00CC25AB"/>
    <w:p w14:paraId="3CDDD18D" w14:textId="77777777" w:rsidR="00CC25AB" w:rsidRPr="00CC25AB" w:rsidRDefault="00CC25AB" w:rsidP="00CC25AB"/>
    <w:p w14:paraId="7C36D577" w14:textId="3BEA13BF" w:rsidR="00CC25AB" w:rsidRPr="00CC25AB" w:rsidRDefault="00CC25AB" w:rsidP="00CC25AB"/>
    <w:p w14:paraId="77AD0184" w14:textId="01CDA5B0" w:rsidR="00CC25AB" w:rsidRPr="00CC25AB" w:rsidRDefault="00CC25AB" w:rsidP="00CC25AB"/>
    <w:p w14:paraId="3FE887C3" w14:textId="37039F83" w:rsidR="00CC25AB" w:rsidRPr="00CC25AB" w:rsidRDefault="00CC25AB" w:rsidP="00CC25AB"/>
    <w:p w14:paraId="4BD0FCF1" w14:textId="39291E9C" w:rsidR="00CC25AB" w:rsidRPr="00CC25AB" w:rsidRDefault="00CC25AB" w:rsidP="00CC25AB">
      <w:r>
        <w:rPr>
          <w:noProof/>
        </w:rPr>
        <mc:AlternateContent>
          <mc:Choice Requires="wps">
            <w:drawing>
              <wp:anchor distT="0" distB="0" distL="114300" distR="114300" simplePos="0" relativeHeight="251709439" behindDoc="0" locked="0" layoutInCell="1" allowOverlap="1" wp14:anchorId="74D17292" wp14:editId="5E68755A">
                <wp:simplePos x="0" y="0"/>
                <wp:positionH relativeFrom="column">
                  <wp:posOffset>5334000</wp:posOffset>
                </wp:positionH>
                <wp:positionV relativeFrom="paragraph">
                  <wp:posOffset>63485</wp:posOffset>
                </wp:positionV>
                <wp:extent cx="4105275"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41FC9E87" w14:textId="07744CCD" w:rsidR="001B4846" w:rsidRPr="005B11BC" w:rsidRDefault="001B4846" w:rsidP="00CC25AB">
                            <w:pPr>
                              <w:pStyle w:val="Caption"/>
                              <w:rPr>
                                <w:noProof/>
                              </w:rPr>
                            </w:pPr>
                            <w:r>
                              <w:t xml:space="preserve">Graph </w:t>
                            </w:r>
                            <w:r>
                              <w:fldChar w:fldCharType="begin"/>
                            </w:r>
                            <w:r>
                              <w:instrText xml:space="preserve"> SEQ Graph \* ARABIC </w:instrText>
                            </w:r>
                            <w:r>
                              <w:fldChar w:fldCharType="separate"/>
                            </w:r>
                            <w:r>
                              <w:rPr>
                                <w:noProof/>
                              </w:rPr>
                              <w:t>6</w:t>
                            </w:r>
                            <w:r>
                              <w:fldChar w:fldCharType="end"/>
                            </w:r>
                            <w:r>
                              <w:t xml:space="preserve"> Graph for without social distancing 5 faculty already contagious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17292" id="Text Box 54" o:spid="_x0000_s1041" type="#_x0000_t202" style="position:absolute;margin-left:420pt;margin-top:5pt;width:323.25pt;height:.05pt;z-index:2517094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RoMQIAAGcEAAAOAAAAZHJzL2Uyb0RvYy54bWysVMFu2zAMvQ/YPwi6L06ypi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" stroked="f">
                <v:textbox style="mso-fit-shape-to-text:t" inset="0,0,0,0">
                  <w:txbxContent>
                    <w:p w14:paraId="41FC9E87" w14:textId="07744CCD" w:rsidR="001B4846" w:rsidRPr="005B11BC" w:rsidRDefault="001B4846" w:rsidP="00CC25AB">
                      <w:pPr>
                        <w:pStyle w:val="Caption"/>
                        <w:rPr>
                          <w:noProof/>
                        </w:rPr>
                      </w:pPr>
                      <w:r>
                        <w:t xml:space="preserve">Graph </w:t>
                      </w:r>
                      <w:r>
                        <w:fldChar w:fldCharType="begin"/>
                      </w:r>
                      <w:r>
                        <w:instrText xml:space="preserve"> SEQ Graph \* ARABIC </w:instrText>
                      </w:r>
                      <w:r>
                        <w:fldChar w:fldCharType="separate"/>
                      </w:r>
                      <w:r>
                        <w:rPr>
                          <w:noProof/>
                        </w:rPr>
                        <w:t>6</w:t>
                      </w:r>
                      <w:r>
                        <w:fldChar w:fldCharType="end"/>
                      </w:r>
                      <w:r>
                        <w:t xml:space="preserve"> Graph for without social distancing 5 faculty already contagious scenario</w:t>
                      </w:r>
                    </w:p>
                  </w:txbxContent>
                </v:textbox>
                <w10:wrap type="square"/>
              </v:shape>
            </w:pict>
          </mc:Fallback>
        </mc:AlternateContent>
      </w:r>
    </w:p>
    <w:p w14:paraId="1535CA90" w14:textId="1E0454FD" w:rsidR="00CC25AB" w:rsidRDefault="00CC25AB" w:rsidP="00AC70FC">
      <w:pPr>
        <w:pStyle w:val="Caption"/>
        <w:rPr>
          <w:sz w:val="20"/>
          <w:szCs w:val="20"/>
        </w:rPr>
      </w:pPr>
      <w:r>
        <w:rPr>
          <w:noProof/>
        </w:rPr>
        <mc:AlternateContent>
          <mc:Choice Requires="wpg">
            <w:drawing>
              <wp:anchor distT="45720" distB="45720" distL="182880" distR="182880" simplePos="0" relativeHeight="251711487" behindDoc="0" locked="0" layoutInCell="1" allowOverlap="1" wp14:anchorId="4D673B65" wp14:editId="29C8D5CC">
                <wp:simplePos x="0" y="0"/>
                <wp:positionH relativeFrom="margin">
                  <wp:posOffset>5323840</wp:posOffset>
                </wp:positionH>
                <wp:positionV relativeFrom="margin">
                  <wp:posOffset>5001260</wp:posOffset>
                </wp:positionV>
                <wp:extent cx="4143375" cy="1657350"/>
                <wp:effectExtent l="0" t="0" r="0" b="0"/>
                <wp:wrapSquare wrapText="bothSides"/>
                <wp:docPr id="55" name="Group 55"/>
                <wp:cNvGraphicFramePr/>
                <a:graphic xmlns:a="http://schemas.openxmlformats.org/drawingml/2006/main">
                  <a:graphicData uri="http://schemas.microsoft.com/office/word/2010/wordprocessingGroup">
                    <wpg:wgp>
                      <wpg:cNvGrpSpPr/>
                      <wpg:grpSpPr>
                        <a:xfrm>
                          <a:off x="0" y="0"/>
                          <a:ext cx="4143375" cy="1657350"/>
                          <a:chOff x="-274151" y="1"/>
                          <a:chExt cx="4173820" cy="1329876"/>
                        </a:xfrm>
                      </wpg:grpSpPr>
                      <wps:wsp>
                        <wps:cNvPr id="56" name="Rectangle 56"/>
                        <wps:cNvSpPr/>
                        <wps:spPr>
                          <a:xfrm>
                            <a:off x="0" y="1"/>
                            <a:ext cx="3554108" cy="5713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0473D6" w14:textId="77777777" w:rsidR="001B4846" w:rsidRDefault="001B4846" w:rsidP="00CC25A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274151" y="30561"/>
                            <a:ext cx="4173820" cy="12993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1CB9C" w14:textId="10121DBC" w:rsidR="001B4846" w:rsidRDefault="001B4846" w:rsidP="00CC25AB">
                              <w:pPr>
                                <w:jc w:val="both"/>
                                <w:rPr>
                                  <w:caps/>
                                  <w:color w:val="4472C4" w:themeColor="accent1"/>
                                  <w:sz w:val="26"/>
                                  <w:szCs w:val="26"/>
                                </w:rPr>
                              </w:pPr>
                              <w:r>
                                <w:rPr>
                                  <w:b/>
                                  <w:bCs/>
                                  <w:caps/>
                                  <w:color w:val="4472C4" w:themeColor="accent1"/>
                                  <w:sz w:val="26"/>
                                  <w:szCs w:val="26"/>
                                </w:rPr>
                                <w:t xml:space="preserve">Without </w:t>
                              </w:r>
                              <w:r w:rsidRPr="009111A0">
                                <w:rPr>
                                  <w:b/>
                                  <w:bCs/>
                                  <w:caps/>
                                  <w:color w:val="4472C4" w:themeColor="accent1"/>
                                  <w:sz w:val="26"/>
                                  <w:szCs w:val="26"/>
                                </w:rPr>
                                <w:t xml:space="preserve">social distancing </w:t>
                              </w:r>
                              <w:r>
                                <w:rPr>
                                  <w:b/>
                                  <w:bCs/>
                                  <w:caps/>
                                  <w:color w:val="4472C4" w:themeColor="accent1"/>
                                  <w:sz w:val="26"/>
                                  <w:szCs w:val="26"/>
                                </w:rPr>
                                <w:t xml:space="preserve">in the case of TEACHERS: </w:t>
                              </w:r>
                              <w:r>
                                <w:rPr>
                                  <w:caps/>
                                  <w:color w:val="4472C4" w:themeColor="accent1"/>
                                  <w:sz w:val="26"/>
                                  <w:szCs w:val="26"/>
                                </w:rPr>
                                <w:t xml:space="preserve">as we can see in the curve, infection is INcreasing at a higher rate and keeps on increasing untill it affects all of the fACULTIES OF the univeristy, Susceptiblity towards getting infected deminishes in curve because all the STAFF ALREADY got infected withIN 4 weeks.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673B65" id="Group 55" o:spid="_x0000_s1042" style="position:absolute;margin-left:419.2pt;margin-top:393.8pt;width:326.25pt;height:130.5pt;z-index:251711487;mso-wrap-distance-left:14.4pt;mso-wrap-distance-top:3.6pt;mso-wrap-distance-right:14.4pt;mso-wrap-distance-bottom:3.6pt;mso-position-horizontal-relative:margin;mso-position-vertical-relative:margin;mso-width-relative:margin;mso-height-relative:margin" coordorigin="-2741" coordsize="41738,1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">
                <v:rect id="Rectangle 56" o:spid="_x0000_s1043" style="position:absolute;width:35541;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" fillcolor="#4472c4 [3204]" stroked="f" strokeweight="1pt">
                  <v:textbox>
                    <w:txbxContent>
                      <w:p w14:paraId="240473D6" w14:textId="77777777" w:rsidR="001B4846" w:rsidRDefault="001B4846" w:rsidP="00CC25AB">
                        <w:pPr>
                          <w:jc w:val="center"/>
                          <w:rPr>
                            <w:rFonts w:asciiTheme="majorHAnsi" w:eastAsiaTheme="majorEastAsia" w:hAnsiTheme="majorHAnsi" w:cstheme="majorBidi"/>
                            <w:color w:val="FFFFFF" w:themeColor="background1"/>
                            <w:sz w:val="24"/>
                            <w:szCs w:val="28"/>
                          </w:rPr>
                        </w:pPr>
                      </w:p>
                    </w:txbxContent>
                  </v:textbox>
                </v:rect>
                <v:shape id="Text Box 57" o:spid="_x0000_s1044" type="#_x0000_t202" style="position:absolute;left:-2741;top:305;width:41737;height:1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" filled="f" stroked="f" strokeweight=".5pt">
                  <v:textbox inset=",7.2pt,,0">
                    <w:txbxContent>
                      <w:p w14:paraId="0051CB9C" w14:textId="10121DBC" w:rsidR="001B4846" w:rsidRDefault="001B4846" w:rsidP="00CC25AB">
                        <w:pPr>
                          <w:jc w:val="both"/>
                          <w:rPr>
                            <w:caps/>
                            <w:color w:val="4472C4" w:themeColor="accent1"/>
                            <w:sz w:val="26"/>
                            <w:szCs w:val="26"/>
                          </w:rPr>
                        </w:pPr>
                        <w:r>
                          <w:rPr>
                            <w:b/>
                            <w:bCs/>
                            <w:caps/>
                            <w:color w:val="4472C4" w:themeColor="accent1"/>
                            <w:sz w:val="26"/>
                            <w:szCs w:val="26"/>
                          </w:rPr>
                          <w:t xml:space="preserve">Without </w:t>
                        </w:r>
                        <w:r w:rsidRPr="009111A0">
                          <w:rPr>
                            <w:b/>
                            <w:bCs/>
                            <w:caps/>
                            <w:color w:val="4472C4" w:themeColor="accent1"/>
                            <w:sz w:val="26"/>
                            <w:szCs w:val="26"/>
                          </w:rPr>
                          <w:t xml:space="preserve">social distancing </w:t>
                        </w:r>
                        <w:r>
                          <w:rPr>
                            <w:b/>
                            <w:bCs/>
                            <w:caps/>
                            <w:color w:val="4472C4" w:themeColor="accent1"/>
                            <w:sz w:val="26"/>
                            <w:szCs w:val="26"/>
                          </w:rPr>
                          <w:t xml:space="preserve">in the case of TEACHERS: </w:t>
                        </w:r>
                        <w:r>
                          <w:rPr>
                            <w:caps/>
                            <w:color w:val="4472C4" w:themeColor="accent1"/>
                            <w:sz w:val="26"/>
                            <w:szCs w:val="26"/>
                          </w:rPr>
                          <w:t xml:space="preserve">as we can see in the curve, infection is INcreasing at a higher rate and keeps on increasing untill it affects all of the fACULTIES OF the univeristy, Susceptiblity towards getting infected deminishes in curve because all the STAFF ALREADY got infected withIN 4 weeks. </w:t>
                        </w:r>
                      </w:p>
                    </w:txbxContent>
                  </v:textbox>
                </v:shape>
                <w10:wrap type="square" anchorx="margin" anchory="margin"/>
              </v:group>
            </w:pict>
          </mc:Fallback>
        </mc:AlternateContent>
      </w:r>
    </w:p>
    <w:p w14:paraId="61CFF25E" w14:textId="5B9BDBED" w:rsidR="00AC70FC" w:rsidRDefault="00CC25AB" w:rsidP="00CC25AB">
      <w:pPr>
        <w:pStyle w:val="Caption"/>
        <w:tabs>
          <w:tab w:val="left" w:pos="1710"/>
        </w:tabs>
        <w:rPr>
          <w:sz w:val="20"/>
          <w:szCs w:val="20"/>
        </w:rPr>
      </w:pPr>
      <w:r>
        <w:rPr>
          <w:sz w:val="20"/>
          <w:szCs w:val="20"/>
        </w:rPr>
        <w:tab/>
      </w:r>
      <w:r>
        <w:rPr>
          <w:sz w:val="20"/>
          <w:szCs w:val="20"/>
        </w:rPr>
        <w:br w:type="textWrapping" w:clear="all"/>
      </w:r>
      <w:r w:rsidR="00AC70FC">
        <w:rPr>
          <w:sz w:val="20"/>
          <w:szCs w:val="20"/>
        </w:rPr>
        <w:t xml:space="preserve">        </w:t>
      </w:r>
      <w:r w:rsidR="00AC70FC" w:rsidRPr="00AC70FC">
        <w:rPr>
          <w:sz w:val="20"/>
          <w:szCs w:val="20"/>
        </w:rPr>
        <w:t xml:space="preserve">Table </w:t>
      </w:r>
      <w:r w:rsidR="00AC70FC" w:rsidRPr="00AC70FC">
        <w:rPr>
          <w:sz w:val="20"/>
          <w:szCs w:val="20"/>
        </w:rPr>
        <w:fldChar w:fldCharType="begin"/>
      </w:r>
      <w:r w:rsidR="00AC70FC" w:rsidRPr="00AC70FC">
        <w:rPr>
          <w:sz w:val="20"/>
          <w:szCs w:val="20"/>
        </w:rPr>
        <w:instrText xml:space="preserve"> SEQ Table \* ARABIC </w:instrText>
      </w:r>
      <w:r w:rsidR="00AC70FC" w:rsidRPr="00AC70FC">
        <w:rPr>
          <w:sz w:val="20"/>
          <w:szCs w:val="20"/>
        </w:rPr>
        <w:fldChar w:fldCharType="separate"/>
      </w:r>
      <w:r w:rsidR="00D813F2">
        <w:rPr>
          <w:noProof/>
          <w:sz w:val="20"/>
          <w:szCs w:val="20"/>
        </w:rPr>
        <w:t>4</w:t>
      </w:r>
      <w:r w:rsidR="00AC70FC" w:rsidRPr="00AC70FC">
        <w:rPr>
          <w:sz w:val="20"/>
          <w:szCs w:val="20"/>
        </w:rPr>
        <w:fldChar w:fldCharType="end"/>
      </w:r>
      <w:r w:rsidR="00AC70FC" w:rsidRPr="00AC70FC">
        <w:rPr>
          <w:sz w:val="20"/>
          <w:szCs w:val="20"/>
        </w:rPr>
        <w:t xml:space="preserve"> Scenario 2b: where without social distancing data is plotted for faculty to others</w:t>
      </w:r>
    </w:p>
    <w:p w14:paraId="3A2C5F2E" w14:textId="41D00628" w:rsidR="00F227A0" w:rsidRDefault="00BB284C" w:rsidP="00AC70FC">
      <w:r w:rsidRPr="00812163">
        <w:rPr>
          <w:rFonts w:ascii="Abadi" w:hAnsi="Abadi"/>
          <w:noProof/>
          <w:color w:val="000000" w:themeColor="text1"/>
          <w:sz w:val="24"/>
          <w:szCs w:val="24"/>
        </w:rPr>
        <w:lastRenderedPageBreak/>
        <mc:AlternateContent>
          <mc:Choice Requires="wpg">
            <w:drawing>
              <wp:anchor distT="0" distB="0" distL="114300" distR="114300" simplePos="0" relativeHeight="251680767" behindDoc="0" locked="0" layoutInCell="1" allowOverlap="1" wp14:anchorId="3A6F61C3" wp14:editId="0159A436">
                <wp:simplePos x="0" y="0"/>
                <wp:positionH relativeFrom="page">
                  <wp:posOffset>8782050</wp:posOffset>
                </wp:positionH>
                <wp:positionV relativeFrom="margin">
                  <wp:posOffset>-94615</wp:posOffset>
                </wp:positionV>
                <wp:extent cx="1800225" cy="9569450"/>
                <wp:effectExtent l="0" t="0" r="28575" b="0"/>
                <wp:wrapSquare wrapText="bothSides"/>
                <wp:docPr id="211" name="Group 211"/>
                <wp:cNvGraphicFramePr/>
                <a:graphic xmlns:a="http://schemas.openxmlformats.org/drawingml/2006/main">
                  <a:graphicData uri="http://schemas.microsoft.com/office/word/2010/wordprocessingGroup">
                    <wpg:wgp>
                      <wpg:cNvGrpSpPr/>
                      <wpg:grpSpPr>
                        <a:xfrm>
                          <a:off x="0" y="0"/>
                          <a:ext cx="1800225" cy="9569450"/>
                          <a:chOff x="-128533" y="-122939"/>
                          <a:chExt cx="3788541" cy="9550070"/>
                        </a:xfrm>
                      </wpg:grpSpPr>
                      <wps:wsp>
                        <wps:cNvPr id="212" name="AutoShape 14"/>
                        <wps:cNvSpPr>
                          <a:spLocks noChangeArrowheads="1"/>
                        </wps:cNvSpPr>
                        <wps:spPr bwMode="auto">
                          <a:xfrm>
                            <a:off x="-128533" y="-122939"/>
                            <a:ext cx="3788541" cy="7053237"/>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5924ABBE" w14:textId="77777777" w:rsidR="001B4846" w:rsidRPr="00D43D64" w:rsidRDefault="001B4846" w:rsidP="00E76054">
                              <w:pPr>
                                <w:spacing w:after="240" w:line="240" w:lineRule="auto"/>
                                <w:rPr>
                                  <w:rFonts w:asciiTheme="majorHAnsi" w:eastAsiaTheme="majorEastAsia" w:hAnsiTheme="majorHAnsi" w:cstheme="majorBidi"/>
                                  <w:color w:val="4472C4" w:themeColor="accent1"/>
                                  <w:sz w:val="36"/>
                                  <w:szCs w:val="36"/>
                                </w:rPr>
                              </w:pPr>
                              <w:r w:rsidRPr="00D43D64">
                                <w:rPr>
                                  <w:rFonts w:asciiTheme="majorHAnsi" w:eastAsiaTheme="majorEastAsia" w:hAnsiTheme="majorHAnsi" w:cstheme="majorBidi"/>
                                  <w:color w:val="4472C4" w:themeColor="accent1"/>
                                  <w:sz w:val="36"/>
                                  <w:szCs w:val="36"/>
                                </w:rPr>
                                <w:t>iNSIGHTS:</w:t>
                              </w:r>
                            </w:p>
                            <w:p w14:paraId="6EDD6B91" w14:textId="77777777" w:rsidR="001B4846" w:rsidRPr="00D43D64" w:rsidRDefault="001B4846" w:rsidP="00CC25AB">
                              <w:pPr>
                                <w:rPr>
                                  <w:color w:val="44546A" w:themeColor="text2"/>
                                  <w:sz w:val="20"/>
                                  <w:szCs w:val="20"/>
                                </w:rPr>
                              </w:pPr>
                              <w:r w:rsidRPr="00D43D64">
                                <w:rPr>
                                  <w:color w:val="44546A" w:themeColor="text2"/>
                                  <w:sz w:val="20"/>
                                  <w:szCs w:val="20"/>
                                </w:rPr>
                                <w:t>From the above cases, we obtained different results, for this case where all of the classes are usual as it was 85% offline and 15% online, the infection rate would be higher enough that it is considered same as taken initially for most of the cases 15% and it extends with the same number leading to more number of infected cases and fatalities.</w:t>
                              </w:r>
                            </w:p>
                            <w:p w14:paraId="3F7487D2" w14:textId="77777777" w:rsidR="001B4846" w:rsidRPr="00D43D64" w:rsidRDefault="001B4846" w:rsidP="00CC25AB">
                              <w:pPr>
                                <w:rPr>
                                  <w:color w:val="44546A" w:themeColor="text2"/>
                                  <w:sz w:val="20"/>
                                  <w:szCs w:val="20"/>
                                </w:rPr>
                              </w:pPr>
                              <w:r w:rsidRPr="00D43D64">
                                <w:rPr>
                                  <w:color w:val="44546A" w:themeColor="text2"/>
                                  <w:sz w:val="20"/>
                                  <w:szCs w:val="20"/>
                                </w:rPr>
                                <w:t>From the first graph it is easier to observe that recovery rate is also very less because of the increase in infection rate.</w:t>
                              </w:r>
                            </w:p>
                            <w:p w14:paraId="748B5DBA" w14:textId="77777777" w:rsidR="001B4846" w:rsidRDefault="001B4846" w:rsidP="00CC25AB">
                              <w:pPr>
                                <w:rPr>
                                  <w:color w:val="44546A" w:themeColor="text2"/>
                                </w:rPr>
                              </w:pPr>
                              <w:r w:rsidRPr="00D43D64">
                                <w:rPr>
                                  <w:color w:val="44546A" w:themeColor="text2"/>
                                  <w:sz w:val="20"/>
                                  <w:szCs w:val="20"/>
                                </w:rPr>
                                <w:t xml:space="preserve">For scope of business and healthcare, it is highly beneficial to know how much cases would have had affected if social distancing is not mandated and how much of supplies, ventilators, has to be obtained or simultaneously, transferring every task or documentation online and working from home facilities, software’s to </w:t>
                              </w:r>
                              <w:r>
                                <w:rPr>
                                  <w:color w:val="44546A" w:themeColor="text2"/>
                                  <w:sz w:val="20"/>
                                  <w:szCs w:val="20"/>
                                </w:rPr>
                                <w:t xml:space="preserve">keep up the work. </w:t>
                              </w:r>
                            </w:p>
                          </w:txbxContent>
                        </wps:txbx>
                        <wps:bodyPr rot="0" vert="horz" wrap="square" lIns="182880" tIns="457200" rIns="182880" bIns="73152" anchor="t" anchorCtr="0" upright="1">
                          <a:noAutofit/>
                        </wps:bodyPr>
                      </wps:wsp>
                      <wps:wsp>
                        <wps:cNvPr id="213" name="Rectangle 213"/>
                        <wps:cNvSpPr/>
                        <wps:spPr>
                          <a:xfrm>
                            <a:off x="11783" y="-45305"/>
                            <a:ext cx="3547999" cy="8396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4580F" w14:textId="77777777" w:rsidR="001B4846" w:rsidRDefault="001B4846">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C72C60" w14:textId="77777777" w:rsidR="001B4846" w:rsidRDefault="001B4846">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6F61C3" id="Group 211" o:spid="_x0000_s1045" style="position:absolute;margin-left:691.5pt;margin-top:-7.45pt;width:141.75pt;height:753.5pt;z-index:251680767;mso-position-horizontal-relative:page;mso-position-vertical-relative:margin" coordorigin="-1285,-1229" coordsize="37885,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">
                <v:rect id="AutoShape 14" o:spid="_x0000_s1046" style="position:absolute;left:-1285;top:-1229;width:37885;height:70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5924ABBE" w14:textId="77777777" w:rsidR="001B4846" w:rsidRPr="00D43D64" w:rsidRDefault="001B4846" w:rsidP="00E76054">
                        <w:pPr>
                          <w:spacing w:after="240" w:line="240" w:lineRule="auto"/>
                          <w:rPr>
                            <w:rFonts w:asciiTheme="majorHAnsi" w:eastAsiaTheme="majorEastAsia" w:hAnsiTheme="majorHAnsi" w:cstheme="majorBidi"/>
                            <w:color w:val="4472C4" w:themeColor="accent1"/>
                            <w:sz w:val="36"/>
                            <w:szCs w:val="36"/>
                          </w:rPr>
                        </w:pPr>
                        <w:r w:rsidRPr="00D43D64">
                          <w:rPr>
                            <w:rFonts w:asciiTheme="majorHAnsi" w:eastAsiaTheme="majorEastAsia" w:hAnsiTheme="majorHAnsi" w:cstheme="majorBidi"/>
                            <w:color w:val="4472C4" w:themeColor="accent1"/>
                            <w:sz w:val="36"/>
                            <w:szCs w:val="36"/>
                          </w:rPr>
                          <w:t>iNSIGHTS:</w:t>
                        </w:r>
                      </w:p>
                      <w:p w14:paraId="6EDD6B91" w14:textId="77777777" w:rsidR="001B4846" w:rsidRPr="00D43D64" w:rsidRDefault="001B4846" w:rsidP="00CC25AB">
                        <w:pPr>
                          <w:rPr>
                            <w:color w:val="44546A" w:themeColor="text2"/>
                            <w:sz w:val="20"/>
                            <w:szCs w:val="20"/>
                          </w:rPr>
                        </w:pPr>
                        <w:r w:rsidRPr="00D43D64">
                          <w:rPr>
                            <w:color w:val="44546A" w:themeColor="text2"/>
                            <w:sz w:val="20"/>
                            <w:szCs w:val="20"/>
                          </w:rPr>
                          <w:t>From the above cases, we obtained different results, for this case where all of the classes are usual as it was 85% offline and 15% online, the infection rate would be higher enough that it is considered same as taken initially for most of the cases 15% and it extends with the same number leading to more number of infected cases and fatalities.</w:t>
                        </w:r>
                      </w:p>
                      <w:p w14:paraId="3F7487D2" w14:textId="77777777" w:rsidR="001B4846" w:rsidRPr="00D43D64" w:rsidRDefault="001B4846" w:rsidP="00CC25AB">
                        <w:pPr>
                          <w:rPr>
                            <w:color w:val="44546A" w:themeColor="text2"/>
                            <w:sz w:val="20"/>
                            <w:szCs w:val="20"/>
                          </w:rPr>
                        </w:pPr>
                        <w:r w:rsidRPr="00D43D64">
                          <w:rPr>
                            <w:color w:val="44546A" w:themeColor="text2"/>
                            <w:sz w:val="20"/>
                            <w:szCs w:val="20"/>
                          </w:rPr>
                          <w:t>From the first graph it is easier to observe that recovery rate is also very less because of the increase in infection rate.</w:t>
                        </w:r>
                      </w:p>
                      <w:p w14:paraId="748B5DBA" w14:textId="77777777" w:rsidR="001B4846" w:rsidRDefault="001B4846" w:rsidP="00CC25AB">
                        <w:pPr>
                          <w:rPr>
                            <w:color w:val="44546A" w:themeColor="text2"/>
                          </w:rPr>
                        </w:pPr>
                        <w:r w:rsidRPr="00D43D64">
                          <w:rPr>
                            <w:color w:val="44546A" w:themeColor="text2"/>
                            <w:sz w:val="20"/>
                            <w:szCs w:val="20"/>
                          </w:rPr>
                          <w:t xml:space="preserve">For scope of business and healthcare, it is highly beneficial to know how much cases would have had affected if social distancing is not mandated and how much of supplies, ventilators, has to be obtained or simultaneously, transferring every task or documentation online and working from home facilities, software’s to </w:t>
                        </w:r>
                        <w:r>
                          <w:rPr>
                            <w:color w:val="44546A" w:themeColor="text2"/>
                            <w:sz w:val="20"/>
                            <w:szCs w:val="20"/>
                          </w:rPr>
                          <w:t xml:space="preserve">keep up the work. </w:t>
                        </w:r>
                      </w:p>
                    </w:txbxContent>
                  </v:textbox>
                </v:rect>
                <v:rect id="Rectangle 213" o:spid="_x0000_s1047" style="position:absolute;left:117;top:-453;width:35480;height:8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4DD4580F" w14:textId="77777777" w:rsidR="001B4846" w:rsidRDefault="001B4846">
                        <w:pPr>
                          <w:spacing w:before="240"/>
                          <w:rPr>
                            <w:color w:val="FFFFFF" w:themeColor="background1"/>
                          </w:rPr>
                        </w:pPr>
                      </w:p>
                    </w:txbxContent>
                  </v:textbox>
                </v:rect>
                <v:rect id="Rectangle 214" o:spid="_x0000_s1048"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36C72C60" w14:textId="77777777" w:rsidR="001B4846" w:rsidRDefault="001B4846">
                        <w:pPr>
                          <w:spacing w:before="240"/>
                          <w:rPr>
                            <w:color w:val="FFFFFF" w:themeColor="background1"/>
                          </w:rPr>
                        </w:pPr>
                      </w:p>
                    </w:txbxContent>
                  </v:textbox>
                </v:rect>
                <w10:wrap type="square" anchorx="page" anchory="margin"/>
              </v:group>
            </w:pict>
          </mc:Fallback>
        </mc:AlternateContent>
      </w:r>
    </w:p>
    <w:p w14:paraId="534C4B24" w14:textId="4E7BEEBC" w:rsidR="00261568" w:rsidRDefault="00264DA3" w:rsidP="00261568">
      <w:pPr>
        <w:rPr>
          <w:rFonts w:ascii="Abadi" w:hAnsi="Abadi"/>
          <w:color w:val="000000" w:themeColor="text1"/>
          <w:sz w:val="24"/>
          <w:szCs w:val="24"/>
        </w:rPr>
      </w:pPr>
      <w:r>
        <w:rPr>
          <w:noProof/>
        </w:rPr>
        <w:drawing>
          <wp:anchor distT="0" distB="0" distL="114300" distR="114300" simplePos="0" relativeHeight="251726847" behindDoc="0" locked="0" layoutInCell="1" allowOverlap="1" wp14:anchorId="4E0E24C5" wp14:editId="1A596BE6">
            <wp:simplePos x="0" y="0"/>
            <wp:positionH relativeFrom="column">
              <wp:posOffset>3476625</wp:posOffset>
            </wp:positionH>
            <wp:positionV relativeFrom="paragraph">
              <wp:posOffset>108585</wp:posOffset>
            </wp:positionV>
            <wp:extent cx="542925" cy="695960"/>
            <wp:effectExtent l="0" t="0" r="9525" b="889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925" cy="695960"/>
                    </a:xfrm>
                    <a:prstGeom prst="rect">
                      <a:avLst/>
                    </a:prstGeom>
                  </pic:spPr>
                </pic:pic>
              </a:graphicData>
            </a:graphic>
            <wp14:sizeRelH relativeFrom="page">
              <wp14:pctWidth>0</wp14:pctWidth>
            </wp14:sizeRelH>
            <wp14:sizeRelV relativeFrom="page">
              <wp14:pctHeight>0</wp14:pctHeight>
            </wp14:sizeRelV>
          </wp:anchor>
        </w:drawing>
      </w:r>
      <w:r w:rsidR="00261568">
        <w:rPr>
          <w:rFonts w:ascii="Abadi" w:hAnsi="Abadi"/>
          <w:color w:val="000000" w:themeColor="text1"/>
          <w:sz w:val="24"/>
          <w:szCs w:val="24"/>
        </w:rPr>
        <w:t xml:space="preserve">Scenario </w:t>
      </w:r>
      <w:r w:rsidR="00812163">
        <w:rPr>
          <w:rFonts w:ascii="Abadi" w:hAnsi="Abadi"/>
          <w:color w:val="000000" w:themeColor="text1"/>
          <w:sz w:val="24"/>
          <w:szCs w:val="24"/>
        </w:rPr>
        <w:t>3</w:t>
      </w:r>
    </w:p>
    <w:p w14:paraId="30EB7F58" w14:textId="666D5555" w:rsidR="00812163" w:rsidRDefault="00264DA3" w:rsidP="00261568">
      <w:pPr>
        <w:rPr>
          <w:noProof/>
        </w:rPr>
      </w:pPr>
      <w:r>
        <w:rPr>
          <w:noProof/>
        </w:rPr>
        <w:drawing>
          <wp:anchor distT="0" distB="0" distL="114300" distR="114300" simplePos="0" relativeHeight="251678719" behindDoc="0" locked="0" layoutInCell="1" allowOverlap="1" wp14:anchorId="7F744B02" wp14:editId="34695AAB">
            <wp:simplePos x="0" y="0"/>
            <wp:positionH relativeFrom="column">
              <wp:posOffset>4168140</wp:posOffset>
            </wp:positionH>
            <wp:positionV relativeFrom="paragraph">
              <wp:posOffset>3366770</wp:posOffset>
            </wp:positionV>
            <wp:extent cx="4067175" cy="2619375"/>
            <wp:effectExtent l="0" t="0" r="9525" b="9525"/>
            <wp:wrapSquare wrapText="bothSides"/>
            <wp:docPr id="22" name="Chart 22">
              <a:extLst xmlns:a="http://schemas.openxmlformats.org/drawingml/2006/main">
                <a:ext uri="{FF2B5EF4-FFF2-40B4-BE49-F238E27FC236}">
                  <a16:creationId xmlns:a16="http://schemas.microsoft.com/office/drawing/2014/main" id="{158C8EC0-965A-4071-82B3-1145ABC325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CC25AB">
        <w:rPr>
          <w:noProof/>
        </w:rPr>
        <mc:AlternateContent>
          <mc:Choice Requires="wps">
            <w:drawing>
              <wp:anchor distT="0" distB="0" distL="114300" distR="114300" simplePos="0" relativeHeight="251713535" behindDoc="0" locked="0" layoutInCell="1" allowOverlap="1" wp14:anchorId="0BF02044" wp14:editId="4C1A8EF3">
                <wp:simplePos x="0" y="0"/>
                <wp:positionH relativeFrom="column">
                  <wp:posOffset>4143375</wp:posOffset>
                </wp:positionH>
                <wp:positionV relativeFrom="paragraph">
                  <wp:posOffset>2941320</wp:posOffset>
                </wp:positionV>
                <wp:extent cx="407670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08A9AAD2" w14:textId="77777777" w:rsidR="001B4846" w:rsidRPr="00A129D1" w:rsidRDefault="001B4846" w:rsidP="00CC25AB">
                            <w:pPr>
                              <w:pStyle w:val="Caption"/>
                              <w:jc w:val="center"/>
                              <w:rPr>
                                <w:noProof/>
                              </w:rPr>
                            </w:pPr>
                            <w:r>
                              <w:t>Graph 7 For the scenario where no measure is implemented, and everything is kept normal in case of both students as well as staff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02044" id="Text Box 58" o:spid="_x0000_s1049" type="#_x0000_t202" style="position:absolute;margin-left:326.25pt;margin-top:231.6pt;width:321pt;height:.05pt;z-index:2517135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DPLwIAAGcEAAAOAAAAZHJzL2Uyb0RvYy54bWysVMFu2zAMvQ/YPwi6L3a6NS2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" stroked="f">
                <v:textbox style="mso-fit-shape-to-text:t" inset="0,0,0,0">
                  <w:txbxContent>
                    <w:p w14:paraId="08A9AAD2" w14:textId="77777777" w:rsidR="001B4846" w:rsidRPr="00A129D1" w:rsidRDefault="001B4846" w:rsidP="00CC25AB">
                      <w:pPr>
                        <w:pStyle w:val="Caption"/>
                        <w:jc w:val="center"/>
                        <w:rPr>
                          <w:noProof/>
                        </w:rPr>
                      </w:pPr>
                      <w:r>
                        <w:t>Graph 7 For the scenario where no measure is implemented, and everything is kept normal in case of both students as well as staff</w:t>
                      </w:r>
                    </w:p>
                  </w:txbxContent>
                </v:textbox>
                <w10:wrap type="square"/>
              </v:shape>
            </w:pict>
          </mc:Fallback>
        </mc:AlternateContent>
      </w:r>
      <w:r w:rsidR="00812163">
        <w:rPr>
          <w:noProof/>
        </w:rPr>
        <w:drawing>
          <wp:anchor distT="0" distB="0" distL="114300" distR="114300" simplePos="0" relativeHeight="251677695" behindDoc="0" locked="0" layoutInCell="1" allowOverlap="1" wp14:anchorId="5B3DE358" wp14:editId="07B48BF1">
            <wp:simplePos x="0" y="0"/>
            <wp:positionH relativeFrom="column">
              <wp:posOffset>4143375</wp:posOffset>
            </wp:positionH>
            <wp:positionV relativeFrom="paragraph">
              <wp:posOffset>7620</wp:posOffset>
            </wp:positionV>
            <wp:extent cx="4076700" cy="2876550"/>
            <wp:effectExtent l="0" t="0" r="0" b="0"/>
            <wp:wrapSquare wrapText="bothSides"/>
            <wp:docPr id="21" name="Chart 21">
              <a:extLst xmlns:a="http://schemas.openxmlformats.org/drawingml/2006/main">
                <a:ext uri="{FF2B5EF4-FFF2-40B4-BE49-F238E27FC236}">
                  <a16:creationId xmlns:a16="http://schemas.microsoft.com/office/drawing/2014/main" id="{B3FF4982-2EF1-4E66-B678-66B07D266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812163">
        <w:rPr>
          <w:rFonts w:ascii="Abadi" w:hAnsi="Abadi"/>
          <w:color w:val="000000" w:themeColor="text1"/>
          <w:sz w:val="24"/>
          <w:szCs w:val="24"/>
        </w:rPr>
        <w:t xml:space="preserve">If everything </w:t>
      </w:r>
      <w:r w:rsidR="00BB284C">
        <w:rPr>
          <w:rFonts w:ascii="Abadi" w:hAnsi="Abadi"/>
          <w:color w:val="000000" w:themeColor="text1"/>
          <w:sz w:val="24"/>
          <w:szCs w:val="24"/>
        </w:rPr>
        <w:t>is kept normal for both students and staff</w:t>
      </w:r>
      <w:r w:rsidR="00812163">
        <w:rPr>
          <w:rFonts w:ascii="Abadi" w:hAnsi="Abadi"/>
          <w:color w:val="000000" w:themeColor="text1"/>
          <w:sz w:val="24"/>
          <w:szCs w:val="24"/>
        </w:rPr>
        <w:t>.</w:t>
      </w:r>
      <w:r w:rsidR="00812163" w:rsidRPr="00812163">
        <w:rPr>
          <w:noProof/>
        </w:rPr>
        <w:t xml:space="preserve"> </w:t>
      </w:r>
    </w:p>
    <w:p w14:paraId="7BDD37A5" w14:textId="73217AB5" w:rsidR="00264DA3" w:rsidRDefault="00264DA3" w:rsidP="00261568">
      <w:pPr>
        <w:rPr>
          <w:rFonts w:ascii="Abadi" w:hAnsi="Abadi"/>
          <w:color w:val="000000" w:themeColor="text1"/>
          <w:sz w:val="24"/>
          <w:szCs w:val="24"/>
        </w:rPr>
      </w:pPr>
    </w:p>
    <w:tbl>
      <w:tblPr>
        <w:tblStyle w:val="PlainTable5"/>
        <w:tblpPr w:leftFromText="180" w:rightFromText="180" w:vertAnchor="text" w:tblpY="1"/>
        <w:tblOverlap w:val="never"/>
        <w:tblW w:w="6384" w:type="dxa"/>
        <w:tblLook w:val="04A0" w:firstRow="1" w:lastRow="0" w:firstColumn="1" w:lastColumn="0" w:noHBand="0" w:noVBand="1"/>
      </w:tblPr>
      <w:tblGrid>
        <w:gridCol w:w="1119"/>
        <w:gridCol w:w="708"/>
        <w:gridCol w:w="1364"/>
        <w:gridCol w:w="1043"/>
        <w:gridCol w:w="1336"/>
        <w:gridCol w:w="814"/>
      </w:tblGrid>
      <w:tr w:rsidR="00812163" w14:paraId="33C6DC39" w14:textId="77777777" w:rsidTr="00812163">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119" w:type="dxa"/>
            <w:noWrap/>
            <w:hideMark/>
          </w:tcPr>
          <w:p w14:paraId="55810F96" w14:textId="78139A5A" w:rsidR="00812163" w:rsidRDefault="00812163" w:rsidP="00812163"/>
        </w:tc>
        <w:tc>
          <w:tcPr>
            <w:tcW w:w="708" w:type="dxa"/>
            <w:noWrap/>
            <w:hideMark/>
          </w:tcPr>
          <w:p w14:paraId="533FC54F" w14:textId="77777777" w:rsidR="00812163" w:rsidRDefault="00812163" w:rsidP="00812163">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Time</w:t>
            </w:r>
          </w:p>
        </w:tc>
        <w:tc>
          <w:tcPr>
            <w:tcW w:w="1364" w:type="dxa"/>
            <w:noWrap/>
            <w:hideMark/>
          </w:tcPr>
          <w:p w14:paraId="50813D0B" w14:textId="77777777" w:rsidR="00812163" w:rsidRDefault="00812163" w:rsidP="00812163">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Susceptible</w:t>
            </w:r>
          </w:p>
        </w:tc>
        <w:tc>
          <w:tcPr>
            <w:tcW w:w="1043" w:type="dxa"/>
            <w:noWrap/>
            <w:hideMark/>
          </w:tcPr>
          <w:p w14:paraId="090FA491" w14:textId="77777777" w:rsidR="00812163" w:rsidRDefault="00812163" w:rsidP="00812163">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Infected</w:t>
            </w:r>
          </w:p>
        </w:tc>
        <w:tc>
          <w:tcPr>
            <w:tcW w:w="1336" w:type="dxa"/>
            <w:noWrap/>
            <w:hideMark/>
          </w:tcPr>
          <w:p w14:paraId="382912C9" w14:textId="77777777" w:rsidR="00812163" w:rsidRDefault="00812163" w:rsidP="00812163">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Recovered</w:t>
            </w:r>
          </w:p>
        </w:tc>
        <w:tc>
          <w:tcPr>
            <w:tcW w:w="814" w:type="dxa"/>
            <w:noWrap/>
            <w:hideMark/>
          </w:tcPr>
          <w:p w14:paraId="1AC28722" w14:textId="77777777" w:rsidR="00812163" w:rsidRDefault="00812163" w:rsidP="00812163">
            <w:pP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Death</w:t>
            </w:r>
          </w:p>
        </w:tc>
      </w:tr>
      <w:tr w:rsidR="00812163" w14:paraId="7694B2C7"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vMerge w:val="restart"/>
            <w:noWrap/>
            <w:hideMark/>
          </w:tcPr>
          <w:p w14:paraId="6EFB4B60" w14:textId="77777777" w:rsidR="00812163" w:rsidRDefault="00812163" w:rsidP="00812163">
            <w:pPr>
              <w:jc w:val="center"/>
              <w:rPr>
                <w:rFonts w:ascii="Verdana" w:hAnsi="Verdana"/>
                <w:sz w:val="20"/>
                <w:szCs w:val="20"/>
              </w:rPr>
            </w:pPr>
            <w:r>
              <w:rPr>
                <w:rFonts w:ascii="Verdana" w:hAnsi="Verdana"/>
                <w:sz w:val="20"/>
                <w:szCs w:val="20"/>
              </w:rPr>
              <w:t xml:space="preserve"> Week 1</w:t>
            </w:r>
          </w:p>
        </w:tc>
        <w:tc>
          <w:tcPr>
            <w:tcW w:w="708" w:type="dxa"/>
            <w:noWrap/>
            <w:hideMark/>
          </w:tcPr>
          <w:p w14:paraId="39878575"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c>
          <w:tcPr>
            <w:tcW w:w="1364" w:type="dxa"/>
            <w:noWrap/>
            <w:hideMark/>
          </w:tcPr>
          <w:p w14:paraId="1F179C6B"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13600</w:t>
            </w:r>
          </w:p>
        </w:tc>
        <w:tc>
          <w:tcPr>
            <w:tcW w:w="1043" w:type="dxa"/>
            <w:noWrap/>
            <w:hideMark/>
          </w:tcPr>
          <w:p w14:paraId="67D8703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2400</w:t>
            </w:r>
          </w:p>
        </w:tc>
        <w:tc>
          <w:tcPr>
            <w:tcW w:w="1336" w:type="dxa"/>
            <w:noWrap/>
            <w:hideMark/>
          </w:tcPr>
          <w:p w14:paraId="7555C26C"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c>
          <w:tcPr>
            <w:tcW w:w="814" w:type="dxa"/>
            <w:noWrap/>
            <w:hideMark/>
          </w:tcPr>
          <w:p w14:paraId="76109E45"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4909BA2A"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vMerge/>
            <w:hideMark/>
          </w:tcPr>
          <w:p w14:paraId="419B63EB" w14:textId="77777777" w:rsidR="00812163" w:rsidRDefault="00812163" w:rsidP="00812163">
            <w:pPr>
              <w:rPr>
                <w:rFonts w:ascii="Verdana" w:hAnsi="Verdana"/>
                <w:sz w:val="20"/>
                <w:szCs w:val="20"/>
              </w:rPr>
            </w:pPr>
          </w:p>
        </w:tc>
        <w:tc>
          <w:tcPr>
            <w:tcW w:w="708" w:type="dxa"/>
            <w:noWrap/>
            <w:hideMark/>
          </w:tcPr>
          <w:p w14:paraId="0155104E"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7</w:t>
            </w:r>
          </w:p>
        </w:tc>
        <w:tc>
          <w:tcPr>
            <w:tcW w:w="1364" w:type="dxa"/>
            <w:noWrap/>
            <w:hideMark/>
          </w:tcPr>
          <w:p w14:paraId="375F4353"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13326</w:t>
            </w:r>
          </w:p>
        </w:tc>
        <w:tc>
          <w:tcPr>
            <w:tcW w:w="1043" w:type="dxa"/>
            <w:noWrap/>
            <w:hideMark/>
          </w:tcPr>
          <w:p w14:paraId="5CA68977"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2641</w:t>
            </w:r>
          </w:p>
        </w:tc>
        <w:tc>
          <w:tcPr>
            <w:tcW w:w="1336" w:type="dxa"/>
            <w:noWrap/>
            <w:hideMark/>
          </w:tcPr>
          <w:p w14:paraId="7BF47604"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34</w:t>
            </w:r>
          </w:p>
        </w:tc>
        <w:tc>
          <w:tcPr>
            <w:tcW w:w="814" w:type="dxa"/>
            <w:noWrap/>
            <w:hideMark/>
          </w:tcPr>
          <w:p w14:paraId="6C6064D9"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051335FC"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1537B54D" w14:textId="77777777" w:rsidR="00812163" w:rsidRDefault="00812163" w:rsidP="00812163">
            <w:pPr>
              <w:jc w:val="center"/>
              <w:rPr>
                <w:rFonts w:ascii="Verdana" w:hAnsi="Verdana"/>
                <w:sz w:val="20"/>
                <w:szCs w:val="20"/>
              </w:rPr>
            </w:pPr>
            <w:r>
              <w:rPr>
                <w:rFonts w:ascii="Verdana" w:hAnsi="Verdana"/>
                <w:sz w:val="20"/>
                <w:szCs w:val="20"/>
              </w:rPr>
              <w:t>Week 2</w:t>
            </w:r>
          </w:p>
        </w:tc>
        <w:tc>
          <w:tcPr>
            <w:tcW w:w="708" w:type="dxa"/>
            <w:noWrap/>
            <w:hideMark/>
          </w:tcPr>
          <w:p w14:paraId="15330EDC"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14</w:t>
            </w:r>
          </w:p>
        </w:tc>
        <w:tc>
          <w:tcPr>
            <w:tcW w:w="1364" w:type="dxa"/>
            <w:noWrap/>
            <w:hideMark/>
          </w:tcPr>
          <w:p w14:paraId="62CDD720"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13030</w:t>
            </w:r>
          </w:p>
        </w:tc>
        <w:tc>
          <w:tcPr>
            <w:tcW w:w="1043" w:type="dxa"/>
            <w:noWrap/>
            <w:hideMark/>
          </w:tcPr>
          <w:p w14:paraId="0DC2D23A"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2899</w:t>
            </w:r>
          </w:p>
        </w:tc>
        <w:tc>
          <w:tcPr>
            <w:tcW w:w="1336" w:type="dxa"/>
            <w:noWrap/>
            <w:hideMark/>
          </w:tcPr>
          <w:p w14:paraId="0607A842"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71</w:t>
            </w:r>
          </w:p>
        </w:tc>
        <w:tc>
          <w:tcPr>
            <w:tcW w:w="814" w:type="dxa"/>
            <w:noWrap/>
            <w:hideMark/>
          </w:tcPr>
          <w:p w14:paraId="6ECE8D64"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58082B09"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D0AB360" w14:textId="77777777" w:rsidR="00812163" w:rsidRDefault="00812163" w:rsidP="00812163">
            <w:pPr>
              <w:rPr>
                <w:rFonts w:ascii="Verdana" w:hAnsi="Verdana"/>
                <w:sz w:val="20"/>
                <w:szCs w:val="20"/>
              </w:rPr>
            </w:pPr>
          </w:p>
        </w:tc>
        <w:tc>
          <w:tcPr>
            <w:tcW w:w="708" w:type="dxa"/>
            <w:noWrap/>
            <w:hideMark/>
          </w:tcPr>
          <w:p w14:paraId="2E9057DF"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21</w:t>
            </w:r>
          </w:p>
        </w:tc>
        <w:tc>
          <w:tcPr>
            <w:tcW w:w="1364" w:type="dxa"/>
            <w:noWrap/>
            <w:hideMark/>
          </w:tcPr>
          <w:p w14:paraId="7287D25C"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12713</w:t>
            </w:r>
          </w:p>
        </w:tc>
        <w:tc>
          <w:tcPr>
            <w:tcW w:w="1043" w:type="dxa"/>
            <w:noWrap/>
            <w:hideMark/>
          </w:tcPr>
          <w:p w14:paraId="5F9E1725"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3176</w:t>
            </w:r>
          </w:p>
        </w:tc>
        <w:tc>
          <w:tcPr>
            <w:tcW w:w="1336" w:type="dxa"/>
            <w:noWrap/>
            <w:hideMark/>
          </w:tcPr>
          <w:p w14:paraId="4EEACCDE"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111</w:t>
            </w:r>
          </w:p>
        </w:tc>
        <w:tc>
          <w:tcPr>
            <w:tcW w:w="814" w:type="dxa"/>
            <w:noWrap/>
            <w:hideMark/>
          </w:tcPr>
          <w:p w14:paraId="20C2461B"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223F27B4"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C67DF12" w14:textId="77777777" w:rsidR="00812163" w:rsidRDefault="00812163" w:rsidP="00812163">
            <w:pPr>
              <w:jc w:val="center"/>
              <w:rPr>
                <w:rFonts w:ascii="Verdana" w:hAnsi="Verdana"/>
                <w:sz w:val="20"/>
                <w:szCs w:val="20"/>
              </w:rPr>
            </w:pPr>
            <w:r>
              <w:rPr>
                <w:rFonts w:ascii="Verdana" w:hAnsi="Verdana"/>
                <w:sz w:val="20"/>
                <w:szCs w:val="20"/>
              </w:rPr>
              <w:t>Week 4</w:t>
            </w:r>
          </w:p>
        </w:tc>
        <w:tc>
          <w:tcPr>
            <w:tcW w:w="708" w:type="dxa"/>
            <w:noWrap/>
            <w:hideMark/>
          </w:tcPr>
          <w:p w14:paraId="47E59778"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28</w:t>
            </w:r>
          </w:p>
        </w:tc>
        <w:tc>
          <w:tcPr>
            <w:tcW w:w="1364" w:type="dxa"/>
            <w:noWrap/>
            <w:hideMark/>
          </w:tcPr>
          <w:p w14:paraId="4DF0BFF1"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12374</w:t>
            </w:r>
          </w:p>
        </w:tc>
        <w:tc>
          <w:tcPr>
            <w:tcW w:w="1043" w:type="dxa"/>
            <w:noWrap/>
            <w:hideMark/>
          </w:tcPr>
          <w:p w14:paraId="2800693A"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3471</w:t>
            </w:r>
          </w:p>
        </w:tc>
        <w:tc>
          <w:tcPr>
            <w:tcW w:w="1336" w:type="dxa"/>
            <w:noWrap/>
            <w:hideMark/>
          </w:tcPr>
          <w:p w14:paraId="32D1A665"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156</w:t>
            </w:r>
          </w:p>
        </w:tc>
        <w:tc>
          <w:tcPr>
            <w:tcW w:w="814" w:type="dxa"/>
            <w:noWrap/>
            <w:hideMark/>
          </w:tcPr>
          <w:p w14:paraId="2FE93FBE"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16F88847"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BE2E966" w14:textId="77777777" w:rsidR="00812163" w:rsidRDefault="00812163" w:rsidP="00812163">
            <w:pPr>
              <w:rPr>
                <w:rFonts w:ascii="Verdana" w:hAnsi="Verdana"/>
                <w:sz w:val="20"/>
                <w:szCs w:val="20"/>
              </w:rPr>
            </w:pPr>
          </w:p>
        </w:tc>
        <w:tc>
          <w:tcPr>
            <w:tcW w:w="708" w:type="dxa"/>
            <w:noWrap/>
            <w:hideMark/>
          </w:tcPr>
          <w:p w14:paraId="7B20D30E"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35</w:t>
            </w:r>
          </w:p>
        </w:tc>
        <w:tc>
          <w:tcPr>
            <w:tcW w:w="1364" w:type="dxa"/>
            <w:noWrap/>
            <w:hideMark/>
          </w:tcPr>
          <w:p w14:paraId="354DBA98"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12013</w:t>
            </w:r>
          </w:p>
        </w:tc>
        <w:tc>
          <w:tcPr>
            <w:tcW w:w="1043" w:type="dxa"/>
            <w:noWrap/>
            <w:hideMark/>
          </w:tcPr>
          <w:p w14:paraId="01FC3276"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3783</w:t>
            </w:r>
          </w:p>
        </w:tc>
        <w:tc>
          <w:tcPr>
            <w:tcW w:w="1336" w:type="dxa"/>
            <w:noWrap/>
            <w:hideMark/>
          </w:tcPr>
          <w:p w14:paraId="43289928"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204</w:t>
            </w:r>
          </w:p>
        </w:tc>
        <w:tc>
          <w:tcPr>
            <w:tcW w:w="814" w:type="dxa"/>
            <w:noWrap/>
            <w:hideMark/>
          </w:tcPr>
          <w:p w14:paraId="07886788"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65A51055"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5790C44A" w14:textId="77777777" w:rsidR="00812163" w:rsidRDefault="00812163" w:rsidP="00812163">
            <w:pPr>
              <w:jc w:val="center"/>
              <w:rPr>
                <w:rFonts w:ascii="Verdana" w:hAnsi="Verdana"/>
                <w:sz w:val="20"/>
                <w:szCs w:val="20"/>
              </w:rPr>
            </w:pPr>
            <w:r>
              <w:rPr>
                <w:rFonts w:ascii="Verdana" w:hAnsi="Verdana"/>
                <w:sz w:val="20"/>
                <w:szCs w:val="20"/>
              </w:rPr>
              <w:t>Week 6</w:t>
            </w:r>
          </w:p>
        </w:tc>
        <w:tc>
          <w:tcPr>
            <w:tcW w:w="708" w:type="dxa"/>
            <w:noWrap/>
            <w:hideMark/>
          </w:tcPr>
          <w:p w14:paraId="67C72312"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42</w:t>
            </w:r>
          </w:p>
        </w:tc>
        <w:tc>
          <w:tcPr>
            <w:tcW w:w="1364" w:type="dxa"/>
            <w:noWrap/>
            <w:hideMark/>
          </w:tcPr>
          <w:p w14:paraId="5D9961B9"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11631</w:t>
            </w:r>
          </w:p>
        </w:tc>
        <w:tc>
          <w:tcPr>
            <w:tcW w:w="1043" w:type="dxa"/>
            <w:noWrap/>
            <w:hideMark/>
          </w:tcPr>
          <w:p w14:paraId="6046DD88"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4112</w:t>
            </w:r>
          </w:p>
        </w:tc>
        <w:tc>
          <w:tcPr>
            <w:tcW w:w="1336" w:type="dxa"/>
            <w:noWrap/>
            <w:hideMark/>
          </w:tcPr>
          <w:p w14:paraId="19AD96C1"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257</w:t>
            </w:r>
          </w:p>
        </w:tc>
        <w:tc>
          <w:tcPr>
            <w:tcW w:w="814" w:type="dxa"/>
            <w:noWrap/>
            <w:hideMark/>
          </w:tcPr>
          <w:p w14:paraId="337D369E"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3C6498DD"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8706AEB" w14:textId="77777777" w:rsidR="00812163" w:rsidRDefault="00812163" w:rsidP="00812163">
            <w:pPr>
              <w:rPr>
                <w:rFonts w:ascii="Verdana" w:hAnsi="Verdana"/>
                <w:sz w:val="20"/>
                <w:szCs w:val="20"/>
              </w:rPr>
            </w:pPr>
          </w:p>
        </w:tc>
        <w:tc>
          <w:tcPr>
            <w:tcW w:w="708" w:type="dxa"/>
            <w:noWrap/>
            <w:hideMark/>
          </w:tcPr>
          <w:p w14:paraId="5BC26B46"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49</w:t>
            </w:r>
          </w:p>
        </w:tc>
        <w:tc>
          <w:tcPr>
            <w:tcW w:w="1364" w:type="dxa"/>
            <w:noWrap/>
            <w:hideMark/>
          </w:tcPr>
          <w:p w14:paraId="4C9A3538"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11230</w:t>
            </w:r>
          </w:p>
        </w:tc>
        <w:tc>
          <w:tcPr>
            <w:tcW w:w="1043" w:type="dxa"/>
            <w:noWrap/>
            <w:hideMark/>
          </w:tcPr>
          <w:p w14:paraId="52F8888C"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4456</w:t>
            </w:r>
          </w:p>
        </w:tc>
        <w:tc>
          <w:tcPr>
            <w:tcW w:w="1336" w:type="dxa"/>
            <w:noWrap/>
            <w:hideMark/>
          </w:tcPr>
          <w:p w14:paraId="239B4F95"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315</w:t>
            </w:r>
          </w:p>
        </w:tc>
        <w:tc>
          <w:tcPr>
            <w:tcW w:w="814" w:type="dxa"/>
            <w:noWrap/>
            <w:hideMark/>
          </w:tcPr>
          <w:p w14:paraId="1848D01D"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w:t>
            </w:r>
          </w:p>
        </w:tc>
      </w:tr>
      <w:tr w:rsidR="00812163" w14:paraId="0CE45F41"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7A493631" w14:textId="77777777" w:rsidR="00812163" w:rsidRDefault="00812163" w:rsidP="00812163">
            <w:pPr>
              <w:jc w:val="center"/>
              <w:rPr>
                <w:rFonts w:ascii="Verdana" w:hAnsi="Verdana"/>
                <w:sz w:val="20"/>
                <w:szCs w:val="20"/>
              </w:rPr>
            </w:pPr>
            <w:r>
              <w:rPr>
                <w:rFonts w:ascii="Verdana" w:hAnsi="Verdana"/>
                <w:sz w:val="20"/>
                <w:szCs w:val="20"/>
              </w:rPr>
              <w:t>Week 8</w:t>
            </w:r>
          </w:p>
        </w:tc>
        <w:tc>
          <w:tcPr>
            <w:tcW w:w="708" w:type="dxa"/>
            <w:noWrap/>
            <w:hideMark/>
          </w:tcPr>
          <w:p w14:paraId="65B0E2D2"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56</w:t>
            </w:r>
          </w:p>
        </w:tc>
        <w:tc>
          <w:tcPr>
            <w:tcW w:w="1364" w:type="dxa"/>
            <w:noWrap/>
            <w:hideMark/>
          </w:tcPr>
          <w:p w14:paraId="4DFA7738"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10808</w:t>
            </w:r>
          </w:p>
        </w:tc>
        <w:tc>
          <w:tcPr>
            <w:tcW w:w="1043" w:type="dxa"/>
            <w:noWrap/>
            <w:hideMark/>
          </w:tcPr>
          <w:p w14:paraId="1CBC6C8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4814</w:t>
            </w:r>
          </w:p>
        </w:tc>
        <w:tc>
          <w:tcPr>
            <w:tcW w:w="1336" w:type="dxa"/>
            <w:noWrap/>
            <w:hideMark/>
          </w:tcPr>
          <w:p w14:paraId="039C079B"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377</w:t>
            </w:r>
          </w:p>
        </w:tc>
        <w:tc>
          <w:tcPr>
            <w:tcW w:w="814" w:type="dxa"/>
            <w:noWrap/>
            <w:hideMark/>
          </w:tcPr>
          <w:p w14:paraId="13DC7E42"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390099D1"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3026F9B6" w14:textId="77777777" w:rsidR="00812163" w:rsidRDefault="00812163" w:rsidP="00812163">
            <w:pPr>
              <w:rPr>
                <w:rFonts w:ascii="Verdana" w:hAnsi="Verdana"/>
                <w:sz w:val="20"/>
                <w:szCs w:val="20"/>
              </w:rPr>
            </w:pPr>
          </w:p>
        </w:tc>
        <w:tc>
          <w:tcPr>
            <w:tcW w:w="708" w:type="dxa"/>
            <w:noWrap/>
            <w:hideMark/>
          </w:tcPr>
          <w:p w14:paraId="62467E53"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63</w:t>
            </w:r>
          </w:p>
        </w:tc>
        <w:tc>
          <w:tcPr>
            <w:tcW w:w="1364" w:type="dxa"/>
            <w:noWrap/>
            <w:hideMark/>
          </w:tcPr>
          <w:p w14:paraId="456933BB"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10371</w:t>
            </w:r>
          </w:p>
        </w:tc>
        <w:tc>
          <w:tcPr>
            <w:tcW w:w="1043" w:type="dxa"/>
            <w:noWrap/>
            <w:hideMark/>
          </w:tcPr>
          <w:p w14:paraId="6FF27741"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5183</w:t>
            </w:r>
          </w:p>
        </w:tc>
        <w:tc>
          <w:tcPr>
            <w:tcW w:w="1336" w:type="dxa"/>
            <w:noWrap/>
            <w:hideMark/>
          </w:tcPr>
          <w:p w14:paraId="43D5EF26"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444</w:t>
            </w:r>
          </w:p>
        </w:tc>
        <w:tc>
          <w:tcPr>
            <w:tcW w:w="814" w:type="dxa"/>
            <w:noWrap/>
            <w:hideMark/>
          </w:tcPr>
          <w:p w14:paraId="01446C6F"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1425A9C2"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719C94E" w14:textId="77777777" w:rsidR="00812163" w:rsidRDefault="00812163" w:rsidP="00812163">
            <w:pPr>
              <w:jc w:val="center"/>
              <w:rPr>
                <w:rFonts w:ascii="Verdana" w:hAnsi="Verdana"/>
                <w:sz w:val="20"/>
                <w:szCs w:val="20"/>
              </w:rPr>
            </w:pPr>
            <w:r>
              <w:rPr>
                <w:rFonts w:ascii="Verdana" w:hAnsi="Verdana"/>
                <w:sz w:val="20"/>
                <w:szCs w:val="20"/>
              </w:rPr>
              <w:t>Week 10</w:t>
            </w:r>
          </w:p>
        </w:tc>
        <w:tc>
          <w:tcPr>
            <w:tcW w:w="708" w:type="dxa"/>
            <w:noWrap/>
            <w:hideMark/>
          </w:tcPr>
          <w:p w14:paraId="634CAD98"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70</w:t>
            </w:r>
          </w:p>
        </w:tc>
        <w:tc>
          <w:tcPr>
            <w:tcW w:w="1364" w:type="dxa"/>
            <w:noWrap/>
            <w:hideMark/>
          </w:tcPr>
          <w:p w14:paraId="0FAC8E84"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9920</w:t>
            </w:r>
          </w:p>
        </w:tc>
        <w:tc>
          <w:tcPr>
            <w:tcW w:w="1043" w:type="dxa"/>
            <w:noWrap/>
            <w:hideMark/>
          </w:tcPr>
          <w:p w14:paraId="69E41FD0"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5562</w:t>
            </w:r>
          </w:p>
        </w:tc>
        <w:tc>
          <w:tcPr>
            <w:tcW w:w="1336" w:type="dxa"/>
            <w:noWrap/>
            <w:hideMark/>
          </w:tcPr>
          <w:p w14:paraId="6FA561CD"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517</w:t>
            </w:r>
          </w:p>
        </w:tc>
        <w:tc>
          <w:tcPr>
            <w:tcW w:w="814" w:type="dxa"/>
            <w:noWrap/>
            <w:hideMark/>
          </w:tcPr>
          <w:p w14:paraId="36A5DD40"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r>
      <w:tr w:rsidR="00812163" w14:paraId="749C490E"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3EE3239" w14:textId="77777777" w:rsidR="00812163" w:rsidRDefault="00812163" w:rsidP="00812163">
            <w:pPr>
              <w:rPr>
                <w:rFonts w:ascii="Verdana" w:hAnsi="Verdana"/>
                <w:sz w:val="20"/>
                <w:szCs w:val="20"/>
              </w:rPr>
            </w:pPr>
          </w:p>
        </w:tc>
        <w:tc>
          <w:tcPr>
            <w:tcW w:w="708" w:type="dxa"/>
            <w:noWrap/>
            <w:hideMark/>
          </w:tcPr>
          <w:p w14:paraId="640977C4"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77</w:t>
            </w:r>
          </w:p>
        </w:tc>
        <w:tc>
          <w:tcPr>
            <w:tcW w:w="1364" w:type="dxa"/>
            <w:noWrap/>
            <w:hideMark/>
          </w:tcPr>
          <w:p w14:paraId="5A4489D8"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9455</w:t>
            </w:r>
          </w:p>
        </w:tc>
        <w:tc>
          <w:tcPr>
            <w:tcW w:w="1043" w:type="dxa"/>
            <w:noWrap/>
            <w:hideMark/>
          </w:tcPr>
          <w:p w14:paraId="1269160A"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5948</w:t>
            </w:r>
          </w:p>
        </w:tc>
        <w:tc>
          <w:tcPr>
            <w:tcW w:w="1336" w:type="dxa"/>
            <w:noWrap/>
            <w:hideMark/>
          </w:tcPr>
          <w:p w14:paraId="647F26B1"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595</w:t>
            </w:r>
          </w:p>
        </w:tc>
        <w:tc>
          <w:tcPr>
            <w:tcW w:w="814" w:type="dxa"/>
            <w:noWrap/>
            <w:hideMark/>
          </w:tcPr>
          <w:p w14:paraId="7CFC42D1"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38CDAC7B"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2AAB851D" w14:textId="77777777" w:rsidR="00812163" w:rsidRDefault="00812163" w:rsidP="00812163">
            <w:pPr>
              <w:jc w:val="center"/>
              <w:rPr>
                <w:rFonts w:ascii="Verdana" w:hAnsi="Verdana"/>
                <w:sz w:val="20"/>
                <w:szCs w:val="20"/>
              </w:rPr>
            </w:pPr>
            <w:r>
              <w:rPr>
                <w:rFonts w:ascii="Verdana" w:hAnsi="Verdana"/>
                <w:sz w:val="20"/>
                <w:szCs w:val="20"/>
              </w:rPr>
              <w:t>Week 12</w:t>
            </w:r>
          </w:p>
        </w:tc>
        <w:tc>
          <w:tcPr>
            <w:tcW w:w="708" w:type="dxa"/>
            <w:noWrap/>
            <w:hideMark/>
          </w:tcPr>
          <w:p w14:paraId="111E7A1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84</w:t>
            </w:r>
          </w:p>
        </w:tc>
        <w:tc>
          <w:tcPr>
            <w:tcW w:w="1364" w:type="dxa"/>
            <w:noWrap/>
            <w:hideMark/>
          </w:tcPr>
          <w:p w14:paraId="593E5B95"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8983</w:t>
            </w:r>
          </w:p>
        </w:tc>
        <w:tc>
          <w:tcPr>
            <w:tcW w:w="1043" w:type="dxa"/>
            <w:noWrap/>
            <w:hideMark/>
          </w:tcPr>
          <w:p w14:paraId="484C48CE"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6337</w:t>
            </w:r>
          </w:p>
        </w:tc>
        <w:tc>
          <w:tcPr>
            <w:tcW w:w="1336" w:type="dxa"/>
            <w:noWrap/>
            <w:hideMark/>
          </w:tcPr>
          <w:p w14:paraId="3191F355"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678</w:t>
            </w:r>
          </w:p>
        </w:tc>
        <w:tc>
          <w:tcPr>
            <w:tcW w:w="814" w:type="dxa"/>
            <w:noWrap/>
            <w:hideMark/>
          </w:tcPr>
          <w:p w14:paraId="4730DE51"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6B457774"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55EC978" w14:textId="77777777" w:rsidR="00812163" w:rsidRDefault="00812163" w:rsidP="00812163">
            <w:pPr>
              <w:rPr>
                <w:rFonts w:ascii="Verdana" w:hAnsi="Verdana"/>
                <w:sz w:val="20"/>
                <w:szCs w:val="20"/>
              </w:rPr>
            </w:pPr>
          </w:p>
        </w:tc>
        <w:tc>
          <w:tcPr>
            <w:tcW w:w="708" w:type="dxa"/>
            <w:noWrap/>
            <w:hideMark/>
          </w:tcPr>
          <w:p w14:paraId="6063D1D0"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91</w:t>
            </w:r>
          </w:p>
        </w:tc>
        <w:tc>
          <w:tcPr>
            <w:tcW w:w="1364" w:type="dxa"/>
            <w:noWrap/>
            <w:hideMark/>
          </w:tcPr>
          <w:p w14:paraId="707514DE"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8505</w:t>
            </w:r>
          </w:p>
        </w:tc>
        <w:tc>
          <w:tcPr>
            <w:tcW w:w="1043" w:type="dxa"/>
            <w:noWrap/>
            <w:hideMark/>
          </w:tcPr>
          <w:p w14:paraId="56AE6F99"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6726</w:t>
            </w:r>
          </w:p>
        </w:tc>
        <w:tc>
          <w:tcPr>
            <w:tcW w:w="1336" w:type="dxa"/>
            <w:noWrap/>
            <w:hideMark/>
          </w:tcPr>
          <w:p w14:paraId="7CFC3099"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767</w:t>
            </w:r>
          </w:p>
        </w:tc>
        <w:tc>
          <w:tcPr>
            <w:tcW w:w="814" w:type="dxa"/>
            <w:noWrap/>
            <w:hideMark/>
          </w:tcPr>
          <w:p w14:paraId="71E14CA0"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w:t>
            </w:r>
          </w:p>
        </w:tc>
      </w:tr>
      <w:tr w:rsidR="00812163" w14:paraId="344A250A"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3049B8B" w14:textId="77777777" w:rsidR="00812163" w:rsidRDefault="00812163" w:rsidP="00812163">
            <w:pPr>
              <w:jc w:val="center"/>
              <w:rPr>
                <w:rFonts w:ascii="Verdana" w:hAnsi="Verdana"/>
                <w:sz w:val="20"/>
                <w:szCs w:val="20"/>
              </w:rPr>
            </w:pPr>
            <w:r>
              <w:rPr>
                <w:rFonts w:ascii="Verdana" w:hAnsi="Verdana"/>
                <w:sz w:val="20"/>
                <w:szCs w:val="20"/>
              </w:rPr>
              <w:t>Week 14</w:t>
            </w:r>
          </w:p>
        </w:tc>
        <w:tc>
          <w:tcPr>
            <w:tcW w:w="708" w:type="dxa"/>
            <w:noWrap/>
            <w:hideMark/>
          </w:tcPr>
          <w:p w14:paraId="42D00DD2"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98</w:t>
            </w:r>
          </w:p>
        </w:tc>
        <w:tc>
          <w:tcPr>
            <w:tcW w:w="1364" w:type="dxa"/>
            <w:noWrap/>
            <w:hideMark/>
          </w:tcPr>
          <w:p w14:paraId="42AF017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8022</w:t>
            </w:r>
          </w:p>
        </w:tc>
        <w:tc>
          <w:tcPr>
            <w:tcW w:w="1043" w:type="dxa"/>
            <w:noWrap/>
            <w:hideMark/>
          </w:tcPr>
          <w:p w14:paraId="4ED7F358"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7113</w:t>
            </w:r>
          </w:p>
        </w:tc>
        <w:tc>
          <w:tcPr>
            <w:tcW w:w="1336" w:type="dxa"/>
            <w:noWrap/>
            <w:hideMark/>
          </w:tcPr>
          <w:p w14:paraId="4D9F4AE3"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861</w:t>
            </w:r>
          </w:p>
        </w:tc>
        <w:tc>
          <w:tcPr>
            <w:tcW w:w="814" w:type="dxa"/>
            <w:noWrap/>
            <w:hideMark/>
          </w:tcPr>
          <w:p w14:paraId="7308D11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40AA68B4"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1B7BC7C7" w14:textId="77777777" w:rsidR="00812163" w:rsidRDefault="00812163" w:rsidP="00812163">
            <w:pPr>
              <w:rPr>
                <w:rFonts w:ascii="Verdana" w:hAnsi="Verdana"/>
                <w:sz w:val="20"/>
                <w:szCs w:val="20"/>
              </w:rPr>
            </w:pPr>
          </w:p>
        </w:tc>
        <w:tc>
          <w:tcPr>
            <w:tcW w:w="708" w:type="dxa"/>
            <w:noWrap/>
            <w:hideMark/>
          </w:tcPr>
          <w:p w14:paraId="76ABDA48"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105</w:t>
            </w:r>
          </w:p>
        </w:tc>
        <w:tc>
          <w:tcPr>
            <w:tcW w:w="1364" w:type="dxa"/>
            <w:noWrap/>
            <w:hideMark/>
          </w:tcPr>
          <w:p w14:paraId="39E1F6D1"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7543</w:t>
            </w:r>
          </w:p>
        </w:tc>
        <w:tc>
          <w:tcPr>
            <w:tcW w:w="1043" w:type="dxa"/>
            <w:noWrap/>
            <w:hideMark/>
          </w:tcPr>
          <w:p w14:paraId="2CC670BE"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7492</w:t>
            </w:r>
          </w:p>
        </w:tc>
        <w:tc>
          <w:tcPr>
            <w:tcW w:w="1336" w:type="dxa"/>
            <w:noWrap/>
            <w:hideMark/>
          </w:tcPr>
          <w:p w14:paraId="53DFE112"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961</w:t>
            </w:r>
          </w:p>
        </w:tc>
        <w:tc>
          <w:tcPr>
            <w:tcW w:w="814" w:type="dxa"/>
            <w:noWrap/>
            <w:hideMark/>
          </w:tcPr>
          <w:p w14:paraId="4ECA4448"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7238B82C"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47FA678" w14:textId="77777777" w:rsidR="00812163" w:rsidRDefault="00812163" w:rsidP="00812163">
            <w:pPr>
              <w:jc w:val="center"/>
              <w:rPr>
                <w:rFonts w:ascii="Verdana" w:hAnsi="Verdana"/>
                <w:sz w:val="20"/>
                <w:szCs w:val="20"/>
              </w:rPr>
            </w:pPr>
            <w:r>
              <w:rPr>
                <w:rFonts w:ascii="Verdana" w:hAnsi="Verdana"/>
                <w:sz w:val="20"/>
                <w:szCs w:val="20"/>
              </w:rPr>
              <w:t>Week 16</w:t>
            </w:r>
          </w:p>
        </w:tc>
        <w:tc>
          <w:tcPr>
            <w:tcW w:w="708" w:type="dxa"/>
            <w:noWrap/>
            <w:hideMark/>
          </w:tcPr>
          <w:p w14:paraId="102224B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112</w:t>
            </w:r>
          </w:p>
        </w:tc>
        <w:tc>
          <w:tcPr>
            <w:tcW w:w="1364" w:type="dxa"/>
            <w:noWrap/>
            <w:hideMark/>
          </w:tcPr>
          <w:p w14:paraId="08E708CD"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7068</w:t>
            </w:r>
          </w:p>
        </w:tc>
        <w:tc>
          <w:tcPr>
            <w:tcW w:w="1043" w:type="dxa"/>
            <w:noWrap/>
            <w:hideMark/>
          </w:tcPr>
          <w:p w14:paraId="22495A2B"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7862</w:t>
            </w:r>
          </w:p>
        </w:tc>
        <w:tc>
          <w:tcPr>
            <w:tcW w:w="1336" w:type="dxa"/>
            <w:noWrap/>
            <w:hideMark/>
          </w:tcPr>
          <w:p w14:paraId="7314F83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1066</w:t>
            </w:r>
          </w:p>
        </w:tc>
        <w:tc>
          <w:tcPr>
            <w:tcW w:w="814" w:type="dxa"/>
            <w:noWrap/>
            <w:hideMark/>
          </w:tcPr>
          <w:p w14:paraId="06833298"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w:t>
            </w:r>
          </w:p>
        </w:tc>
      </w:tr>
      <w:tr w:rsidR="00812163" w14:paraId="5B20C3D3"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4FE70B7" w14:textId="77777777" w:rsidR="00812163" w:rsidRDefault="00812163" w:rsidP="00812163">
            <w:pPr>
              <w:rPr>
                <w:rFonts w:ascii="Verdana" w:hAnsi="Verdana"/>
                <w:sz w:val="20"/>
                <w:szCs w:val="20"/>
              </w:rPr>
            </w:pPr>
          </w:p>
        </w:tc>
        <w:tc>
          <w:tcPr>
            <w:tcW w:w="708" w:type="dxa"/>
            <w:noWrap/>
            <w:hideMark/>
          </w:tcPr>
          <w:p w14:paraId="3036D25B"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119</w:t>
            </w:r>
          </w:p>
        </w:tc>
        <w:tc>
          <w:tcPr>
            <w:tcW w:w="1364" w:type="dxa"/>
            <w:noWrap/>
            <w:hideMark/>
          </w:tcPr>
          <w:p w14:paraId="4230B78A"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6598</w:t>
            </w:r>
          </w:p>
        </w:tc>
        <w:tc>
          <w:tcPr>
            <w:tcW w:w="1043" w:type="dxa"/>
            <w:noWrap/>
            <w:hideMark/>
          </w:tcPr>
          <w:p w14:paraId="61FDF1BD"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8219</w:t>
            </w:r>
          </w:p>
        </w:tc>
        <w:tc>
          <w:tcPr>
            <w:tcW w:w="1336" w:type="dxa"/>
            <w:noWrap/>
            <w:hideMark/>
          </w:tcPr>
          <w:p w14:paraId="662FB9DF"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1176</w:t>
            </w:r>
          </w:p>
        </w:tc>
        <w:tc>
          <w:tcPr>
            <w:tcW w:w="814" w:type="dxa"/>
            <w:noWrap/>
            <w:hideMark/>
          </w:tcPr>
          <w:p w14:paraId="4FFA9486"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38CD5EDA"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13056C1E" w14:textId="77777777" w:rsidR="00812163" w:rsidRDefault="00812163" w:rsidP="00812163">
            <w:pPr>
              <w:jc w:val="center"/>
              <w:rPr>
                <w:rFonts w:ascii="Verdana" w:hAnsi="Verdana"/>
                <w:sz w:val="20"/>
                <w:szCs w:val="20"/>
              </w:rPr>
            </w:pPr>
            <w:r>
              <w:rPr>
                <w:rFonts w:ascii="Verdana" w:hAnsi="Verdana"/>
                <w:sz w:val="20"/>
                <w:szCs w:val="20"/>
              </w:rPr>
              <w:t>Week 18</w:t>
            </w:r>
          </w:p>
        </w:tc>
        <w:tc>
          <w:tcPr>
            <w:tcW w:w="708" w:type="dxa"/>
            <w:noWrap/>
            <w:hideMark/>
          </w:tcPr>
          <w:p w14:paraId="5211750B"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126</w:t>
            </w:r>
          </w:p>
        </w:tc>
        <w:tc>
          <w:tcPr>
            <w:tcW w:w="1364" w:type="dxa"/>
            <w:noWrap/>
            <w:hideMark/>
          </w:tcPr>
          <w:p w14:paraId="02C3FF0A"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6143</w:t>
            </w:r>
          </w:p>
        </w:tc>
        <w:tc>
          <w:tcPr>
            <w:tcW w:w="1043" w:type="dxa"/>
            <w:noWrap/>
            <w:hideMark/>
          </w:tcPr>
          <w:p w14:paraId="341BE685"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8560</w:t>
            </w:r>
          </w:p>
        </w:tc>
        <w:tc>
          <w:tcPr>
            <w:tcW w:w="1336" w:type="dxa"/>
            <w:noWrap/>
            <w:hideMark/>
          </w:tcPr>
          <w:p w14:paraId="2D67458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1291</w:t>
            </w:r>
          </w:p>
        </w:tc>
        <w:tc>
          <w:tcPr>
            <w:tcW w:w="814" w:type="dxa"/>
            <w:noWrap/>
            <w:hideMark/>
          </w:tcPr>
          <w:p w14:paraId="6DE301EA"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0368E8EA"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39BC99F4" w14:textId="77777777" w:rsidR="00812163" w:rsidRDefault="00812163" w:rsidP="00812163">
            <w:pPr>
              <w:rPr>
                <w:rFonts w:ascii="Verdana" w:hAnsi="Verdana"/>
                <w:sz w:val="20"/>
                <w:szCs w:val="20"/>
              </w:rPr>
            </w:pPr>
          </w:p>
        </w:tc>
        <w:tc>
          <w:tcPr>
            <w:tcW w:w="708" w:type="dxa"/>
            <w:noWrap/>
            <w:hideMark/>
          </w:tcPr>
          <w:p w14:paraId="136AE76E"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133</w:t>
            </w:r>
          </w:p>
        </w:tc>
        <w:tc>
          <w:tcPr>
            <w:tcW w:w="1364" w:type="dxa"/>
            <w:noWrap/>
            <w:hideMark/>
          </w:tcPr>
          <w:p w14:paraId="073D2CDF"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5701</w:t>
            </w:r>
          </w:p>
        </w:tc>
        <w:tc>
          <w:tcPr>
            <w:tcW w:w="1043" w:type="dxa"/>
            <w:noWrap/>
            <w:hideMark/>
          </w:tcPr>
          <w:p w14:paraId="50EF2C8B"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8881</w:t>
            </w:r>
          </w:p>
        </w:tc>
        <w:tc>
          <w:tcPr>
            <w:tcW w:w="1336" w:type="dxa"/>
            <w:noWrap/>
            <w:hideMark/>
          </w:tcPr>
          <w:p w14:paraId="028CBFEB"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1411</w:t>
            </w:r>
          </w:p>
        </w:tc>
        <w:tc>
          <w:tcPr>
            <w:tcW w:w="814" w:type="dxa"/>
            <w:noWrap/>
            <w:hideMark/>
          </w:tcPr>
          <w:p w14:paraId="6CAB51AA"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1B4B0902"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ABC10AD" w14:textId="77777777" w:rsidR="00812163" w:rsidRDefault="00812163" w:rsidP="00812163">
            <w:pPr>
              <w:jc w:val="center"/>
              <w:rPr>
                <w:rFonts w:ascii="Verdana" w:hAnsi="Verdana"/>
                <w:sz w:val="20"/>
                <w:szCs w:val="20"/>
              </w:rPr>
            </w:pPr>
            <w:r>
              <w:rPr>
                <w:rFonts w:ascii="Verdana" w:hAnsi="Verdana"/>
                <w:sz w:val="20"/>
                <w:szCs w:val="20"/>
              </w:rPr>
              <w:t>Week 20</w:t>
            </w:r>
          </w:p>
        </w:tc>
        <w:tc>
          <w:tcPr>
            <w:tcW w:w="708" w:type="dxa"/>
            <w:noWrap/>
            <w:hideMark/>
          </w:tcPr>
          <w:p w14:paraId="4BD8BB7A"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140</w:t>
            </w:r>
          </w:p>
        </w:tc>
        <w:tc>
          <w:tcPr>
            <w:tcW w:w="1364" w:type="dxa"/>
            <w:noWrap/>
            <w:hideMark/>
          </w:tcPr>
          <w:p w14:paraId="549D101C"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5276</w:t>
            </w:r>
          </w:p>
        </w:tc>
        <w:tc>
          <w:tcPr>
            <w:tcW w:w="1043" w:type="dxa"/>
            <w:noWrap/>
            <w:hideMark/>
          </w:tcPr>
          <w:p w14:paraId="287FE561"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9182</w:t>
            </w:r>
          </w:p>
        </w:tc>
        <w:tc>
          <w:tcPr>
            <w:tcW w:w="1336" w:type="dxa"/>
            <w:noWrap/>
            <w:hideMark/>
          </w:tcPr>
          <w:p w14:paraId="4D8F8098"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1535</w:t>
            </w:r>
          </w:p>
        </w:tc>
        <w:tc>
          <w:tcPr>
            <w:tcW w:w="814" w:type="dxa"/>
            <w:noWrap/>
            <w:hideMark/>
          </w:tcPr>
          <w:p w14:paraId="15453691"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41C5D6D6"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28A54B46" w14:textId="77777777" w:rsidR="00812163" w:rsidRDefault="00812163" w:rsidP="00812163">
            <w:pPr>
              <w:rPr>
                <w:rFonts w:ascii="Verdana" w:hAnsi="Verdana"/>
                <w:sz w:val="20"/>
                <w:szCs w:val="20"/>
              </w:rPr>
            </w:pPr>
          </w:p>
        </w:tc>
        <w:tc>
          <w:tcPr>
            <w:tcW w:w="708" w:type="dxa"/>
            <w:noWrap/>
            <w:hideMark/>
          </w:tcPr>
          <w:p w14:paraId="68458316"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147</w:t>
            </w:r>
          </w:p>
        </w:tc>
        <w:tc>
          <w:tcPr>
            <w:tcW w:w="1364" w:type="dxa"/>
            <w:noWrap/>
            <w:hideMark/>
          </w:tcPr>
          <w:p w14:paraId="4DC2C7D8"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4869</w:t>
            </w:r>
          </w:p>
        </w:tc>
        <w:tc>
          <w:tcPr>
            <w:tcW w:w="1043" w:type="dxa"/>
            <w:noWrap/>
            <w:hideMark/>
          </w:tcPr>
          <w:p w14:paraId="4479960A"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9461</w:t>
            </w:r>
          </w:p>
        </w:tc>
        <w:tc>
          <w:tcPr>
            <w:tcW w:w="1336" w:type="dxa"/>
            <w:noWrap/>
            <w:hideMark/>
          </w:tcPr>
          <w:p w14:paraId="077DDF0B"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1663</w:t>
            </w:r>
          </w:p>
        </w:tc>
        <w:tc>
          <w:tcPr>
            <w:tcW w:w="814" w:type="dxa"/>
            <w:noWrap/>
            <w:hideMark/>
          </w:tcPr>
          <w:p w14:paraId="02E26192"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196F6842"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5DCF9D72" w14:textId="77777777" w:rsidR="00812163" w:rsidRDefault="00812163" w:rsidP="00812163">
            <w:pPr>
              <w:jc w:val="center"/>
              <w:rPr>
                <w:rFonts w:ascii="Verdana" w:hAnsi="Verdana"/>
                <w:sz w:val="20"/>
                <w:szCs w:val="20"/>
              </w:rPr>
            </w:pPr>
            <w:r>
              <w:rPr>
                <w:rFonts w:ascii="Verdana" w:hAnsi="Verdana"/>
                <w:sz w:val="20"/>
                <w:szCs w:val="20"/>
              </w:rPr>
              <w:t>Week 22</w:t>
            </w:r>
          </w:p>
        </w:tc>
        <w:tc>
          <w:tcPr>
            <w:tcW w:w="708" w:type="dxa"/>
            <w:noWrap/>
            <w:hideMark/>
          </w:tcPr>
          <w:p w14:paraId="00D7F6C2"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154</w:t>
            </w:r>
          </w:p>
        </w:tc>
        <w:tc>
          <w:tcPr>
            <w:tcW w:w="1364" w:type="dxa"/>
            <w:noWrap/>
            <w:hideMark/>
          </w:tcPr>
          <w:p w14:paraId="782229DE"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4482</w:t>
            </w:r>
          </w:p>
        </w:tc>
        <w:tc>
          <w:tcPr>
            <w:tcW w:w="1043" w:type="dxa"/>
            <w:noWrap/>
            <w:hideMark/>
          </w:tcPr>
          <w:p w14:paraId="51AD2F19"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9715</w:t>
            </w:r>
          </w:p>
        </w:tc>
        <w:tc>
          <w:tcPr>
            <w:tcW w:w="1336" w:type="dxa"/>
            <w:noWrap/>
            <w:hideMark/>
          </w:tcPr>
          <w:p w14:paraId="7BF4A46D"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1796</w:t>
            </w:r>
          </w:p>
        </w:tc>
        <w:tc>
          <w:tcPr>
            <w:tcW w:w="814" w:type="dxa"/>
            <w:noWrap/>
            <w:hideMark/>
          </w:tcPr>
          <w:p w14:paraId="7354DB5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w:t>
            </w:r>
          </w:p>
        </w:tc>
      </w:tr>
      <w:tr w:rsidR="00812163" w14:paraId="6A29813D"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1FF62BF" w14:textId="77777777" w:rsidR="00812163" w:rsidRDefault="00812163" w:rsidP="00812163">
            <w:pPr>
              <w:rPr>
                <w:rFonts w:ascii="Verdana" w:hAnsi="Verdana"/>
                <w:sz w:val="20"/>
                <w:szCs w:val="20"/>
              </w:rPr>
            </w:pPr>
          </w:p>
        </w:tc>
        <w:tc>
          <w:tcPr>
            <w:tcW w:w="708" w:type="dxa"/>
            <w:noWrap/>
            <w:hideMark/>
          </w:tcPr>
          <w:p w14:paraId="1D7C3120"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161</w:t>
            </w:r>
          </w:p>
        </w:tc>
        <w:tc>
          <w:tcPr>
            <w:tcW w:w="1364" w:type="dxa"/>
            <w:noWrap/>
            <w:hideMark/>
          </w:tcPr>
          <w:p w14:paraId="40755624"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4113</w:t>
            </w:r>
          </w:p>
        </w:tc>
        <w:tc>
          <w:tcPr>
            <w:tcW w:w="1043" w:type="dxa"/>
            <w:noWrap/>
            <w:hideMark/>
          </w:tcPr>
          <w:p w14:paraId="707681C9"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9945</w:t>
            </w:r>
          </w:p>
        </w:tc>
        <w:tc>
          <w:tcPr>
            <w:tcW w:w="1336" w:type="dxa"/>
            <w:noWrap/>
            <w:hideMark/>
          </w:tcPr>
          <w:p w14:paraId="0D5DECA4"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1932</w:t>
            </w:r>
          </w:p>
        </w:tc>
        <w:tc>
          <w:tcPr>
            <w:tcW w:w="814" w:type="dxa"/>
            <w:noWrap/>
            <w:hideMark/>
          </w:tcPr>
          <w:p w14:paraId="674C035A"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2E0A67A0"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554FF06D" w14:textId="77777777" w:rsidR="00812163" w:rsidRDefault="00812163" w:rsidP="00812163">
            <w:pPr>
              <w:jc w:val="center"/>
              <w:rPr>
                <w:rFonts w:ascii="Verdana" w:hAnsi="Verdana"/>
                <w:sz w:val="20"/>
                <w:szCs w:val="20"/>
              </w:rPr>
            </w:pPr>
            <w:r>
              <w:rPr>
                <w:rFonts w:ascii="Verdana" w:hAnsi="Verdana"/>
                <w:sz w:val="20"/>
                <w:szCs w:val="20"/>
              </w:rPr>
              <w:t>Week 24</w:t>
            </w:r>
          </w:p>
        </w:tc>
        <w:tc>
          <w:tcPr>
            <w:tcW w:w="708" w:type="dxa"/>
            <w:noWrap/>
            <w:hideMark/>
          </w:tcPr>
          <w:p w14:paraId="76C77BAE"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168</w:t>
            </w:r>
          </w:p>
        </w:tc>
        <w:tc>
          <w:tcPr>
            <w:tcW w:w="1364" w:type="dxa"/>
            <w:noWrap/>
            <w:hideMark/>
          </w:tcPr>
          <w:p w14:paraId="5DE0CC9A"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3770</w:t>
            </w:r>
          </w:p>
        </w:tc>
        <w:tc>
          <w:tcPr>
            <w:tcW w:w="1043" w:type="dxa"/>
            <w:noWrap/>
            <w:hideMark/>
          </w:tcPr>
          <w:p w14:paraId="14161CAB"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10149</w:t>
            </w:r>
          </w:p>
        </w:tc>
        <w:tc>
          <w:tcPr>
            <w:tcW w:w="1336" w:type="dxa"/>
            <w:noWrap/>
            <w:hideMark/>
          </w:tcPr>
          <w:p w14:paraId="2F56951A"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2071</w:t>
            </w:r>
          </w:p>
        </w:tc>
        <w:tc>
          <w:tcPr>
            <w:tcW w:w="814" w:type="dxa"/>
            <w:noWrap/>
            <w:hideMark/>
          </w:tcPr>
          <w:p w14:paraId="27A2DD24"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19DAB6D4"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60362BC8" w14:textId="77777777" w:rsidR="00812163" w:rsidRDefault="00812163" w:rsidP="00812163">
            <w:pPr>
              <w:rPr>
                <w:rFonts w:ascii="Verdana" w:hAnsi="Verdana"/>
                <w:sz w:val="20"/>
                <w:szCs w:val="20"/>
              </w:rPr>
            </w:pPr>
          </w:p>
        </w:tc>
        <w:tc>
          <w:tcPr>
            <w:tcW w:w="708" w:type="dxa"/>
            <w:noWrap/>
            <w:hideMark/>
          </w:tcPr>
          <w:p w14:paraId="193A7C83"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175</w:t>
            </w:r>
          </w:p>
        </w:tc>
        <w:tc>
          <w:tcPr>
            <w:tcW w:w="1364" w:type="dxa"/>
            <w:noWrap/>
            <w:hideMark/>
          </w:tcPr>
          <w:p w14:paraId="73C773CB"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3448</w:t>
            </w:r>
          </w:p>
        </w:tc>
        <w:tc>
          <w:tcPr>
            <w:tcW w:w="1043" w:type="dxa"/>
            <w:noWrap/>
            <w:hideMark/>
          </w:tcPr>
          <w:p w14:paraId="45B23A84"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10329</w:t>
            </w:r>
          </w:p>
        </w:tc>
        <w:tc>
          <w:tcPr>
            <w:tcW w:w="1336" w:type="dxa"/>
            <w:noWrap/>
            <w:hideMark/>
          </w:tcPr>
          <w:p w14:paraId="617BB8E3"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2213</w:t>
            </w:r>
          </w:p>
        </w:tc>
        <w:tc>
          <w:tcPr>
            <w:tcW w:w="814" w:type="dxa"/>
            <w:noWrap/>
            <w:hideMark/>
          </w:tcPr>
          <w:p w14:paraId="6270BB9F"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68CEA246"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76A4A45A" w14:textId="77777777" w:rsidR="00812163" w:rsidRDefault="00812163" w:rsidP="00812163">
            <w:pPr>
              <w:jc w:val="center"/>
              <w:rPr>
                <w:rFonts w:ascii="Verdana" w:hAnsi="Verdana"/>
                <w:sz w:val="20"/>
                <w:szCs w:val="20"/>
              </w:rPr>
            </w:pPr>
            <w:r>
              <w:rPr>
                <w:rFonts w:ascii="Verdana" w:hAnsi="Verdana"/>
                <w:sz w:val="20"/>
                <w:szCs w:val="20"/>
              </w:rPr>
              <w:t>Week 26</w:t>
            </w:r>
          </w:p>
        </w:tc>
        <w:tc>
          <w:tcPr>
            <w:tcW w:w="708" w:type="dxa"/>
            <w:noWrap/>
            <w:hideMark/>
          </w:tcPr>
          <w:p w14:paraId="2541F98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182</w:t>
            </w:r>
          </w:p>
        </w:tc>
        <w:tc>
          <w:tcPr>
            <w:tcW w:w="1364" w:type="dxa"/>
            <w:noWrap/>
            <w:hideMark/>
          </w:tcPr>
          <w:p w14:paraId="6F0E41A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3149</w:t>
            </w:r>
          </w:p>
        </w:tc>
        <w:tc>
          <w:tcPr>
            <w:tcW w:w="1043" w:type="dxa"/>
            <w:noWrap/>
            <w:hideMark/>
          </w:tcPr>
          <w:p w14:paraId="10F97172"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10483</w:t>
            </w:r>
          </w:p>
        </w:tc>
        <w:tc>
          <w:tcPr>
            <w:tcW w:w="1336" w:type="dxa"/>
            <w:noWrap/>
            <w:hideMark/>
          </w:tcPr>
          <w:p w14:paraId="4C81EADF"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2358</w:t>
            </w:r>
          </w:p>
        </w:tc>
        <w:tc>
          <w:tcPr>
            <w:tcW w:w="814" w:type="dxa"/>
            <w:noWrap/>
            <w:hideMark/>
          </w:tcPr>
          <w:p w14:paraId="2F1C394A"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w:t>
            </w:r>
          </w:p>
        </w:tc>
      </w:tr>
      <w:tr w:rsidR="00812163" w14:paraId="26FD3403"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5A3441D4" w14:textId="77777777" w:rsidR="00812163" w:rsidRDefault="00812163" w:rsidP="00812163">
            <w:pPr>
              <w:rPr>
                <w:rFonts w:ascii="Verdana" w:hAnsi="Verdana"/>
                <w:sz w:val="20"/>
                <w:szCs w:val="20"/>
              </w:rPr>
            </w:pPr>
          </w:p>
        </w:tc>
        <w:tc>
          <w:tcPr>
            <w:tcW w:w="708" w:type="dxa"/>
            <w:noWrap/>
            <w:hideMark/>
          </w:tcPr>
          <w:p w14:paraId="21CE3929"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189</w:t>
            </w:r>
          </w:p>
        </w:tc>
        <w:tc>
          <w:tcPr>
            <w:tcW w:w="1364" w:type="dxa"/>
            <w:noWrap/>
            <w:hideMark/>
          </w:tcPr>
          <w:p w14:paraId="7F7396E2"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2868</w:t>
            </w:r>
          </w:p>
        </w:tc>
        <w:tc>
          <w:tcPr>
            <w:tcW w:w="1043" w:type="dxa"/>
            <w:noWrap/>
            <w:hideMark/>
          </w:tcPr>
          <w:p w14:paraId="107056C3"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10614</w:t>
            </w:r>
          </w:p>
        </w:tc>
        <w:tc>
          <w:tcPr>
            <w:tcW w:w="1336" w:type="dxa"/>
            <w:noWrap/>
            <w:hideMark/>
          </w:tcPr>
          <w:p w14:paraId="40BD37A7"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2505</w:t>
            </w:r>
          </w:p>
        </w:tc>
        <w:tc>
          <w:tcPr>
            <w:tcW w:w="814" w:type="dxa"/>
            <w:noWrap/>
            <w:hideMark/>
          </w:tcPr>
          <w:p w14:paraId="360CE014"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21AB42DA"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5AC11B46" w14:textId="77777777" w:rsidR="00812163" w:rsidRDefault="00812163" w:rsidP="00812163">
            <w:pPr>
              <w:jc w:val="center"/>
              <w:rPr>
                <w:rFonts w:ascii="Verdana" w:hAnsi="Verdana"/>
                <w:sz w:val="20"/>
                <w:szCs w:val="20"/>
              </w:rPr>
            </w:pPr>
            <w:r>
              <w:rPr>
                <w:rFonts w:ascii="Verdana" w:hAnsi="Verdana"/>
                <w:sz w:val="20"/>
                <w:szCs w:val="20"/>
              </w:rPr>
              <w:t>Week 28</w:t>
            </w:r>
          </w:p>
        </w:tc>
        <w:tc>
          <w:tcPr>
            <w:tcW w:w="708" w:type="dxa"/>
            <w:noWrap/>
            <w:hideMark/>
          </w:tcPr>
          <w:p w14:paraId="3D403182"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196</w:t>
            </w:r>
          </w:p>
        </w:tc>
        <w:tc>
          <w:tcPr>
            <w:tcW w:w="1364" w:type="dxa"/>
            <w:noWrap/>
            <w:hideMark/>
          </w:tcPr>
          <w:p w14:paraId="62B8235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2612</w:t>
            </w:r>
          </w:p>
        </w:tc>
        <w:tc>
          <w:tcPr>
            <w:tcW w:w="1043" w:type="dxa"/>
            <w:noWrap/>
            <w:hideMark/>
          </w:tcPr>
          <w:p w14:paraId="4D3095A6"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10721</w:t>
            </w:r>
          </w:p>
        </w:tc>
        <w:tc>
          <w:tcPr>
            <w:tcW w:w="1336" w:type="dxa"/>
            <w:noWrap/>
            <w:hideMark/>
          </w:tcPr>
          <w:p w14:paraId="5BE9E15D"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2653</w:t>
            </w:r>
          </w:p>
        </w:tc>
        <w:tc>
          <w:tcPr>
            <w:tcW w:w="814" w:type="dxa"/>
            <w:noWrap/>
            <w:hideMark/>
          </w:tcPr>
          <w:p w14:paraId="36778161"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10791180" w14:textId="77777777" w:rsidTr="00812163">
        <w:trPr>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2306C27" w14:textId="77777777" w:rsidR="00812163" w:rsidRDefault="00812163" w:rsidP="00812163">
            <w:pPr>
              <w:rPr>
                <w:rFonts w:ascii="Verdana" w:hAnsi="Verdana"/>
                <w:sz w:val="20"/>
                <w:szCs w:val="20"/>
              </w:rPr>
            </w:pPr>
          </w:p>
        </w:tc>
        <w:tc>
          <w:tcPr>
            <w:tcW w:w="708" w:type="dxa"/>
            <w:noWrap/>
            <w:hideMark/>
          </w:tcPr>
          <w:p w14:paraId="56B1EE88"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203</w:t>
            </w:r>
          </w:p>
        </w:tc>
        <w:tc>
          <w:tcPr>
            <w:tcW w:w="1364" w:type="dxa"/>
            <w:noWrap/>
            <w:hideMark/>
          </w:tcPr>
          <w:p w14:paraId="0318B37F"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2377</w:t>
            </w:r>
          </w:p>
        </w:tc>
        <w:tc>
          <w:tcPr>
            <w:tcW w:w="1043" w:type="dxa"/>
            <w:noWrap/>
            <w:hideMark/>
          </w:tcPr>
          <w:p w14:paraId="65AACBAD"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10806</w:t>
            </w:r>
          </w:p>
        </w:tc>
        <w:tc>
          <w:tcPr>
            <w:tcW w:w="1336" w:type="dxa"/>
            <w:noWrap/>
            <w:hideMark/>
          </w:tcPr>
          <w:p w14:paraId="6454A30F"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2803</w:t>
            </w:r>
          </w:p>
        </w:tc>
        <w:tc>
          <w:tcPr>
            <w:tcW w:w="814" w:type="dxa"/>
            <w:noWrap/>
            <w:hideMark/>
          </w:tcPr>
          <w:p w14:paraId="1E0066EB" w14:textId="77777777" w:rsidR="00812163" w:rsidRDefault="00812163" w:rsidP="0081216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p>
        </w:tc>
      </w:tr>
      <w:tr w:rsidR="00812163" w14:paraId="2D4CC9E9" w14:textId="77777777" w:rsidTr="008121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FA123F5" w14:textId="77777777" w:rsidR="00812163" w:rsidRDefault="00812163" w:rsidP="00812163">
            <w:pPr>
              <w:jc w:val="center"/>
              <w:rPr>
                <w:rFonts w:ascii="Verdana" w:hAnsi="Verdana"/>
                <w:sz w:val="20"/>
                <w:szCs w:val="20"/>
              </w:rPr>
            </w:pPr>
            <w:r>
              <w:rPr>
                <w:rFonts w:ascii="Verdana" w:hAnsi="Verdana"/>
                <w:sz w:val="20"/>
                <w:szCs w:val="20"/>
              </w:rPr>
              <w:t>Week 30</w:t>
            </w:r>
          </w:p>
        </w:tc>
        <w:tc>
          <w:tcPr>
            <w:tcW w:w="708" w:type="dxa"/>
            <w:noWrap/>
            <w:hideMark/>
          </w:tcPr>
          <w:p w14:paraId="33ED3A48"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210</w:t>
            </w:r>
          </w:p>
        </w:tc>
        <w:tc>
          <w:tcPr>
            <w:tcW w:w="1364" w:type="dxa"/>
            <w:noWrap/>
            <w:hideMark/>
          </w:tcPr>
          <w:p w14:paraId="2EE1B28D"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2161</w:t>
            </w:r>
          </w:p>
        </w:tc>
        <w:tc>
          <w:tcPr>
            <w:tcW w:w="1043" w:type="dxa"/>
            <w:noWrap/>
            <w:hideMark/>
          </w:tcPr>
          <w:p w14:paraId="238B8F42"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10870</w:t>
            </w:r>
          </w:p>
        </w:tc>
        <w:tc>
          <w:tcPr>
            <w:tcW w:w="1336" w:type="dxa"/>
            <w:noWrap/>
            <w:hideMark/>
          </w:tcPr>
          <w:p w14:paraId="3C03AE1E"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2955</w:t>
            </w:r>
          </w:p>
        </w:tc>
        <w:tc>
          <w:tcPr>
            <w:tcW w:w="814" w:type="dxa"/>
            <w:noWrap/>
            <w:hideMark/>
          </w:tcPr>
          <w:p w14:paraId="743B9840" w14:textId="77777777" w:rsidR="00812163" w:rsidRDefault="00812163" w:rsidP="0081216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0</w:t>
            </w:r>
          </w:p>
        </w:tc>
      </w:tr>
    </w:tbl>
    <w:p w14:paraId="75EAB074" w14:textId="52F441DC" w:rsidR="00812163" w:rsidRDefault="00264DA3" w:rsidP="00261568">
      <w:pPr>
        <w:rPr>
          <w:rFonts w:ascii="Abadi" w:hAnsi="Abadi"/>
          <w:color w:val="000000" w:themeColor="text1"/>
          <w:sz w:val="24"/>
          <w:szCs w:val="24"/>
        </w:rPr>
      </w:pPr>
      <w:r>
        <w:rPr>
          <w:noProof/>
        </w:rPr>
        <mc:AlternateContent>
          <mc:Choice Requires="wps">
            <w:drawing>
              <wp:anchor distT="0" distB="0" distL="114300" distR="114300" simplePos="0" relativeHeight="251715583" behindDoc="0" locked="0" layoutInCell="1" allowOverlap="1" wp14:anchorId="1F42C207" wp14:editId="121BF3E6">
                <wp:simplePos x="0" y="0"/>
                <wp:positionH relativeFrom="column">
                  <wp:posOffset>4139565</wp:posOffset>
                </wp:positionH>
                <wp:positionV relativeFrom="paragraph">
                  <wp:posOffset>5238750</wp:posOffset>
                </wp:positionV>
                <wp:extent cx="4067175" cy="635"/>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2906EBFB" w14:textId="04F7C310" w:rsidR="001B4846" w:rsidRPr="00920B5E" w:rsidRDefault="001B4846" w:rsidP="00CC25AB">
                            <w:pPr>
                              <w:pStyle w:val="Caption"/>
                              <w:jc w:val="center"/>
                              <w:rPr>
                                <w:noProof/>
                              </w:rPr>
                            </w:pPr>
                            <w:r>
                              <w:t>Graph 8 Another implementation to infer properly from the same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2C207" id="Text Box 59" o:spid="_x0000_s1050" type="#_x0000_t202" style="position:absolute;margin-left:325.95pt;margin-top:412.5pt;width:320.25pt;height:.05pt;z-index:2517155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7PMAIAAGcEAAAOAAAAZHJzL2Uyb0RvYy54bWysVMFu2zAMvQ/YPwi6L066Jd2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" stroked="f">
                <v:textbox style="mso-fit-shape-to-text:t" inset="0,0,0,0">
                  <w:txbxContent>
                    <w:p w14:paraId="2906EBFB" w14:textId="04F7C310" w:rsidR="001B4846" w:rsidRPr="00920B5E" w:rsidRDefault="001B4846" w:rsidP="00CC25AB">
                      <w:pPr>
                        <w:pStyle w:val="Caption"/>
                        <w:jc w:val="center"/>
                        <w:rPr>
                          <w:noProof/>
                        </w:rPr>
                      </w:pPr>
                      <w:r>
                        <w:t>Graph 8 Another implementation to infer properly from the same data points</w:t>
                      </w:r>
                    </w:p>
                  </w:txbxContent>
                </v:textbox>
                <w10:wrap type="square"/>
              </v:shape>
            </w:pict>
          </mc:Fallback>
        </mc:AlternateContent>
      </w:r>
    </w:p>
    <w:p w14:paraId="478056EA" w14:textId="2670DDA8" w:rsidR="00812163" w:rsidRDefault="00812163" w:rsidP="00261568">
      <w:pPr>
        <w:rPr>
          <w:rFonts w:ascii="Abadi" w:hAnsi="Abadi"/>
          <w:color w:val="000000" w:themeColor="text1"/>
          <w:sz w:val="24"/>
          <w:szCs w:val="24"/>
        </w:rPr>
      </w:pPr>
    </w:p>
    <w:p w14:paraId="219323C1" w14:textId="2C6DBDE4" w:rsidR="00812163" w:rsidRDefault="00812163" w:rsidP="00261568">
      <w:pPr>
        <w:rPr>
          <w:rFonts w:ascii="Abadi" w:hAnsi="Abadi"/>
          <w:color w:val="000000" w:themeColor="text1"/>
          <w:sz w:val="24"/>
          <w:szCs w:val="24"/>
        </w:rPr>
      </w:pPr>
    </w:p>
    <w:tbl>
      <w:tblPr>
        <w:tblStyle w:val="PlainTable5"/>
        <w:tblpPr w:leftFromText="180" w:rightFromText="180" w:vertAnchor="text" w:horzAnchor="page" w:tblpX="10486" w:tblpY="153"/>
        <w:tblW w:w="3164" w:type="dxa"/>
        <w:tblLook w:val="04A0" w:firstRow="1" w:lastRow="0" w:firstColumn="1" w:lastColumn="0" w:noHBand="0" w:noVBand="1"/>
      </w:tblPr>
      <w:tblGrid>
        <w:gridCol w:w="1985"/>
        <w:gridCol w:w="1179"/>
      </w:tblGrid>
      <w:tr w:rsidR="00E95F54" w:rsidRPr="00E95F54" w14:paraId="00C24BB3" w14:textId="77777777" w:rsidTr="00E95F54">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985" w:type="dxa"/>
            <w:noWrap/>
            <w:hideMark/>
          </w:tcPr>
          <w:p w14:paraId="65AAB3D4" w14:textId="0F94FC59" w:rsidR="00E95F54" w:rsidRPr="00E95F54" w:rsidRDefault="00E95F54" w:rsidP="00E95F54">
            <w:pPr>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Total</w:t>
            </w:r>
          </w:p>
        </w:tc>
        <w:tc>
          <w:tcPr>
            <w:tcW w:w="1179" w:type="dxa"/>
            <w:noWrap/>
            <w:hideMark/>
          </w:tcPr>
          <w:p w14:paraId="60C1AACC" w14:textId="3070CDA3" w:rsidR="00E95F54" w:rsidRPr="00E95F54" w:rsidRDefault="00E95F54" w:rsidP="00E95F54">
            <w:pPr>
              <w:jc w:val="right"/>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16000</w:t>
            </w:r>
          </w:p>
        </w:tc>
      </w:tr>
      <w:tr w:rsidR="00E95F54" w:rsidRPr="00E95F54" w14:paraId="6E7F654E" w14:textId="77777777" w:rsidTr="00E95F5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8DEC19C" w14:textId="18331137" w:rsidR="00E95F54" w:rsidRPr="00E95F54" w:rsidRDefault="00E95F54" w:rsidP="00E95F54">
            <w:pPr>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Infection Rate</w:t>
            </w:r>
          </w:p>
        </w:tc>
        <w:tc>
          <w:tcPr>
            <w:tcW w:w="1179" w:type="dxa"/>
            <w:noWrap/>
            <w:hideMark/>
          </w:tcPr>
          <w:p w14:paraId="54B63E43" w14:textId="77777777" w:rsidR="00E95F54" w:rsidRPr="00E95F54" w:rsidRDefault="00E95F54" w:rsidP="00E95F54">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0.15</w:t>
            </w:r>
          </w:p>
        </w:tc>
      </w:tr>
      <w:tr w:rsidR="00E95F54" w:rsidRPr="00E95F54" w14:paraId="5F2AC130" w14:textId="77777777" w:rsidTr="00E95F54">
        <w:trPr>
          <w:trHeight w:val="25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85E60CA" w14:textId="6A098732" w:rsidR="00E95F54" w:rsidRPr="00E95F54" w:rsidRDefault="00E95F54" w:rsidP="00E95F54">
            <w:pPr>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Interaction Rate</w:t>
            </w:r>
          </w:p>
        </w:tc>
        <w:tc>
          <w:tcPr>
            <w:tcW w:w="1179" w:type="dxa"/>
            <w:noWrap/>
            <w:hideMark/>
          </w:tcPr>
          <w:p w14:paraId="47B3FE2C" w14:textId="77777777" w:rsidR="00E95F54" w:rsidRPr="00E95F54" w:rsidRDefault="00E95F54" w:rsidP="00E95F54">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0.000008</w:t>
            </w:r>
          </w:p>
        </w:tc>
      </w:tr>
      <w:tr w:rsidR="00E95F54" w:rsidRPr="00E95F54" w14:paraId="14CBD412" w14:textId="77777777" w:rsidTr="00E95F5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6423B2A" w14:textId="53E6C468" w:rsidR="00E95F54" w:rsidRPr="00E95F54" w:rsidRDefault="00E95F54" w:rsidP="00E95F54">
            <w:pPr>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Initial Infected</w:t>
            </w:r>
          </w:p>
        </w:tc>
        <w:tc>
          <w:tcPr>
            <w:tcW w:w="1179" w:type="dxa"/>
            <w:noWrap/>
            <w:hideMark/>
          </w:tcPr>
          <w:p w14:paraId="35E45CE0" w14:textId="77777777" w:rsidR="00E95F54" w:rsidRPr="00E95F54" w:rsidRDefault="00E95F54" w:rsidP="00E95F54">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2400</w:t>
            </w:r>
          </w:p>
        </w:tc>
      </w:tr>
      <w:tr w:rsidR="00E95F54" w:rsidRPr="00E95F54" w14:paraId="6A1B3F28" w14:textId="77777777" w:rsidTr="00E95F54">
        <w:trPr>
          <w:trHeight w:val="25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937015" w14:textId="23B3CC0E" w:rsidR="00E95F54" w:rsidRPr="00E95F54" w:rsidRDefault="00E95F54" w:rsidP="00E95F54">
            <w:pPr>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Delta Time</w:t>
            </w:r>
          </w:p>
        </w:tc>
        <w:tc>
          <w:tcPr>
            <w:tcW w:w="1179" w:type="dxa"/>
            <w:noWrap/>
            <w:hideMark/>
          </w:tcPr>
          <w:p w14:paraId="353FC2A7" w14:textId="77777777" w:rsidR="00E95F54" w:rsidRPr="00E95F54" w:rsidRDefault="00E95F54" w:rsidP="00E95F54">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7</w:t>
            </w:r>
          </w:p>
        </w:tc>
      </w:tr>
      <w:tr w:rsidR="00E95F54" w:rsidRPr="00E95F54" w14:paraId="44C33621" w14:textId="77777777" w:rsidTr="00E95F5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252CE1A" w14:textId="2E6A8322" w:rsidR="00E95F54" w:rsidRPr="00E95F54" w:rsidRDefault="00E95F54" w:rsidP="00E95F54">
            <w:pPr>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Recovery Rate</w:t>
            </w:r>
          </w:p>
        </w:tc>
        <w:tc>
          <w:tcPr>
            <w:tcW w:w="1179" w:type="dxa"/>
            <w:noWrap/>
            <w:hideMark/>
          </w:tcPr>
          <w:p w14:paraId="2DB99CDB" w14:textId="77777777" w:rsidR="00E95F54" w:rsidRPr="00E95F54" w:rsidRDefault="00E95F54" w:rsidP="00E95F54">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E95F54">
              <w:rPr>
                <w:rFonts w:ascii="Verdana" w:eastAsia="Times New Roman" w:hAnsi="Verdana" w:cs="Times New Roman"/>
                <w:sz w:val="20"/>
                <w:szCs w:val="20"/>
                <w:lang w:eastAsia="en-IN"/>
              </w:rPr>
              <w:t>0.002</w:t>
            </w:r>
          </w:p>
        </w:tc>
      </w:tr>
    </w:tbl>
    <w:p w14:paraId="2A569DA4" w14:textId="7F8F67DD" w:rsidR="00E95F54" w:rsidRPr="008B7A5B" w:rsidRDefault="00CA44F1" w:rsidP="00261568">
      <w:pPr>
        <w:rPr>
          <w:rFonts w:ascii="Abadi" w:hAnsi="Abadi"/>
          <w:color w:val="000000" w:themeColor="text1"/>
          <w:sz w:val="24"/>
          <w:szCs w:val="24"/>
        </w:rPr>
      </w:pPr>
      <w:r w:rsidRPr="00812163">
        <w:rPr>
          <w:rFonts w:ascii="Abadi" w:hAnsi="Abadi"/>
          <w:noProof/>
          <w:color w:val="000000" w:themeColor="text1"/>
          <w:sz w:val="24"/>
          <w:szCs w:val="24"/>
        </w:rPr>
        <mc:AlternateContent>
          <mc:Choice Requires="wpg">
            <w:drawing>
              <wp:anchor distT="0" distB="0" distL="114300" distR="114300" simplePos="0" relativeHeight="251717631" behindDoc="0" locked="0" layoutInCell="1" allowOverlap="1" wp14:anchorId="2704EA26" wp14:editId="0EE5DBCF">
                <wp:simplePos x="0" y="0"/>
                <wp:positionH relativeFrom="page">
                  <wp:posOffset>8782050</wp:posOffset>
                </wp:positionH>
                <wp:positionV relativeFrom="margin">
                  <wp:align>top</wp:align>
                </wp:positionV>
                <wp:extent cx="1800225" cy="9569450"/>
                <wp:effectExtent l="0" t="0" r="28575" b="0"/>
                <wp:wrapSquare wrapText="bothSides"/>
                <wp:docPr id="60" name="Group 60"/>
                <wp:cNvGraphicFramePr/>
                <a:graphic xmlns:a="http://schemas.openxmlformats.org/drawingml/2006/main">
                  <a:graphicData uri="http://schemas.microsoft.com/office/word/2010/wordprocessingGroup">
                    <wpg:wgp>
                      <wpg:cNvGrpSpPr/>
                      <wpg:grpSpPr>
                        <a:xfrm>
                          <a:off x="0" y="0"/>
                          <a:ext cx="1800225" cy="9569451"/>
                          <a:chOff x="-128533" y="-122940"/>
                          <a:chExt cx="3788541" cy="9550071"/>
                        </a:xfrm>
                      </wpg:grpSpPr>
                      <wps:wsp>
                        <wps:cNvPr id="61" name="AutoShape 14"/>
                        <wps:cNvSpPr>
                          <a:spLocks noChangeArrowheads="1"/>
                        </wps:cNvSpPr>
                        <wps:spPr bwMode="auto">
                          <a:xfrm>
                            <a:off x="-128533" y="-122940"/>
                            <a:ext cx="3788541" cy="6948674"/>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3BB96B03" w14:textId="77777777" w:rsidR="001B4846" w:rsidRPr="00D43D64" w:rsidRDefault="001B4846" w:rsidP="00CA44F1">
                              <w:pPr>
                                <w:spacing w:after="240" w:line="240" w:lineRule="auto"/>
                                <w:rPr>
                                  <w:rFonts w:asciiTheme="majorHAnsi" w:eastAsiaTheme="majorEastAsia" w:hAnsiTheme="majorHAnsi" w:cstheme="majorBidi"/>
                                  <w:color w:val="4472C4" w:themeColor="accent1"/>
                                  <w:sz w:val="36"/>
                                  <w:szCs w:val="36"/>
                                </w:rPr>
                              </w:pPr>
                              <w:r w:rsidRPr="00D43D64">
                                <w:rPr>
                                  <w:rFonts w:asciiTheme="majorHAnsi" w:eastAsiaTheme="majorEastAsia" w:hAnsiTheme="majorHAnsi" w:cstheme="majorBidi"/>
                                  <w:color w:val="4472C4" w:themeColor="accent1"/>
                                  <w:sz w:val="36"/>
                                  <w:szCs w:val="36"/>
                                </w:rPr>
                                <w:t>iNSIGHTS:</w:t>
                              </w:r>
                            </w:p>
                            <w:p w14:paraId="534B1C31" w14:textId="77777777" w:rsidR="001B4846" w:rsidRPr="00CA44F1" w:rsidRDefault="001B4846" w:rsidP="00CA44F1">
                              <w:pPr>
                                <w:rPr>
                                  <w:color w:val="44546A" w:themeColor="text2"/>
                                  <w:sz w:val="21"/>
                                  <w:szCs w:val="21"/>
                                </w:rPr>
                              </w:pPr>
                              <w:r w:rsidRPr="00CA44F1">
                                <w:rPr>
                                  <w:color w:val="44546A" w:themeColor="text2"/>
                                  <w:sz w:val="21"/>
                                  <w:szCs w:val="21"/>
                                </w:rPr>
                                <w:t>From the above cases, we obtained different results, for this case where only contagious student/faculty /staff are moved to quarantine all the classes are usual as it was 85% offline and 15% online, the infection rate would be similar but prologue in this case because the possibility of getting into contact will be less but somehow the infection still will prevail or spread either through parents or doctors if proper measures not taken. Thus, it extends with a greater number of infected cases and fatalities but less in comparison to the previous case.</w:t>
                              </w:r>
                            </w:p>
                            <w:p w14:paraId="0385764C" w14:textId="77777777" w:rsidR="001B4846" w:rsidRPr="00CA44F1" w:rsidRDefault="001B4846" w:rsidP="00CA44F1">
                              <w:pPr>
                                <w:rPr>
                                  <w:color w:val="44546A" w:themeColor="text2"/>
                                  <w:sz w:val="21"/>
                                  <w:szCs w:val="21"/>
                                </w:rPr>
                              </w:pPr>
                              <w:r w:rsidRPr="00CA44F1">
                                <w:rPr>
                                  <w:color w:val="44546A" w:themeColor="text2"/>
                                  <w:sz w:val="21"/>
                                  <w:szCs w:val="21"/>
                                </w:rPr>
                                <w:t>From the first</w:t>
                              </w:r>
                              <w:r>
                                <w:rPr>
                                  <w:color w:val="44546A" w:themeColor="text2"/>
                                  <w:sz w:val="21"/>
                                  <w:szCs w:val="21"/>
                                </w:rPr>
                                <w:t xml:space="preserve"> and second</w:t>
                              </w:r>
                              <w:r w:rsidRPr="00CA44F1">
                                <w:rPr>
                                  <w:color w:val="44546A" w:themeColor="text2"/>
                                  <w:sz w:val="21"/>
                                  <w:szCs w:val="21"/>
                                </w:rPr>
                                <w:t xml:space="preserve"> graph it is easier to observe that recovery rate is also very less because of the increase in infection rate.</w:t>
                              </w:r>
                            </w:p>
                            <w:p w14:paraId="3217E3B4" w14:textId="77777777" w:rsidR="001B4846" w:rsidRDefault="001B4846" w:rsidP="00CA44F1">
                              <w:pPr>
                                <w:rPr>
                                  <w:color w:val="44546A" w:themeColor="text2"/>
                                </w:rPr>
                              </w:pPr>
                            </w:p>
                          </w:txbxContent>
                        </wps:txbx>
                        <wps:bodyPr rot="0" vert="horz" wrap="square" lIns="182880" tIns="457200" rIns="182880" bIns="73152" anchor="t" anchorCtr="0" upright="1">
                          <a:noAutofit/>
                        </wps:bodyPr>
                      </wps:wsp>
                      <wps:wsp>
                        <wps:cNvPr id="62" name="Rectangle 62"/>
                        <wps:cNvSpPr/>
                        <wps:spPr>
                          <a:xfrm>
                            <a:off x="11783" y="-45305"/>
                            <a:ext cx="3547999" cy="8396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F4284" w14:textId="77777777" w:rsidR="001B4846" w:rsidRDefault="001B4846" w:rsidP="00CA44F1">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63" name="Rectangle 63"/>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7C120D" w14:textId="77777777" w:rsidR="001B4846" w:rsidRDefault="001B4846" w:rsidP="00CA44F1">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04EA26" id="Group 60" o:spid="_x0000_s1051" style="position:absolute;margin-left:691.5pt;margin-top:0;width:141.75pt;height:753.5pt;z-index:251717631;mso-position-horizontal-relative:page;mso-position-vertical:top;mso-position-vertical-relative:margin" coordorigin="-1285,-1229" coordsize="37885,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">
                <v:rect id="AutoShape 14" o:spid="_x0000_s1052" style="position:absolute;left:-1285;top:-1229;width:37885;height:69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" fillcolor="white [3212]" strokecolor="#747070 [1614]" strokeweight="1.25pt">
                  <v:textbox inset="14.4pt,36pt,14.4pt,5.76pt">
                    <w:txbxContent>
                      <w:p w14:paraId="3BB96B03" w14:textId="77777777" w:rsidR="001B4846" w:rsidRPr="00D43D64" w:rsidRDefault="001B4846" w:rsidP="00CA44F1">
                        <w:pPr>
                          <w:spacing w:after="240" w:line="240" w:lineRule="auto"/>
                          <w:rPr>
                            <w:rFonts w:asciiTheme="majorHAnsi" w:eastAsiaTheme="majorEastAsia" w:hAnsiTheme="majorHAnsi" w:cstheme="majorBidi"/>
                            <w:color w:val="4472C4" w:themeColor="accent1"/>
                            <w:sz w:val="36"/>
                            <w:szCs w:val="36"/>
                          </w:rPr>
                        </w:pPr>
                        <w:r w:rsidRPr="00D43D64">
                          <w:rPr>
                            <w:rFonts w:asciiTheme="majorHAnsi" w:eastAsiaTheme="majorEastAsia" w:hAnsiTheme="majorHAnsi" w:cstheme="majorBidi"/>
                            <w:color w:val="4472C4" w:themeColor="accent1"/>
                            <w:sz w:val="36"/>
                            <w:szCs w:val="36"/>
                          </w:rPr>
                          <w:t>iNSIGHTS:</w:t>
                        </w:r>
                      </w:p>
                      <w:p w14:paraId="534B1C31" w14:textId="77777777" w:rsidR="001B4846" w:rsidRPr="00CA44F1" w:rsidRDefault="001B4846" w:rsidP="00CA44F1">
                        <w:pPr>
                          <w:rPr>
                            <w:color w:val="44546A" w:themeColor="text2"/>
                            <w:sz w:val="21"/>
                            <w:szCs w:val="21"/>
                          </w:rPr>
                        </w:pPr>
                        <w:r w:rsidRPr="00CA44F1">
                          <w:rPr>
                            <w:color w:val="44546A" w:themeColor="text2"/>
                            <w:sz w:val="21"/>
                            <w:szCs w:val="21"/>
                          </w:rPr>
                          <w:t>From the above cases, we obtained different results, for this case where only contagious student/faculty /staff are moved to quarantine all the classes are usual as it was 85% offline and 15% online, the infection rate would be similar but prologue in this case because the possibility of getting into contact will be less but somehow the infection still will prevail or spread either through parents or doctors if proper measures not taken. Thus, it extends with a greater number of infected cases and fatalities but less in comparison to the previous case.</w:t>
                        </w:r>
                      </w:p>
                      <w:p w14:paraId="0385764C" w14:textId="77777777" w:rsidR="001B4846" w:rsidRPr="00CA44F1" w:rsidRDefault="001B4846" w:rsidP="00CA44F1">
                        <w:pPr>
                          <w:rPr>
                            <w:color w:val="44546A" w:themeColor="text2"/>
                            <w:sz w:val="21"/>
                            <w:szCs w:val="21"/>
                          </w:rPr>
                        </w:pPr>
                        <w:r w:rsidRPr="00CA44F1">
                          <w:rPr>
                            <w:color w:val="44546A" w:themeColor="text2"/>
                            <w:sz w:val="21"/>
                            <w:szCs w:val="21"/>
                          </w:rPr>
                          <w:t>From the first</w:t>
                        </w:r>
                        <w:r>
                          <w:rPr>
                            <w:color w:val="44546A" w:themeColor="text2"/>
                            <w:sz w:val="21"/>
                            <w:szCs w:val="21"/>
                          </w:rPr>
                          <w:t xml:space="preserve"> and second</w:t>
                        </w:r>
                        <w:r w:rsidRPr="00CA44F1">
                          <w:rPr>
                            <w:color w:val="44546A" w:themeColor="text2"/>
                            <w:sz w:val="21"/>
                            <w:szCs w:val="21"/>
                          </w:rPr>
                          <w:t xml:space="preserve"> graph it is easier to observe that recovery rate is also very less because of the increase in infection rate.</w:t>
                        </w:r>
                      </w:p>
                      <w:p w14:paraId="3217E3B4" w14:textId="77777777" w:rsidR="001B4846" w:rsidRDefault="001B4846" w:rsidP="00CA44F1">
                        <w:pPr>
                          <w:rPr>
                            <w:color w:val="44546A" w:themeColor="text2"/>
                          </w:rPr>
                        </w:pPr>
                      </w:p>
                    </w:txbxContent>
                  </v:textbox>
                </v:rect>
                <v:rect id="Rectangle 62" o:spid="_x0000_s1053" style="position:absolute;left:117;top:-453;width:35480;height:8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" fillcolor="#44546a [3215]" stroked="f" strokeweight="1pt">
                  <v:textbox inset="14.4pt,14.4pt,14.4pt,28.8pt">
                    <w:txbxContent>
                      <w:p w14:paraId="342F4284" w14:textId="77777777" w:rsidR="001B4846" w:rsidRDefault="001B4846" w:rsidP="00CA44F1">
                        <w:pPr>
                          <w:spacing w:before="240"/>
                          <w:rPr>
                            <w:color w:val="FFFFFF" w:themeColor="background1"/>
                          </w:rPr>
                        </w:pPr>
                      </w:p>
                    </w:txbxContent>
                  </v:textbox>
                </v:rect>
                <v:rect id="Rectangle 63" o:spid="_x0000_s1054"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" fillcolor="#4472c4 [3204]" stroked="f" strokeweight="1pt">
                  <v:textbox inset="14.4pt,14.4pt,14.4pt,28.8pt">
                    <w:txbxContent>
                      <w:p w14:paraId="657C120D" w14:textId="77777777" w:rsidR="001B4846" w:rsidRDefault="001B4846" w:rsidP="00CA44F1">
                        <w:pPr>
                          <w:spacing w:before="240"/>
                          <w:rPr>
                            <w:color w:val="FFFFFF" w:themeColor="background1"/>
                          </w:rPr>
                        </w:pPr>
                      </w:p>
                    </w:txbxContent>
                  </v:textbox>
                </v:rect>
                <w10:wrap type="square" anchorx="page" anchory="margin"/>
              </v:group>
            </w:pict>
          </mc:Fallback>
        </mc:AlternateContent>
      </w:r>
      <w:r w:rsidR="00BB284C">
        <w:rPr>
          <w:noProof/>
        </w:rPr>
        <w:drawing>
          <wp:anchor distT="0" distB="0" distL="114300" distR="114300" simplePos="0" relativeHeight="251721727" behindDoc="1" locked="0" layoutInCell="1" allowOverlap="1" wp14:anchorId="14BAADC7" wp14:editId="7B9A735B">
            <wp:simplePos x="0" y="0"/>
            <wp:positionH relativeFrom="column">
              <wp:posOffset>5286375</wp:posOffset>
            </wp:positionH>
            <wp:positionV relativeFrom="paragraph">
              <wp:posOffset>7620</wp:posOffset>
            </wp:positionV>
            <wp:extent cx="742950" cy="677043"/>
            <wp:effectExtent l="0" t="0" r="0" b="8890"/>
            <wp:wrapTight wrapText="bothSides">
              <wp:wrapPolygon edited="0">
                <wp:start x="0" y="0"/>
                <wp:lineTo x="0" y="21276"/>
                <wp:lineTo x="21046" y="21276"/>
                <wp:lineTo x="21046" y="0"/>
                <wp:lineTo x="0" y="0"/>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42950" cy="677043"/>
                    </a:xfrm>
                    <a:prstGeom prst="rect">
                      <a:avLst/>
                    </a:prstGeom>
                  </pic:spPr>
                </pic:pic>
              </a:graphicData>
            </a:graphic>
            <wp14:sizeRelH relativeFrom="page">
              <wp14:pctWidth>0</wp14:pctWidth>
            </wp14:sizeRelH>
            <wp14:sizeRelV relativeFrom="page">
              <wp14:pctHeight>0</wp14:pctHeight>
            </wp14:sizeRelV>
          </wp:anchor>
        </w:drawing>
      </w:r>
      <w:r w:rsidR="00E76054">
        <w:rPr>
          <w:rFonts w:ascii="Abadi" w:hAnsi="Abadi"/>
          <w:color w:val="000000" w:themeColor="text1"/>
          <w:sz w:val="24"/>
          <w:szCs w:val="24"/>
        </w:rPr>
        <w:t>Scenario 4:</w:t>
      </w:r>
      <w:r w:rsidRPr="00CA44F1">
        <w:rPr>
          <w:rFonts w:ascii="Abadi" w:hAnsi="Abadi"/>
          <w:noProof/>
          <w:color w:val="000000" w:themeColor="text1"/>
          <w:sz w:val="24"/>
          <w:szCs w:val="24"/>
        </w:rPr>
        <w:t xml:space="preserve"> </w:t>
      </w:r>
    </w:p>
    <w:p w14:paraId="25EC5C57" w14:textId="472EF49E" w:rsidR="00261568" w:rsidRPr="00261568" w:rsidRDefault="00264DA3" w:rsidP="00261568">
      <w:pPr>
        <w:rPr>
          <w:rFonts w:ascii="Abadi" w:hAnsi="Abadi"/>
          <w:color w:val="000000" w:themeColor="text1"/>
          <w:sz w:val="24"/>
          <w:szCs w:val="24"/>
        </w:rPr>
      </w:pPr>
      <w:r>
        <w:rPr>
          <w:noProof/>
        </w:rPr>
        <w:drawing>
          <wp:anchor distT="0" distB="0" distL="114300" distR="114300" simplePos="0" relativeHeight="251685887" behindDoc="0" locked="0" layoutInCell="1" allowOverlap="1" wp14:anchorId="1B4696B0" wp14:editId="35216CBC">
            <wp:simplePos x="0" y="0"/>
            <wp:positionH relativeFrom="column">
              <wp:posOffset>4124325</wp:posOffset>
            </wp:positionH>
            <wp:positionV relativeFrom="paragraph">
              <wp:posOffset>3482340</wp:posOffset>
            </wp:positionV>
            <wp:extent cx="4181475" cy="2571750"/>
            <wp:effectExtent l="0" t="0" r="9525" b="0"/>
            <wp:wrapSquare wrapText="bothSides"/>
            <wp:docPr id="28" name="Chart 28">
              <a:extLst xmlns:a="http://schemas.openxmlformats.org/drawingml/2006/main">
                <a:ext uri="{FF2B5EF4-FFF2-40B4-BE49-F238E27FC236}">
                  <a16:creationId xmlns:a16="http://schemas.microsoft.com/office/drawing/2014/main" id="{7BEC136D-7304-4787-ADD0-55B242EDBA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3" behindDoc="0" locked="0" layoutInCell="1" allowOverlap="1" wp14:anchorId="5F4B8CD2" wp14:editId="65A990B5">
            <wp:simplePos x="0" y="0"/>
            <wp:positionH relativeFrom="column">
              <wp:posOffset>4124325</wp:posOffset>
            </wp:positionH>
            <wp:positionV relativeFrom="paragraph">
              <wp:posOffset>843915</wp:posOffset>
            </wp:positionV>
            <wp:extent cx="4019550" cy="2527300"/>
            <wp:effectExtent l="0" t="0" r="0" b="6350"/>
            <wp:wrapSquare wrapText="bothSides"/>
            <wp:docPr id="27" name="Chart 27">
              <a:extLst xmlns:a="http://schemas.openxmlformats.org/drawingml/2006/main">
                <a:ext uri="{FF2B5EF4-FFF2-40B4-BE49-F238E27FC236}">
                  <a16:creationId xmlns:a16="http://schemas.microsoft.com/office/drawing/2014/main" id="{9871F38E-8688-452D-A910-CB0833114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00261568" w:rsidRPr="00261568">
        <w:rPr>
          <w:rFonts w:ascii="Abadi" w:hAnsi="Abadi"/>
          <w:color w:val="000000" w:themeColor="text1"/>
          <w:sz w:val="24"/>
          <w:szCs w:val="24"/>
        </w:rPr>
        <w:t xml:space="preserve">Only moving contagious student/faculty/staff to quarantine. </w:t>
      </w:r>
    </w:p>
    <w:tbl>
      <w:tblPr>
        <w:tblStyle w:val="PlainTable5"/>
        <w:tblW w:w="6292" w:type="dxa"/>
        <w:tblLook w:val="04A0" w:firstRow="1" w:lastRow="0" w:firstColumn="1" w:lastColumn="0" w:noHBand="0" w:noVBand="1"/>
      </w:tblPr>
      <w:tblGrid>
        <w:gridCol w:w="1096"/>
        <w:gridCol w:w="708"/>
        <w:gridCol w:w="1364"/>
        <w:gridCol w:w="1043"/>
        <w:gridCol w:w="1267"/>
        <w:gridCol w:w="814"/>
      </w:tblGrid>
      <w:tr w:rsidR="00B1109B" w:rsidRPr="00B1109B" w14:paraId="5526365E" w14:textId="77777777" w:rsidTr="00B1109B">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096" w:type="dxa"/>
            <w:noWrap/>
            <w:hideMark/>
          </w:tcPr>
          <w:p w14:paraId="779F2ACD"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3039F954" w14:textId="77777777" w:rsidR="00B1109B" w:rsidRPr="00B1109B" w:rsidRDefault="00B1109B" w:rsidP="00B1109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Time</w:t>
            </w:r>
          </w:p>
        </w:tc>
        <w:tc>
          <w:tcPr>
            <w:tcW w:w="1364" w:type="dxa"/>
            <w:noWrap/>
            <w:hideMark/>
          </w:tcPr>
          <w:p w14:paraId="3B1ED2EC" w14:textId="77777777" w:rsidR="00B1109B" w:rsidRPr="00B1109B" w:rsidRDefault="00B1109B" w:rsidP="00B1109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Susceptible</w:t>
            </w:r>
          </w:p>
        </w:tc>
        <w:tc>
          <w:tcPr>
            <w:tcW w:w="1043" w:type="dxa"/>
            <w:noWrap/>
            <w:hideMark/>
          </w:tcPr>
          <w:p w14:paraId="288E858C" w14:textId="77777777" w:rsidR="00B1109B" w:rsidRPr="00B1109B" w:rsidRDefault="00B1109B" w:rsidP="00B1109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Infected</w:t>
            </w:r>
          </w:p>
        </w:tc>
        <w:tc>
          <w:tcPr>
            <w:tcW w:w="1267" w:type="dxa"/>
            <w:noWrap/>
            <w:hideMark/>
          </w:tcPr>
          <w:p w14:paraId="7EA60F37" w14:textId="77777777" w:rsidR="00B1109B" w:rsidRPr="00B1109B" w:rsidRDefault="00B1109B" w:rsidP="00B1109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Recovered</w:t>
            </w:r>
          </w:p>
        </w:tc>
        <w:tc>
          <w:tcPr>
            <w:tcW w:w="814" w:type="dxa"/>
            <w:noWrap/>
            <w:hideMark/>
          </w:tcPr>
          <w:p w14:paraId="43A2BC7F" w14:textId="77777777" w:rsidR="00B1109B" w:rsidRPr="00B1109B" w:rsidRDefault="00B1109B" w:rsidP="00B1109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Death</w:t>
            </w:r>
          </w:p>
        </w:tc>
      </w:tr>
      <w:tr w:rsidR="00B1109B" w:rsidRPr="00B1109B" w14:paraId="7C1DC04C"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vMerge w:val="restart"/>
            <w:noWrap/>
            <w:hideMark/>
          </w:tcPr>
          <w:p w14:paraId="36009302"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 xml:space="preserve"> Week 1</w:t>
            </w:r>
          </w:p>
        </w:tc>
        <w:tc>
          <w:tcPr>
            <w:tcW w:w="708" w:type="dxa"/>
            <w:noWrap/>
            <w:hideMark/>
          </w:tcPr>
          <w:p w14:paraId="4F148BEB"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c>
          <w:tcPr>
            <w:tcW w:w="1364" w:type="dxa"/>
            <w:noWrap/>
            <w:hideMark/>
          </w:tcPr>
          <w:p w14:paraId="62488831"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13600</w:t>
            </w:r>
          </w:p>
        </w:tc>
        <w:tc>
          <w:tcPr>
            <w:tcW w:w="1043" w:type="dxa"/>
            <w:noWrap/>
            <w:hideMark/>
          </w:tcPr>
          <w:p w14:paraId="139DA721"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2400</w:t>
            </w:r>
          </w:p>
        </w:tc>
        <w:tc>
          <w:tcPr>
            <w:tcW w:w="1267" w:type="dxa"/>
            <w:noWrap/>
            <w:hideMark/>
          </w:tcPr>
          <w:p w14:paraId="222162F9"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c>
          <w:tcPr>
            <w:tcW w:w="814" w:type="dxa"/>
            <w:noWrap/>
            <w:hideMark/>
          </w:tcPr>
          <w:p w14:paraId="75DEB6F5"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4EFED31D"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vMerge/>
            <w:hideMark/>
          </w:tcPr>
          <w:p w14:paraId="1C672803"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3C76AD11"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w:t>
            </w:r>
          </w:p>
        </w:tc>
        <w:tc>
          <w:tcPr>
            <w:tcW w:w="1364" w:type="dxa"/>
            <w:noWrap/>
            <w:hideMark/>
          </w:tcPr>
          <w:p w14:paraId="2FDA44EF"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13394</w:t>
            </w:r>
          </w:p>
        </w:tc>
        <w:tc>
          <w:tcPr>
            <w:tcW w:w="1043" w:type="dxa"/>
            <w:noWrap/>
            <w:hideMark/>
          </w:tcPr>
          <w:p w14:paraId="639363E8"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2572</w:t>
            </w:r>
          </w:p>
        </w:tc>
        <w:tc>
          <w:tcPr>
            <w:tcW w:w="1267" w:type="dxa"/>
            <w:noWrap/>
            <w:hideMark/>
          </w:tcPr>
          <w:p w14:paraId="286CA861"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34</w:t>
            </w:r>
          </w:p>
        </w:tc>
        <w:tc>
          <w:tcPr>
            <w:tcW w:w="814" w:type="dxa"/>
            <w:noWrap/>
            <w:hideMark/>
          </w:tcPr>
          <w:p w14:paraId="6B8456B2"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0014534E"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0F5E178"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2</w:t>
            </w:r>
          </w:p>
        </w:tc>
        <w:tc>
          <w:tcPr>
            <w:tcW w:w="708" w:type="dxa"/>
            <w:noWrap/>
            <w:hideMark/>
          </w:tcPr>
          <w:p w14:paraId="13D77B95"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14</w:t>
            </w:r>
          </w:p>
        </w:tc>
        <w:tc>
          <w:tcPr>
            <w:tcW w:w="1364" w:type="dxa"/>
            <w:noWrap/>
            <w:hideMark/>
          </w:tcPr>
          <w:p w14:paraId="4CACC571"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13177</w:t>
            </w:r>
          </w:p>
        </w:tc>
        <w:tc>
          <w:tcPr>
            <w:tcW w:w="1043" w:type="dxa"/>
            <w:noWrap/>
            <w:hideMark/>
          </w:tcPr>
          <w:p w14:paraId="1B1F5060"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2753</w:t>
            </w:r>
          </w:p>
        </w:tc>
        <w:tc>
          <w:tcPr>
            <w:tcW w:w="1267" w:type="dxa"/>
            <w:noWrap/>
            <w:hideMark/>
          </w:tcPr>
          <w:p w14:paraId="1B5B41ED"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70</w:t>
            </w:r>
          </w:p>
        </w:tc>
        <w:tc>
          <w:tcPr>
            <w:tcW w:w="814" w:type="dxa"/>
            <w:noWrap/>
            <w:hideMark/>
          </w:tcPr>
          <w:p w14:paraId="16FCECC7"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5E184A78"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6CC95FA"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11A26BF8"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21</w:t>
            </w:r>
          </w:p>
        </w:tc>
        <w:tc>
          <w:tcPr>
            <w:tcW w:w="1364" w:type="dxa"/>
            <w:noWrap/>
            <w:hideMark/>
          </w:tcPr>
          <w:p w14:paraId="1F14C989"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12949</w:t>
            </w:r>
          </w:p>
        </w:tc>
        <w:tc>
          <w:tcPr>
            <w:tcW w:w="1043" w:type="dxa"/>
            <w:noWrap/>
            <w:hideMark/>
          </w:tcPr>
          <w:p w14:paraId="7B844856"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2943</w:t>
            </w:r>
          </w:p>
        </w:tc>
        <w:tc>
          <w:tcPr>
            <w:tcW w:w="1267" w:type="dxa"/>
            <w:noWrap/>
            <w:hideMark/>
          </w:tcPr>
          <w:p w14:paraId="1CD7F498"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108</w:t>
            </w:r>
          </w:p>
        </w:tc>
        <w:tc>
          <w:tcPr>
            <w:tcW w:w="814" w:type="dxa"/>
            <w:noWrap/>
            <w:hideMark/>
          </w:tcPr>
          <w:p w14:paraId="23CF2DAF"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77A8C9EF"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4EDCAC3"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4</w:t>
            </w:r>
          </w:p>
        </w:tc>
        <w:tc>
          <w:tcPr>
            <w:tcW w:w="708" w:type="dxa"/>
            <w:noWrap/>
            <w:hideMark/>
          </w:tcPr>
          <w:p w14:paraId="11888DA2"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28</w:t>
            </w:r>
          </w:p>
        </w:tc>
        <w:tc>
          <w:tcPr>
            <w:tcW w:w="1364" w:type="dxa"/>
            <w:noWrap/>
            <w:hideMark/>
          </w:tcPr>
          <w:p w14:paraId="3EAE3DD1"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12709</w:t>
            </w:r>
          </w:p>
        </w:tc>
        <w:tc>
          <w:tcPr>
            <w:tcW w:w="1043" w:type="dxa"/>
            <w:noWrap/>
            <w:hideMark/>
          </w:tcPr>
          <w:p w14:paraId="3D865D15"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3142</w:t>
            </w:r>
          </w:p>
        </w:tc>
        <w:tc>
          <w:tcPr>
            <w:tcW w:w="1267" w:type="dxa"/>
            <w:noWrap/>
            <w:hideMark/>
          </w:tcPr>
          <w:p w14:paraId="66ADC685"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149</w:t>
            </w:r>
          </w:p>
        </w:tc>
        <w:tc>
          <w:tcPr>
            <w:tcW w:w="814" w:type="dxa"/>
            <w:noWrap/>
            <w:hideMark/>
          </w:tcPr>
          <w:p w14:paraId="33A5B8A1"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1BA238B9"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157C0AD"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3E876139"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35</w:t>
            </w:r>
          </w:p>
        </w:tc>
        <w:tc>
          <w:tcPr>
            <w:tcW w:w="1364" w:type="dxa"/>
            <w:noWrap/>
            <w:hideMark/>
          </w:tcPr>
          <w:p w14:paraId="6AA9A045"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12457</w:t>
            </w:r>
          </w:p>
        </w:tc>
        <w:tc>
          <w:tcPr>
            <w:tcW w:w="1043" w:type="dxa"/>
            <w:noWrap/>
            <w:hideMark/>
          </w:tcPr>
          <w:p w14:paraId="08766BBC"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3350</w:t>
            </w:r>
          </w:p>
        </w:tc>
        <w:tc>
          <w:tcPr>
            <w:tcW w:w="1267" w:type="dxa"/>
            <w:noWrap/>
            <w:hideMark/>
          </w:tcPr>
          <w:p w14:paraId="420FB7A8"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193</w:t>
            </w:r>
          </w:p>
        </w:tc>
        <w:tc>
          <w:tcPr>
            <w:tcW w:w="814" w:type="dxa"/>
            <w:noWrap/>
            <w:hideMark/>
          </w:tcPr>
          <w:p w14:paraId="70056FE3"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4DAEAAA6"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966E25B"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6</w:t>
            </w:r>
          </w:p>
        </w:tc>
        <w:tc>
          <w:tcPr>
            <w:tcW w:w="708" w:type="dxa"/>
            <w:noWrap/>
            <w:hideMark/>
          </w:tcPr>
          <w:p w14:paraId="3B068C09"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42</w:t>
            </w:r>
          </w:p>
        </w:tc>
        <w:tc>
          <w:tcPr>
            <w:tcW w:w="1364" w:type="dxa"/>
            <w:noWrap/>
            <w:hideMark/>
          </w:tcPr>
          <w:p w14:paraId="0536F9FC"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12194</w:t>
            </w:r>
          </w:p>
        </w:tc>
        <w:tc>
          <w:tcPr>
            <w:tcW w:w="1043" w:type="dxa"/>
            <w:noWrap/>
            <w:hideMark/>
          </w:tcPr>
          <w:p w14:paraId="2920DB51"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3566</w:t>
            </w:r>
          </w:p>
        </w:tc>
        <w:tc>
          <w:tcPr>
            <w:tcW w:w="1267" w:type="dxa"/>
            <w:noWrap/>
            <w:hideMark/>
          </w:tcPr>
          <w:p w14:paraId="6C8A70B0"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240</w:t>
            </w:r>
          </w:p>
        </w:tc>
        <w:tc>
          <w:tcPr>
            <w:tcW w:w="814" w:type="dxa"/>
            <w:noWrap/>
            <w:hideMark/>
          </w:tcPr>
          <w:p w14:paraId="16120DF8"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59229CC6"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40D58E0D"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5BB76A34"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49</w:t>
            </w:r>
          </w:p>
        </w:tc>
        <w:tc>
          <w:tcPr>
            <w:tcW w:w="1364" w:type="dxa"/>
            <w:noWrap/>
            <w:hideMark/>
          </w:tcPr>
          <w:p w14:paraId="267232CC"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11920</w:t>
            </w:r>
          </w:p>
        </w:tc>
        <w:tc>
          <w:tcPr>
            <w:tcW w:w="1043" w:type="dxa"/>
            <w:noWrap/>
            <w:hideMark/>
          </w:tcPr>
          <w:p w14:paraId="061370CA"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3790</w:t>
            </w:r>
          </w:p>
        </w:tc>
        <w:tc>
          <w:tcPr>
            <w:tcW w:w="1267" w:type="dxa"/>
            <w:noWrap/>
            <w:hideMark/>
          </w:tcPr>
          <w:p w14:paraId="32DA9D19"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290</w:t>
            </w:r>
          </w:p>
        </w:tc>
        <w:tc>
          <w:tcPr>
            <w:tcW w:w="814" w:type="dxa"/>
            <w:noWrap/>
            <w:hideMark/>
          </w:tcPr>
          <w:p w14:paraId="07C985E7"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w:t>
            </w:r>
          </w:p>
        </w:tc>
      </w:tr>
      <w:tr w:rsidR="00B1109B" w:rsidRPr="00B1109B" w14:paraId="3BCD0175"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FE53811"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8</w:t>
            </w:r>
          </w:p>
        </w:tc>
        <w:tc>
          <w:tcPr>
            <w:tcW w:w="708" w:type="dxa"/>
            <w:noWrap/>
            <w:hideMark/>
          </w:tcPr>
          <w:p w14:paraId="37A49960"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56</w:t>
            </w:r>
          </w:p>
        </w:tc>
        <w:tc>
          <w:tcPr>
            <w:tcW w:w="1364" w:type="dxa"/>
            <w:noWrap/>
            <w:hideMark/>
          </w:tcPr>
          <w:p w14:paraId="409CD05E"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11635</w:t>
            </w:r>
          </w:p>
        </w:tc>
        <w:tc>
          <w:tcPr>
            <w:tcW w:w="1043" w:type="dxa"/>
            <w:noWrap/>
            <w:hideMark/>
          </w:tcPr>
          <w:p w14:paraId="5AF26D7B"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4021</w:t>
            </w:r>
          </w:p>
        </w:tc>
        <w:tc>
          <w:tcPr>
            <w:tcW w:w="1267" w:type="dxa"/>
            <w:noWrap/>
            <w:hideMark/>
          </w:tcPr>
          <w:p w14:paraId="215EDE87"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343</w:t>
            </w:r>
          </w:p>
        </w:tc>
        <w:tc>
          <w:tcPr>
            <w:tcW w:w="814" w:type="dxa"/>
            <w:noWrap/>
            <w:hideMark/>
          </w:tcPr>
          <w:p w14:paraId="4F8BA886"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4E8A79FB"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42BDCB1B"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0625B057"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63</w:t>
            </w:r>
          </w:p>
        </w:tc>
        <w:tc>
          <w:tcPr>
            <w:tcW w:w="1364" w:type="dxa"/>
            <w:noWrap/>
            <w:hideMark/>
          </w:tcPr>
          <w:p w14:paraId="6EEAB1CD"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11340</w:t>
            </w:r>
          </w:p>
        </w:tc>
        <w:tc>
          <w:tcPr>
            <w:tcW w:w="1043" w:type="dxa"/>
            <w:noWrap/>
            <w:hideMark/>
          </w:tcPr>
          <w:p w14:paraId="3CB3E827"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4259</w:t>
            </w:r>
          </w:p>
        </w:tc>
        <w:tc>
          <w:tcPr>
            <w:tcW w:w="1267" w:type="dxa"/>
            <w:noWrap/>
            <w:hideMark/>
          </w:tcPr>
          <w:p w14:paraId="5CDE028C"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399</w:t>
            </w:r>
          </w:p>
        </w:tc>
        <w:tc>
          <w:tcPr>
            <w:tcW w:w="814" w:type="dxa"/>
            <w:noWrap/>
            <w:hideMark/>
          </w:tcPr>
          <w:p w14:paraId="4C14A1A8"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7C69A5D9"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17664C1"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10</w:t>
            </w:r>
          </w:p>
        </w:tc>
        <w:tc>
          <w:tcPr>
            <w:tcW w:w="708" w:type="dxa"/>
            <w:noWrap/>
            <w:hideMark/>
          </w:tcPr>
          <w:p w14:paraId="26042066"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70</w:t>
            </w:r>
          </w:p>
        </w:tc>
        <w:tc>
          <w:tcPr>
            <w:tcW w:w="1364" w:type="dxa"/>
            <w:noWrap/>
            <w:hideMark/>
          </w:tcPr>
          <w:p w14:paraId="075BAC32"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11036</w:t>
            </w:r>
          </w:p>
        </w:tc>
        <w:tc>
          <w:tcPr>
            <w:tcW w:w="1043" w:type="dxa"/>
            <w:noWrap/>
            <w:hideMark/>
          </w:tcPr>
          <w:p w14:paraId="62E9A40C"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4504</w:t>
            </w:r>
          </w:p>
        </w:tc>
        <w:tc>
          <w:tcPr>
            <w:tcW w:w="1267" w:type="dxa"/>
            <w:noWrap/>
            <w:hideMark/>
          </w:tcPr>
          <w:p w14:paraId="38474ECE"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459</w:t>
            </w:r>
          </w:p>
        </w:tc>
        <w:tc>
          <w:tcPr>
            <w:tcW w:w="814" w:type="dxa"/>
            <w:noWrap/>
            <w:hideMark/>
          </w:tcPr>
          <w:p w14:paraId="22A704A3"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w:t>
            </w:r>
          </w:p>
        </w:tc>
      </w:tr>
      <w:tr w:rsidR="00B1109B" w:rsidRPr="00B1109B" w14:paraId="684146C5"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7C0C5E5B"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018CB1E3"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77</w:t>
            </w:r>
          </w:p>
        </w:tc>
        <w:tc>
          <w:tcPr>
            <w:tcW w:w="1364" w:type="dxa"/>
            <w:noWrap/>
            <w:hideMark/>
          </w:tcPr>
          <w:p w14:paraId="0D910971"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10722</w:t>
            </w:r>
          </w:p>
        </w:tc>
        <w:tc>
          <w:tcPr>
            <w:tcW w:w="1043" w:type="dxa"/>
            <w:noWrap/>
            <w:hideMark/>
          </w:tcPr>
          <w:p w14:paraId="1023DB78"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4754</w:t>
            </w:r>
          </w:p>
        </w:tc>
        <w:tc>
          <w:tcPr>
            <w:tcW w:w="1267" w:type="dxa"/>
            <w:noWrap/>
            <w:hideMark/>
          </w:tcPr>
          <w:p w14:paraId="4AA7380A"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522</w:t>
            </w:r>
          </w:p>
        </w:tc>
        <w:tc>
          <w:tcPr>
            <w:tcW w:w="814" w:type="dxa"/>
            <w:noWrap/>
            <w:hideMark/>
          </w:tcPr>
          <w:p w14:paraId="0C1DA4A0"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3CC2B0BC"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B44D9B2"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12</w:t>
            </w:r>
          </w:p>
        </w:tc>
        <w:tc>
          <w:tcPr>
            <w:tcW w:w="708" w:type="dxa"/>
            <w:noWrap/>
            <w:hideMark/>
          </w:tcPr>
          <w:p w14:paraId="0B604B3F"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84</w:t>
            </w:r>
          </w:p>
        </w:tc>
        <w:tc>
          <w:tcPr>
            <w:tcW w:w="1364" w:type="dxa"/>
            <w:noWrap/>
            <w:hideMark/>
          </w:tcPr>
          <w:p w14:paraId="0833719A"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10400</w:t>
            </w:r>
          </w:p>
        </w:tc>
        <w:tc>
          <w:tcPr>
            <w:tcW w:w="1043" w:type="dxa"/>
            <w:noWrap/>
            <w:hideMark/>
          </w:tcPr>
          <w:p w14:paraId="3899DFE3"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5009</w:t>
            </w:r>
          </w:p>
        </w:tc>
        <w:tc>
          <w:tcPr>
            <w:tcW w:w="1267" w:type="dxa"/>
            <w:noWrap/>
            <w:hideMark/>
          </w:tcPr>
          <w:p w14:paraId="022ED120"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589</w:t>
            </w:r>
          </w:p>
        </w:tc>
        <w:tc>
          <w:tcPr>
            <w:tcW w:w="814" w:type="dxa"/>
            <w:noWrap/>
            <w:hideMark/>
          </w:tcPr>
          <w:p w14:paraId="59195AF1"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7410907D"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402FD55"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51BD61F8"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91</w:t>
            </w:r>
          </w:p>
        </w:tc>
        <w:tc>
          <w:tcPr>
            <w:tcW w:w="1364" w:type="dxa"/>
            <w:noWrap/>
            <w:hideMark/>
          </w:tcPr>
          <w:p w14:paraId="69645ADB"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10072</w:t>
            </w:r>
          </w:p>
        </w:tc>
        <w:tc>
          <w:tcPr>
            <w:tcW w:w="1043" w:type="dxa"/>
            <w:noWrap/>
            <w:hideMark/>
          </w:tcPr>
          <w:p w14:paraId="49FE75C0"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5267</w:t>
            </w:r>
          </w:p>
        </w:tc>
        <w:tc>
          <w:tcPr>
            <w:tcW w:w="1267" w:type="dxa"/>
            <w:noWrap/>
            <w:hideMark/>
          </w:tcPr>
          <w:p w14:paraId="41F819B2"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659</w:t>
            </w:r>
          </w:p>
        </w:tc>
        <w:tc>
          <w:tcPr>
            <w:tcW w:w="814" w:type="dxa"/>
            <w:noWrap/>
            <w:hideMark/>
          </w:tcPr>
          <w:p w14:paraId="65FE9E6C"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w:t>
            </w:r>
          </w:p>
        </w:tc>
      </w:tr>
      <w:tr w:rsidR="00B1109B" w:rsidRPr="00B1109B" w14:paraId="51F80B13"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A8403E5"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14</w:t>
            </w:r>
          </w:p>
        </w:tc>
        <w:tc>
          <w:tcPr>
            <w:tcW w:w="708" w:type="dxa"/>
            <w:noWrap/>
            <w:hideMark/>
          </w:tcPr>
          <w:p w14:paraId="75964506"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98</w:t>
            </w:r>
          </w:p>
        </w:tc>
        <w:tc>
          <w:tcPr>
            <w:tcW w:w="1364" w:type="dxa"/>
            <w:noWrap/>
            <w:hideMark/>
          </w:tcPr>
          <w:p w14:paraId="20E2F968"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9736</w:t>
            </w:r>
          </w:p>
        </w:tc>
        <w:tc>
          <w:tcPr>
            <w:tcW w:w="1043" w:type="dxa"/>
            <w:noWrap/>
            <w:hideMark/>
          </w:tcPr>
          <w:p w14:paraId="3E86D8EF"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5527</w:t>
            </w:r>
          </w:p>
        </w:tc>
        <w:tc>
          <w:tcPr>
            <w:tcW w:w="1267" w:type="dxa"/>
            <w:noWrap/>
            <w:hideMark/>
          </w:tcPr>
          <w:p w14:paraId="563D0D9B"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733</w:t>
            </w:r>
          </w:p>
        </w:tc>
        <w:tc>
          <w:tcPr>
            <w:tcW w:w="814" w:type="dxa"/>
            <w:noWrap/>
            <w:hideMark/>
          </w:tcPr>
          <w:p w14:paraId="7F3FE9C4"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14641060"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3CDAFF2"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74E39ACC"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105</w:t>
            </w:r>
          </w:p>
        </w:tc>
        <w:tc>
          <w:tcPr>
            <w:tcW w:w="1364" w:type="dxa"/>
            <w:noWrap/>
            <w:hideMark/>
          </w:tcPr>
          <w:p w14:paraId="5AB673AD"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9397</w:t>
            </w:r>
          </w:p>
        </w:tc>
        <w:tc>
          <w:tcPr>
            <w:tcW w:w="1043" w:type="dxa"/>
            <w:noWrap/>
            <w:hideMark/>
          </w:tcPr>
          <w:p w14:paraId="24809F86"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5789</w:t>
            </w:r>
          </w:p>
        </w:tc>
        <w:tc>
          <w:tcPr>
            <w:tcW w:w="1267" w:type="dxa"/>
            <w:noWrap/>
            <w:hideMark/>
          </w:tcPr>
          <w:p w14:paraId="75748BD4"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810</w:t>
            </w:r>
          </w:p>
        </w:tc>
        <w:tc>
          <w:tcPr>
            <w:tcW w:w="814" w:type="dxa"/>
            <w:noWrap/>
            <w:hideMark/>
          </w:tcPr>
          <w:p w14:paraId="13252E0B"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776E4E4C"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DD4E513"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16</w:t>
            </w:r>
          </w:p>
        </w:tc>
        <w:tc>
          <w:tcPr>
            <w:tcW w:w="708" w:type="dxa"/>
            <w:noWrap/>
            <w:hideMark/>
          </w:tcPr>
          <w:p w14:paraId="4B64FE91"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112</w:t>
            </w:r>
          </w:p>
        </w:tc>
        <w:tc>
          <w:tcPr>
            <w:tcW w:w="1364" w:type="dxa"/>
            <w:noWrap/>
            <w:hideMark/>
          </w:tcPr>
          <w:p w14:paraId="7C86D365"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9054</w:t>
            </w:r>
          </w:p>
        </w:tc>
        <w:tc>
          <w:tcPr>
            <w:tcW w:w="1043" w:type="dxa"/>
            <w:noWrap/>
            <w:hideMark/>
          </w:tcPr>
          <w:p w14:paraId="5B68B7E9"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6051</w:t>
            </w:r>
          </w:p>
        </w:tc>
        <w:tc>
          <w:tcPr>
            <w:tcW w:w="1267" w:type="dxa"/>
            <w:noWrap/>
            <w:hideMark/>
          </w:tcPr>
          <w:p w14:paraId="5B6446FA"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891</w:t>
            </w:r>
          </w:p>
        </w:tc>
        <w:tc>
          <w:tcPr>
            <w:tcW w:w="814" w:type="dxa"/>
            <w:noWrap/>
            <w:hideMark/>
          </w:tcPr>
          <w:p w14:paraId="3103BCCA"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5300CC56"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DBEAD4C"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770B27D4"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119</w:t>
            </w:r>
          </w:p>
        </w:tc>
        <w:tc>
          <w:tcPr>
            <w:tcW w:w="1364" w:type="dxa"/>
            <w:noWrap/>
            <w:hideMark/>
          </w:tcPr>
          <w:p w14:paraId="0203ED73"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8709</w:t>
            </w:r>
          </w:p>
        </w:tc>
        <w:tc>
          <w:tcPr>
            <w:tcW w:w="1043" w:type="dxa"/>
            <w:noWrap/>
            <w:hideMark/>
          </w:tcPr>
          <w:p w14:paraId="6BB90AF3"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6311</w:t>
            </w:r>
          </w:p>
        </w:tc>
        <w:tc>
          <w:tcPr>
            <w:tcW w:w="1267" w:type="dxa"/>
            <w:noWrap/>
            <w:hideMark/>
          </w:tcPr>
          <w:p w14:paraId="34E5F2A2"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976</w:t>
            </w:r>
          </w:p>
        </w:tc>
        <w:tc>
          <w:tcPr>
            <w:tcW w:w="814" w:type="dxa"/>
            <w:noWrap/>
            <w:hideMark/>
          </w:tcPr>
          <w:p w14:paraId="749A000C"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5EF53E51"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60ABE25F"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18</w:t>
            </w:r>
          </w:p>
        </w:tc>
        <w:tc>
          <w:tcPr>
            <w:tcW w:w="708" w:type="dxa"/>
            <w:noWrap/>
            <w:hideMark/>
          </w:tcPr>
          <w:p w14:paraId="3D183C44"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126</w:t>
            </w:r>
          </w:p>
        </w:tc>
        <w:tc>
          <w:tcPr>
            <w:tcW w:w="1364" w:type="dxa"/>
            <w:noWrap/>
            <w:hideMark/>
          </w:tcPr>
          <w:p w14:paraId="65CCC9CD"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8363</w:t>
            </w:r>
          </w:p>
        </w:tc>
        <w:tc>
          <w:tcPr>
            <w:tcW w:w="1043" w:type="dxa"/>
            <w:noWrap/>
            <w:hideMark/>
          </w:tcPr>
          <w:p w14:paraId="7C66BA26"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6569</w:t>
            </w:r>
          </w:p>
        </w:tc>
        <w:tc>
          <w:tcPr>
            <w:tcW w:w="1267" w:type="dxa"/>
            <w:noWrap/>
            <w:hideMark/>
          </w:tcPr>
          <w:p w14:paraId="0C004D9A"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1064</w:t>
            </w:r>
          </w:p>
        </w:tc>
        <w:tc>
          <w:tcPr>
            <w:tcW w:w="814" w:type="dxa"/>
            <w:noWrap/>
            <w:hideMark/>
          </w:tcPr>
          <w:p w14:paraId="02ADC1EC"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255E2FBE"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0164A37E"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0CE0B8C5"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133</w:t>
            </w:r>
          </w:p>
        </w:tc>
        <w:tc>
          <w:tcPr>
            <w:tcW w:w="1364" w:type="dxa"/>
            <w:noWrap/>
            <w:hideMark/>
          </w:tcPr>
          <w:p w14:paraId="241D268D"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8017</w:t>
            </w:r>
          </w:p>
        </w:tc>
        <w:tc>
          <w:tcPr>
            <w:tcW w:w="1043" w:type="dxa"/>
            <w:noWrap/>
            <w:hideMark/>
          </w:tcPr>
          <w:p w14:paraId="0D5CAB0E"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6823</w:t>
            </w:r>
          </w:p>
        </w:tc>
        <w:tc>
          <w:tcPr>
            <w:tcW w:w="1267" w:type="dxa"/>
            <w:noWrap/>
            <w:hideMark/>
          </w:tcPr>
          <w:p w14:paraId="371B0048"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1156</w:t>
            </w:r>
          </w:p>
        </w:tc>
        <w:tc>
          <w:tcPr>
            <w:tcW w:w="814" w:type="dxa"/>
            <w:noWrap/>
            <w:hideMark/>
          </w:tcPr>
          <w:p w14:paraId="21E6913A"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4DBF20FA"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95A656A"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20</w:t>
            </w:r>
          </w:p>
        </w:tc>
        <w:tc>
          <w:tcPr>
            <w:tcW w:w="708" w:type="dxa"/>
            <w:noWrap/>
            <w:hideMark/>
          </w:tcPr>
          <w:p w14:paraId="0BF161BD"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140</w:t>
            </w:r>
          </w:p>
        </w:tc>
        <w:tc>
          <w:tcPr>
            <w:tcW w:w="1364" w:type="dxa"/>
            <w:noWrap/>
            <w:hideMark/>
          </w:tcPr>
          <w:p w14:paraId="463F350D"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7672</w:t>
            </w:r>
          </w:p>
        </w:tc>
        <w:tc>
          <w:tcPr>
            <w:tcW w:w="1043" w:type="dxa"/>
            <w:noWrap/>
            <w:hideMark/>
          </w:tcPr>
          <w:p w14:paraId="01E2FFB4"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7072</w:t>
            </w:r>
          </w:p>
        </w:tc>
        <w:tc>
          <w:tcPr>
            <w:tcW w:w="1267" w:type="dxa"/>
            <w:noWrap/>
            <w:hideMark/>
          </w:tcPr>
          <w:p w14:paraId="7C7856E8"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1252</w:t>
            </w:r>
          </w:p>
        </w:tc>
        <w:tc>
          <w:tcPr>
            <w:tcW w:w="814" w:type="dxa"/>
            <w:noWrap/>
            <w:hideMark/>
          </w:tcPr>
          <w:p w14:paraId="2FAAFD2B"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20E44515"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861062A"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7D364FF2"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147</w:t>
            </w:r>
          </w:p>
        </w:tc>
        <w:tc>
          <w:tcPr>
            <w:tcW w:w="1364" w:type="dxa"/>
            <w:noWrap/>
            <w:hideMark/>
          </w:tcPr>
          <w:p w14:paraId="27A5FD30"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7330</w:t>
            </w:r>
          </w:p>
        </w:tc>
        <w:tc>
          <w:tcPr>
            <w:tcW w:w="1043" w:type="dxa"/>
            <w:noWrap/>
            <w:hideMark/>
          </w:tcPr>
          <w:p w14:paraId="25EEE119"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7315</w:t>
            </w:r>
          </w:p>
        </w:tc>
        <w:tc>
          <w:tcPr>
            <w:tcW w:w="1267" w:type="dxa"/>
            <w:noWrap/>
            <w:hideMark/>
          </w:tcPr>
          <w:p w14:paraId="583E3A92"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1351</w:t>
            </w:r>
          </w:p>
        </w:tc>
        <w:tc>
          <w:tcPr>
            <w:tcW w:w="814" w:type="dxa"/>
            <w:noWrap/>
            <w:hideMark/>
          </w:tcPr>
          <w:p w14:paraId="6659DF9C"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3F22620E"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703AEF32"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22</w:t>
            </w:r>
          </w:p>
        </w:tc>
        <w:tc>
          <w:tcPr>
            <w:tcW w:w="708" w:type="dxa"/>
            <w:noWrap/>
            <w:hideMark/>
          </w:tcPr>
          <w:p w14:paraId="1FF756B0"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154</w:t>
            </w:r>
          </w:p>
        </w:tc>
        <w:tc>
          <w:tcPr>
            <w:tcW w:w="1364" w:type="dxa"/>
            <w:noWrap/>
            <w:hideMark/>
          </w:tcPr>
          <w:p w14:paraId="6EC56BC9"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6993</w:t>
            </w:r>
          </w:p>
        </w:tc>
        <w:tc>
          <w:tcPr>
            <w:tcW w:w="1043" w:type="dxa"/>
            <w:noWrap/>
            <w:hideMark/>
          </w:tcPr>
          <w:p w14:paraId="26C4F3A9"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7550</w:t>
            </w:r>
          </w:p>
        </w:tc>
        <w:tc>
          <w:tcPr>
            <w:tcW w:w="1267" w:type="dxa"/>
            <w:noWrap/>
            <w:hideMark/>
          </w:tcPr>
          <w:p w14:paraId="6CC454C3"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1453</w:t>
            </w:r>
          </w:p>
        </w:tc>
        <w:tc>
          <w:tcPr>
            <w:tcW w:w="814" w:type="dxa"/>
            <w:noWrap/>
            <w:hideMark/>
          </w:tcPr>
          <w:p w14:paraId="42F4A9C9"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3</w:t>
            </w:r>
          </w:p>
        </w:tc>
      </w:tr>
      <w:tr w:rsidR="00B1109B" w:rsidRPr="00B1109B" w14:paraId="38269826"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5188B5A"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39A6D47C"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161</w:t>
            </w:r>
          </w:p>
        </w:tc>
        <w:tc>
          <w:tcPr>
            <w:tcW w:w="1364" w:type="dxa"/>
            <w:noWrap/>
            <w:hideMark/>
          </w:tcPr>
          <w:p w14:paraId="50327C40"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6657</w:t>
            </w:r>
          </w:p>
        </w:tc>
        <w:tc>
          <w:tcPr>
            <w:tcW w:w="1043" w:type="dxa"/>
            <w:noWrap/>
            <w:hideMark/>
          </w:tcPr>
          <w:p w14:paraId="3BD58FF9"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7777</w:t>
            </w:r>
          </w:p>
        </w:tc>
        <w:tc>
          <w:tcPr>
            <w:tcW w:w="1267" w:type="dxa"/>
            <w:noWrap/>
            <w:hideMark/>
          </w:tcPr>
          <w:p w14:paraId="0B010C71"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1559</w:t>
            </w:r>
          </w:p>
        </w:tc>
        <w:tc>
          <w:tcPr>
            <w:tcW w:w="814" w:type="dxa"/>
            <w:noWrap/>
            <w:hideMark/>
          </w:tcPr>
          <w:p w14:paraId="4246FB61"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5A240BF7"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BA7B076"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24</w:t>
            </w:r>
          </w:p>
        </w:tc>
        <w:tc>
          <w:tcPr>
            <w:tcW w:w="708" w:type="dxa"/>
            <w:noWrap/>
            <w:hideMark/>
          </w:tcPr>
          <w:p w14:paraId="2B2983B9"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168</w:t>
            </w:r>
          </w:p>
        </w:tc>
        <w:tc>
          <w:tcPr>
            <w:tcW w:w="1364" w:type="dxa"/>
            <w:noWrap/>
            <w:hideMark/>
          </w:tcPr>
          <w:p w14:paraId="72AF1669"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6331</w:t>
            </w:r>
          </w:p>
        </w:tc>
        <w:tc>
          <w:tcPr>
            <w:tcW w:w="1043" w:type="dxa"/>
            <w:noWrap/>
            <w:hideMark/>
          </w:tcPr>
          <w:p w14:paraId="41FBC1EA"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7995</w:t>
            </w:r>
          </w:p>
        </w:tc>
        <w:tc>
          <w:tcPr>
            <w:tcW w:w="1267" w:type="dxa"/>
            <w:noWrap/>
            <w:hideMark/>
          </w:tcPr>
          <w:p w14:paraId="724B0CF0"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1668</w:t>
            </w:r>
          </w:p>
        </w:tc>
        <w:tc>
          <w:tcPr>
            <w:tcW w:w="814" w:type="dxa"/>
            <w:noWrap/>
            <w:hideMark/>
          </w:tcPr>
          <w:p w14:paraId="443C58B6"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1E4515B3"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3EBF85E"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7EA40EBA"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175</w:t>
            </w:r>
          </w:p>
        </w:tc>
        <w:tc>
          <w:tcPr>
            <w:tcW w:w="1364" w:type="dxa"/>
            <w:noWrap/>
            <w:hideMark/>
          </w:tcPr>
          <w:p w14:paraId="76D5FAF1"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6012</w:t>
            </w:r>
          </w:p>
        </w:tc>
        <w:tc>
          <w:tcPr>
            <w:tcW w:w="1043" w:type="dxa"/>
            <w:noWrap/>
            <w:hideMark/>
          </w:tcPr>
          <w:p w14:paraId="0A08D5AF"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8202</w:t>
            </w:r>
          </w:p>
        </w:tc>
        <w:tc>
          <w:tcPr>
            <w:tcW w:w="1267" w:type="dxa"/>
            <w:noWrap/>
            <w:hideMark/>
          </w:tcPr>
          <w:p w14:paraId="0FFA3DDE"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1780</w:t>
            </w:r>
          </w:p>
        </w:tc>
        <w:tc>
          <w:tcPr>
            <w:tcW w:w="814" w:type="dxa"/>
            <w:noWrap/>
            <w:hideMark/>
          </w:tcPr>
          <w:p w14:paraId="0E243655"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2188A256"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5B5E3E0E"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26</w:t>
            </w:r>
          </w:p>
        </w:tc>
        <w:tc>
          <w:tcPr>
            <w:tcW w:w="708" w:type="dxa"/>
            <w:noWrap/>
            <w:hideMark/>
          </w:tcPr>
          <w:p w14:paraId="497F8A9C"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182</w:t>
            </w:r>
          </w:p>
        </w:tc>
        <w:tc>
          <w:tcPr>
            <w:tcW w:w="1364" w:type="dxa"/>
            <w:noWrap/>
            <w:hideMark/>
          </w:tcPr>
          <w:p w14:paraId="3CF54F40"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5701</w:t>
            </w:r>
          </w:p>
        </w:tc>
        <w:tc>
          <w:tcPr>
            <w:tcW w:w="1043" w:type="dxa"/>
            <w:noWrap/>
            <w:hideMark/>
          </w:tcPr>
          <w:p w14:paraId="29EE1627"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8397</w:t>
            </w:r>
          </w:p>
        </w:tc>
        <w:tc>
          <w:tcPr>
            <w:tcW w:w="1267" w:type="dxa"/>
            <w:noWrap/>
            <w:hideMark/>
          </w:tcPr>
          <w:p w14:paraId="2DD4B015"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1894</w:t>
            </w:r>
          </w:p>
        </w:tc>
        <w:tc>
          <w:tcPr>
            <w:tcW w:w="814" w:type="dxa"/>
            <w:noWrap/>
            <w:hideMark/>
          </w:tcPr>
          <w:p w14:paraId="5373EE45"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w:t>
            </w:r>
          </w:p>
        </w:tc>
      </w:tr>
      <w:tr w:rsidR="00B1109B" w:rsidRPr="00B1109B" w14:paraId="7EEE21FF"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1C88BD8"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55A9A5B3"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189</w:t>
            </w:r>
          </w:p>
        </w:tc>
        <w:tc>
          <w:tcPr>
            <w:tcW w:w="1364" w:type="dxa"/>
            <w:noWrap/>
            <w:hideMark/>
          </w:tcPr>
          <w:p w14:paraId="6846A1C3"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5398</w:t>
            </w:r>
          </w:p>
        </w:tc>
        <w:tc>
          <w:tcPr>
            <w:tcW w:w="1043" w:type="dxa"/>
            <w:noWrap/>
            <w:hideMark/>
          </w:tcPr>
          <w:p w14:paraId="78B89898"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8581</w:t>
            </w:r>
          </w:p>
        </w:tc>
        <w:tc>
          <w:tcPr>
            <w:tcW w:w="1267" w:type="dxa"/>
            <w:noWrap/>
            <w:hideMark/>
          </w:tcPr>
          <w:p w14:paraId="5CC2E87E"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2012</w:t>
            </w:r>
          </w:p>
        </w:tc>
        <w:tc>
          <w:tcPr>
            <w:tcW w:w="814" w:type="dxa"/>
            <w:noWrap/>
            <w:hideMark/>
          </w:tcPr>
          <w:p w14:paraId="3C5E0B8E"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49F05587"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109B248F"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28</w:t>
            </w:r>
          </w:p>
        </w:tc>
        <w:tc>
          <w:tcPr>
            <w:tcW w:w="708" w:type="dxa"/>
            <w:noWrap/>
            <w:hideMark/>
          </w:tcPr>
          <w:p w14:paraId="2AD62B3D"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196</w:t>
            </w:r>
          </w:p>
        </w:tc>
        <w:tc>
          <w:tcPr>
            <w:tcW w:w="1364" w:type="dxa"/>
            <w:noWrap/>
            <w:hideMark/>
          </w:tcPr>
          <w:p w14:paraId="754579DB"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5106</w:t>
            </w:r>
          </w:p>
        </w:tc>
        <w:tc>
          <w:tcPr>
            <w:tcW w:w="1043" w:type="dxa"/>
            <w:noWrap/>
            <w:hideMark/>
          </w:tcPr>
          <w:p w14:paraId="0560B754"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8753</w:t>
            </w:r>
          </w:p>
        </w:tc>
        <w:tc>
          <w:tcPr>
            <w:tcW w:w="1267" w:type="dxa"/>
            <w:noWrap/>
            <w:hideMark/>
          </w:tcPr>
          <w:p w14:paraId="6A65D33A"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2132</w:t>
            </w:r>
          </w:p>
        </w:tc>
        <w:tc>
          <w:tcPr>
            <w:tcW w:w="814" w:type="dxa"/>
            <w:noWrap/>
            <w:hideMark/>
          </w:tcPr>
          <w:p w14:paraId="5F653D5F"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6F521706" w14:textId="77777777" w:rsidTr="00B1109B">
        <w:trPr>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240E0B17" w14:textId="77777777" w:rsidR="00B1109B" w:rsidRPr="00B1109B" w:rsidRDefault="00B1109B" w:rsidP="00B1109B">
            <w:pPr>
              <w:rPr>
                <w:rFonts w:ascii="Verdana" w:eastAsia="Times New Roman" w:hAnsi="Verdana" w:cs="Times New Roman"/>
                <w:sz w:val="20"/>
                <w:szCs w:val="20"/>
                <w:lang w:eastAsia="en-IN"/>
              </w:rPr>
            </w:pPr>
          </w:p>
        </w:tc>
        <w:tc>
          <w:tcPr>
            <w:tcW w:w="708" w:type="dxa"/>
            <w:noWrap/>
            <w:hideMark/>
          </w:tcPr>
          <w:p w14:paraId="49CC2C2D"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203</w:t>
            </w:r>
          </w:p>
        </w:tc>
        <w:tc>
          <w:tcPr>
            <w:tcW w:w="1364" w:type="dxa"/>
            <w:noWrap/>
            <w:hideMark/>
          </w:tcPr>
          <w:p w14:paraId="38C78461"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4824</w:t>
            </w:r>
          </w:p>
        </w:tc>
        <w:tc>
          <w:tcPr>
            <w:tcW w:w="1043" w:type="dxa"/>
            <w:noWrap/>
            <w:hideMark/>
          </w:tcPr>
          <w:p w14:paraId="592E4265"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8912</w:t>
            </w:r>
          </w:p>
        </w:tc>
        <w:tc>
          <w:tcPr>
            <w:tcW w:w="1267" w:type="dxa"/>
            <w:noWrap/>
            <w:hideMark/>
          </w:tcPr>
          <w:p w14:paraId="5EB60FA1"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2255</w:t>
            </w:r>
          </w:p>
        </w:tc>
        <w:tc>
          <w:tcPr>
            <w:tcW w:w="814" w:type="dxa"/>
            <w:noWrap/>
            <w:hideMark/>
          </w:tcPr>
          <w:p w14:paraId="098285C2" w14:textId="77777777" w:rsidR="00B1109B" w:rsidRPr="00B1109B" w:rsidRDefault="00B1109B" w:rsidP="00B1109B">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r w:rsidR="00B1109B" w:rsidRPr="00B1109B" w14:paraId="75A9C38C" w14:textId="77777777" w:rsidTr="00B110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6" w:type="dxa"/>
            <w:noWrap/>
            <w:hideMark/>
          </w:tcPr>
          <w:p w14:paraId="3B4A402F" w14:textId="77777777" w:rsidR="00B1109B" w:rsidRPr="00B1109B" w:rsidRDefault="00B1109B" w:rsidP="00B1109B">
            <w:pPr>
              <w:jc w:val="center"/>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Week 30</w:t>
            </w:r>
          </w:p>
        </w:tc>
        <w:tc>
          <w:tcPr>
            <w:tcW w:w="708" w:type="dxa"/>
            <w:noWrap/>
            <w:hideMark/>
          </w:tcPr>
          <w:p w14:paraId="2A8D206B"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210</w:t>
            </w:r>
          </w:p>
        </w:tc>
        <w:tc>
          <w:tcPr>
            <w:tcW w:w="1364" w:type="dxa"/>
            <w:noWrap/>
            <w:hideMark/>
          </w:tcPr>
          <w:p w14:paraId="03217E71"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4553</w:t>
            </w:r>
          </w:p>
        </w:tc>
        <w:tc>
          <w:tcPr>
            <w:tcW w:w="1043" w:type="dxa"/>
            <w:noWrap/>
            <w:hideMark/>
          </w:tcPr>
          <w:p w14:paraId="36FC7929"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9058</w:t>
            </w:r>
          </w:p>
        </w:tc>
        <w:tc>
          <w:tcPr>
            <w:tcW w:w="1267" w:type="dxa"/>
            <w:noWrap/>
            <w:hideMark/>
          </w:tcPr>
          <w:p w14:paraId="0EC0F803"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2379</w:t>
            </w:r>
          </w:p>
        </w:tc>
        <w:tc>
          <w:tcPr>
            <w:tcW w:w="814" w:type="dxa"/>
            <w:noWrap/>
            <w:hideMark/>
          </w:tcPr>
          <w:p w14:paraId="1BF7349A" w14:textId="77777777" w:rsidR="00B1109B" w:rsidRPr="00B1109B" w:rsidRDefault="00B1109B" w:rsidP="00B1109B">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rPr>
            </w:pPr>
            <w:r w:rsidRPr="00B1109B">
              <w:rPr>
                <w:rFonts w:ascii="Verdana" w:eastAsia="Times New Roman" w:hAnsi="Verdana" w:cs="Times New Roman"/>
                <w:sz w:val="20"/>
                <w:szCs w:val="20"/>
                <w:lang w:eastAsia="en-IN"/>
              </w:rPr>
              <w:t>0</w:t>
            </w:r>
          </w:p>
        </w:tc>
      </w:tr>
    </w:tbl>
    <w:p w14:paraId="0CBFB644" w14:textId="77777777" w:rsidR="00261568" w:rsidRDefault="00261568" w:rsidP="00AC70FC"/>
    <w:p w14:paraId="31C01177" w14:textId="77777777" w:rsidR="00216DAA" w:rsidRDefault="00216DAA" w:rsidP="00AC70FC"/>
    <w:p w14:paraId="306AD600" w14:textId="77777777" w:rsidR="00216DAA" w:rsidRDefault="00216DAA" w:rsidP="00AC70FC"/>
    <w:p w14:paraId="0DA09AB1" w14:textId="77777777" w:rsidR="00216DAA" w:rsidRDefault="00216DAA" w:rsidP="00AC70FC"/>
    <w:p w14:paraId="655B1FDC" w14:textId="242DCBAA" w:rsidR="00216DAA" w:rsidRDefault="00216DAA" w:rsidP="00AC70FC">
      <w:pPr>
        <w:rPr>
          <w:b/>
          <w:bCs/>
          <w:sz w:val="24"/>
          <w:szCs w:val="24"/>
        </w:rPr>
      </w:pPr>
      <w:r w:rsidRPr="00216DAA">
        <w:rPr>
          <w:b/>
          <w:bCs/>
          <w:sz w:val="24"/>
          <w:szCs w:val="24"/>
        </w:rPr>
        <w:t>COMPARISON</w:t>
      </w:r>
      <w:r>
        <w:rPr>
          <w:b/>
          <w:bCs/>
          <w:sz w:val="24"/>
          <w:szCs w:val="24"/>
        </w:rPr>
        <w:t>:</w:t>
      </w:r>
    </w:p>
    <w:p w14:paraId="0BEAFEAB" w14:textId="28E35A7A" w:rsidR="00BB284C" w:rsidRPr="00BB284C" w:rsidRDefault="00BB284C" w:rsidP="00AC70FC">
      <w:pPr>
        <w:rPr>
          <w:sz w:val="24"/>
          <w:szCs w:val="24"/>
        </w:rPr>
      </w:pPr>
      <w:r>
        <w:rPr>
          <w:sz w:val="24"/>
          <w:szCs w:val="24"/>
        </w:rPr>
        <w:t xml:space="preserve">From the case studies and obtained results, it is conclusive that even though with social distancing, there would be some fatalities, but in comparison very less in amount and a very much less amount of spread of virus possibility will be there. These graphs are inferred from above graphs from different cases for students/staff/faculties, for infection and death spread. </w:t>
      </w:r>
    </w:p>
    <w:p w14:paraId="73E23786" w14:textId="77777777" w:rsidR="00216DAA" w:rsidRDefault="00216DAA" w:rsidP="00AC70FC">
      <w:pPr>
        <w:rPr>
          <w:b/>
          <w:bCs/>
          <w:sz w:val="24"/>
          <w:szCs w:val="24"/>
        </w:rPr>
      </w:pPr>
      <w:r>
        <w:rPr>
          <w:noProof/>
        </w:rPr>
        <w:drawing>
          <wp:inline distT="0" distB="0" distL="0" distR="0" wp14:anchorId="0A478AAB" wp14:editId="5E55413C">
            <wp:extent cx="4829175" cy="2876550"/>
            <wp:effectExtent l="0" t="0" r="9525" b="0"/>
            <wp:docPr id="31" name="Chart 31">
              <a:extLst xmlns:a="http://schemas.openxmlformats.org/drawingml/2006/main">
                <a:ext uri="{FF2B5EF4-FFF2-40B4-BE49-F238E27FC236}">
                  <a16:creationId xmlns:a16="http://schemas.microsoft.com/office/drawing/2014/main" id="{0A4A4819-0656-4ACD-9CCD-F2D15E72A8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5A4775">
        <w:rPr>
          <w:b/>
          <w:bCs/>
          <w:sz w:val="24"/>
          <w:szCs w:val="24"/>
        </w:rPr>
        <w:t xml:space="preserve">    </w:t>
      </w:r>
      <w:r w:rsidR="005A4775">
        <w:rPr>
          <w:noProof/>
        </w:rPr>
        <w:drawing>
          <wp:inline distT="0" distB="0" distL="0" distR="0" wp14:anchorId="01E23B16" wp14:editId="6DA50DF2">
            <wp:extent cx="4943475" cy="2876550"/>
            <wp:effectExtent l="0" t="0" r="9525" b="0"/>
            <wp:docPr id="34" name="Chart 34">
              <a:extLst xmlns:a="http://schemas.openxmlformats.org/drawingml/2006/main">
                <a:ext uri="{FF2B5EF4-FFF2-40B4-BE49-F238E27FC236}">
                  <a16:creationId xmlns:a16="http://schemas.microsoft.com/office/drawing/2014/main" id="{FA2A4BDC-F675-4E03-BD7E-960C632690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8791281" w14:textId="77777777" w:rsidR="005A4775" w:rsidRDefault="005A4775" w:rsidP="00AC70FC">
      <w:pPr>
        <w:rPr>
          <w:b/>
          <w:bCs/>
          <w:sz w:val="24"/>
          <w:szCs w:val="24"/>
        </w:rPr>
      </w:pPr>
      <w:r>
        <w:rPr>
          <w:noProof/>
        </w:rPr>
        <w:drawing>
          <wp:inline distT="0" distB="0" distL="0" distR="0" wp14:anchorId="53375771" wp14:editId="1A7202DE">
            <wp:extent cx="4829175" cy="2743200"/>
            <wp:effectExtent l="0" t="0" r="9525" b="0"/>
            <wp:docPr id="33" name="Chart 33">
              <a:extLst xmlns:a="http://schemas.openxmlformats.org/drawingml/2006/main">
                <a:ext uri="{FF2B5EF4-FFF2-40B4-BE49-F238E27FC236}">
                  <a16:creationId xmlns:a16="http://schemas.microsoft.com/office/drawing/2014/main" id="{D2B59F0B-AA0A-4006-B75B-6A0763D08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b/>
          <w:bCs/>
          <w:sz w:val="24"/>
          <w:szCs w:val="24"/>
        </w:rPr>
        <w:t xml:space="preserve">     </w:t>
      </w:r>
      <w:r w:rsidR="00C43813">
        <w:rPr>
          <w:noProof/>
        </w:rPr>
        <w:drawing>
          <wp:inline distT="0" distB="0" distL="0" distR="0" wp14:anchorId="43BB88AC" wp14:editId="0C76F5AB">
            <wp:extent cx="4572000" cy="2743200"/>
            <wp:effectExtent l="0" t="0" r="0" b="0"/>
            <wp:docPr id="32" name="Chart 32">
              <a:extLst xmlns:a="http://schemas.openxmlformats.org/drawingml/2006/main">
                <a:ext uri="{FF2B5EF4-FFF2-40B4-BE49-F238E27FC236}">
                  <a16:creationId xmlns:a16="http://schemas.microsoft.com/office/drawing/2014/main" id="{60A29754-2D42-4756-B7EE-833019D87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b/>
          <w:bCs/>
          <w:sz w:val="24"/>
          <w:szCs w:val="24"/>
        </w:rPr>
        <w:t xml:space="preserve"> </w:t>
      </w:r>
    </w:p>
    <w:p w14:paraId="0C64469B" w14:textId="4957BE13" w:rsidR="0098777B" w:rsidRPr="00C7399F" w:rsidRDefault="005A4775" w:rsidP="0098777B">
      <w:pPr>
        <w:rPr>
          <w:rFonts w:ascii="Abadi" w:hAnsi="Abadi"/>
          <w:b/>
          <w:bCs/>
          <w:color w:val="1F3864" w:themeColor="accent1" w:themeShade="80"/>
          <w:sz w:val="24"/>
          <w:szCs w:val="24"/>
        </w:rPr>
      </w:pPr>
      <w:r>
        <w:rPr>
          <w:b/>
          <w:bCs/>
          <w:sz w:val="24"/>
          <w:szCs w:val="24"/>
        </w:rPr>
        <w:lastRenderedPageBreak/>
        <w:t xml:space="preserve"> </w:t>
      </w:r>
      <w:r w:rsidR="008A7DFB">
        <w:rPr>
          <w:noProof/>
        </w:rPr>
        <w:drawing>
          <wp:anchor distT="0" distB="0" distL="114300" distR="114300" simplePos="0" relativeHeight="251723775" behindDoc="1" locked="0" layoutInCell="1" allowOverlap="1" wp14:anchorId="136C7107" wp14:editId="14320979">
            <wp:simplePos x="0" y="0"/>
            <wp:positionH relativeFrom="column">
              <wp:posOffset>5591175</wp:posOffset>
            </wp:positionH>
            <wp:positionV relativeFrom="paragraph">
              <wp:posOffset>270510</wp:posOffset>
            </wp:positionV>
            <wp:extent cx="4381500" cy="1198880"/>
            <wp:effectExtent l="0" t="0" r="0" b="1270"/>
            <wp:wrapTight wrapText="bothSides">
              <wp:wrapPolygon edited="0">
                <wp:start x="0" y="0"/>
                <wp:lineTo x="0" y="21280"/>
                <wp:lineTo x="21506" y="21280"/>
                <wp:lineTo x="21506"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381500" cy="1198880"/>
                    </a:xfrm>
                    <a:prstGeom prst="rect">
                      <a:avLst/>
                    </a:prstGeom>
                  </pic:spPr>
                </pic:pic>
              </a:graphicData>
            </a:graphic>
            <wp14:sizeRelH relativeFrom="page">
              <wp14:pctWidth>0</wp14:pctWidth>
            </wp14:sizeRelH>
            <wp14:sizeRelV relativeFrom="page">
              <wp14:pctHeight>0</wp14:pctHeight>
            </wp14:sizeRelV>
          </wp:anchor>
        </w:drawing>
      </w:r>
      <w:r w:rsidR="0098777B" w:rsidRPr="00C7399F">
        <w:rPr>
          <w:rFonts w:ascii="Abadi" w:hAnsi="Abadi"/>
          <w:b/>
          <w:bCs/>
          <w:color w:val="1F3864" w:themeColor="accent1" w:themeShade="80"/>
          <w:sz w:val="24"/>
          <w:szCs w:val="24"/>
        </w:rPr>
        <w:t>Effective ways to curb Covid’19 &amp; how university can play role:</w:t>
      </w:r>
    </w:p>
    <w:p w14:paraId="7DF55590" w14:textId="05F69CA1" w:rsidR="0098777B" w:rsidRDefault="008A7DFB" w:rsidP="0098777B">
      <w:pPr>
        <w:pStyle w:val="ListParagraph"/>
        <w:numPr>
          <w:ilvl w:val="0"/>
          <w:numId w:val="6"/>
        </w:numPr>
        <w:rPr>
          <w:rFonts w:ascii="Abadi" w:hAnsi="Abadi"/>
        </w:rPr>
      </w:pPr>
      <w:r>
        <w:rPr>
          <w:noProof/>
        </w:rPr>
        <w:drawing>
          <wp:anchor distT="0" distB="0" distL="114300" distR="114300" simplePos="0" relativeHeight="251694079" behindDoc="0" locked="0" layoutInCell="1" allowOverlap="1" wp14:anchorId="5E07F06A" wp14:editId="0D1BD311">
            <wp:simplePos x="0" y="0"/>
            <wp:positionH relativeFrom="margin">
              <wp:posOffset>1980565</wp:posOffset>
            </wp:positionH>
            <wp:positionV relativeFrom="paragraph">
              <wp:posOffset>10160</wp:posOffset>
            </wp:positionV>
            <wp:extent cx="3560445" cy="1181100"/>
            <wp:effectExtent l="0" t="0" r="1905" b="0"/>
            <wp:wrapSquare wrapText="bothSides"/>
            <wp:docPr id="41" name="Picture 41" descr="Update on Novel Coronavirus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on Novel Coronavirus (COVID-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044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777B">
        <w:rPr>
          <w:rFonts w:ascii="Abadi" w:hAnsi="Abadi"/>
        </w:rPr>
        <w:t>Social Distancing</w:t>
      </w:r>
      <w:r w:rsidRPr="008A7DFB">
        <w:rPr>
          <w:noProof/>
        </w:rPr>
        <w:t xml:space="preserve"> </w:t>
      </w:r>
    </w:p>
    <w:p w14:paraId="47E06A6D" w14:textId="597F38E2" w:rsidR="0098777B" w:rsidRDefault="0098777B" w:rsidP="0098777B">
      <w:pPr>
        <w:pStyle w:val="ListParagraph"/>
        <w:numPr>
          <w:ilvl w:val="0"/>
          <w:numId w:val="6"/>
        </w:numPr>
        <w:rPr>
          <w:rFonts w:ascii="Abadi" w:hAnsi="Abadi"/>
        </w:rPr>
      </w:pPr>
      <w:r>
        <w:rPr>
          <w:rFonts w:ascii="Abadi" w:hAnsi="Abadi"/>
        </w:rPr>
        <w:t>Staying at home</w:t>
      </w:r>
    </w:p>
    <w:p w14:paraId="075FADD8" w14:textId="77777777" w:rsidR="0098777B" w:rsidRDefault="0098777B" w:rsidP="0098777B">
      <w:pPr>
        <w:pStyle w:val="ListParagraph"/>
        <w:numPr>
          <w:ilvl w:val="0"/>
          <w:numId w:val="6"/>
        </w:numPr>
        <w:rPr>
          <w:rFonts w:ascii="Abadi" w:hAnsi="Abadi"/>
        </w:rPr>
      </w:pPr>
      <w:r>
        <w:rPr>
          <w:rFonts w:ascii="Abadi" w:hAnsi="Abadi"/>
        </w:rPr>
        <w:t>Keep washing hands</w:t>
      </w:r>
    </w:p>
    <w:p w14:paraId="7C9CED90" w14:textId="41634C46" w:rsidR="0098777B" w:rsidRDefault="0098777B" w:rsidP="0098777B">
      <w:pPr>
        <w:pStyle w:val="ListParagraph"/>
        <w:numPr>
          <w:ilvl w:val="0"/>
          <w:numId w:val="6"/>
        </w:numPr>
        <w:rPr>
          <w:rFonts w:ascii="Abadi" w:hAnsi="Abadi"/>
        </w:rPr>
      </w:pPr>
      <w:r>
        <w:rPr>
          <w:rFonts w:ascii="Abadi" w:hAnsi="Abadi"/>
        </w:rPr>
        <w:t>Make less f2f contacts</w:t>
      </w:r>
    </w:p>
    <w:p w14:paraId="2E61AEE2" w14:textId="1737E39B" w:rsidR="00C7399F" w:rsidRDefault="008A7DFB" w:rsidP="0098777B">
      <w:pPr>
        <w:pStyle w:val="ListParagraph"/>
        <w:numPr>
          <w:ilvl w:val="0"/>
          <w:numId w:val="6"/>
        </w:numPr>
        <w:rPr>
          <w:rFonts w:ascii="Abadi" w:hAnsi="Abadi"/>
        </w:rPr>
      </w:pPr>
      <w:r>
        <w:rPr>
          <w:noProof/>
        </w:rPr>
        <mc:AlternateContent>
          <mc:Choice Requires="wps">
            <w:drawing>
              <wp:anchor distT="0" distB="0" distL="114300" distR="114300" simplePos="0" relativeHeight="251696127" behindDoc="0" locked="0" layoutInCell="1" allowOverlap="1" wp14:anchorId="29FAC641" wp14:editId="2714E23C">
                <wp:simplePos x="0" y="0"/>
                <wp:positionH relativeFrom="margin">
                  <wp:posOffset>3905250</wp:posOffset>
                </wp:positionH>
                <wp:positionV relativeFrom="paragraph">
                  <wp:posOffset>497205</wp:posOffset>
                </wp:positionV>
                <wp:extent cx="3705225" cy="635"/>
                <wp:effectExtent l="0" t="0" r="9525" b="0"/>
                <wp:wrapSquare wrapText="bothSides"/>
                <wp:docPr id="42" name="Text Box 42"/>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14:paraId="37C24E28" w14:textId="029453A6" w:rsidR="001B4846" w:rsidRPr="0041138E" w:rsidRDefault="001B4846" w:rsidP="00BC7673">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Steps to prevent COVID'19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AC641" id="Text Box 42" o:spid="_x0000_s1055" type="#_x0000_t202" style="position:absolute;left:0;text-align:left;margin-left:307.5pt;margin-top:39.15pt;width:291.75pt;height:.05pt;z-index:251696127;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" stroked="f">
                <v:textbox style="mso-fit-shape-to-text:t" inset="0,0,0,0">
                  <w:txbxContent>
                    <w:p w14:paraId="37C24E28" w14:textId="029453A6" w:rsidR="001B4846" w:rsidRPr="0041138E" w:rsidRDefault="001B4846" w:rsidP="00BC7673">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Steps to prevent COVID'19</w:t>
                      </w:r>
                    </w:p>
                  </w:txbxContent>
                </v:textbox>
                <w10:wrap type="square" anchorx="margin"/>
              </v:shape>
            </w:pict>
          </mc:Fallback>
        </mc:AlternateContent>
      </w:r>
      <w:r w:rsidR="00C7399F">
        <w:rPr>
          <w:rFonts w:ascii="Abadi" w:hAnsi="Abadi"/>
        </w:rPr>
        <w:t>Try to avoid sneezing in open, always use hanker chief or elbows</w:t>
      </w:r>
    </w:p>
    <w:p w14:paraId="2B52B310" w14:textId="131944B6" w:rsidR="0098777B" w:rsidRPr="00264DA3" w:rsidRDefault="00C7399F" w:rsidP="00264DA3">
      <w:pPr>
        <w:pStyle w:val="ListParagraph"/>
        <w:numPr>
          <w:ilvl w:val="0"/>
          <w:numId w:val="6"/>
        </w:numPr>
        <w:rPr>
          <w:rFonts w:ascii="Abadi" w:hAnsi="Abadi"/>
        </w:rPr>
      </w:pPr>
      <w:r>
        <w:rPr>
          <w:rFonts w:ascii="Abadi" w:hAnsi="Abadi"/>
        </w:rPr>
        <w:t>Wear masks</w:t>
      </w:r>
    </w:p>
    <w:p w14:paraId="766BFE4C" w14:textId="54762F70" w:rsidR="00C7399F" w:rsidRPr="00C7399F" w:rsidRDefault="00C7399F" w:rsidP="00C7399F">
      <w:pPr>
        <w:rPr>
          <w:rFonts w:ascii="Abadi" w:hAnsi="Abadi"/>
          <w:b/>
          <w:bCs/>
          <w:color w:val="1F3864" w:themeColor="accent1" w:themeShade="80"/>
          <w:sz w:val="24"/>
          <w:szCs w:val="24"/>
        </w:rPr>
      </w:pPr>
      <w:r>
        <w:rPr>
          <w:rFonts w:ascii="Abadi" w:hAnsi="Abadi"/>
          <w:b/>
          <w:bCs/>
          <w:color w:val="1F3864" w:themeColor="accent1" w:themeShade="80"/>
          <w:sz w:val="24"/>
          <w:szCs w:val="24"/>
        </w:rPr>
        <w:t>How business groups, industries, healthcare, education affected from the same</w:t>
      </w:r>
      <w:r w:rsidRPr="00C7399F">
        <w:rPr>
          <w:rFonts w:ascii="Abadi" w:hAnsi="Abadi"/>
          <w:b/>
          <w:bCs/>
          <w:color w:val="1F3864" w:themeColor="accent1" w:themeShade="80"/>
          <w:sz w:val="24"/>
          <w:szCs w:val="24"/>
        </w:rPr>
        <w:t>:</w:t>
      </w:r>
    </w:p>
    <w:p w14:paraId="1EAC2922" w14:textId="2E61C46C" w:rsidR="0098777B" w:rsidRDefault="00C7399F" w:rsidP="0098777B">
      <w:pPr>
        <w:rPr>
          <w:rFonts w:ascii="Abadi" w:hAnsi="Abadi"/>
        </w:rPr>
      </w:pPr>
      <w:r>
        <w:rPr>
          <w:rFonts w:ascii="Abadi" w:hAnsi="Abadi"/>
        </w:rPr>
        <w:t xml:space="preserve">With increasing global impact and its spread, it is evident that even measures taken yet </w:t>
      </w:r>
      <w:r w:rsidR="00983A5F">
        <w:rPr>
          <w:rFonts w:ascii="Abadi" w:hAnsi="Abadi"/>
        </w:rPr>
        <w:t xml:space="preserve">is not enough to completely constrict the spread of virus but lately </w:t>
      </w:r>
      <w:r w:rsidR="008A7DFB">
        <w:rPr>
          <w:rFonts w:ascii="Abadi" w:hAnsi="Abadi"/>
        </w:rPr>
        <w:t>business groups can help in providing supplies, commodities through different ways, healthcare groups can increase the sterilizing of areas and providing quarantine</w:t>
      </w:r>
      <w:r w:rsidR="00C078B1">
        <w:rPr>
          <w:rFonts w:ascii="Abadi" w:hAnsi="Abadi"/>
        </w:rPr>
        <w:t xml:space="preserve"> </w:t>
      </w:r>
      <w:sdt>
        <w:sdtPr>
          <w:rPr>
            <w:rFonts w:ascii="Abadi" w:hAnsi="Abadi"/>
          </w:rPr>
          <w:id w:val="295341535"/>
          <w:citation/>
        </w:sdtPr>
        <w:sdtContent>
          <w:r w:rsidR="00C078B1">
            <w:rPr>
              <w:rFonts w:ascii="Abadi" w:hAnsi="Abadi"/>
            </w:rPr>
            <w:fldChar w:fldCharType="begin"/>
          </w:r>
          <w:r w:rsidR="00C078B1">
            <w:rPr>
              <w:rFonts w:ascii="Abadi" w:hAnsi="Abadi"/>
            </w:rPr>
            <w:instrText xml:space="preserve"> CITATION Cen \l 16393 </w:instrText>
          </w:r>
          <w:r w:rsidR="00C078B1">
            <w:rPr>
              <w:rFonts w:ascii="Abadi" w:hAnsi="Abadi"/>
            </w:rPr>
            <w:fldChar w:fldCharType="separate"/>
          </w:r>
          <w:r w:rsidR="00C078B1" w:rsidRPr="00C078B1">
            <w:rPr>
              <w:rFonts w:ascii="Abadi" w:hAnsi="Abadi"/>
              <w:noProof/>
            </w:rPr>
            <w:t>(Centre for disease control and prevention)</w:t>
          </w:r>
          <w:r w:rsidR="00C078B1">
            <w:rPr>
              <w:rFonts w:ascii="Abadi" w:hAnsi="Abadi"/>
            </w:rPr>
            <w:fldChar w:fldCharType="end"/>
          </w:r>
        </w:sdtContent>
      </w:sdt>
      <w:r w:rsidR="008A7DFB">
        <w:rPr>
          <w:rFonts w:ascii="Abadi" w:hAnsi="Abadi"/>
        </w:rPr>
        <w:t>, masks, supplies to susceptible people, industries can increase their workload on machines but again with no human workload, any process is incomplete, common people can stay at home, follow measures and help the government lead the way</w:t>
      </w:r>
      <w:r w:rsidR="00264DA3">
        <w:rPr>
          <w:rFonts w:ascii="Abadi" w:hAnsi="Abadi"/>
        </w:rPr>
        <w:t xml:space="preserve"> and u</w:t>
      </w:r>
      <w:r w:rsidR="0098777B">
        <w:rPr>
          <w:rFonts w:ascii="Abadi" w:hAnsi="Abadi"/>
        </w:rPr>
        <w:t>niversit</w:t>
      </w:r>
      <w:r w:rsidR="00264DA3">
        <w:rPr>
          <w:rFonts w:ascii="Abadi" w:hAnsi="Abadi"/>
        </w:rPr>
        <w:t>ies</w:t>
      </w:r>
      <w:r w:rsidR="0098777B">
        <w:rPr>
          <w:rFonts w:ascii="Abadi" w:hAnsi="Abadi"/>
        </w:rPr>
        <w:t xml:space="preserve"> can help by:</w:t>
      </w:r>
    </w:p>
    <w:p w14:paraId="5C7B5812" w14:textId="24A41EBC" w:rsidR="0098777B" w:rsidRPr="00264DA3" w:rsidRDefault="0098777B" w:rsidP="0019399E">
      <w:pPr>
        <w:pStyle w:val="ListParagraph"/>
        <w:numPr>
          <w:ilvl w:val="0"/>
          <w:numId w:val="7"/>
        </w:numPr>
        <w:rPr>
          <w:rFonts w:ascii="Abadi" w:hAnsi="Abadi"/>
        </w:rPr>
      </w:pPr>
      <w:r w:rsidRPr="00264DA3">
        <w:rPr>
          <w:rFonts w:ascii="Abadi" w:hAnsi="Abadi"/>
        </w:rPr>
        <w:t>shifting 100% classes online, deferring the labs/in classroom requirement classes to next semester</w:t>
      </w:r>
    </w:p>
    <w:p w14:paraId="183BB6A8" w14:textId="78DFC848" w:rsidR="0098777B" w:rsidRPr="00264DA3" w:rsidRDefault="0098777B" w:rsidP="0019399E">
      <w:pPr>
        <w:pStyle w:val="ListParagraph"/>
        <w:numPr>
          <w:ilvl w:val="0"/>
          <w:numId w:val="7"/>
        </w:numPr>
        <w:rPr>
          <w:rFonts w:ascii="Abadi" w:hAnsi="Abadi"/>
        </w:rPr>
      </w:pPr>
      <w:r w:rsidRPr="00264DA3">
        <w:rPr>
          <w:rFonts w:ascii="Abadi" w:hAnsi="Abadi"/>
        </w:rPr>
        <w:t>Working through interactive modules or dealing with software providers for efficient usage of material and guides online.</w:t>
      </w:r>
      <w:r w:rsidR="00264DA3">
        <w:rPr>
          <w:rFonts w:ascii="Abadi" w:hAnsi="Abadi"/>
        </w:rPr>
        <w:t xml:space="preserve"> </w:t>
      </w:r>
      <w:r w:rsidRPr="00264DA3">
        <w:rPr>
          <w:rFonts w:ascii="Abadi" w:hAnsi="Abadi"/>
        </w:rPr>
        <w:t>Providing health services and quarantine ways to students who just came from different countries or cities already impacted by Covid’19.</w:t>
      </w:r>
    </w:p>
    <w:p w14:paraId="45DB087A" w14:textId="77777777" w:rsidR="0098777B" w:rsidRDefault="0098777B" w:rsidP="0098777B">
      <w:pPr>
        <w:pStyle w:val="ListParagraph"/>
        <w:numPr>
          <w:ilvl w:val="0"/>
          <w:numId w:val="7"/>
        </w:numPr>
        <w:rPr>
          <w:rFonts w:ascii="Abadi" w:hAnsi="Abadi"/>
        </w:rPr>
      </w:pPr>
      <w:r>
        <w:rPr>
          <w:rFonts w:ascii="Abadi" w:hAnsi="Abadi"/>
        </w:rPr>
        <w:t>Providing healthy solutions and access to various commodities to students living in dormitories and who in need.</w:t>
      </w:r>
    </w:p>
    <w:p w14:paraId="7EE0F8B3" w14:textId="687BDFBA" w:rsidR="0098777B" w:rsidRDefault="0098777B" w:rsidP="0098777B">
      <w:pPr>
        <w:pStyle w:val="ListParagraph"/>
        <w:numPr>
          <w:ilvl w:val="0"/>
          <w:numId w:val="7"/>
        </w:numPr>
        <w:rPr>
          <w:rFonts w:ascii="Abadi" w:hAnsi="Abadi"/>
        </w:rPr>
      </w:pPr>
      <w:r>
        <w:rPr>
          <w:rFonts w:ascii="Abadi" w:hAnsi="Abadi"/>
        </w:rPr>
        <w:t>Business advantage, University, industrial advantage, and pros and cons of recovery method as well as virus:</w:t>
      </w:r>
    </w:p>
    <w:p w14:paraId="1ED6D6F7" w14:textId="2E813DD3" w:rsidR="008A7DFB" w:rsidRPr="008A7DFB" w:rsidRDefault="008A7DFB" w:rsidP="008A7DFB">
      <w:pPr>
        <w:rPr>
          <w:rFonts w:ascii="Abadi" w:hAnsi="Abadi"/>
          <w:sz w:val="24"/>
          <w:szCs w:val="24"/>
        </w:rPr>
      </w:pPr>
      <w:r w:rsidRPr="008A7DFB">
        <w:rPr>
          <w:rFonts w:ascii="Abadi" w:hAnsi="Abadi"/>
          <w:b/>
          <w:bCs/>
          <w:color w:val="1F3864" w:themeColor="accent1" w:themeShade="80"/>
          <w:sz w:val="24"/>
          <w:szCs w:val="24"/>
        </w:rPr>
        <w:t>Conclusion:</w:t>
      </w:r>
      <w:r>
        <w:rPr>
          <w:rFonts w:ascii="Abadi" w:hAnsi="Abadi"/>
          <w:b/>
          <w:bCs/>
          <w:color w:val="1F3864" w:themeColor="accent1" w:themeShade="80"/>
          <w:sz w:val="24"/>
          <w:szCs w:val="24"/>
        </w:rPr>
        <w:t xml:space="preserve"> </w:t>
      </w:r>
      <w:r>
        <w:rPr>
          <w:rFonts w:ascii="Abadi" w:hAnsi="Abadi"/>
          <w:sz w:val="24"/>
          <w:szCs w:val="24"/>
        </w:rPr>
        <w:t>For a pandemic, early measures are very important for the economy, health or well-being for a society and according to the results we came through, the numbers lead us to follow social distancing as much as we can.</w:t>
      </w:r>
    </w:p>
    <w:sdt>
      <w:sdtPr>
        <w:id w:val="-2088069754"/>
        <w:docPartObj>
          <w:docPartGallery w:val="Bibliographies"/>
          <w:docPartUnique/>
        </w:docPartObj>
      </w:sdtPr>
      <w:sdtEndPr>
        <w:rPr>
          <w:rFonts w:asciiTheme="minorHAnsi" w:eastAsiaTheme="minorHAnsi" w:hAnsiTheme="minorHAnsi" w:cstheme="minorBidi"/>
          <w:color w:val="auto"/>
          <w:sz w:val="22"/>
          <w:szCs w:val="22"/>
          <w:lang w:val="en-IN"/>
        </w:rPr>
      </w:sdtEndPr>
      <w:sdtContent>
        <w:p w14:paraId="44EFE10C" w14:textId="5C6AA986" w:rsidR="00264DA3" w:rsidRPr="0019399E" w:rsidRDefault="00264DA3">
          <w:pPr>
            <w:pStyle w:val="Heading1"/>
            <w:rPr>
              <w:rFonts w:ascii="Abadi" w:hAnsi="Abadi"/>
              <w:b/>
              <w:bCs/>
              <w:color w:val="1F3864" w:themeColor="accent1" w:themeShade="80"/>
              <w:sz w:val="24"/>
              <w:szCs w:val="24"/>
            </w:rPr>
          </w:pPr>
          <w:r w:rsidRPr="0019399E">
            <w:rPr>
              <w:rFonts w:ascii="Abadi" w:hAnsi="Abadi"/>
              <w:b/>
              <w:bCs/>
              <w:color w:val="1F3864" w:themeColor="accent1" w:themeShade="80"/>
              <w:sz w:val="24"/>
              <w:szCs w:val="24"/>
            </w:rPr>
            <w:t>References</w:t>
          </w:r>
          <w:r w:rsidR="0019399E" w:rsidRPr="0019399E">
            <w:rPr>
              <w:rFonts w:ascii="Abadi" w:hAnsi="Abadi"/>
              <w:b/>
              <w:bCs/>
              <w:color w:val="1F3864" w:themeColor="accent1" w:themeShade="80"/>
              <w:sz w:val="24"/>
              <w:szCs w:val="24"/>
            </w:rPr>
            <w:t>:</w:t>
          </w:r>
        </w:p>
        <w:sdt>
          <w:sdtPr>
            <w:id w:val="-573587230"/>
            <w:bibliography/>
          </w:sdtPr>
          <w:sdtContent>
            <w:p w14:paraId="3A02D2CA" w14:textId="77777777" w:rsidR="00C078B1" w:rsidRDefault="00264DA3" w:rsidP="00C078B1">
              <w:pPr>
                <w:pStyle w:val="Bibliography"/>
                <w:ind w:left="720" w:hanging="720"/>
                <w:rPr>
                  <w:noProof/>
                  <w:sz w:val="24"/>
                  <w:szCs w:val="24"/>
                  <w:lang w:val="en-US"/>
                </w:rPr>
              </w:pPr>
              <w:r>
                <w:fldChar w:fldCharType="begin"/>
              </w:r>
              <w:r>
                <w:instrText xml:space="preserve"> BIBLIOGRAPHY </w:instrText>
              </w:r>
              <w:r>
                <w:fldChar w:fldCharType="separate"/>
              </w:r>
              <w:r w:rsidR="00C078B1">
                <w:rPr>
                  <w:i/>
                  <w:iCs/>
                  <w:noProof/>
                  <w:lang w:val="en-US"/>
                </w:rPr>
                <w:t>Centre for disease control and prevention.</w:t>
              </w:r>
              <w:r w:rsidR="00C078B1">
                <w:rPr>
                  <w:noProof/>
                  <w:lang w:val="en-US"/>
                </w:rPr>
                <w:t xml:space="preserve"> (n.d.). Retrieved from CDC: https://www.cdc.gov/coronavirus/2019-ncov/prevent-getting-sick/prevention.html</w:t>
              </w:r>
            </w:p>
            <w:p w14:paraId="195D549F" w14:textId="77777777" w:rsidR="00C078B1" w:rsidRDefault="00C078B1" w:rsidP="00C078B1">
              <w:pPr>
                <w:pStyle w:val="Bibliography"/>
                <w:ind w:left="720" w:hanging="720"/>
                <w:rPr>
                  <w:noProof/>
                  <w:lang w:val="en-US"/>
                </w:rPr>
              </w:pPr>
              <w:r>
                <w:rPr>
                  <w:noProof/>
                  <w:lang w:val="en-US"/>
                </w:rPr>
                <w:t xml:space="preserve">David Smith, L. M. (2004, December). </w:t>
              </w:r>
              <w:r>
                <w:rPr>
                  <w:i/>
                  <w:iCs/>
                  <w:noProof/>
                  <w:lang w:val="en-US"/>
                </w:rPr>
                <w:t>MAA - The SIR Model for Spread of Disease - The Differential Equation Model.</w:t>
              </w:r>
              <w:r>
                <w:rPr>
                  <w:noProof/>
                  <w:lang w:val="en-US"/>
                </w:rPr>
                <w:t xml:space="preserve"> Retrieved from Mathematical Association of America: https://www.maa.org/press/periodicals/loci/joma/the-sir-model-for-spread-of-disease-the-differential-equation-model</w:t>
              </w:r>
            </w:p>
            <w:p w14:paraId="2C8404F2" w14:textId="77777777" w:rsidR="00C078B1" w:rsidRDefault="00C078B1" w:rsidP="00C078B1">
              <w:pPr>
                <w:pStyle w:val="Bibliography"/>
                <w:ind w:left="720" w:hanging="720"/>
                <w:rPr>
                  <w:noProof/>
                  <w:lang w:val="en-US"/>
                </w:rPr>
              </w:pPr>
              <w:r>
                <w:rPr>
                  <w:noProof/>
                  <w:lang w:val="en-US"/>
                </w:rPr>
                <w:t xml:space="preserve">HIndu, T. (n.d.). </w:t>
              </w:r>
              <w:r>
                <w:rPr>
                  <w:i/>
                  <w:iCs/>
                  <w:noProof/>
                  <w:lang w:val="en-US"/>
                </w:rPr>
                <w:t>The Hindu Times.</w:t>
              </w:r>
              <w:r>
                <w:rPr>
                  <w:noProof/>
                  <w:lang w:val="en-US"/>
                </w:rPr>
                <w:t xml:space="preserve"> Retrieved from https://www.thehindu.com/news/national/coronavirus-without-lockdown-india-would-have-seen-over-8-lakh-cases-by-april-15-says-health-ministry/article31319364.ece</w:t>
              </w:r>
            </w:p>
            <w:p w14:paraId="5FBE7FB2" w14:textId="77777777" w:rsidR="00C078B1" w:rsidRDefault="00C078B1" w:rsidP="00C078B1">
              <w:pPr>
                <w:pStyle w:val="Bibliography"/>
                <w:ind w:left="720" w:hanging="720"/>
                <w:rPr>
                  <w:noProof/>
                  <w:lang w:val="en-US"/>
                </w:rPr>
              </w:pPr>
              <w:r>
                <w:rPr>
                  <w:noProof/>
                  <w:lang w:val="en-US"/>
                </w:rPr>
                <w:t xml:space="preserve">Shoder. (n.d.). </w:t>
              </w:r>
              <w:r>
                <w:rPr>
                  <w:i/>
                  <w:iCs/>
                  <w:noProof/>
                  <w:lang w:val="en-US"/>
                </w:rPr>
                <w:t>Susceptible Infected Recovered (SIR) Model.</w:t>
              </w:r>
              <w:r>
                <w:rPr>
                  <w:noProof/>
                  <w:lang w:val="en-US"/>
                </w:rPr>
                <w:t xml:space="preserve"> Retrieved from Shoder Project Succeed: http://shodor.org/succeed/curriculum/apprenticeship/Modeling/Excel/LessonPlan2/</w:t>
              </w:r>
            </w:p>
            <w:p w14:paraId="2A35A9F4" w14:textId="77777777" w:rsidR="00C078B1" w:rsidRDefault="00C078B1" w:rsidP="00C078B1">
              <w:pPr>
                <w:pStyle w:val="Bibliography"/>
                <w:ind w:left="720" w:hanging="720"/>
                <w:rPr>
                  <w:noProof/>
                  <w:lang w:val="en-US"/>
                </w:rPr>
              </w:pPr>
              <w:r>
                <w:rPr>
                  <w:i/>
                  <w:iCs/>
                  <w:noProof/>
                  <w:lang w:val="en-US"/>
                </w:rPr>
                <w:t>wolfram alpha.</w:t>
              </w:r>
              <w:r>
                <w:rPr>
                  <w:noProof/>
                  <w:lang w:val="en-US"/>
                </w:rPr>
                <w:t xml:space="preserve"> (n.d.). Retrieved from wolframalpha: https://www.wolframalpha.com/input/?i=sir+model</w:t>
              </w:r>
            </w:p>
            <w:p w14:paraId="337F9C6B" w14:textId="67C5CAC2" w:rsidR="006558D0" w:rsidRPr="0019399E" w:rsidRDefault="00264DA3" w:rsidP="00C078B1">
              <w:pPr>
                <w:pStyle w:val="Bibliography"/>
                <w:ind w:left="720" w:hanging="720"/>
              </w:pPr>
              <w:r>
                <w:rPr>
                  <w:b/>
                  <w:bCs/>
                  <w:noProof/>
                </w:rPr>
                <w:fldChar w:fldCharType="end"/>
              </w:r>
            </w:p>
          </w:sdtContent>
        </w:sdt>
      </w:sdtContent>
    </w:sdt>
    <w:sectPr w:rsidR="006558D0" w:rsidRPr="0019399E" w:rsidSect="0001513A">
      <w:type w:val="continuous"/>
      <w:pgSz w:w="16838" w:h="11906" w:orient="landscape"/>
      <w:pgMar w:top="284" w:right="284" w:bottom="284" w:left="720" w:header="45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51F55" w14:textId="77777777" w:rsidR="003B23F9" w:rsidRDefault="003B23F9" w:rsidP="00CB3592">
      <w:pPr>
        <w:spacing w:after="0" w:line="240" w:lineRule="auto"/>
      </w:pPr>
      <w:r>
        <w:separator/>
      </w:r>
    </w:p>
  </w:endnote>
  <w:endnote w:type="continuationSeparator" w:id="0">
    <w:p w14:paraId="0497BF44" w14:textId="77777777" w:rsidR="003B23F9" w:rsidRDefault="003B23F9" w:rsidP="00CB3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905883"/>
      <w:docPartObj>
        <w:docPartGallery w:val="Page Numbers (Bottom of Page)"/>
        <w:docPartUnique/>
      </w:docPartObj>
    </w:sdtPr>
    <w:sdtEndPr>
      <w:rPr>
        <w:noProof/>
      </w:rPr>
    </w:sdtEndPr>
    <w:sdtContent>
      <w:p w14:paraId="39FE8838" w14:textId="77777777" w:rsidR="001B4846" w:rsidRDefault="001B4846">
        <w:pPr>
          <w:pStyle w:val="Footer"/>
          <w:jc w:val="right"/>
        </w:pP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74BC9B17" w14:textId="77777777" w:rsidR="001B4846" w:rsidRDefault="001B4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972C4" w14:textId="77777777" w:rsidR="003B23F9" w:rsidRDefault="003B23F9" w:rsidP="00CB3592">
      <w:pPr>
        <w:spacing w:after="0" w:line="240" w:lineRule="auto"/>
      </w:pPr>
      <w:r>
        <w:separator/>
      </w:r>
    </w:p>
  </w:footnote>
  <w:footnote w:type="continuationSeparator" w:id="0">
    <w:p w14:paraId="766F06C7" w14:textId="77777777" w:rsidR="003B23F9" w:rsidRDefault="003B23F9" w:rsidP="00CB3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75F"/>
    <w:multiLevelType w:val="multilevel"/>
    <w:tmpl w:val="0C9630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266C3"/>
    <w:multiLevelType w:val="hybridMultilevel"/>
    <w:tmpl w:val="B7908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54C71"/>
    <w:multiLevelType w:val="hybridMultilevel"/>
    <w:tmpl w:val="DBC49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349D2"/>
    <w:multiLevelType w:val="hybridMultilevel"/>
    <w:tmpl w:val="056C7D7A"/>
    <w:lvl w:ilvl="0" w:tplc="3B6AA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87B69"/>
    <w:multiLevelType w:val="hybridMultilevel"/>
    <w:tmpl w:val="70CA59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F23B2D"/>
    <w:multiLevelType w:val="multilevel"/>
    <w:tmpl w:val="C06EC3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F037A"/>
    <w:multiLevelType w:val="hybridMultilevel"/>
    <w:tmpl w:val="A816C542"/>
    <w:lvl w:ilvl="0" w:tplc="ECF0655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4265C4"/>
    <w:multiLevelType w:val="hybridMultilevel"/>
    <w:tmpl w:val="1DBAB166"/>
    <w:lvl w:ilvl="0" w:tplc="93EA07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ED72ECE"/>
    <w:multiLevelType w:val="hybridMultilevel"/>
    <w:tmpl w:val="230C0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F52EDC"/>
    <w:multiLevelType w:val="hybridMultilevel"/>
    <w:tmpl w:val="003087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F9244D"/>
    <w:multiLevelType w:val="hybridMultilevel"/>
    <w:tmpl w:val="B99AF4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56338E"/>
    <w:multiLevelType w:val="hybridMultilevel"/>
    <w:tmpl w:val="FA0AD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2D5E2E"/>
    <w:multiLevelType w:val="hybridMultilevel"/>
    <w:tmpl w:val="230C0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E91679"/>
    <w:multiLevelType w:val="hybridMultilevel"/>
    <w:tmpl w:val="981E66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6B0C5E"/>
    <w:multiLevelType w:val="hybridMultilevel"/>
    <w:tmpl w:val="191E12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F84A0B"/>
    <w:multiLevelType w:val="hybridMultilevel"/>
    <w:tmpl w:val="B8702422"/>
    <w:lvl w:ilvl="0" w:tplc="EF5C58B6">
      <w:start w:val="1"/>
      <w:numFmt w:val="bullet"/>
      <w:lvlText w:val="-"/>
      <w:lvlJc w:val="left"/>
      <w:pPr>
        <w:ind w:left="720" w:hanging="360"/>
      </w:pPr>
      <w:rPr>
        <w:rFonts w:ascii="Abadi" w:eastAsiaTheme="minorHAnsi" w:hAnsi="Abad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EC0377"/>
    <w:multiLevelType w:val="hybridMultilevel"/>
    <w:tmpl w:val="F2B6B214"/>
    <w:lvl w:ilvl="0" w:tplc="AFE694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CD65F83"/>
    <w:multiLevelType w:val="hybridMultilevel"/>
    <w:tmpl w:val="DFD6B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2"/>
  </w:num>
  <w:num w:numId="5">
    <w:abstractNumId w:val="3"/>
  </w:num>
  <w:num w:numId="6">
    <w:abstractNumId w:val="14"/>
  </w:num>
  <w:num w:numId="7">
    <w:abstractNumId w:val="10"/>
  </w:num>
  <w:num w:numId="8">
    <w:abstractNumId w:val="6"/>
  </w:num>
  <w:num w:numId="9">
    <w:abstractNumId w:val="15"/>
  </w:num>
  <w:num w:numId="10">
    <w:abstractNumId w:val="7"/>
  </w:num>
  <w:num w:numId="11">
    <w:abstractNumId w:val="9"/>
  </w:num>
  <w:num w:numId="12">
    <w:abstractNumId w:val="8"/>
  </w:num>
  <w:num w:numId="13">
    <w:abstractNumId w:val="16"/>
  </w:num>
  <w:num w:numId="14">
    <w:abstractNumId w:val="0"/>
  </w:num>
  <w:num w:numId="15">
    <w:abstractNumId w:val="5"/>
  </w:num>
  <w:num w:numId="16">
    <w:abstractNumId w:val="4"/>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C8"/>
    <w:rsid w:val="000017ED"/>
    <w:rsid w:val="0001513A"/>
    <w:rsid w:val="00082A02"/>
    <w:rsid w:val="000B6320"/>
    <w:rsid w:val="000D256F"/>
    <w:rsid w:val="000F4E66"/>
    <w:rsid w:val="00127CF1"/>
    <w:rsid w:val="00155BE8"/>
    <w:rsid w:val="001665C8"/>
    <w:rsid w:val="00174CEB"/>
    <w:rsid w:val="001842AA"/>
    <w:rsid w:val="0019399E"/>
    <w:rsid w:val="001B4846"/>
    <w:rsid w:val="002010A2"/>
    <w:rsid w:val="00216DAA"/>
    <w:rsid w:val="00237D78"/>
    <w:rsid w:val="00261568"/>
    <w:rsid w:val="00264DA3"/>
    <w:rsid w:val="002710DF"/>
    <w:rsid w:val="0028400B"/>
    <w:rsid w:val="00304EF7"/>
    <w:rsid w:val="003201B3"/>
    <w:rsid w:val="003B23F9"/>
    <w:rsid w:val="00401791"/>
    <w:rsid w:val="00405181"/>
    <w:rsid w:val="00423EEF"/>
    <w:rsid w:val="00484C69"/>
    <w:rsid w:val="004A6525"/>
    <w:rsid w:val="00530C93"/>
    <w:rsid w:val="005322FD"/>
    <w:rsid w:val="005730FB"/>
    <w:rsid w:val="005806AE"/>
    <w:rsid w:val="005A4775"/>
    <w:rsid w:val="005D7B59"/>
    <w:rsid w:val="005F731D"/>
    <w:rsid w:val="0064180D"/>
    <w:rsid w:val="006426DE"/>
    <w:rsid w:val="006558D0"/>
    <w:rsid w:val="00673D4A"/>
    <w:rsid w:val="00694B4E"/>
    <w:rsid w:val="006E0474"/>
    <w:rsid w:val="006F6101"/>
    <w:rsid w:val="00766EC1"/>
    <w:rsid w:val="007C16EA"/>
    <w:rsid w:val="00812163"/>
    <w:rsid w:val="008665B8"/>
    <w:rsid w:val="00873E31"/>
    <w:rsid w:val="008A7DFB"/>
    <w:rsid w:val="008B00D0"/>
    <w:rsid w:val="008B3FBE"/>
    <w:rsid w:val="008B7A5B"/>
    <w:rsid w:val="008C1BFF"/>
    <w:rsid w:val="008D2371"/>
    <w:rsid w:val="009111A0"/>
    <w:rsid w:val="009740FD"/>
    <w:rsid w:val="00983A5F"/>
    <w:rsid w:val="0098777B"/>
    <w:rsid w:val="00A80653"/>
    <w:rsid w:val="00AC70FC"/>
    <w:rsid w:val="00B1109B"/>
    <w:rsid w:val="00B80C79"/>
    <w:rsid w:val="00BA5B4B"/>
    <w:rsid w:val="00BB284C"/>
    <w:rsid w:val="00BC7673"/>
    <w:rsid w:val="00BE4836"/>
    <w:rsid w:val="00C078B1"/>
    <w:rsid w:val="00C10BF5"/>
    <w:rsid w:val="00C43813"/>
    <w:rsid w:val="00C65DE3"/>
    <w:rsid w:val="00C7399F"/>
    <w:rsid w:val="00CA44F1"/>
    <w:rsid w:val="00CB089F"/>
    <w:rsid w:val="00CB3592"/>
    <w:rsid w:val="00CC25AB"/>
    <w:rsid w:val="00CC64A0"/>
    <w:rsid w:val="00CD74D7"/>
    <w:rsid w:val="00D154F2"/>
    <w:rsid w:val="00D20AD1"/>
    <w:rsid w:val="00D43D64"/>
    <w:rsid w:val="00D454C6"/>
    <w:rsid w:val="00D630AB"/>
    <w:rsid w:val="00D741A0"/>
    <w:rsid w:val="00D813F2"/>
    <w:rsid w:val="00DC6E75"/>
    <w:rsid w:val="00E2521D"/>
    <w:rsid w:val="00E402F7"/>
    <w:rsid w:val="00E62C4A"/>
    <w:rsid w:val="00E76054"/>
    <w:rsid w:val="00E7694E"/>
    <w:rsid w:val="00E95F54"/>
    <w:rsid w:val="00ED7B7C"/>
    <w:rsid w:val="00EF020F"/>
    <w:rsid w:val="00F227A0"/>
    <w:rsid w:val="00F26969"/>
    <w:rsid w:val="00F45E36"/>
    <w:rsid w:val="00F80BD3"/>
    <w:rsid w:val="00FA7578"/>
    <w:rsid w:val="00FB69C1"/>
    <w:rsid w:val="00FC4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F7501"/>
  <w15:chartTrackingRefBased/>
  <w15:docId w15:val="{971827F6-082A-429F-8B3D-D7651F17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DA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6DE"/>
    <w:pPr>
      <w:ind w:left="720"/>
      <w:contextualSpacing/>
    </w:pPr>
  </w:style>
  <w:style w:type="table" w:styleId="GridTable7Colorful-Accent6">
    <w:name w:val="Grid Table 7 Colorful Accent 6"/>
    <w:basedOn w:val="TableNormal"/>
    <w:uiPriority w:val="52"/>
    <w:rsid w:val="006426D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unhideWhenUsed/>
    <w:rsid w:val="00CB3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592"/>
  </w:style>
  <w:style w:type="paragraph" w:styleId="Footer">
    <w:name w:val="footer"/>
    <w:basedOn w:val="Normal"/>
    <w:link w:val="FooterChar"/>
    <w:uiPriority w:val="99"/>
    <w:unhideWhenUsed/>
    <w:rsid w:val="00CB3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592"/>
  </w:style>
  <w:style w:type="table" w:styleId="PlainTable5">
    <w:name w:val="Plain Table 5"/>
    <w:basedOn w:val="TableNormal"/>
    <w:uiPriority w:val="45"/>
    <w:rsid w:val="00CD74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694B4E"/>
    <w:pPr>
      <w:spacing w:after="200" w:line="240" w:lineRule="auto"/>
    </w:pPr>
    <w:rPr>
      <w:i/>
      <w:iCs/>
      <w:color w:val="44546A" w:themeColor="text2"/>
      <w:sz w:val="18"/>
      <w:szCs w:val="18"/>
    </w:rPr>
  </w:style>
  <w:style w:type="character" w:styleId="Hyperlink">
    <w:name w:val="Hyperlink"/>
    <w:basedOn w:val="DefaultParagraphFont"/>
    <w:uiPriority w:val="99"/>
    <w:unhideWhenUsed/>
    <w:rsid w:val="004A6525"/>
    <w:rPr>
      <w:color w:val="0563C1" w:themeColor="hyperlink"/>
      <w:u w:val="single"/>
    </w:rPr>
  </w:style>
  <w:style w:type="character" w:styleId="UnresolvedMention">
    <w:name w:val="Unresolved Mention"/>
    <w:basedOn w:val="DefaultParagraphFont"/>
    <w:uiPriority w:val="99"/>
    <w:semiHidden/>
    <w:unhideWhenUsed/>
    <w:rsid w:val="004A6525"/>
    <w:rPr>
      <w:color w:val="605E5C"/>
      <w:shd w:val="clear" w:color="auto" w:fill="E1DFDD"/>
    </w:rPr>
  </w:style>
  <w:style w:type="paragraph" w:customStyle="1" w:styleId="stdxml3">
    <w:name w:val="stdxml3"/>
    <w:basedOn w:val="Normal"/>
    <w:rsid w:val="00271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64DA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6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725">
      <w:bodyDiv w:val="1"/>
      <w:marLeft w:val="0"/>
      <w:marRight w:val="0"/>
      <w:marTop w:val="0"/>
      <w:marBottom w:val="0"/>
      <w:divBdr>
        <w:top w:val="none" w:sz="0" w:space="0" w:color="auto"/>
        <w:left w:val="none" w:sz="0" w:space="0" w:color="auto"/>
        <w:bottom w:val="none" w:sz="0" w:space="0" w:color="auto"/>
        <w:right w:val="none" w:sz="0" w:space="0" w:color="auto"/>
      </w:divBdr>
    </w:div>
    <w:div w:id="25258483">
      <w:bodyDiv w:val="1"/>
      <w:marLeft w:val="0"/>
      <w:marRight w:val="0"/>
      <w:marTop w:val="0"/>
      <w:marBottom w:val="0"/>
      <w:divBdr>
        <w:top w:val="none" w:sz="0" w:space="0" w:color="auto"/>
        <w:left w:val="none" w:sz="0" w:space="0" w:color="auto"/>
        <w:bottom w:val="none" w:sz="0" w:space="0" w:color="auto"/>
        <w:right w:val="none" w:sz="0" w:space="0" w:color="auto"/>
      </w:divBdr>
    </w:div>
    <w:div w:id="58020365">
      <w:bodyDiv w:val="1"/>
      <w:marLeft w:val="0"/>
      <w:marRight w:val="0"/>
      <w:marTop w:val="0"/>
      <w:marBottom w:val="0"/>
      <w:divBdr>
        <w:top w:val="none" w:sz="0" w:space="0" w:color="auto"/>
        <w:left w:val="none" w:sz="0" w:space="0" w:color="auto"/>
        <w:bottom w:val="none" w:sz="0" w:space="0" w:color="auto"/>
        <w:right w:val="none" w:sz="0" w:space="0" w:color="auto"/>
      </w:divBdr>
    </w:div>
    <w:div w:id="183859552">
      <w:bodyDiv w:val="1"/>
      <w:marLeft w:val="0"/>
      <w:marRight w:val="0"/>
      <w:marTop w:val="0"/>
      <w:marBottom w:val="0"/>
      <w:divBdr>
        <w:top w:val="none" w:sz="0" w:space="0" w:color="auto"/>
        <w:left w:val="none" w:sz="0" w:space="0" w:color="auto"/>
        <w:bottom w:val="none" w:sz="0" w:space="0" w:color="auto"/>
        <w:right w:val="none" w:sz="0" w:space="0" w:color="auto"/>
      </w:divBdr>
    </w:div>
    <w:div w:id="230239174">
      <w:bodyDiv w:val="1"/>
      <w:marLeft w:val="0"/>
      <w:marRight w:val="0"/>
      <w:marTop w:val="0"/>
      <w:marBottom w:val="0"/>
      <w:divBdr>
        <w:top w:val="none" w:sz="0" w:space="0" w:color="auto"/>
        <w:left w:val="none" w:sz="0" w:space="0" w:color="auto"/>
        <w:bottom w:val="none" w:sz="0" w:space="0" w:color="auto"/>
        <w:right w:val="none" w:sz="0" w:space="0" w:color="auto"/>
      </w:divBdr>
    </w:div>
    <w:div w:id="251399112">
      <w:bodyDiv w:val="1"/>
      <w:marLeft w:val="0"/>
      <w:marRight w:val="0"/>
      <w:marTop w:val="0"/>
      <w:marBottom w:val="0"/>
      <w:divBdr>
        <w:top w:val="none" w:sz="0" w:space="0" w:color="auto"/>
        <w:left w:val="none" w:sz="0" w:space="0" w:color="auto"/>
        <w:bottom w:val="none" w:sz="0" w:space="0" w:color="auto"/>
        <w:right w:val="none" w:sz="0" w:space="0" w:color="auto"/>
      </w:divBdr>
    </w:div>
    <w:div w:id="271713435">
      <w:bodyDiv w:val="1"/>
      <w:marLeft w:val="0"/>
      <w:marRight w:val="0"/>
      <w:marTop w:val="0"/>
      <w:marBottom w:val="0"/>
      <w:divBdr>
        <w:top w:val="none" w:sz="0" w:space="0" w:color="auto"/>
        <w:left w:val="none" w:sz="0" w:space="0" w:color="auto"/>
        <w:bottom w:val="none" w:sz="0" w:space="0" w:color="auto"/>
        <w:right w:val="none" w:sz="0" w:space="0" w:color="auto"/>
      </w:divBdr>
    </w:div>
    <w:div w:id="325862066">
      <w:bodyDiv w:val="1"/>
      <w:marLeft w:val="0"/>
      <w:marRight w:val="0"/>
      <w:marTop w:val="0"/>
      <w:marBottom w:val="0"/>
      <w:divBdr>
        <w:top w:val="none" w:sz="0" w:space="0" w:color="auto"/>
        <w:left w:val="none" w:sz="0" w:space="0" w:color="auto"/>
        <w:bottom w:val="none" w:sz="0" w:space="0" w:color="auto"/>
        <w:right w:val="none" w:sz="0" w:space="0" w:color="auto"/>
      </w:divBdr>
    </w:div>
    <w:div w:id="358119058">
      <w:bodyDiv w:val="1"/>
      <w:marLeft w:val="0"/>
      <w:marRight w:val="0"/>
      <w:marTop w:val="0"/>
      <w:marBottom w:val="0"/>
      <w:divBdr>
        <w:top w:val="none" w:sz="0" w:space="0" w:color="auto"/>
        <w:left w:val="none" w:sz="0" w:space="0" w:color="auto"/>
        <w:bottom w:val="none" w:sz="0" w:space="0" w:color="auto"/>
        <w:right w:val="none" w:sz="0" w:space="0" w:color="auto"/>
      </w:divBdr>
    </w:div>
    <w:div w:id="443422596">
      <w:bodyDiv w:val="1"/>
      <w:marLeft w:val="0"/>
      <w:marRight w:val="0"/>
      <w:marTop w:val="0"/>
      <w:marBottom w:val="0"/>
      <w:divBdr>
        <w:top w:val="none" w:sz="0" w:space="0" w:color="auto"/>
        <w:left w:val="none" w:sz="0" w:space="0" w:color="auto"/>
        <w:bottom w:val="none" w:sz="0" w:space="0" w:color="auto"/>
        <w:right w:val="none" w:sz="0" w:space="0" w:color="auto"/>
      </w:divBdr>
    </w:div>
    <w:div w:id="475412152">
      <w:bodyDiv w:val="1"/>
      <w:marLeft w:val="0"/>
      <w:marRight w:val="0"/>
      <w:marTop w:val="0"/>
      <w:marBottom w:val="0"/>
      <w:divBdr>
        <w:top w:val="none" w:sz="0" w:space="0" w:color="auto"/>
        <w:left w:val="none" w:sz="0" w:space="0" w:color="auto"/>
        <w:bottom w:val="none" w:sz="0" w:space="0" w:color="auto"/>
        <w:right w:val="none" w:sz="0" w:space="0" w:color="auto"/>
      </w:divBdr>
    </w:div>
    <w:div w:id="537860681">
      <w:bodyDiv w:val="1"/>
      <w:marLeft w:val="0"/>
      <w:marRight w:val="0"/>
      <w:marTop w:val="0"/>
      <w:marBottom w:val="0"/>
      <w:divBdr>
        <w:top w:val="none" w:sz="0" w:space="0" w:color="auto"/>
        <w:left w:val="none" w:sz="0" w:space="0" w:color="auto"/>
        <w:bottom w:val="none" w:sz="0" w:space="0" w:color="auto"/>
        <w:right w:val="none" w:sz="0" w:space="0" w:color="auto"/>
      </w:divBdr>
    </w:div>
    <w:div w:id="601498057">
      <w:bodyDiv w:val="1"/>
      <w:marLeft w:val="0"/>
      <w:marRight w:val="0"/>
      <w:marTop w:val="0"/>
      <w:marBottom w:val="0"/>
      <w:divBdr>
        <w:top w:val="none" w:sz="0" w:space="0" w:color="auto"/>
        <w:left w:val="none" w:sz="0" w:space="0" w:color="auto"/>
        <w:bottom w:val="none" w:sz="0" w:space="0" w:color="auto"/>
        <w:right w:val="none" w:sz="0" w:space="0" w:color="auto"/>
      </w:divBdr>
    </w:div>
    <w:div w:id="788940385">
      <w:bodyDiv w:val="1"/>
      <w:marLeft w:val="0"/>
      <w:marRight w:val="0"/>
      <w:marTop w:val="0"/>
      <w:marBottom w:val="0"/>
      <w:divBdr>
        <w:top w:val="none" w:sz="0" w:space="0" w:color="auto"/>
        <w:left w:val="none" w:sz="0" w:space="0" w:color="auto"/>
        <w:bottom w:val="none" w:sz="0" w:space="0" w:color="auto"/>
        <w:right w:val="none" w:sz="0" w:space="0" w:color="auto"/>
      </w:divBdr>
    </w:div>
    <w:div w:id="862745518">
      <w:bodyDiv w:val="1"/>
      <w:marLeft w:val="0"/>
      <w:marRight w:val="0"/>
      <w:marTop w:val="0"/>
      <w:marBottom w:val="0"/>
      <w:divBdr>
        <w:top w:val="none" w:sz="0" w:space="0" w:color="auto"/>
        <w:left w:val="none" w:sz="0" w:space="0" w:color="auto"/>
        <w:bottom w:val="none" w:sz="0" w:space="0" w:color="auto"/>
        <w:right w:val="none" w:sz="0" w:space="0" w:color="auto"/>
      </w:divBdr>
    </w:div>
    <w:div w:id="884024514">
      <w:bodyDiv w:val="1"/>
      <w:marLeft w:val="0"/>
      <w:marRight w:val="0"/>
      <w:marTop w:val="0"/>
      <w:marBottom w:val="0"/>
      <w:divBdr>
        <w:top w:val="none" w:sz="0" w:space="0" w:color="auto"/>
        <w:left w:val="none" w:sz="0" w:space="0" w:color="auto"/>
        <w:bottom w:val="none" w:sz="0" w:space="0" w:color="auto"/>
        <w:right w:val="none" w:sz="0" w:space="0" w:color="auto"/>
      </w:divBdr>
    </w:div>
    <w:div w:id="914052668">
      <w:bodyDiv w:val="1"/>
      <w:marLeft w:val="0"/>
      <w:marRight w:val="0"/>
      <w:marTop w:val="0"/>
      <w:marBottom w:val="0"/>
      <w:divBdr>
        <w:top w:val="none" w:sz="0" w:space="0" w:color="auto"/>
        <w:left w:val="none" w:sz="0" w:space="0" w:color="auto"/>
        <w:bottom w:val="none" w:sz="0" w:space="0" w:color="auto"/>
        <w:right w:val="none" w:sz="0" w:space="0" w:color="auto"/>
      </w:divBdr>
    </w:div>
    <w:div w:id="948242961">
      <w:bodyDiv w:val="1"/>
      <w:marLeft w:val="0"/>
      <w:marRight w:val="0"/>
      <w:marTop w:val="0"/>
      <w:marBottom w:val="0"/>
      <w:divBdr>
        <w:top w:val="none" w:sz="0" w:space="0" w:color="auto"/>
        <w:left w:val="none" w:sz="0" w:space="0" w:color="auto"/>
        <w:bottom w:val="none" w:sz="0" w:space="0" w:color="auto"/>
        <w:right w:val="none" w:sz="0" w:space="0" w:color="auto"/>
      </w:divBdr>
    </w:div>
    <w:div w:id="1038625287">
      <w:bodyDiv w:val="1"/>
      <w:marLeft w:val="0"/>
      <w:marRight w:val="0"/>
      <w:marTop w:val="0"/>
      <w:marBottom w:val="0"/>
      <w:divBdr>
        <w:top w:val="none" w:sz="0" w:space="0" w:color="auto"/>
        <w:left w:val="none" w:sz="0" w:space="0" w:color="auto"/>
        <w:bottom w:val="none" w:sz="0" w:space="0" w:color="auto"/>
        <w:right w:val="none" w:sz="0" w:space="0" w:color="auto"/>
      </w:divBdr>
    </w:div>
    <w:div w:id="1047217257">
      <w:bodyDiv w:val="1"/>
      <w:marLeft w:val="0"/>
      <w:marRight w:val="0"/>
      <w:marTop w:val="0"/>
      <w:marBottom w:val="0"/>
      <w:divBdr>
        <w:top w:val="none" w:sz="0" w:space="0" w:color="auto"/>
        <w:left w:val="none" w:sz="0" w:space="0" w:color="auto"/>
        <w:bottom w:val="none" w:sz="0" w:space="0" w:color="auto"/>
        <w:right w:val="none" w:sz="0" w:space="0" w:color="auto"/>
      </w:divBdr>
    </w:div>
    <w:div w:id="1098284320">
      <w:bodyDiv w:val="1"/>
      <w:marLeft w:val="0"/>
      <w:marRight w:val="0"/>
      <w:marTop w:val="0"/>
      <w:marBottom w:val="0"/>
      <w:divBdr>
        <w:top w:val="none" w:sz="0" w:space="0" w:color="auto"/>
        <w:left w:val="none" w:sz="0" w:space="0" w:color="auto"/>
        <w:bottom w:val="none" w:sz="0" w:space="0" w:color="auto"/>
        <w:right w:val="none" w:sz="0" w:space="0" w:color="auto"/>
      </w:divBdr>
    </w:div>
    <w:div w:id="1101221866">
      <w:bodyDiv w:val="1"/>
      <w:marLeft w:val="0"/>
      <w:marRight w:val="0"/>
      <w:marTop w:val="0"/>
      <w:marBottom w:val="0"/>
      <w:divBdr>
        <w:top w:val="none" w:sz="0" w:space="0" w:color="auto"/>
        <w:left w:val="none" w:sz="0" w:space="0" w:color="auto"/>
        <w:bottom w:val="none" w:sz="0" w:space="0" w:color="auto"/>
        <w:right w:val="none" w:sz="0" w:space="0" w:color="auto"/>
      </w:divBdr>
    </w:div>
    <w:div w:id="1132209952">
      <w:bodyDiv w:val="1"/>
      <w:marLeft w:val="0"/>
      <w:marRight w:val="0"/>
      <w:marTop w:val="0"/>
      <w:marBottom w:val="0"/>
      <w:divBdr>
        <w:top w:val="none" w:sz="0" w:space="0" w:color="auto"/>
        <w:left w:val="none" w:sz="0" w:space="0" w:color="auto"/>
        <w:bottom w:val="none" w:sz="0" w:space="0" w:color="auto"/>
        <w:right w:val="none" w:sz="0" w:space="0" w:color="auto"/>
      </w:divBdr>
    </w:div>
    <w:div w:id="1326663830">
      <w:bodyDiv w:val="1"/>
      <w:marLeft w:val="0"/>
      <w:marRight w:val="0"/>
      <w:marTop w:val="0"/>
      <w:marBottom w:val="0"/>
      <w:divBdr>
        <w:top w:val="none" w:sz="0" w:space="0" w:color="auto"/>
        <w:left w:val="none" w:sz="0" w:space="0" w:color="auto"/>
        <w:bottom w:val="none" w:sz="0" w:space="0" w:color="auto"/>
        <w:right w:val="none" w:sz="0" w:space="0" w:color="auto"/>
      </w:divBdr>
    </w:div>
    <w:div w:id="1356885594">
      <w:bodyDiv w:val="1"/>
      <w:marLeft w:val="0"/>
      <w:marRight w:val="0"/>
      <w:marTop w:val="0"/>
      <w:marBottom w:val="0"/>
      <w:divBdr>
        <w:top w:val="none" w:sz="0" w:space="0" w:color="auto"/>
        <w:left w:val="none" w:sz="0" w:space="0" w:color="auto"/>
        <w:bottom w:val="none" w:sz="0" w:space="0" w:color="auto"/>
        <w:right w:val="none" w:sz="0" w:space="0" w:color="auto"/>
      </w:divBdr>
    </w:div>
    <w:div w:id="1368600064">
      <w:bodyDiv w:val="1"/>
      <w:marLeft w:val="0"/>
      <w:marRight w:val="0"/>
      <w:marTop w:val="0"/>
      <w:marBottom w:val="0"/>
      <w:divBdr>
        <w:top w:val="none" w:sz="0" w:space="0" w:color="auto"/>
        <w:left w:val="none" w:sz="0" w:space="0" w:color="auto"/>
        <w:bottom w:val="none" w:sz="0" w:space="0" w:color="auto"/>
        <w:right w:val="none" w:sz="0" w:space="0" w:color="auto"/>
      </w:divBdr>
    </w:div>
    <w:div w:id="1385711561">
      <w:bodyDiv w:val="1"/>
      <w:marLeft w:val="0"/>
      <w:marRight w:val="0"/>
      <w:marTop w:val="0"/>
      <w:marBottom w:val="0"/>
      <w:divBdr>
        <w:top w:val="none" w:sz="0" w:space="0" w:color="auto"/>
        <w:left w:val="none" w:sz="0" w:space="0" w:color="auto"/>
        <w:bottom w:val="none" w:sz="0" w:space="0" w:color="auto"/>
        <w:right w:val="none" w:sz="0" w:space="0" w:color="auto"/>
      </w:divBdr>
    </w:div>
    <w:div w:id="1391223862">
      <w:bodyDiv w:val="1"/>
      <w:marLeft w:val="0"/>
      <w:marRight w:val="0"/>
      <w:marTop w:val="0"/>
      <w:marBottom w:val="0"/>
      <w:divBdr>
        <w:top w:val="none" w:sz="0" w:space="0" w:color="auto"/>
        <w:left w:val="none" w:sz="0" w:space="0" w:color="auto"/>
        <w:bottom w:val="none" w:sz="0" w:space="0" w:color="auto"/>
        <w:right w:val="none" w:sz="0" w:space="0" w:color="auto"/>
      </w:divBdr>
    </w:div>
    <w:div w:id="1402369950">
      <w:bodyDiv w:val="1"/>
      <w:marLeft w:val="0"/>
      <w:marRight w:val="0"/>
      <w:marTop w:val="0"/>
      <w:marBottom w:val="0"/>
      <w:divBdr>
        <w:top w:val="none" w:sz="0" w:space="0" w:color="auto"/>
        <w:left w:val="none" w:sz="0" w:space="0" w:color="auto"/>
        <w:bottom w:val="none" w:sz="0" w:space="0" w:color="auto"/>
        <w:right w:val="none" w:sz="0" w:space="0" w:color="auto"/>
      </w:divBdr>
    </w:div>
    <w:div w:id="1451388773">
      <w:bodyDiv w:val="1"/>
      <w:marLeft w:val="0"/>
      <w:marRight w:val="0"/>
      <w:marTop w:val="0"/>
      <w:marBottom w:val="0"/>
      <w:divBdr>
        <w:top w:val="none" w:sz="0" w:space="0" w:color="auto"/>
        <w:left w:val="none" w:sz="0" w:space="0" w:color="auto"/>
        <w:bottom w:val="none" w:sz="0" w:space="0" w:color="auto"/>
        <w:right w:val="none" w:sz="0" w:space="0" w:color="auto"/>
      </w:divBdr>
    </w:div>
    <w:div w:id="1483277490">
      <w:bodyDiv w:val="1"/>
      <w:marLeft w:val="0"/>
      <w:marRight w:val="0"/>
      <w:marTop w:val="0"/>
      <w:marBottom w:val="0"/>
      <w:divBdr>
        <w:top w:val="none" w:sz="0" w:space="0" w:color="auto"/>
        <w:left w:val="none" w:sz="0" w:space="0" w:color="auto"/>
        <w:bottom w:val="none" w:sz="0" w:space="0" w:color="auto"/>
        <w:right w:val="none" w:sz="0" w:space="0" w:color="auto"/>
      </w:divBdr>
    </w:div>
    <w:div w:id="1584223826">
      <w:bodyDiv w:val="1"/>
      <w:marLeft w:val="0"/>
      <w:marRight w:val="0"/>
      <w:marTop w:val="0"/>
      <w:marBottom w:val="0"/>
      <w:divBdr>
        <w:top w:val="none" w:sz="0" w:space="0" w:color="auto"/>
        <w:left w:val="none" w:sz="0" w:space="0" w:color="auto"/>
        <w:bottom w:val="none" w:sz="0" w:space="0" w:color="auto"/>
        <w:right w:val="none" w:sz="0" w:space="0" w:color="auto"/>
      </w:divBdr>
    </w:div>
    <w:div w:id="1604722889">
      <w:bodyDiv w:val="1"/>
      <w:marLeft w:val="0"/>
      <w:marRight w:val="0"/>
      <w:marTop w:val="0"/>
      <w:marBottom w:val="0"/>
      <w:divBdr>
        <w:top w:val="none" w:sz="0" w:space="0" w:color="auto"/>
        <w:left w:val="none" w:sz="0" w:space="0" w:color="auto"/>
        <w:bottom w:val="none" w:sz="0" w:space="0" w:color="auto"/>
        <w:right w:val="none" w:sz="0" w:space="0" w:color="auto"/>
      </w:divBdr>
    </w:div>
    <w:div w:id="1712531849">
      <w:bodyDiv w:val="1"/>
      <w:marLeft w:val="0"/>
      <w:marRight w:val="0"/>
      <w:marTop w:val="0"/>
      <w:marBottom w:val="0"/>
      <w:divBdr>
        <w:top w:val="none" w:sz="0" w:space="0" w:color="auto"/>
        <w:left w:val="none" w:sz="0" w:space="0" w:color="auto"/>
        <w:bottom w:val="none" w:sz="0" w:space="0" w:color="auto"/>
        <w:right w:val="none" w:sz="0" w:space="0" w:color="auto"/>
      </w:divBdr>
    </w:div>
    <w:div w:id="1759861758">
      <w:bodyDiv w:val="1"/>
      <w:marLeft w:val="0"/>
      <w:marRight w:val="0"/>
      <w:marTop w:val="0"/>
      <w:marBottom w:val="0"/>
      <w:divBdr>
        <w:top w:val="none" w:sz="0" w:space="0" w:color="auto"/>
        <w:left w:val="none" w:sz="0" w:space="0" w:color="auto"/>
        <w:bottom w:val="none" w:sz="0" w:space="0" w:color="auto"/>
        <w:right w:val="none" w:sz="0" w:space="0" w:color="auto"/>
      </w:divBdr>
    </w:div>
    <w:div w:id="1776947923">
      <w:bodyDiv w:val="1"/>
      <w:marLeft w:val="0"/>
      <w:marRight w:val="0"/>
      <w:marTop w:val="0"/>
      <w:marBottom w:val="0"/>
      <w:divBdr>
        <w:top w:val="none" w:sz="0" w:space="0" w:color="auto"/>
        <w:left w:val="none" w:sz="0" w:space="0" w:color="auto"/>
        <w:bottom w:val="none" w:sz="0" w:space="0" w:color="auto"/>
        <w:right w:val="none" w:sz="0" w:space="0" w:color="auto"/>
      </w:divBdr>
    </w:div>
    <w:div w:id="1850480333">
      <w:bodyDiv w:val="1"/>
      <w:marLeft w:val="0"/>
      <w:marRight w:val="0"/>
      <w:marTop w:val="0"/>
      <w:marBottom w:val="0"/>
      <w:divBdr>
        <w:top w:val="none" w:sz="0" w:space="0" w:color="auto"/>
        <w:left w:val="none" w:sz="0" w:space="0" w:color="auto"/>
        <w:bottom w:val="none" w:sz="0" w:space="0" w:color="auto"/>
        <w:right w:val="none" w:sz="0" w:space="0" w:color="auto"/>
      </w:divBdr>
    </w:div>
    <w:div w:id="1906211178">
      <w:bodyDiv w:val="1"/>
      <w:marLeft w:val="0"/>
      <w:marRight w:val="0"/>
      <w:marTop w:val="0"/>
      <w:marBottom w:val="0"/>
      <w:divBdr>
        <w:top w:val="none" w:sz="0" w:space="0" w:color="auto"/>
        <w:left w:val="none" w:sz="0" w:space="0" w:color="auto"/>
        <w:bottom w:val="none" w:sz="0" w:space="0" w:color="auto"/>
        <w:right w:val="none" w:sz="0" w:space="0" w:color="auto"/>
      </w:divBdr>
    </w:div>
    <w:div w:id="2045792458">
      <w:bodyDiv w:val="1"/>
      <w:marLeft w:val="0"/>
      <w:marRight w:val="0"/>
      <w:marTop w:val="0"/>
      <w:marBottom w:val="0"/>
      <w:divBdr>
        <w:top w:val="none" w:sz="0" w:space="0" w:color="auto"/>
        <w:left w:val="none" w:sz="0" w:space="0" w:color="auto"/>
        <w:bottom w:val="none" w:sz="0" w:space="0" w:color="auto"/>
        <w:right w:val="none" w:sz="0" w:space="0" w:color="auto"/>
      </w:divBdr>
    </w:div>
    <w:div w:id="2076731424">
      <w:bodyDiv w:val="1"/>
      <w:marLeft w:val="0"/>
      <w:marRight w:val="0"/>
      <w:marTop w:val="0"/>
      <w:marBottom w:val="0"/>
      <w:divBdr>
        <w:top w:val="none" w:sz="0" w:space="0" w:color="auto"/>
        <w:left w:val="none" w:sz="0" w:space="0" w:color="auto"/>
        <w:bottom w:val="none" w:sz="0" w:space="0" w:color="auto"/>
        <w:right w:val="none" w:sz="0" w:space="0" w:color="auto"/>
      </w:divBdr>
    </w:div>
    <w:div w:id="21071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6.png"/><Relationship Id="rId21" Type="http://schemas.openxmlformats.org/officeDocument/2006/relationships/image" Target="media/image5.png"/><Relationship Id="rId34" Type="http://schemas.microsoft.com/office/2007/relationships/hdphoto" Target="media/hdphoto3.wdp"/><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chart" Target="charts/chart4.xml"/><Relationship Id="rId25" Type="http://schemas.openxmlformats.org/officeDocument/2006/relationships/chart" Target="charts/chart10.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9.xml"/><Relationship Id="rId32" Type="http://schemas.openxmlformats.org/officeDocument/2006/relationships/chart" Target="charts/chart1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chart" Target="charts/chart12.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5.xml"/><Relationship Id="rId31" Type="http://schemas.openxmlformats.org/officeDocument/2006/relationships/chart" Target="charts/chart15.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chart" Target="charts/chart11.xml"/><Relationship Id="rId30" Type="http://schemas.openxmlformats.org/officeDocument/2006/relationships/chart" Target="charts/chart14.xml"/><Relationship Id="rId35" Type="http://schemas.openxmlformats.org/officeDocument/2006/relationships/image" Target="media/image8.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vani\Downloads\Excel2_SIR.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hivani\Downloads\Excel2_SIR%20-%20Copy.xls"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hivani\Downloads\Excel2_SIR%20-%20Copy.xls"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hivani\Downloads\Excel2_SIR%20-%20Copy.xls"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hivani\AppData\Roaming\Microsoft\Excel\Book3%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hivani\AppData\Roaming\Microsoft\Excel\Book3%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hivani\AppData\Roaming\Microsoft\Excel\Book3%20(version%201).xlsb" TargetMode="External"/><Relationship Id="rId2" Type="http://schemas.microsoft.com/office/2011/relationships/chartColorStyle" Target="colors9.xml"/><Relationship Id="rId1" Type="http://schemas.microsoft.com/office/2011/relationships/chartStyle" Target="style9.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hivani\AppData\Roaming\Microsoft\Excel\Book3%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ivani\Downloads\Excel2_SIR.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ivani\Downloads\Excel2_SIR.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ivani\Downloads\Excel2_SIR.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ivani\Downloads\Excel2_SIR.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ivani\Downloads\Excel2_SIR.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hivani\Downloads\Excel2_SIR%20-%20Copy%20fo%202nd%20case%20-%20Copy.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hivani\Downloads\Excel2_SIR%20-%20Copy%20fo%202nd%20case%20-%20Copy.xls"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ivani\Downloads\Excel2_SIR%20-%20Copy.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Moving</a:t>
            </a:r>
            <a:r>
              <a:rPr lang="en-IN" baseline="0"/>
              <a:t>  classes onlne fully (students to others)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'fullly online stude'!$C$1</c:f>
              <c:strCache>
                <c:ptCount val="1"/>
                <c:pt idx="0">
                  <c:v>Susceptible</c:v>
                </c:pt>
              </c:strCache>
            </c:strRef>
          </c:tx>
          <c:spPr>
            <a:ln w="28575" cap="rnd">
              <a:solidFill>
                <a:schemeClr val="accent1"/>
              </a:solidFill>
              <a:round/>
            </a:ln>
            <a:effectLst/>
          </c:spPr>
          <c:marker>
            <c:symbol val="none"/>
          </c:marker>
          <c:cat>
            <c:strRef>
              <c:f>'fullly online stude'!$A$2:$A$32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'fullly online stude'!$C$2:$C$32</c:f>
              <c:numCache>
                <c:formatCode>0</c:formatCode>
                <c:ptCount val="31"/>
                <c:pt idx="0">
                  <c:v>12750</c:v>
                </c:pt>
                <c:pt idx="1">
                  <c:v>12412.5</c:v>
                </c:pt>
                <c:pt idx="2">
                  <c:v>12490.125</c:v>
                </c:pt>
                <c:pt idx="3">
                  <c:v>12270.684432609374</c:v>
                </c:pt>
                <c:pt idx="4">
                  <c:v>12040.008280773061</c:v>
                </c:pt>
                <c:pt idx="5">
                  <c:v>9154.9581697230606</c:v>
                </c:pt>
                <c:pt idx="6">
                  <c:v>7785.4789048583107</c:v>
                </c:pt>
                <c:pt idx="7">
                  <c:v>6724.7402316583357</c:v>
                </c:pt>
                <c:pt idx="8">
                  <c:v>5896.7609014344571</c:v>
                </c:pt>
                <c:pt idx="9">
                  <c:v>5249.3515315253599</c:v>
                </c:pt>
                <c:pt idx="10">
                  <c:v>4731.8556418446888</c:v>
                </c:pt>
                <c:pt idx="11">
                  <c:v>4311.4495773380513</c:v>
                </c:pt>
                <c:pt idx="12">
                  <c:v>3973.6624437692399</c:v>
                </c:pt>
                <c:pt idx="13">
                  <c:v>3670.2170021132583</c:v>
                </c:pt>
                <c:pt idx="14">
                  <c:v>3353.1165155827575</c:v>
                </c:pt>
                <c:pt idx="15">
                  <c:v>3240.9463908474158</c:v>
                </c:pt>
                <c:pt idx="16">
                  <c:v>1267</c:v>
                </c:pt>
                <c:pt idx="17">
                  <c:v>768</c:v>
                </c:pt>
                <c:pt idx="18">
                  <c:v>768</c:v>
                </c:pt>
                <c:pt idx="19">
                  <c:v>768</c:v>
                </c:pt>
                <c:pt idx="20">
                  <c:v>768</c:v>
                </c:pt>
                <c:pt idx="21">
                  <c:v>768</c:v>
                </c:pt>
                <c:pt idx="22">
                  <c:v>768</c:v>
                </c:pt>
                <c:pt idx="23">
                  <c:v>768</c:v>
                </c:pt>
                <c:pt idx="24">
                  <c:v>768</c:v>
                </c:pt>
                <c:pt idx="25">
                  <c:v>768</c:v>
                </c:pt>
                <c:pt idx="26">
                  <c:v>768</c:v>
                </c:pt>
                <c:pt idx="27">
                  <c:v>768</c:v>
                </c:pt>
                <c:pt idx="28">
                  <c:v>768</c:v>
                </c:pt>
                <c:pt idx="29">
                  <c:v>768</c:v>
                </c:pt>
                <c:pt idx="30">
                  <c:v>768</c:v>
                </c:pt>
              </c:numCache>
            </c:numRef>
          </c:val>
          <c:smooth val="0"/>
          <c:extLst>
            <c:ext xmlns:c16="http://schemas.microsoft.com/office/drawing/2014/chart" uri="{C3380CC4-5D6E-409C-BE32-E72D297353CC}">
              <c16:uniqueId val="{00000000-2784-49BE-9069-302F4F79A057}"/>
            </c:ext>
          </c:extLst>
        </c:ser>
        <c:ser>
          <c:idx val="1"/>
          <c:order val="1"/>
          <c:tx>
            <c:strRef>
              <c:f>'fullly online stude'!$D$1</c:f>
              <c:strCache>
                <c:ptCount val="1"/>
                <c:pt idx="0">
                  <c:v>Infected</c:v>
                </c:pt>
              </c:strCache>
            </c:strRef>
          </c:tx>
          <c:spPr>
            <a:ln w="28575" cap="rnd">
              <a:solidFill>
                <a:schemeClr val="accent2"/>
              </a:solidFill>
              <a:round/>
            </a:ln>
            <a:effectLst/>
          </c:spPr>
          <c:marker>
            <c:symbol val="none"/>
          </c:marker>
          <c:cat>
            <c:strRef>
              <c:f>'fullly online stude'!$A$2:$A$32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'fullly online stude'!$D$2:$D$32</c:f>
              <c:numCache>
                <c:formatCode>0</c:formatCode>
                <c:ptCount val="31"/>
                <c:pt idx="0">
                  <c:v>2250</c:v>
                </c:pt>
                <c:pt idx="1">
                  <c:v>2587.5</c:v>
                </c:pt>
                <c:pt idx="2">
                  <c:v>2509.875</c:v>
                </c:pt>
                <c:pt idx="3">
                  <c:v>2685.5662500000003</c:v>
                </c:pt>
                <c:pt idx="4">
                  <c:v>2873.5558875000006</c:v>
                </c:pt>
                <c:pt idx="5">
                  <c:v>1350.5712671250001</c:v>
                </c:pt>
                <c:pt idx="6">
                  <c:v>1039.9398756862499</c:v>
                </c:pt>
                <c:pt idx="7">
                  <c:v>800.75370427841244</c:v>
                </c:pt>
                <c:pt idx="8">
                  <c:v>616.58035229437758</c:v>
                </c:pt>
                <c:pt idx="9">
                  <c:v>474.76687126667082</c:v>
                </c:pt>
                <c:pt idx="10">
                  <c:v>365.57049087533653</c:v>
                </c:pt>
                <c:pt idx="11">
                  <c:v>281.48927797400916</c:v>
                </c:pt>
                <c:pt idx="12">
                  <c:v>216.74674403998705</c:v>
                </c:pt>
                <c:pt idx="13">
                  <c:v>166.89499291079005</c:v>
                </c:pt>
                <c:pt idx="14">
                  <c:v>78.440646668071309</c:v>
                </c:pt>
                <c:pt idx="15">
                  <c:v>36.867103933993512</c:v>
                </c:pt>
                <c:pt idx="16">
                  <c:v>17.327538848976953</c:v>
                </c:pt>
                <c:pt idx="17">
                  <c:v>8.1439432590191654</c:v>
                </c:pt>
                <c:pt idx="18">
                  <c:v>3.8276533317390076</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1-2784-49BE-9069-302F4F79A057}"/>
            </c:ext>
          </c:extLst>
        </c:ser>
        <c:ser>
          <c:idx val="2"/>
          <c:order val="2"/>
          <c:tx>
            <c:strRef>
              <c:f>'fullly online stude'!$E$1</c:f>
              <c:strCache>
                <c:ptCount val="1"/>
                <c:pt idx="0">
                  <c:v>Recovered</c:v>
                </c:pt>
              </c:strCache>
            </c:strRef>
          </c:tx>
          <c:spPr>
            <a:ln w="28575" cap="rnd">
              <a:solidFill>
                <a:schemeClr val="accent3"/>
              </a:solidFill>
              <a:round/>
            </a:ln>
            <a:effectLst/>
          </c:spPr>
          <c:marker>
            <c:symbol val="none"/>
          </c:marker>
          <c:cat>
            <c:strRef>
              <c:f>'fullly online stude'!$A$2:$A$32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'fullly online stude'!$E$2:$E$32</c:f>
              <c:numCache>
                <c:formatCode>0</c:formatCode>
                <c:ptCount val="31"/>
                <c:pt idx="0">
                  <c:v>0</c:v>
                </c:pt>
                <c:pt idx="1">
                  <c:v>0</c:v>
                </c:pt>
                <c:pt idx="2">
                  <c:v>0</c:v>
                </c:pt>
                <c:pt idx="3">
                  <c:v>3</c:v>
                </c:pt>
                <c:pt idx="4">
                  <c:v>11.494223550000003</c:v>
                </c:pt>
                <c:pt idx="5">
                  <c:v>18.907997739750002</c:v>
                </c:pt>
                <c:pt idx="6">
                  <c:v>20.798797513724999</c:v>
                </c:pt>
                <c:pt idx="7">
                  <c:v>27.225625945466025</c:v>
                </c:pt>
                <c:pt idx="8">
                  <c:v>30.829017614718879</c:v>
                </c:pt>
                <c:pt idx="9">
                  <c:v>42.729018414000372</c:v>
                </c:pt>
                <c:pt idx="10">
                  <c:v>54.835573631300477</c:v>
                </c:pt>
                <c:pt idx="11">
                  <c:v>56.297855594801831</c:v>
                </c:pt>
                <c:pt idx="12">
                  <c:v>86.698697615994831</c:v>
                </c:pt>
                <c:pt idx="13">
                  <c:v>150.20549361971106</c:v>
                </c:pt>
                <c:pt idx="14">
                  <c:v>33.729478067270662</c:v>
                </c:pt>
                <c:pt idx="15">
                  <c:v>22.120262360396108</c:v>
                </c:pt>
                <c:pt idx="16">
                  <c:v>8.6637694244884766</c:v>
                </c:pt>
                <c:pt idx="17">
                  <c:v>4.0719716295095827</c:v>
                </c:pt>
                <c:pt idx="18">
                  <c:v>1.5310613326956031</c:v>
                </c:pt>
                <c:pt idx="19">
                  <c:v>1.53</c:v>
                </c:pt>
                <c:pt idx="20">
                  <c:v>1.53</c:v>
                </c:pt>
                <c:pt idx="21">
                  <c:v>1.53</c:v>
                </c:pt>
                <c:pt idx="22">
                  <c:v>1.53</c:v>
                </c:pt>
                <c:pt idx="23">
                  <c:v>1.53</c:v>
                </c:pt>
                <c:pt idx="24">
                  <c:v>1.53</c:v>
                </c:pt>
                <c:pt idx="25">
                  <c:v>1.53</c:v>
                </c:pt>
                <c:pt idx="26">
                  <c:v>1.53</c:v>
                </c:pt>
                <c:pt idx="27">
                  <c:v>1.53</c:v>
                </c:pt>
                <c:pt idx="28">
                  <c:v>1.53</c:v>
                </c:pt>
                <c:pt idx="29">
                  <c:v>1.53</c:v>
                </c:pt>
                <c:pt idx="30">
                  <c:v>1.53</c:v>
                </c:pt>
              </c:numCache>
            </c:numRef>
          </c:val>
          <c:smooth val="0"/>
          <c:extLst>
            <c:ext xmlns:c16="http://schemas.microsoft.com/office/drawing/2014/chart" uri="{C3380CC4-5D6E-409C-BE32-E72D297353CC}">
              <c16:uniqueId val="{00000002-2784-49BE-9069-302F4F79A057}"/>
            </c:ext>
          </c:extLst>
        </c:ser>
        <c:ser>
          <c:idx val="3"/>
          <c:order val="3"/>
          <c:tx>
            <c:strRef>
              <c:f>'fullly online stude'!$F$1</c:f>
              <c:strCache>
                <c:ptCount val="1"/>
                <c:pt idx="0">
                  <c:v>Death</c:v>
                </c:pt>
              </c:strCache>
            </c:strRef>
          </c:tx>
          <c:spPr>
            <a:ln w="28575" cap="rnd">
              <a:solidFill>
                <a:schemeClr val="accent4"/>
              </a:solidFill>
              <a:round/>
            </a:ln>
            <a:effectLst/>
          </c:spPr>
          <c:marker>
            <c:symbol val="none"/>
          </c:marker>
          <c:cat>
            <c:strRef>
              <c:f>'fullly online stude'!$A$2:$A$32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'fullly online stude'!$F$2:$F$32</c:f>
              <c:numCache>
                <c:formatCode>General</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2784-49BE-9069-302F4F79A057}"/>
            </c:ext>
          </c:extLst>
        </c:ser>
        <c:dLbls>
          <c:showLegendKey val="0"/>
          <c:showVal val="0"/>
          <c:showCatName val="0"/>
          <c:showSerName val="0"/>
          <c:showPercent val="0"/>
          <c:showBubbleSize val="0"/>
        </c:dLbls>
        <c:smooth val="0"/>
        <c:axId val="1543826832"/>
        <c:axId val="1468970784"/>
      </c:lineChart>
      <c:catAx>
        <c:axId val="154382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70784"/>
        <c:crosses val="autoZero"/>
        <c:auto val="1"/>
        <c:lblAlgn val="ctr"/>
        <c:lblOffset val="100"/>
        <c:noMultiLvlLbl val="0"/>
      </c:catAx>
      <c:valAx>
        <c:axId val="146897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82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Normal situation </a:t>
            </a:r>
            <a:endParaRPr lang="en-IN"/>
          </a:p>
        </c:rich>
      </c:tx>
      <c:overlay val="0"/>
      <c:spPr>
        <a:noFill/>
        <a:ln w="25400">
          <a:noFill/>
        </a:ln>
      </c:spPr>
    </c:title>
    <c:autoTitleDeleted val="0"/>
    <c:plotArea>
      <c:layout/>
      <c:lineChart>
        <c:grouping val="standard"/>
        <c:varyColors val="0"/>
        <c:ser>
          <c:idx val="1"/>
          <c:order val="0"/>
          <c:tx>
            <c:strRef>
              <c:f>'SIR Model'!$C$1</c:f>
              <c:strCache>
                <c:ptCount val="1"/>
                <c:pt idx="0">
                  <c:v>Susceptible</c:v>
                </c:pt>
              </c:strCache>
            </c:strRef>
          </c:tx>
          <c:spPr>
            <a:ln w="28575" cap="rnd">
              <a:solidFill>
                <a:schemeClr val="accent2"/>
              </a:solidFill>
              <a:round/>
            </a:ln>
            <a:effectLst/>
          </c:spPr>
          <c:marker>
            <c:symbol val="none"/>
          </c:marker>
          <c:cat>
            <c:strRef>
              <c:f>'SIR Model'!$A$2:$A$32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'SIR Model'!$C$2:$C$32</c:f>
              <c:numCache>
                <c:formatCode>0</c:formatCode>
                <c:ptCount val="31"/>
                <c:pt idx="0">
                  <c:v>13600</c:v>
                </c:pt>
                <c:pt idx="1">
                  <c:v>13325.824000000001</c:v>
                </c:pt>
                <c:pt idx="2">
                  <c:v>13030.246051309159</c:v>
                </c:pt>
                <c:pt idx="3">
                  <c:v>12712.918365730726</c:v>
                </c:pt>
                <c:pt idx="4">
                  <c:v>12373.766056970648</c:v>
                </c:pt>
                <c:pt idx="5">
                  <c:v>12013.031671008292</c:v>
                </c:pt>
                <c:pt idx="6">
                  <c:v>11631.315367914247</c:v>
                </c:pt>
                <c:pt idx="7">
                  <c:v>11229.607545005161</c:v>
                </c:pt>
                <c:pt idx="8">
                  <c:v>10808.31050436405</c:v>
                </c:pt>
                <c:pt idx="9">
                  <c:v>10371.286309677915</c:v>
                </c:pt>
                <c:pt idx="10">
                  <c:v>9919.7307140819594</c:v>
                </c:pt>
                <c:pt idx="11">
                  <c:v>9455.2557356535162</c:v>
                </c:pt>
                <c:pt idx="12">
                  <c:v>8982.8559303148595</c:v>
                </c:pt>
                <c:pt idx="13">
                  <c:v>8504.6957565084249</c:v>
                </c:pt>
                <c:pt idx="14">
                  <c:v>8022.1666040053242</c:v>
                </c:pt>
                <c:pt idx="15">
                  <c:v>7542.865817240915</c:v>
                </c:pt>
                <c:pt idx="16">
                  <c:v>7068.1426013331393</c:v>
                </c:pt>
                <c:pt idx="17">
                  <c:v>6598.3392904926131</c:v>
                </c:pt>
                <c:pt idx="18">
                  <c:v>6142.7911303593792</c:v>
                </c:pt>
                <c:pt idx="19">
                  <c:v>5701.1252617232194</c:v>
                </c:pt>
                <c:pt idx="20">
                  <c:v>5275.8027161544233</c:v>
                </c:pt>
                <c:pt idx="21">
                  <c:v>4868.8719996615509</c:v>
                </c:pt>
                <c:pt idx="22">
                  <c:v>4481.943213881088</c:v>
                </c:pt>
                <c:pt idx="23">
                  <c:v>4113.1829155880814</c:v>
                </c:pt>
                <c:pt idx="24">
                  <c:v>3769.5782788737988</c:v>
                </c:pt>
                <c:pt idx="25">
                  <c:v>3448.2060393794977</c:v>
                </c:pt>
                <c:pt idx="26">
                  <c:v>3149.0392312448807</c:v>
                </c:pt>
                <c:pt idx="27">
                  <c:v>2867.7395900759384</c:v>
                </c:pt>
                <c:pt idx="28">
                  <c:v>2612.066299614643</c:v>
                </c:pt>
                <c:pt idx="29">
                  <c:v>2376.8380419059899</c:v>
                </c:pt>
                <c:pt idx="30">
                  <c:v>2161.0933343573665</c:v>
                </c:pt>
              </c:numCache>
            </c:numRef>
          </c:val>
          <c:smooth val="0"/>
          <c:extLst>
            <c:ext xmlns:c16="http://schemas.microsoft.com/office/drawing/2014/chart" uri="{C3380CC4-5D6E-409C-BE32-E72D297353CC}">
              <c16:uniqueId val="{00000000-2E7B-45F4-9A40-8C8D471B746A}"/>
            </c:ext>
          </c:extLst>
        </c:ser>
        <c:ser>
          <c:idx val="2"/>
          <c:order val="1"/>
          <c:tx>
            <c:strRef>
              <c:f>'SIR Model'!$D$1</c:f>
              <c:strCache>
                <c:ptCount val="1"/>
                <c:pt idx="0">
                  <c:v>Infected</c:v>
                </c:pt>
              </c:strCache>
            </c:strRef>
          </c:tx>
          <c:spPr>
            <a:ln w="28575" cap="rnd">
              <a:solidFill>
                <a:schemeClr val="accent3"/>
              </a:solidFill>
              <a:round/>
            </a:ln>
            <a:effectLst/>
          </c:spPr>
          <c:marker>
            <c:symbol val="none"/>
          </c:marker>
          <c:cat>
            <c:strRef>
              <c:f>'SIR Model'!$A$2:$A$32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'SIR Model'!$D$2:$D$32</c:f>
              <c:numCache>
                <c:formatCode>0</c:formatCode>
                <c:ptCount val="31"/>
                <c:pt idx="0">
                  <c:v>2400</c:v>
                </c:pt>
                <c:pt idx="1">
                  <c:v>2640.576</c:v>
                </c:pt>
                <c:pt idx="2">
                  <c:v>2899.1858846908412</c:v>
                </c:pt>
                <c:pt idx="3">
                  <c:v>3175.9249678836036</c:v>
                </c:pt>
                <c:pt idx="4">
                  <c:v>3470.6143270933107</c:v>
                </c:pt>
                <c:pt idx="5">
                  <c:v>3782.7601124763596</c:v>
                </c:pt>
                <c:pt idx="6">
                  <c:v>4111.5177739957362</c:v>
                </c:pt>
                <c:pt idx="7">
                  <c:v>4455.6643480688808</c:v>
                </c:pt>
                <c:pt idx="8">
                  <c:v>4813.5820878370287</c:v>
                </c:pt>
                <c:pt idx="9">
                  <c:v>5183.2161332934465</c:v>
                </c:pt>
                <c:pt idx="10">
                  <c:v>5562.2067030232938</c:v>
                </c:pt>
                <c:pt idx="11">
                  <c:v>5947.8107876094109</c:v>
                </c:pt>
                <c:pt idx="12">
                  <c:v>6336.941241921535</c:v>
                </c:pt>
                <c:pt idx="13">
                  <c:v>6726.3842383410674</c:v>
                </c:pt>
                <c:pt idx="14">
                  <c:v>7112.7440115073941</c:v>
                </c:pt>
                <c:pt idx="15">
                  <c:v>7492.4663821106997</c:v>
                </c:pt>
                <c:pt idx="16">
                  <c:v>7862.2950686689255</c:v>
                </c:pt>
                <c:pt idx="17">
                  <c:v>8219.0262485480871</c:v>
                </c:pt>
                <c:pt idx="18">
                  <c:v>8559.5080412016487</c:v>
                </c:pt>
                <c:pt idx="19">
                  <c:v>8881.3407972609839</c:v>
                </c:pt>
                <c:pt idx="20">
                  <c:v>9182.3245716681249</c:v>
                </c:pt>
                <c:pt idx="21">
                  <c:v>9460.7027441576429</c:v>
                </c:pt>
                <c:pt idx="22">
                  <c:v>9715.1816915198997</c:v>
                </c:pt>
                <c:pt idx="23">
                  <c:v>9944.9294461316294</c:v>
                </c:pt>
                <c:pt idx="24">
                  <c:v>10149.305070600069</c:v>
                </c:pt>
                <c:pt idx="25">
                  <c:v>10328.587039105969</c:v>
                </c:pt>
                <c:pt idx="26">
                  <c:v>10483.1536286931</c:v>
                </c:pt>
                <c:pt idx="27">
                  <c:v>10613.689119060338</c:v>
                </c:pt>
                <c:pt idx="28">
                  <c:v>10720.770761854788</c:v>
                </c:pt>
                <c:pt idx="29">
                  <c:v>10805.908228897475</c:v>
                </c:pt>
                <c:pt idx="30">
                  <c:v>10870.370221241534</c:v>
                </c:pt>
              </c:numCache>
            </c:numRef>
          </c:val>
          <c:smooth val="0"/>
          <c:extLst>
            <c:ext xmlns:c16="http://schemas.microsoft.com/office/drawing/2014/chart" uri="{C3380CC4-5D6E-409C-BE32-E72D297353CC}">
              <c16:uniqueId val="{00000001-2E7B-45F4-9A40-8C8D471B746A}"/>
            </c:ext>
          </c:extLst>
        </c:ser>
        <c:ser>
          <c:idx val="3"/>
          <c:order val="2"/>
          <c:tx>
            <c:strRef>
              <c:f>'SIR Model'!$E$1</c:f>
              <c:strCache>
                <c:ptCount val="1"/>
                <c:pt idx="0">
                  <c:v>Recovered</c:v>
                </c:pt>
              </c:strCache>
            </c:strRef>
          </c:tx>
          <c:spPr>
            <a:ln w="28575" cap="rnd">
              <a:solidFill>
                <a:schemeClr val="accent4"/>
              </a:solidFill>
              <a:round/>
            </a:ln>
            <a:effectLst/>
          </c:spPr>
          <c:marker>
            <c:symbol val="none"/>
          </c:marker>
          <c:cat>
            <c:strRef>
              <c:f>'SIR Model'!$A$2:$A$32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'SIR Model'!$E$2:$E$32</c:f>
              <c:numCache>
                <c:formatCode>0</c:formatCode>
                <c:ptCount val="31"/>
                <c:pt idx="0">
                  <c:v>0</c:v>
                </c:pt>
                <c:pt idx="1">
                  <c:v>33.6</c:v>
                </c:pt>
                <c:pt idx="2">
                  <c:v>70.568064000000007</c:v>
                </c:pt>
                <c:pt idx="3">
                  <c:v>111.15666638567178</c:v>
                </c:pt>
                <c:pt idx="4">
                  <c:v>155.61961593604224</c:v>
                </c:pt>
                <c:pt idx="5">
                  <c:v>204.2082165153486</c:v>
                </c:pt>
                <c:pt idx="6">
                  <c:v>257.16685809001763</c:v>
                </c:pt>
                <c:pt idx="7">
                  <c:v>314.72810692595795</c:v>
                </c:pt>
                <c:pt idx="8">
                  <c:v>377.10740779892228</c:v>
                </c:pt>
                <c:pt idx="9">
                  <c:v>444.4975570286407</c:v>
                </c:pt>
                <c:pt idx="10">
                  <c:v>517.06258289474897</c:v>
                </c:pt>
                <c:pt idx="11">
                  <c:v>594.93347673707513</c:v>
                </c:pt>
                <c:pt idx="12">
                  <c:v>678.20282776360682</c:v>
                </c:pt>
                <c:pt idx="13">
                  <c:v>766.92000515050836</c:v>
                </c:pt>
                <c:pt idx="14">
                  <c:v>861.08938448728327</c:v>
                </c:pt>
                <c:pt idx="15">
                  <c:v>960.66780064838679</c:v>
                </c:pt>
                <c:pt idx="16">
                  <c:v>1065.5623299979366</c:v>
                </c:pt>
                <c:pt idx="17">
                  <c:v>1175.6344609593016</c:v>
                </c:pt>
                <c:pt idx="18">
                  <c:v>1290.7008284389749</c:v>
                </c:pt>
                <c:pt idx="19">
                  <c:v>1410.5339410157981</c:v>
                </c:pt>
                <c:pt idx="20">
                  <c:v>1534.8727121774518</c:v>
                </c:pt>
                <c:pt idx="21">
                  <c:v>1663.4252561808057</c:v>
                </c:pt>
                <c:pt idx="22">
                  <c:v>1795.8750945990128</c:v>
                </c:pt>
                <c:pt idx="23">
                  <c:v>1931.8876382802914</c:v>
                </c:pt>
                <c:pt idx="24">
                  <c:v>2071.1166505261344</c:v>
                </c:pt>
                <c:pt idx="25">
                  <c:v>2213.2069215145352</c:v>
                </c:pt>
                <c:pt idx="26">
                  <c:v>2357.8071400620188</c:v>
                </c:pt>
                <c:pt idx="27">
                  <c:v>2504.5712908637224</c:v>
                </c:pt>
                <c:pt idx="28">
                  <c:v>2653.1629385305673</c:v>
                </c:pt>
                <c:pt idx="29">
                  <c:v>2803.2537291965346</c:v>
                </c:pt>
                <c:pt idx="30">
                  <c:v>2954.5364444010993</c:v>
                </c:pt>
              </c:numCache>
            </c:numRef>
          </c:val>
          <c:smooth val="0"/>
          <c:extLst>
            <c:ext xmlns:c16="http://schemas.microsoft.com/office/drawing/2014/chart" uri="{C3380CC4-5D6E-409C-BE32-E72D297353CC}">
              <c16:uniqueId val="{00000002-2E7B-45F4-9A40-8C8D471B746A}"/>
            </c:ext>
          </c:extLst>
        </c:ser>
        <c:ser>
          <c:idx val="4"/>
          <c:order val="3"/>
          <c:tx>
            <c:strRef>
              <c:f>'SIR Model'!$F$1</c:f>
              <c:strCache>
                <c:ptCount val="1"/>
                <c:pt idx="0">
                  <c:v>Death</c:v>
                </c:pt>
              </c:strCache>
            </c:strRef>
          </c:tx>
          <c:marker>
            <c:symbol val="none"/>
          </c:marker>
          <c:cat>
            <c:strRef>
              <c:f>'SIR Model'!$A$2:$A$32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'SIR Model'!$F$2:$F$32</c:f>
              <c:numCache>
                <c:formatCode>0</c:formatCode>
                <c:ptCount val="31"/>
                <c:pt idx="0">
                  <c:v>0</c:v>
                </c:pt>
                <c:pt idx="1">
                  <c:v>0</c:v>
                </c:pt>
                <c:pt idx="2">
                  <c:v>0</c:v>
                </c:pt>
                <c:pt idx="3">
                  <c:v>0</c:v>
                </c:pt>
                <c:pt idx="4">
                  <c:v>0</c:v>
                </c:pt>
                <c:pt idx="5">
                  <c:v>0</c:v>
                </c:pt>
                <c:pt idx="6">
                  <c:v>0</c:v>
                </c:pt>
                <c:pt idx="7">
                  <c:v>1</c:v>
                </c:pt>
                <c:pt idx="8">
                  <c:v>0</c:v>
                </c:pt>
                <c:pt idx="9">
                  <c:v>0</c:v>
                </c:pt>
                <c:pt idx="10">
                  <c:v>1</c:v>
                </c:pt>
                <c:pt idx="11">
                  <c:v>0</c:v>
                </c:pt>
                <c:pt idx="12">
                  <c:v>0</c:v>
                </c:pt>
                <c:pt idx="13">
                  <c:v>2</c:v>
                </c:pt>
                <c:pt idx="14">
                  <c:v>0</c:v>
                </c:pt>
                <c:pt idx="15">
                  <c:v>0</c:v>
                </c:pt>
                <c:pt idx="16">
                  <c:v>3</c:v>
                </c:pt>
                <c:pt idx="17">
                  <c:v>0</c:v>
                </c:pt>
                <c:pt idx="18">
                  <c:v>0</c:v>
                </c:pt>
                <c:pt idx="19">
                  <c:v>0</c:v>
                </c:pt>
                <c:pt idx="20">
                  <c:v>0</c:v>
                </c:pt>
                <c:pt idx="21">
                  <c:v>0</c:v>
                </c:pt>
                <c:pt idx="22">
                  <c:v>3</c:v>
                </c:pt>
                <c:pt idx="23">
                  <c:v>0</c:v>
                </c:pt>
                <c:pt idx="24">
                  <c:v>0</c:v>
                </c:pt>
                <c:pt idx="25">
                  <c:v>0</c:v>
                </c:pt>
                <c:pt idx="26">
                  <c:v>4</c:v>
                </c:pt>
                <c:pt idx="27">
                  <c:v>0</c:v>
                </c:pt>
                <c:pt idx="28">
                  <c:v>0</c:v>
                </c:pt>
                <c:pt idx="29">
                  <c:v>0</c:v>
                </c:pt>
                <c:pt idx="30">
                  <c:v>0</c:v>
                </c:pt>
              </c:numCache>
            </c:numRef>
          </c:val>
          <c:smooth val="0"/>
          <c:extLst>
            <c:ext xmlns:c16="http://schemas.microsoft.com/office/drawing/2014/chart" uri="{C3380CC4-5D6E-409C-BE32-E72D297353CC}">
              <c16:uniqueId val="{00000003-2E7B-45F4-9A40-8C8D471B746A}"/>
            </c:ext>
          </c:extLst>
        </c:ser>
        <c:dLbls>
          <c:showLegendKey val="0"/>
          <c:showVal val="0"/>
          <c:showCatName val="0"/>
          <c:showSerName val="0"/>
          <c:showPercent val="0"/>
          <c:showBubbleSize val="0"/>
        </c:dLbls>
        <c:smooth val="0"/>
        <c:axId val="1471237504"/>
        <c:axId val="1"/>
      </c:lineChart>
      <c:catAx>
        <c:axId val="147123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237504"/>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Same</a:t>
            </a:r>
            <a:r>
              <a:rPr lang="en-IN" baseline="0"/>
              <a:t> grapgh points for same scenario for proper interpretation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'only contagious quarantined'!$B$1</c:f>
              <c:strCache>
                <c:ptCount val="1"/>
                <c:pt idx="0">
                  <c:v>Time</c:v>
                </c:pt>
              </c:strCache>
            </c:strRef>
          </c:tx>
          <c:spPr>
            <a:solidFill>
              <a:schemeClr val="accent1"/>
            </a:solidFill>
            <a:ln>
              <a:noFill/>
            </a:ln>
            <a:effectLst/>
          </c:spPr>
          <c:invertIfNegative val="0"/>
          <c:cat>
            <c:strRef>
              <c:f>'only contagious quarantined'!$A$2:$A$32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'only contagious quarantined'!$B$2:$B$32</c:f>
              <c:numCache>
                <c:formatCode>General</c:formatCode>
                <c:ptCount val="31"/>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pt idx="22">
                  <c:v>154</c:v>
                </c:pt>
                <c:pt idx="23">
                  <c:v>161</c:v>
                </c:pt>
                <c:pt idx="24">
                  <c:v>168</c:v>
                </c:pt>
                <c:pt idx="25">
                  <c:v>175</c:v>
                </c:pt>
                <c:pt idx="26">
                  <c:v>182</c:v>
                </c:pt>
                <c:pt idx="27">
                  <c:v>189</c:v>
                </c:pt>
                <c:pt idx="28">
                  <c:v>196</c:v>
                </c:pt>
                <c:pt idx="29">
                  <c:v>203</c:v>
                </c:pt>
                <c:pt idx="30">
                  <c:v>210</c:v>
                </c:pt>
              </c:numCache>
            </c:numRef>
          </c:val>
          <c:extLst>
            <c:ext xmlns:c16="http://schemas.microsoft.com/office/drawing/2014/chart" uri="{C3380CC4-5D6E-409C-BE32-E72D297353CC}">
              <c16:uniqueId val="{00000000-2519-44A6-BAFD-37908833B839}"/>
            </c:ext>
          </c:extLst>
        </c:ser>
        <c:ser>
          <c:idx val="1"/>
          <c:order val="1"/>
          <c:tx>
            <c:strRef>
              <c:f>'only contagious quarantined'!$C$1</c:f>
              <c:strCache>
                <c:ptCount val="1"/>
                <c:pt idx="0">
                  <c:v>Susceptible</c:v>
                </c:pt>
              </c:strCache>
            </c:strRef>
          </c:tx>
          <c:spPr>
            <a:solidFill>
              <a:schemeClr val="accent2"/>
            </a:solidFill>
            <a:ln>
              <a:noFill/>
            </a:ln>
            <a:effectLst/>
          </c:spPr>
          <c:invertIfNegative val="0"/>
          <c:cat>
            <c:strRef>
              <c:f>'only contagious quarantined'!$A$2:$A$32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'only contagious quarantined'!$C$2:$C$32</c:f>
              <c:numCache>
                <c:formatCode>0</c:formatCode>
                <c:ptCount val="31"/>
                <c:pt idx="0">
                  <c:v>13600</c:v>
                </c:pt>
                <c:pt idx="1">
                  <c:v>13394.368</c:v>
                </c:pt>
                <c:pt idx="2">
                  <c:v>13177.328318370612</c:v>
                </c:pt>
                <c:pt idx="3">
                  <c:v>12948.776804272764</c:v>
                </c:pt>
                <c:pt idx="4">
                  <c:v>12708.688966077698</c:v>
                </c:pt>
                <c:pt idx="5">
                  <c:v>12457.129018707223</c:v>
                </c:pt>
                <c:pt idx="6">
                  <c:v>12194.258255325785</c:v>
                </c:pt>
                <c:pt idx="7">
                  <c:v>11920.342392925913</c:v>
                </c:pt>
                <c:pt idx="8">
                  <c:v>11634.75752325376</c:v>
                </c:pt>
                <c:pt idx="9">
                  <c:v>11340.019630976592</c:v>
                </c:pt>
                <c:pt idx="10">
                  <c:v>11035.713295552605</c:v>
                </c:pt>
                <c:pt idx="11">
                  <c:v>10721.562006621643</c:v>
                </c:pt>
                <c:pt idx="12">
                  <c:v>10400.432377659563</c:v>
                </c:pt>
                <c:pt idx="13">
                  <c:v>10072.241014790645</c:v>
                </c:pt>
                <c:pt idx="14">
                  <c:v>9736.0301805180115</c:v>
                </c:pt>
                <c:pt idx="15">
                  <c:v>9396.9985668457903</c:v>
                </c:pt>
                <c:pt idx="16">
                  <c:v>9054.2829551896211</c:v>
                </c:pt>
                <c:pt idx="17">
                  <c:v>8709.140293133265</c:v>
                </c:pt>
                <c:pt idx="18">
                  <c:v>8362.8648787152815</c:v>
                </c:pt>
                <c:pt idx="19">
                  <c:v>8016.7685963270724</c:v>
                </c:pt>
                <c:pt idx="20">
                  <c:v>7672.1604808897227</c:v>
                </c:pt>
                <c:pt idx="21">
                  <c:v>7330.3262881137471</c:v>
                </c:pt>
                <c:pt idx="22">
                  <c:v>6992.5087542715055</c:v>
                </c:pt>
                <c:pt idx="23">
                  <c:v>6656.8891953254797</c:v>
                </c:pt>
                <c:pt idx="24">
                  <c:v>6330.7180175019703</c:v>
                </c:pt>
                <c:pt idx="25">
                  <c:v>6011.8622226548641</c:v>
                </c:pt>
                <c:pt idx="26">
                  <c:v>5701.228630841294</c:v>
                </c:pt>
                <c:pt idx="27">
                  <c:v>5397.6124183456659</c:v>
                </c:pt>
                <c:pt idx="28">
                  <c:v>5105.7999397210606</c:v>
                </c:pt>
                <c:pt idx="29">
                  <c:v>4824.2417009753935</c:v>
                </c:pt>
                <c:pt idx="30">
                  <c:v>4553.377054010225</c:v>
                </c:pt>
              </c:numCache>
            </c:numRef>
          </c:val>
          <c:extLst>
            <c:ext xmlns:c16="http://schemas.microsoft.com/office/drawing/2014/chart" uri="{C3380CC4-5D6E-409C-BE32-E72D297353CC}">
              <c16:uniqueId val="{00000001-2519-44A6-BAFD-37908833B839}"/>
            </c:ext>
          </c:extLst>
        </c:ser>
        <c:ser>
          <c:idx val="2"/>
          <c:order val="2"/>
          <c:tx>
            <c:strRef>
              <c:f>'only contagious quarantined'!$D$1</c:f>
              <c:strCache>
                <c:ptCount val="1"/>
                <c:pt idx="0">
                  <c:v>Infected</c:v>
                </c:pt>
              </c:strCache>
            </c:strRef>
          </c:tx>
          <c:spPr>
            <a:solidFill>
              <a:schemeClr val="accent3"/>
            </a:solidFill>
            <a:ln>
              <a:noFill/>
            </a:ln>
            <a:effectLst/>
          </c:spPr>
          <c:invertIfNegative val="0"/>
          <c:cat>
            <c:strRef>
              <c:f>'only contagious quarantined'!$A$2:$A$32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'only contagious quarantined'!$D$2:$D$32</c:f>
              <c:numCache>
                <c:formatCode>0</c:formatCode>
                <c:ptCount val="31"/>
                <c:pt idx="0">
                  <c:v>2400</c:v>
                </c:pt>
                <c:pt idx="1">
                  <c:v>2572.0320000000002</c:v>
                </c:pt>
                <c:pt idx="2">
                  <c:v>2753.0632336293888</c:v>
                </c:pt>
                <c:pt idx="3">
                  <c:v>2943.0718624564252</c:v>
                </c:pt>
                <c:pt idx="4">
                  <c:v>3141.9566945771016</c:v>
                </c:pt>
                <c:pt idx="5">
                  <c:v>3349.5292482234977</c:v>
                </c:pt>
                <c:pt idx="6">
                  <c:v>3565.5066021298057</c:v>
                </c:pt>
                <c:pt idx="7">
                  <c:v>3789.5053720998603</c:v>
                </c:pt>
                <c:pt idx="8">
                  <c:v>4021.0371665626153</c:v>
                </c:pt>
                <c:pt idx="9">
                  <c:v>4259.4805385079071</c:v>
                </c:pt>
                <c:pt idx="10">
                  <c:v>4504.1541463927842</c:v>
                </c:pt>
                <c:pt idx="11">
                  <c:v>4754.2472772742467</c:v>
                </c:pt>
                <c:pt idx="12">
                  <c:v>5008.8174443544876</c:v>
                </c:pt>
                <c:pt idx="13">
                  <c:v>5266.8853630024432</c:v>
                </c:pt>
                <c:pt idx="14">
                  <c:v>5527.3598021930411</c:v>
                </c:pt>
                <c:pt idx="15">
                  <c:v>5789.0083786345594</c:v>
                </c:pt>
                <c:pt idx="16">
                  <c:v>6050.6778729898451</c:v>
                </c:pt>
                <c:pt idx="17">
                  <c:v>6311.1110448243435</c:v>
                </c:pt>
                <c:pt idx="18">
                  <c:v>6569.0309046147859</c:v>
                </c:pt>
                <c:pt idx="19">
                  <c:v>6823.160754338388</c:v>
                </c:pt>
                <c:pt idx="20">
                  <c:v>7072.2446192150001</c:v>
                </c:pt>
                <c:pt idx="21">
                  <c:v>7315.0673873219657</c:v>
                </c:pt>
                <c:pt idx="22">
                  <c:v>7550.4739777416999</c:v>
                </c:pt>
                <c:pt idx="23">
                  <c:v>7777.3869009993423</c:v>
                </c:pt>
                <c:pt idx="24">
                  <c:v>7994.6746622088613</c:v>
                </c:pt>
                <c:pt idx="25">
                  <c:v>8201.6050117850427</c:v>
                </c:pt>
                <c:pt idx="26">
                  <c:v>8397.4161334336222</c:v>
                </c:pt>
                <c:pt idx="27">
                  <c:v>8581.4685200611802</c:v>
                </c:pt>
                <c:pt idx="28">
                  <c:v>8753.1404394049277</c:v>
                </c:pt>
                <c:pt idx="29">
                  <c:v>8912.1547119989264</c:v>
                </c:pt>
                <c:pt idx="30">
                  <c:v>9058.2491929961107</c:v>
                </c:pt>
              </c:numCache>
            </c:numRef>
          </c:val>
          <c:extLst>
            <c:ext xmlns:c16="http://schemas.microsoft.com/office/drawing/2014/chart" uri="{C3380CC4-5D6E-409C-BE32-E72D297353CC}">
              <c16:uniqueId val="{00000002-2519-44A6-BAFD-37908833B839}"/>
            </c:ext>
          </c:extLst>
        </c:ser>
        <c:dLbls>
          <c:showLegendKey val="0"/>
          <c:showVal val="0"/>
          <c:showCatName val="0"/>
          <c:showSerName val="0"/>
          <c:showPercent val="0"/>
          <c:showBubbleSize val="0"/>
        </c:dLbls>
        <c:gapWidth val="150"/>
        <c:axId val="1405038448"/>
        <c:axId val="1525316816"/>
      </c:barChart>
      <c:lineChart>
        <c:grouping val="standard"/>
        <c:varyColors val="0"/>
        <c:ser>
          <c:idx val="3"/>
          <c:order val="3"/>
          <c:tx>
            <c:strRef>
              <c:f>'only contagious quarantined'!$E$1</c:f>
              <c:strCache>
                <c:ptCount val="1"/>
                <c:pt idx="0">
                  <c:v>Recovered</c:v>
                </c:pt>
              </c:strCache>
            </c:strRef>
          </c:tx>
          <c:spPr>
            <a:ln w="28575" cap="rnd">
              <a:solidFill>
                <a:schemeClr val="accent4"/>
              </a:solidFill>
              <a:round/>
            </a:ln>
            <a:effectLst/>
          </c:spPr>
          <c:marker>
            <c:symbol val="none"/>
          </c:marker>
          <c:cat>
            <c:strRef>
              <c:f>'only contagious quarantined'!$A$2:$A$32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'only contagious quarantined'!$E$2:$E$32</c:f>
              <c:numCache>
                <c:formatCode>0</c:formatCode>
                <c:ptCount val="31"/>
                <c:pt idx="0">
                  <c:v>0</c:v>
                </c:pt>
                <c:pt idx="1">
                  <c:v>33.6</c:v>
                </c:pt>
                <c:pt idx="2">
                  <c:v>69.60844800000001</c:v>
                </c:pt>
                <c:pt idx="3">
                  <c:v>108.15133327081145</c:v>
                </c:pt>
                <c:pt idx="4">
                  <c:v>149.3543393452014</c:v>
                </c:pt>
                <c:pt idx="5">
                  <c:v>193.34173306928082</c:v>
                </c:pt>
                <c:pt idx="6">
                  <c:v>240.2351425444098</c:v>
                </c:pt>
                <c:pt idx="7">
                  <c:v>290.1522349742271</c:v>
                </c:pt>
                <c:pt idx="8">
                  <c:v>343.20531018362516</c:v>
                </c:pt>
                <c:pt idx="9">
                  <c:v>399.4998305155018</c:v>
                </c:pt>
                <c:pt idx="10">
                  <c:v>459.1325580546125</c:v>
                </c:pt>
                <c:pt idx="11">
                  <c:v>522.19071610411152</c:v>
                </c:pt>
                <c:pt idx="12">
                  <c:v>588.75017798595093</c:v>
                </c:pt>
                <c:pt idx="13">
                  <c:v>658.87362220691375</c:v>
                </c:pt>
                <c:pt idx="14">
                  <c:v>732.61001728894792</c:v>
                </c:pt>
                <c:pt idx="15">
                  <c:v>809.99305451965051</c:v>
                </c:pt>
                <c:pt idx="16">
                  <c:v>891.03917182053431</c:v>
                </c:pt>
                <c:pt idx="17">
                  <c:v>975.7486620423922</c:v>
                </c:pt>
                <c:pt idx="18">
                  <c:v>1064.1042166699331</c:v>
                </c:pt>
                <c:pt idx="19">
                  <c:v>1156.0706493345401</c:v>
                </c:pt>
                <c:pt idx="20">
                  <c:v>1251.5948998952776</c:v>
                </c:pt>
                <c:pt idx="21">
                  <c:v>1350.6063245642877</c:v>
                </c:pt>
                <c:pt idx="22">
                  <c:v>1453.0172679867951</c:v>
                </c:pt>
                <c:pt idx="23">
                  <c:v>1558.7239036751789</c:v>
                </c:pt>
                <c:pt idx="24">
                  <c:v>1667.6073202891698</c:v>
                </c:pt>
                <c:pt idx="25">
                  <c:v>1779.5327655600938</c:v>
                </c:pt>
                <c:pt idx="26">
                  <c:v>1894.3552357250844</c:v>
                </c:pt>
                <c:pt idx="27">
                  <c:v>2011.9190615931552</c:v>
                </c:pt>
                <c:pt idx="28">
                  <c:v>2132.0596208740117</c:v>
                </c:pt>
                <c:pt idx="29">
                  <c:v>2254.6035870256806</c:v>
                </c:pt>
                <c:pt idx="30">
                  <c:v>2379.3737529936657</c:v>
                </c:pt>
              </c:numCache>
            </c:numRef>
          </c:val>
          <c:smooth val="0"/>
          <c:extLst>
            <c:ext xmlns:c16="http://schemas.microsoft.com/office/drawing/2014/chart" uri="{C3380CC4-5D6E-409C-BE32-E72D297353CC}">
              <c16:uniqueId val="{00000003-2519-44A6-BAFD-37908833B839}"/>
            </c:ext>
          </c:extLst>
        </c:ser>
        <c:ser>
          <c:idx val="4"/>
          <c:order val="4"/>
          <c:tx>
            <c:strRef>
              <c:f>'only contagious quarantined'!$F$1</c:f>
              <c:strCache>
                <c:ptCount val="1"/>
                <c:pt idx="0">
                  <c:v>Death</c:v>
                </c:pt>
              </c:strCache>
            </c:strRef>
          </c:tx>
          <c:spPr>
            <a:ln w="28575" cap="rnd">
              <a:solidFill>
                <a:schemeClr val="accent5"/>
              </a:solidFill>
              <a:round/>
            </a:ln>
            <a:effectLst/>
          </c:spPr>
          <c:marker>
            <c:symbol val="none"/>
          </c:marker>
          <c:cat>
            <c:strRef>
              <c:f>'only contagious quarantined'!$A$2:$A$32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'only contagious quarantined'!$F$2:$F$32</c:f>
              <c:numCache>
                <c:formatCode>0</c:formatCode>
                <c:ptCount val="31"/>
                <c:pt idx="0">
                  <c:v>0</c:v>
                </c:pt>
                <c:pt idx="1">
                  <c:v>0</c:v>
                </c:pt>
                <c:pt idx="2">
                  <c:v>0</c:v>
                </c:pt>
                <c:pt idx="3">
                  <c:v>0</c:v>
                </c:pt>
                <c:pt idx="4">
                  <c:v>0</c:v>
                </c:pt>
                <c:pt idx="5">
                  <c:v>0</c:v>
                </c:pt>
                <c:pt idx="6">
                  <c:v>0</c:v>
                </c:pt>
                <c:pt idx="7">
                  <c:v>1</c:v>
                </c:pt>
                <c:pt idx="8">
                  <c:v>0</c:v>
                </c:pt>
                <c:pt idx="9">
                  <c:v>0</c:v>
                </c:pt>
                <c:pt idx="10">
                  <c:v>1</c:v>
                </c:pt>
                <c:pt idx="11">
                  <c:v>0</c:v>
                </c:pt>
                <c:pt idx="12">
                  <c:v>0</c:v>
                </c:pt>
                <c:pt idx="13">
                  <c:v>2</c:v>
                </c:pt>
                <c:pt idx="14">
                  <c:v>0</c:v>
                </c:pt>
                <c:pt idx="15">
                  <c:v>0</c:v>
                </c:pt>
                <c:pt idx="16">
                  <c:v>0</c:v>
                </c:pt>
                <c:pt idx="17">
                  <c:v>0</c:v>
                </c:pt>
                <c:pt idx="18">
                  <c:v>0</c:v>
                </c:pt>
                <c:pt idx="19">
                  <c:v>0</c:v>
                </c:pt>
                <c:pt idx="20">
                  <c:v>0</c:v>
                </c:pt>
                <c:pt idx="21">
                  <c:v>0</c:v>
                </c:pt>
                <c:pt idx="22">
                  <c:v>3</c:v>
                </c:pt>
                <c:pt idx="23">
                  <c:v>0</c:v>
                </c:pt>
                <c:pt idx="24">
                  <c:v>0</c:v>
                </c:pt>
                <c:pt idx="25">
                  <c:v>0</c:v>
                </c:pt>
                <c:pt idx="26">
                  <c:v>2</c:v>
                </c:pt>
                <c:pt idx="27">
                  <c:v>0</c:v>
                </c:pt>
                <c:pt idx="28">
                  <c:v>0</c:v>
                </c:pt>
                <c:pt idx="29">
                  <c:v>0</c:v>
                </c:pt>
                <c:pt idx="30">
                  <c:v>0</c:v>
                </c:pt>
              </c:numCache>
            </c:numRef>
          </c:val>
          <c:smooth val="0"/>
          <c:extLst>
            <c:ext xmlns:c16="http://schemas.microsoft.com/office/drawing/2014/chart" uri="{C3380CC4-5D6E-409C-BE32-E72D297353CC}">
              <c16:uniqueId val="{00000004-2519-44A6-BAFD-37908833B839}"/>
            </c:ext>
          </c:extLst>
        </c:ser>
        <c:dLbls>
          <c:showLegendKey val="0"/>
          <c:showVal val="0"/>
          <c:showCatName val="0"/>
          <c:showSerName val="0"/>
          <c:showPercent val="0"/>
          <c:showBubbleSize val="0"/>
        </c:dLbls>
        <c:marker val="1"/>
        <c:smooth val="0"/>
        <c:axId val="1405038448"/>
        <c:axId val="1525316816"/>
      </c:lineChart>
      <c:catAx>
        <c:axId val="14050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316816"/>
        <c:crosses val="autoZero"/>
        <c:auto val="1"/>
        <c:lblAlgn val="ctr"/>
        <c:lblOffset val="100"/>
        <c:noMultiLvlLbl val="0"/>
      </c:catAx>
      <c:valAx>
        <c:axId val="152531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03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Only moving contagious student/faculty quarantine </a:t>
            </a:r>
            <a:endParaRPr lang="en-IN"/>
          </a:p>
        </c:rich>
      </c:tx>
      <c:overlay val="0"/>
      <c:spPr>
        <a:noFill/>
        <a:ln w="25400">
          <a:noFill/>
        </a:ln>
      </c:spPr>
    </c:title>
    <c:autoTitleDeleted val="0"/>
    <c:plotArea>
      <c:layout/>
      <c:lineChart>
        <c:grouping val="standard"/>
        <c:varyColors val="0"/>
        <c:ser>
          <c:idx val="1"/>
          <c:order val="0"/>
          <c:tx>
            <c:strRef>
              <c:f>'only contagious quarantined'!$C$1</c:f>
              <c:strCache>
                <c:ptCount val="1"/>
                <c:pt idx="0">
                  <c:v>Susceptible</c:v>
                </c:pt>
              </c:strCache>
            </c:strRef>
          </c:tx>
          <c:spPr>
            <a:ln w="28575" cap="rnd">
              <a:solidFill>
                <a:schemeClr val="accent2"/>
              </a:solidFill>
              <a:round/>
            </a:ln>
            <a:effectLst/>
          </c:spPr>
          <c:marker>
            <c:symbol val="none"/>
          </c:marker>
          <c:cat>
            <c:strRef>
              <c:f>'only contagious quarantined'!$A$2:$A$32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'only contagious quarantined'!$C$2:$C$32</c:f>
              <c:numCache>
                <c:formatCode>0</c:formatCode>
                <c:ptCount val="31"/>
                <c:pt idx="0">
                  <c:v>13600</c:v>
                </c:pt>
                <c:pt idx="1">
                  <c:v>13394.368</c:v>
                </c:pt>
                <c:pt idx="2">
                  <c:v>13177.328318370612</c:v>
                </c:pt>
                <c:pt idx="3">
                  <c:v>12948.776804272764</c:v>
                </c:pt>
                <c:pt idx="4">
                  <c:v>12708.688966077698</c:v>
                </c:pt>
                <c:pt idx="5">
                  <c:v>12457.129018707223</c:v>
                </c:pt>
                <c:pt idx="6">
                  <c:v>12194.258255325785</c:v>
                </c:pt>
                <c:pt idx="7">
                  <c:v>11920.342392925913</c:v>
                </c:pt>
                <c:pt idx="8">
                  <c:v>11634.75752325376</c:v>
                </c:pt>
                <c:pt idx="9">
                  <c:v>11340.019630976592</c:v>
                </c:pt>
                <c:pt idx="10">
                  <c:v>11035.713295552605</c:v>
                </c:pt>
                <c:pt idx="11">
                  <c:v>10721.562006621643</c:v>
                </c:pt>
                <c:pt idx="12">
                  <c:v>10400.432377659563</c:v>
                </c:pt>
                <c:pt idx="13">
                  <c:v>10072.241014790645</c:v>
                </c:pt>
                <c:pt idx="14">
                  <c:v>9736.0301805180115</c:v>
                </c:pt>
                <c:pt idx="15">
                  <c:v>9396.9985668457903</c:v>
                </c:pt>
                <c:pt idx="16">
                  <c:v>9054.2829551896211</c:v>
                </c:pt>
                <c:pt idx="17">
                  <c:v>8709.140293133265</c:v>
                </c:pt>
                <c:pt idx="18">
                  <c:v>8362.8648787152815</c:v>
                </c:pt>
                <c:pt idx="19">
                  <c:v>8016.7685963270724</c:v>
                </c:pt>
                <c:pt idx="20">
                  <c:v>7672.1604808897227</c:v>
                </c:pt>
                <c:pt idx="21">
                  <c:v>7330.3262881137471</c:v>
                </c:pt>
                <c:pt idx="22">
                  <c:v>6992.5087542715055</c:v>
                </c:pt>
                <c:pt idx="23">
                  <c:v>6656.8891953254797</c:v>
                </c:pt>
                <c:pt idx="24">
                  <c:v>6330.7180175019703</c:v>
                </c:pt>
                <c:pt idx="25">
                  <c:v>6011.8622226548641</c:v>
                </c:pt>
                <c:pt idx="26">
                  <c:v>5701.228630841294</c:v>
                </c:pt>
                <c:pt idx="27">
                  <c:v>5397.6124183456659</c:v>
                </c:pt>
                <c:pt idx="28">
                  <c:v>5105.7999397210606</c:v>
                </c:pt>
                <c:pt idx="29">
                  <c:v>4824.2417009753935</c:v>
                </c:pt>
                <c:pt idx="30">
                  <c:v>4553.377054010225</c:v>
                </c:pt>
              </c:numCache>
            </c:numRef>
          </c:val>
          <c:smooth val="0"/>
          <c:extLst>
            <c:ext xmlns:c16="http://schemas.microsoft.com/office/drawing/2014/chart" uri="{C3380CC4-5D6E-409C-BE32-E72D297353CC}">
              <c16:uniqueId val="{00000000-B7BB-4BFF-8238-506D92068060}"/>
            </c:ext>
          </c:extLst>
        </c:ser>
        <c:ser>
          <c:idx val="2"/>
          <c:order val="1"/>
          <c:tx>
            <c:strRef>
              <c:f>'only contagious quarantined'!$D$1</c:f>
              <c:strCache>
                <c:ptCount val="1"/>
                <c:pt idx="0">
                  <c:v>Infected</c:v>
                </c:pt>
              </c:strCache>
            </c:strRef>
          </c:tx>
          <c:spPr>
            <a:ln w="28575" cap="rnd">
              <a:solidFill>
                <a:schemeClr val="accent3"/>
              </a:solidFill>
              <a:round/>
            </a:ln>
            <a:effectLst/>
          </c:spPr>
          <c:marker>
            <c:symbol val="none"/>
          </c:marker>
          <c:cat>
            <c:strRef>
              <c:f>'only contagious quarantined'!$A$2:$A$32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'only contagious quarantined'!$D$2:$D$32</c:f>
              <c:numCache>
                <c:formatCode>0</c:formatCode>
                <c:ptCount val="31"/>
                <c:pt idx="0">
                  <c:v>2400</c:v>
                </c:pt>
                <c:pt idx="1">
                  <c:v>2572.0320000000002</c:v>
                </c:pt>
                <c:pt idx="2">
                  <c:v>2753.0632336293888</c:v>
                </c:pt>
                <c:pt idx="3">
                  <c:v>2943.0718624564252</c:v>
                </c:pt>
                <c:pt idx="4">
                  <c:v>3141.9566945771016</c:v>
                </c:pt>
                <c:pt idx="5">
                  <c:v>3349.5292482234977</c:v>
                </c:pt>
                <c:pt idx="6">
                  <c:v>3565.5066021298057</c:v>
                </c:pt>
                <c:pt idx="7">
                  <c:v>3789.5053720998603</c:v>
                </c:pt>
                <c:pt idx="8">
                  <c:v>4021.0371665626153</c:v>
                </c:pt>
                <c:pt idx="9">
                  <c:v>4259.4805385079071</c:v>
                </c:pt>
                <c:pt idx="10">
                  <c:v>4504.1541463927842</c:v>
                </c:pt>
                <c:pt idx="11">
                  <c:v>4754.2472772742467</c:v>
                </c:pt>
                <c:pt idx="12">
                  <c:v>5008.8174443544876</c:v>
                </c:pt>
                <c:pt idx="13">
                  <c:v>5266.8853630024432</c:v>
                </c:pt>
                <c:pt idx="14">
                  <c:v>5527.3598021930411</c:v>
                </c:pt>
                <c:pt idx="15">
                  <c:v>5789.0083786345594</c:v>
                </c:pt>
                <c:pt idx="16">
                  <c:v>6050.6778729898451</c:v>
                </c:pt>
                <c:pt idx="17">
                  <c:v>6311.1110448243435</c:v>
                </c:pt>
                <c:pt idx="18">
                  <c:v>6569.0309046147859</c:v>
                </c:pt>
                <c:pt idx="19">
                  <c:v>6823.160754338388</c:v>
                </c:pt>
                <c:pt idx="20">
                  <c:v>7072.2446192150001</c:v>
                </c:pt>
                <c:pt idx="21">
                  <c:v>7315.0673873219657</c:v>
                </c:pt>
                <c:pt idx="22">
                  <c:v>7550.4739777416999</c:v>
                </c:pt>
                <c:pt idx="23">
                  <c:v>7777.3869009993423</c:v>
                </c:pt>
                <c:pt idx="24">
                  <c:v>7994.6746622088613</c:v>
                </c:pt>
                <c:pt idx="25">
                  <c:v>8201.6050117850427</c:v>
                </c:pt>
                <c:pt idx="26">
                  <c:v>8397.4161334336222</c:v>
                </c:pt>
                <c:pt idx="27">
                  <c:v>8581.4685200611802</c:v>
                </c:pt>
                <c:pt idx="28">
                  <c:v>8753.1404394049277</c:v>
                </c:pt>
                <c:pt idx="29">
                  <c:v>8912.1547119989264</c:v>
                </c:pt>
                <c:pt idx="30">
                  <c:v>9058.2491929961107</c:v>
                </c:pt>
              </c:numCache>
            </c:numRef>
          </c:val>
          <c:smooth val="0"/>
          <c:extLst>
            <c:ext xmlns:c16="http://schemas.microsoft.com/office/drawing/2014/chart" uri="{C3380CC4-5D6E-409C-BE32-E72D297353CC}">
              <c16:uniqueId val="{00000001-B7BB-4BFF-8238-506D92068060}"/>
            </c:ext>
          </c:extLst>
        </c:ser>
        <c:ser>
          <c:idx val="3"/>
          <c:order val="2"/>
          <c:tx>
            <c:strRef>
              <c:f>'only contagious quarantined'!$E$1</c:f>
              <c:strCache>
                <c:ptCount val="1"/>
                <c:pt idx="0">
                  <c:v>Recovered</c:v>
                </c:pt>
              </c:strCache>
            </c:strRef>
          </c:tx>
          <c:spPr>
            <a:ln w="28575" cap="rnd">
              <a:solidFill>
                <a:schemeClr val="accent4"/>
              </a:solidFill>
              <a:round/>
            </a:ln>
            <a:effectLst/>
          </c:spPr>
          <c:marker>
            <c:symbol val="none"/>
          </c:marker>
          <c:cat>
            <c:strRef>
              <c:f>'only contagious quarantined'!$A$2:$A$32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'only contagious quarantined'!$E$2:$E$32</c:f>
              <c:numCache>
                <c:formatCode>0</c:formatCode>
                <c:ptCount val="31"/>
                <c:pt idx="0">
                  <c:v>0</c:v>
                </c:pt>
                <c:pt idx="1">
                  <c:v>33.6</c:v>
                </c:pt>
                <c:pt idx="2">
                  <c:v>69.60844800000001</c:v>
                </c:pt>
                <c:pt idx="3">
                  <c:v>108.15133327081145</c:v>
                </c:pt>
                <c:pt idx="4">
                  <c:v>149.3543393452014</c:v>
                </c:pt>
                <c:pt idx="5">
                  <c:v>193.34173306928082</c:v>
                </c:pt>
                <c:pt idx="6">
                  <c:v>240.2351425444098</c:v>
                </c:pt>
                <c:pt idx="7">
                  <c:v>290.1522349742271</c:v>
                </c:pt>
                <c:pt idx="8">
                  <c:v>343.20531018362516</c:v>
                </c:pt>
                <c:pt idx="9">
                  <c:v>399.4998305155018</c:v>
                </c:pt>
                <c:pt idx="10">
                  <c:v>459.1325580546125</c:v>
                </c:pt>
                <c:pt idx="11">
                  <c:v>522.19071610411152</c:v>
                </c:pt>
                <c:pt idx="12">
                  <c:v>588.75017798595093</c:v>
                </c:pt>
                <c:pt idx="13">
                  <c:v>658.87362220691375</c:v>
                </c:pt>
                <c:pt idx="14">
                  <c:v>732.61001728894792</c:v>
                </c:pt>
                <c:pt idx="15">
                  <c:v>809.99305451965051</c:v>
                </c:pt>
                <c:pt idx="16">
                  <c:v>891.03917182053431</c:v>
                </c:pt>
                <c:pt idx="17">
                  <c:v>975.7486620423922</c:v>
                </c:pt>
                <c:pt idx="18">
                  <c:v>1064.1042166699331</c:v>
                </c:pt>
                <c:pt idx="19">
                  <c:v>1156.0706493345401</c:v>
                </c:pt>
                <c:pt idx="20">
                  <c:v>1251.5948998952776</c:v>
                </c:pt>
                <c:pt idx="21">
                  <c:v>1350.6063245642877</c:v>
                </c:pt>
                <c:pt idx="22">
                  <c:v>1453.0172679867951</c:v>
                </c:pt>
                <c:pt idx="23">
                  <c:v>1558.7239036751789</c:v>
                </c:pt>
                <c:pt idx="24">
                  <c:v>1667.6073202891698</c:v>
                </c:pt>
                <c:pt idx="25">
                  <c:v>1779.5327655600938</c:v>
                </c:pt>
                <c:pt idx="26">
                  <c:v>1894.3552357250844</c:v>
                </c:pt>
                <c:pt idx="27">
                  <c:v>2011.9190615931552</c:v>
                </c:pt>
                <c:pt idx="28">
                  <c:v>2132.0596208740117</c:v>
                </c:pt>
                <c:pt idx="29">
                  <c:v>2254.6035870256806</c:v>
                </c:pt>
                <c:pt idx="30">
                  <c:v>2379.3737529936657</c:v>
                </c:pt>
              </c:numCache>
            </c:numRef>
          </c:val>
          <c:smooth val="0"/>
          <c:extLst>
            <c:ext xmlns:c16="http://schemas.microsoft.com/office/drawing/2014/chart" uri="{C3380CC4-5D6E-409C-BE32-E72D297353CC}">
              <c16:uniqueId val="{00000002-B7BB-4BFF-8238-506D92068060}"/>
            </c:ext>
          </c:extLst>
        </c:ser>
        <c:ser>
          <c:idx val="4"/>
          <c:order val="3"/>
          <c:tx>
            <c:strRef>
              <c:f>'only contagious quarantined'!$F$1</c:f>
              <c:strCache>
                <c:ptCount val="1"/>
                <c:pt idx="0">
                  <c:v>Death</c:v>
                </c:pt>
              </c:strCache>
            </c:strRef>
          </c:tx>
          <c:marker>
            <c:symbol val="none"/>
          </c:marker>
          <c:cat>
            <c:strRef>
              <c:f>'only contagious quarantined'!$A$2:$A$32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'only contagious quarantined'!$F$2:$F$32</c:f>
              <c:numCache>
                <c:formatCode>0</c:formatCode>
                <c:ptCount val="31"/>
                <c:pt idx="0">
                  <c:v>0</c:v>
                </c:pt>
                <c:pt idx="1">
                  <c:v>0</c:v>
                </c:pt>
                <c:pt idx="2">
                  <c:v>0</c:v>
                </c:pt>
                <c:pt idx="3">
                  <c:v>0</c:v>
                </c:pt>
                <c:pt idx="4">
                  <c:v>0</c:v>
                </c:pt>
                <c:pt idx="5">
                  <c:v>0</c:v>
                </c:pt>
                <c:pt idx="6">
                  <c:v>0</c:v>
                </c:pt>
                <c:pt idx="7">
                  <c:v>1</c:v>
                </c:pt>
                <c:pt idx="8">
                  <c:v>0</c:v>
                </c:pt>
                <c:pt idx="9">
                  <c:v>0</c:v>
                </c:pt>
                <c:pt idx="10">
                  <c:v>1</c:v>
                </c:pt>
                <c:pt idx="11">
                  <c:v>0</c:v>
                </c:pt>
                <c:pt idx="12">
                  <c:v>0</c:v>
                </c:pt>
                <c:pt idx="13">
                  <c:v>2</c:v>
                </c:pt>
                <c:pt idx="14">
                  <c:v>0</c:v>
                </c:pt>
                <c:pt idx="15">
                  <c:v>0</c:v>
                </c:pt>
                <c:pt idx="16">
                  <c:v>0</c:v>
                </c:pt>
                <c:pt idx="17">
                  <c:v>0</c:v>
                </c:pt>
                <c:pt idx="18">
                  <c:v>0</c:v>
                </c:pt>
                <c:pt idx="19">
                  <c:v>0</c:v>
                </c:pt>
                <c:pt idx="20">
                  <c:v>0</c:v>
                </c:pt>
                <c:pt idx="21">
                  <c:v>0</c:v>
                </c:pt>
                <c:pt idx="22">
                  <c:v>3</c:v>
                </c:pt>
                <c:pt idx="23">
                  <c:v>0</c:v>
                </c:pt>
                <c:pt idx="24">
                  <c:v>0</c:v>
                </c:pt>
                <c:pt idx="25">
                  <c:v>0</c:v>
                </c:pt>
                <c:pt idx="26">
                  <c:v>2</c:v>
                </c:pt>
                <c:pt idx="27">
                  <c:v>0</c:v>
                </c:pt>
                <c:pt idx="28">
                  <c:v>0</c:v>
                </c:pt>
                <c:pt idx="29">
                  <c:v>0</c:v>
                </c:pt>
                <c:pt idx="30">
                  <c:v>0</c:v>
                </c:pt>
              </c:numCache>
            </c:numRef>
          </c:val>
          <c:smooth val="0"/>
          <c:extLst>
            <c:ext xmlns:c16="http://schemas.microsoft.com/office/drawing/2014/chart" uri="{C3380CC4-5D6E-409C-BE32-E72D297353CC}">
              <c16:uniqueId val="{00000003-B7BB-4BFF-8238-506D92068060}"/>
            </c:ext>
          </c:extLst>
        </c:ser>
        <c:dLbls>
          <c:showLegendKey val="0"/>
          <c:showVal val="0"/>
          <c:showCatName val="0"/>
          <c:showSerName val="0"/>
          <c:showPercent val="0"/>
          <c:showBubbleSize val="0"/>
        </c:dLbls>
        <c:smooth val="0"/>
        <c:axId val="1471237504"/>
        <c:axId val="1"/>
      </c:lineChart>
      <c:catAx>
        <c:axId val="147123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237504"/>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Contagious</a:t>
            </a:r>
            <a:r>
              <a:rPr lang="en-IN" baseline="0"/>
              <a:t> with/without symptom chart of students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Sheet2!$H$1</c:f>
              <c:strCache>
                <c:ptCount val="1"/>
                <c:pt idx="0">
                  <c:v>Online</c:v>
                </c:pt>
              </c:strCache>
            </c:strRef>
          </c:tx>
          <c:spPr>
            <a:solidFill>
              <a:schemeClr val="accent1"/>
            </a:solidFill>
            <a:ln>
              <a:noFill/>
            </a:ln>
            <a:effectLst/>
          </c:spPr>
          <c:invertIfNegative val="0"/>
          <c:cat>
            <c:strRef>
              <c:f>Sheet2!$G$2:$G$32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Sheet2!$H$2:$H$32</c:f>
              <c:numCache>
                <c:formatCode>General</c:formatCode>
                <c:ptCount val="31"/>
                <c:pt idx="0">
                  <c:v>2250</c:v>
                </c:pt>
                <c:pt idx="1">
                  <c:v>2588</c:v>
                </c:pt>
                <c:pt idx="2">
                  <c:v>2510</c:v>
                </c:pt>
                <c:pt idx="3">
                  <c:v>2686</c:v>
                </c:pt>
                <c:pt idx="4">
                  <c:v>2874</c:v>
                </c:pt>
                <c:pt idx="5">
                  <c:v>1351</c:v>
                </c:pt>
                <c:pt idx="6">
                  <c:v>1040</c:v>
                </c:pt>
                <c:pt idx="7">
                  <c:v>801</c:v>
                </c:pt>
                <c:pt idx="8">
                  <c:v>617</c:v>
                </c:pt>
                <c:pt idx="9">
                  <c:v>475</c:v>
                </c:pt>
                <c:pt idx="10">
                  <c:v>366</c:v>
                </c:pt>
                <c:pt idx="11">
                  <c:v>281</c:v>
                </c:pt>
                <c:pt idx="12">
                  <c:v>217</c:v>
                </c:pt>
                <c:pt idx="13">
                  <c:v>167</c:v>
                </c:pt>
                <c:pt idx="14">
                  <c:v>78</c:v>
                </c:pt>
                <c:pt idx="15">
                  <c:v>37</c:v>
                </c:pt>
                <c:pt idx="16">
                  <c:v>17</c:v>
                </c:pt>
                <c:pt idx="17">
                  <c:v>8</c:v>
                </c:pt>
                <c:pt idx="18">
                  <c:v>4</c:v>
                </c:pt>
                <c:pt idx="19">
                  <c:v>0</c:v>
                </c:pt>
                <c:pt idx="20">
                  <c:v>0</c:v>
                </c:pt>
                <c:pt idx="21">
                  <c:v>0</c:v>
                </c:pt>
                <c:pt idx="22">
                  <c:v>0</c:v>
                </c:pt>
                <c:pt idx="23">
                  <c:v>0</c:v>
                </c:pt>
                <c:pt idx="24">
                  <c:v>0</c:v>
                </c:pt>
                <c:pt idx="25">
                  <c:v>0</c:v>
                </c:pt>
                <c:pt idx="26">
                  <c:v>0</c:v>
                </c:pt>
                <c:pt idx="27">
                  <c:v>0</c:v>
                </c:pt>
                <c:pt idx="28">
                  <c:v>0</c:v>
                </c:pt>
                <c:pt idx="29">
                  <c:v>0</c:v>
                </c:pt>
                <c:pt idx="30">
                  <c:v>0</c:v>
                </c:pt>
              </c:numCache>
            </c:numRef>
          </c:val>
          <c:extLst>
            <c:ext xmlns:c16="http://schemas.microsoft.com/office/drawing/2014/chart" uri="{C3380CC4-5D6E-409C-BE32-E72D297353CC}">
              <c16:uniqueId val="{00000000-3FE0-4FF6-930A-2CECB2CB90A9}"/>
            </c:ext>
          </c:extLst>
        </c:ser>
        <c:ser>
          <c:idx val="1"/>
          <c:order val="1"/>
          <c:tx>
            <c:strRef>
              <c:f>Sheet2!$J$1</c:f>
              <c:strCache>
                <c:ptCount val="1"/>
                <c:pt idx="0">
                  <c:v>With Social distancing with 10 students got contagious</c:v>
                </c:pt>
              </c:strCache>
            </c:strRef>
          </c:tx>
          <c:spPr>
            <a:solidFill>
              <a:schemeClr val="accent2"/>
            </a:solidFill>
            <a:ln>
              <a:noFill/>
            </a:ln>
            <a:effectLst/>
          </c:spPr>
          <c:invertIfNegative val="0"/>
          <c:cat>
            <c:strRef>
              <c:f>Sheet2!$G$2:$G$32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Sheet2!$J$2:$J$32</c:f>
              <c:numCache>
                <c:formatCode>General</c:formatCode>
                <c:ptCount val="31"/>
                <c:pt idx="0">
                  <c:v>10</c:v>
                </c:pt>
                <c:pt idx="1">
                  <c:v>19</c:v>
                </c:pt>
                <c:pt idx="2">
                  <c:v>35</c:v>
                </c:pt>
                <c:pt idx="3">
                  <c:v>66</c:v>
                </c:pt>
                <c:pt idx="4">
                  <c:v>122</c:v>
                </c:pt>
                <c:pt idx="5">
                  <c:v>226</c:v>
                </c:pt>
                <c:pt idx="6">
                  <c:v>415</c:v>
                </c:pt>
                <c:pt idx="7">
                  <c:v>745</c:v>
                </c:pt>
                <c:pt idx="8">
                  <c:v>1290</c:v>
                </c:pt>
                <c:pt idx="9">
                  <c:v>2089</c:v>
                </c:pt>
                <c:pt idx="10">
                  <c:v>3009</c:v>
                </c:pt>
                <c:pt idx="11">
                  <c:v>3582</c:v>
                </c:pt>
                <c:pt idx="12">
                  <c:v>3255</c:v>
                </c:pt>
                <c:pt idx="13">
                  <c:v>2213</c:v>
                </c:pt>
                <c:pt idx="14">
                  <c:v>1217</c:v>
                </c:pt>
                <c:pt idx="15">
                  <c:v>599</c:v>
                </c:pt>
                <c:pt idx="16">
                  <c:v>280</c:v>
                </c:pt>
                <c:pt idx="17">
                  <c:v>128</c:v>
                </c:pt>
                <c:pt idx="18">
                  <c:v>58</c:v>
                </c:pt>
                <c:pt idx="19">
                  <c:v>26</c:v>
                </c:pt>
                <c:pt idx="20">
                  <c:v>12</c:v>
                </c:pt>
                <c:pt idx="21">
                  <c:v>5</c:v>
                </c:pt>
                <c:pt idx="22">
                  <c:v>2</c:v>
                </c:pt>
                <c:pt idx="23">
                  <c:v>1</c:v>
                </c:pt>
                <c:pt idx="24">
                  <c:v>0</c:v>
                </c:pt>
                <c:pt idx="25">
                  <c:v>0</c:v>
                </c:pt>
                <c:pt idx="26">
                  <c:v>0</c:v>
                </c:pt>
                <c:pt idx="27">
                  <c:v>0</c:v>
                </c:pt>
                <c:pt idx="28">
                  <c:v>0</c:v>
                </c:pt>
                <c:pt idx="29">
                  <c:v>0</c:v>
                </c:pt>
                <c:pt idx="30">
                  <c:v>0</c:v>
                </c:pt>
              </c:numCache>
            </c:numRef>
          </c:val>
          <c:extLst>
            <c:ext xmlns:c16="http://schemas.microsoft.com/office/drawing/2014/chart" uri="{C3380CC4-5D6E-409C-BE32-E72D297353CC}">
              <c16:uniqueId val="{00000001-3FE0-4FF6-930A-2CECB2CB90A9}"/>
            </c:ext>
          </c:extLst>
        </c:ser>
        <c:ser>
          <c:idx val="2"/>
          <c:order val="2"/>
          <c:tx>
            <c:strRef>
              <c:f>Sheet2!$K$1</c:f>
              <c:strCache>
                <c:ptCount val="1"/>
                <c:pt idx="0">
                  <c:v>Without social distancing 10 students got conagious</c:v>
                </c:pt>
              </c:strCache>
            </c:strRef>
          </c:tx>
          <c:spPr>
            <a:solidFill>
              <a:schemeClr val="accent3"/>
            </a:solidFill>
            <a:ln>
              <a:noFill/>
            </a:ln>
            <a:effectLst/>
          </c:spPr>
          <c:invertIfNegative val="0"/>
          <c:cat>
            <c:strRef>
              <c:f>Sheet2!$G$2:$G$32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Sheet2!$K$2:$K$32</c:f>
              <c:numCache>
                <c:formatCode>General</c:formatCode>
                <c:ptCount val="31"/>
                <c:pt idx="0">
                  <c:v>10</c:v>
                </c:pt>
                <c:pt idx="1">
                  <c:v>22</c:v>
                </c:pt>
                <c:pt idx="2">
                  <c:v>47</c:v>
                </c:pt>
                <c:pt idx="3">
                  <c:v>102</c:v>
                </c:pt>
                <c:pt idx="4">
                  <c:v>222</c:v>
                </c:pt>
                <c:pt idx="5">
                  <c:v>478</c:v>
                </c:pt>
                <c:pt idx="6">
                  <c:v>1020</c:v>
                </c:pt>
                <c:pt idx="7">
                  <c:v>2135</c:v>
                </c:pt>
                <c:pt idx="8">
                  <c:v>4282</c:v>
                </c:pt>
                <c:pt idx="9">
                  <c:v>7865</c:v>
                </c:pt>
                <c:pt idx="10">
                  <c:v>12228</c:v>
                </c:pt>
                <c:pt idx="11">
                  <c:v>14808</c:v>
                </c:pt>
                <c:pt idx="12">
                  <c:v>14896</c:v>
                </c:pt>
                <c:pt idx="13">
                  <c:v>14833</c:v>
                </c:pt>
                <c:pt idx="14">
                  <c:v>14795</c:v>
                </c:pt>
                <c:pt idx="15">
                  <c:v>14753</c:v>
                </c:pt>
                <c:pt idx="16">
                  <c:v>14712</c:v>
                </c:pt>
                <c:pt idx="17">
                  <c:v>14669</c:v>
                </c:pt>
                <c:pt idx="18">
                  <c:v>14628</c:v>
                </c:pt>
                <c:pt idx="19">
                  <c:v>14587</c:v>
                </c:pt>
                <c:pt idx="20">
                  <c:v>14546</c:v>
                </c:pt>
                <c:pt idx="21">
                  <c:v>14505</c:v>
                </c:pt>
                <c:pt idx="22">
                  <c:v>14465</c:v>
                </c:pt>
                <c:pt idx="23">
                  <c:v>14424</c:v>
                </c:pt>
                <c:pt idx="24">
                  <c:v>14380</c:v>
                </c:pt>
                <c:pt idx="25">
                  <c:v>14338</c:v>
                </c:pt>
                <c:pt idx="26">
                  <c:v>14298</c:v>
                </c:pt>
                <c:pt idx="27">
                  <c:v>14258</c:v>
                </c:pt>
                <c:pt idx="28">
                  <c:v>14218</c:v>
                </c:pt>
                <c:pt idx="29">
                  <c:v>14174</c:v>
                </c:pt>
                <c:pt idx="30">
                  <c:v>14135</c:v>
                </c:pt>
              </c:numCache>
            </c:numRef>
          </c:val>
          <c:extLst>
            <c:ext xmlns:c16="http://schemas.microsoft.com/office/drawing/2014/chart" uri="{C3380CC4-5D6E-409C-BE32-E72D297353CC}">
              <c16:uniqueId val="{00000002-3FE0-4FF6-930A-2CECB2CB90A9}"/>
            </c:ext>
          </c:extLst>
        </c:ser>
        <c:dLbls>
          <c:showLegendKey val="0"/>
          <c:showVal val="0"/>
          <c:showCatName val="0"/>
          <c:showSerName val="0"/>
          <c:showPercent val="0"/>
          <c:showBubbleSize val="0"/>
        </c:dLbls>
        <c:gapWidth val="150"/>
        <c:overlap val="100"/>
        <c:axId val="1460558144"/>
        <c:axId val="1389919504"/>
      </c:barChart>
      <c:catAx>
        <c:axId val="146055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919504"/>
        <c:crosses val="autoZero"/>
        <c:auto val="1"/>
        <c:lblAlgn val="ctr"/>
        <c:lblOffset val="100"/>
        <c:noMultiLvlLbl val="0"/>
      </c:catAx>
      <c:valAx>
        <c:axId val="138991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558144"/>
        <c:crosses val="autoZero"/>
        <c:crossBetween val="between"/>
      </c:valAx>
      <c:spPr>
        <a:noFill/>
        <a:ln>
          <a:noFill/>
        </a:ln>
        <a:effectLst/>
      </c:spPr>
    </c:plotArea>
    <c:legend>
      <c:legendPos val="b"/>
      <c:layout>
        <c:manualLayout>
          <c:xMode val="edge"/>
          <c:yMode val="edge"/>
          <c:x val="5.1249333478285634E-2"/>
          <c:y val="0.74025238567033425"/>
          <c:w val="0.84560240620809968"/>
          <c:h val="0.219154195129582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Death number chart for students in different </a:t>
            </a:r>
            <a:r>
              <a:rPr lang="en-IN" baseline="0"/>
              <a:t>cases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Sheet2!$Z$1</c:f>
              <c:strCache>
                <c:ptCount val="1"/>
                <c:pt idx="0">
                  <c:v>Online</c:v>
                </c:pt>
              </c:strCache>
            </c:strRef>
          </c:tx>
          <c:spPr>
            <a:solidFill>
              <a:schemeClr val="accent1"/>
            </a:solidFill>
            <a:ln>
              <a:noFill/>
            </a:ln>
            <a:effectLst/>
            <a:sp3d/>
          </c:spPr>
          <c:cat>
            <c:strRef>
              <c:f>Sheet2!$Y$2:$Y$32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Sheet2!$Z$2:$Z$32</c:f>
              <c:numCache>
                <c:formatCode>General</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0-6493-4CEA-A9A4-1DD4DA0EAECB}"/>
            </c:ext>
          </c:extLst>
        </c:ser>
        <c:ser>
          <c:idx val="1"/>
          <c:order val="1"/>
          <c:tx>
            <c:strRef>
              <c:f>Sheet2!$AB$1</c:f>
              <c:strCache>
                <c:ptCount val="1"/>
                <c:pt idx="0">
                  <c:v>with 10 students contagious without social distancing</c:v>
                </c:pt>
              </c:strCache>
            </c:strRef>
          </c:tx>
          <c:spPr>
            <a:solidFill>
              <a:schemeClr val="accent2"/>
            </a:solidFill>
            <a:ln>
              <a:noFill/>
            </a:ln>
            <a:effectLst/>
            <a:sp3d/>
          </c:spPr>
          <c:cat>
            <c:strRef>
              <c:f>Sheet2!$Y$2:$Y$32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Sheet2!$AB$2:$AB$32</c:f>
              <c:numCache>
                <c:formatCode>General</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1-6493-4CEA-A9A4-1DD4DA0EAECB}"/>
            </c:ext>
          </c:extLst>
        </c:ser>
        <c:ser>
          <c:idx val="2"/>
          <c:order val="2"/>
          <c:tx>
            <c:strRef>
              <c:f>Sheet2!$AC$1</c:f>
              <c:strCache>
                <c:ptCount val="1"/>
                <c:pt idx="0">
                  <c:v>without social distancing</c:v>
                </c:pt>
              </c:strCache>
            </c:strRef>
          </c:tx>
          <c:spPr>
            <a:solidFill>
              <a:schemeClr val="accent3"/>
            </a:solidFill>
            <a:ln>
              <a:noFill/>
            </a:ln>
            <a:effectLst/>
            <a:sp3d/>
          </c:spPr>
          <c:cat>
            <c:strRef>
              <c:f>Sheet2!$Y$2:$Y$32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Sheet2!$AC$2:$AC$32</c:f>
              <c:numCache>
                <c:formatCode>General</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2</c:v>
                </c:pt>
                <c:pt idx="16">
                  <c:v>0</c:v>
                </c:pt>
                <c:pt idx="17">
                  <c:v>0</c:v>
                </c:pt>
                <c:pt idx="18">
                  <c:v>0</c:v>
                </c:pt>
                <c:pt idx="19">
                  <c:v>0</c:v>
                </c:pt>
                <c:pt idx="20">
                  <c:v>0</c:v>
                </c:pt>
                <c:pt idx="21">
                  <c:v>0</c:v>
                </c:pt>
                <c:pt idx="22">
                  <c:v>3</c:v>
                </c:pt>
                <c:pt idx="23">
                  <c:v>2</c:v>
                </c:pt>
                <c:pt idx="24">
                  <c:v>0</c:v>
                </c:pt>
                <c:pt idx="25">
                  <c:v>0</c:v>
                </c:pt>
                <c:pt idx="26">
                  <c:v>0</c:v>
                </c:pt>
                <c:pt idx="27">
                  <c:v>4</c:v>
                </c:pt>
                <c:pt idx="28">
                  <c:v>0</c:v>
                </c:pt>
                <c:pt idx="29">
                  <c:v>0</c:v>
                </c:pt>
                <c:pt idx="30">
                  <c:v>0</c:v>
                </c:pt>
              </c:numCache>
            </c:numRef>
          </c:val>
          <c:smooth val="0"/>
          <c:extLst>
            <c:ext xmlns:c16="http://schemas.microsoft.com/office/drawing/2014/chart" uri="{C3380CC4-5D6E-409C-BE32-E72D297353CC}">
              <c16:uniqueId val="{00000002-6493-4CEA-A9A4-1DD4DA0EAECB}"/>
            </c:ext>
          </c:extLst>
        </c:ser>
        <c:dLbls>
          <c:showLegendKey val="0"/>
          <c:showVal val="0"/>
          <c:showCatName val="0"/>
          <c:showSerName val="0"/>
          <c:showPercent val="0"/>
          <c:showBubbleSize val="0"/>
        </c:dLbls>
        <c:axId val="1667738016"/>
        <c:axId val="1675215776"/>
        <c:axId val="1688157920"/>
      </c:line3DChart>
      <c:catAx>
        <c:axId val="16677380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15776"/>
        <c:crosses val="autoZero"/>
        <c:auto val="1"/>
        <c:lblAlgn val="ctr"/>
        <c:lblOffset val="100"/>
        <c:noMultiLvlLbl val="0"/>
      </c:catAx>
      <c:valAx>
        <c:axId val="167521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738016"/>
        <c:crosses val="autoZero"/>
        <c:crossBetween val="between"/>
      </c:valAx>
      <c:serAx>
        <c:axId val="168815792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1577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Contagious with/without symptom chart forfaculties</a:t>
            </a:r>
            <a:endParaRPr lang="en-IN"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Sheet2!$I$1</c:f>
              <c:strCache>
                <c:ptCount val="1"/>
                <c:pt idx="0">
                  <c:v>Infected Faculty online</c:v>
                </c:pt>
              </c:strCache>
            </c:strRef>
          </c:tx>
          <c:spPr>
            <a:ln w="28575" cap="rnd">
              <a:solidFill>
                <a:schemeClr val="accent2"/>
              </a:solidFill>
              <a:round/>
            </a:ln>
            <a:effectLst/>
          </c:spPr>
          <c:marker>
            <c:symbol val="none"/>
          </c:marker>
          <c:cat>
            <c:strRef>
              <c:f>Sheet2!$G$2:$G$32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Sheet2!$I$2:$I$32</c:f>
              <c:numCache>
                <c:formatCode>General</c:formatCode>
                <c:ptCount val="31"/>
                <c:pt idx="0">
                  <c:v>150</c:v>
                </c:pt>
                <c:pt idx="1">
                  <c:v>173</c:v>
                </c:pt>
                <c:pt idx="2">
                  <c:v>173</c:v>
                </c:pt>
                <c:pt idx="3">
                  <c:v>185</c:v>
                </c:pt>
                <c:pt idx="4">
                  <c:v>197</c:v>
                </c:pt>
                <c:pt idx="5">
                  <c:v>93</c:v>
                </c:pt>
                <c:pt idx="6">
                  <c:v>71</c:v>
                </c:pt>
                <c:pt idx="7">
                  <c:v>55</c:v>
                </c:pt>
                <c:pt idx="8">
                  <c:v>42</c:v>
                </c:pt>
                <c:pt idx="9">
                  <c:v>33</c:v>
                </c:pt>
                <c:pt idx="10">
                  <c:v>25</c:v>
                </c:pt>
                <c:pt idx="11">
                  <c:v>19</c:v>
                </c:pt>
                <c:pt idx="12">
                  <c:v>15</c:v>
                </c:pt>
                <c:pt idx="13">
                  <c:v>11</c:v>
                </c:pt>
                <c:pt idx="14">
                  <c:v>5</c:v>
                </c:pt>
                <c:pt idx="15">
                  <c:v>3</c:v>
                </c:pt>
                <c:pt idx="16">
                  <c:v>1</c:v>
                </c:pt>
                <c:pt idx="17">
                  <c:v>1</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0-71D4-4626-8AAC-68A1993DB5C2}"/>
            </c:ext>
          </c:extLst>
        </c:ser>
        <c:ser>
          <c:idx val="4"/>
          <c:order val="4"/>
          <c:tx>
            <c:strRef>
              <c:f>Sheet2!$L$1</c:f>
              <c:strCache>
                <c:ptCount val="1"/>
                <c:pt idx="0">
                  <c:v>With 5 faculties contagious &amp; social distancing</c:v>
                </c:pt>
              </c:strCache>
            </c:strRef>
          </c:tx>
          <c:spPr>
            <a:ln w="28575" cap="rnd">
              <a:solidFill>
                <a:schemeClr val="accent5"/>
              </a:solidFill>
              <a:round/>
            </a:ln>
            <a:effectLst/>
          </c:spPr>
          <c:marker>
            <c:symbol val="none"/>
          </c:marker>
          <c:cat>
            <c:strRef>
              <c:f>Sheet2!$G$2:$G$32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Sheet2!$L$2:$L$32</c:f>
              <c:numCache>
                <c:formatCode>General</c:formatCode>
                <c:ptCount val="31"/>
                <c:pt idx="0">
                  <c:v>5</c:v>
                </c:pt>
                <c:pt idx="1">
                  <c:v>7</c:v>
                </c:pt>
                <c:pt idx="2">
                  <c:v>10</c:v>
                </c:pt>
                <c:pt idx="3">
                  <c:v>13</c:v>
                </c:pt>
                <c:pt idx="4">
                  <c:v>18</c:v>
                </c:pt>
                <c:pt idx="5">
                  <c:v>25</c:v>
                </c:pt>
                <c:pt idx="6">
                  <c:v>34</c:v>
                </c:pt>
                <c:pt idx="7">
                  <c:v>47</c:v>
                </c:pt>
                <c:pt idx="8">
                  <c:v>62</c:v>
                </c:pt>
                <c:pt idx="9">
                  <c:v>82</c:v>
                </c:pt>
                <c:pt idx="10">
                  <c:v>107</c:v>
                </c:pt>
                <c:pt idx="11">
                  <c:v>135</c:v>
                </c:pt>
                <c:pt idx="12">
                  <c:v>165</c:v>
                </c:pt>
                <c:pt idx="13">
                  <c:v>194</c:v>
                </c:pt>
                <c:pt idx="14">
                  <c:v>219</c:v>
                </c:pt>
                <c:pt idx="15">
                  <c:v>235</c:v>
                </c:pt>
                <c:pt idx="16">
                  <c:v>240</c:v>
                </c:pt>
                <c:pt idx="17">
                  <c:v>234</c:v>
                </c:pt>
                <c:pt idx="18">
                  <c:v>218</c:v>
                </c:pt>
                <c:pt idx="19">
                  <c:v>196</c:v>
                </c:pt>
                <c:pt idx="20">
                  <c:v>172</c:v>
                </c:pt>
                <c:pt idx="21">
                  <c:v>146</c:v>
                </c:pt>
                <c:pt idx="22">
                  <c:v>123</c:v>
                </c:pt>
                <c:pt idx="23">
                  <c:v>101</c:v>
                </c:pt>
                <c:pt idx="24">
                  <c:v>83</c:v>
                </c:pt>
                <c:pt idx="25">
                  <c:v>67</c:v>
                </c:pt>
                <c:pt idx="26">
                  <c:v>54</c:v>
                </c:pt>
                <c:pt idx="27">
                  <c:v>43</c:v>
                </c:pt>
                <c:pt idx="28">
                  <c:v>35</c:v>
                </c:pt>
                <c:pt idx="29">
                  <c:v>28</c:v>
                </c:pt>
                <c:pt idx="30">
                  <c:v>22</c:v>
                </c:pt>
              </c:numCache>
            </c:numRef>
          </c:val>
          <c:smooth val="0"/>
          <c:extLst>
            <c:ext xmlns:c16="http://schemas.microsoft.com/office/drawing/2014/chart" uri="{C3380CC4-5D6E-409C-BE32-E72D297353CC}">
              <c16:uniqueId val="{00000001-71D4-4626-8AAC-68A1993DB5C2}"/>
            </c:ext>
          </c:extLst>
        </c:ser>
        <c:ser>
          <c:idx val="5"/>
          <c:order val="5"/>
          <c:tx>
            <c:strRef>
              <c:f>Sheet2!$M$1</c:f>
              <c:strCache>
                <c:ptCount val="1"/>
                <c:pt idx="0">
                  <c:v>Without social distancing</c:v>
                </c:pt>
              </c:strCache>
            </c:strRef>
          </c:tx>
          <c:spPr>
            <a:ln w="28575" cap="rnd">
              <a:solidFill>
                <a:schemeClr val="accent6"/>
              </a:solidFill>
              <a:round/>
            </a:ln>
            <a:effectLst/>
          </c:spPr>
          <c:marker>
            <c:symbol val="none"/>
          </c:marker>
          <c:cat>
            <c:strRef>
              <c:f>Sheet2!$G$2:$G$32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Sheet2!$M$2:$M$32</c:f>
              <c:numCache>
                <c:formatCode>General</c:formatCode>
                <c:ptCount val="31"/>
                <c:pt idx="0">
                  <c:v>5</c:v>
                </c:pt>
                <c:pt idx="1">
                  <c:v>8</c:v>
                </c:pt>
                <c:pt idx="2">
                  <c:v>11</c:v>
                </c:pt>
                <c:pt idx="3">
                  <c:v>17</c:v>
                </c:pt>
                <c:pt idx="4">
                  <c:v>25</c:v>
                </c:pt>
                <c:pt idx="5">
                  <c:v>38</c:v>
                </c:pt>
                <c:pt idx="6">
                  <c:v>56</c:v>
                </c:pt>
                <c:pt idx="7">
                  <c:v>82</c:v>
                </c:pt>
                <c:pt idx="8">
                  <c:v>120</c:v>
                </c:pt>
                <c:pt idx="9">
                  <c:v>172</c:v>
                </c:pt>
                <c:pt idx="10">
                  <c:v>242</c:v>
                </c:pt>
                <c:pt idx="11">
                  <c:v>331</c:v>
                </c:pt>
                <c:pt idx="12">
                  <c:v>435</c:v>
                </c:pt>
                <c:pt idx="13">
                  <c:v>546</c:v>
                </c:pt>
                <c:pt idx="14">
                  <c:v>650</c:v>
                </c:pt>
                <c:pt idx="15">
                  <c:v>732</c:v>
                </c:pt>
                <c:pt idx="16">
                  <c:v>786</c:v>
                </c:pt>
                <c:pt idx="17">
                  <c:v>812</c:v>
                </c:pt>
                <c:pt idx="18">
                  <c:v>817</c:v>
                </c:pt>
                <c:pt idx="19">
                  <c:v>811</c:v>
                </c:pt>
                <c:pt idx="20">
                  <c:v>797</c:v>
                </c:pt>
                <c:pt idx="21">
                  <c:v>780</c:v>
                </c:pt>
                <c:pt idx="22">
                  <c:v>761</c:v>
                </c:pt>
                <c:pt idx="23">
                  <c:v>742</c:v>
                </c:pt>
                <c:pt idx="24">
                  <c:v>721</c:v>
                </c:pt>
                <c:pt idx="25">
                  <c:v>702</c:v>
                </c:pt>
                <c:pt idx="26">
                  <c:v>682</c:v>
                </c:pt>
                <c:pt idx="27">
                  <c:v>663</c:v>
                </c:pt>
                <c:pt idx="28">
                  <c:v>645</c:v>
                </c:pt>
                <c:pt idx="29">
                  <c:v>627</c:v>
                </c:pt>
                <c:pt idx="30">
                  <c:v>609</c:v>
                </c:pt>
              </c:numCache>
            </c:numRef>
          </c:val>
          <c:smooth val="0"/>
          <c:extLst>
            <c:ext xmlns:c16="http://schemas.microsoft.com/office/drawing/2014/chart" uri="{C3380CC4-5D6E-409C-BE32-E72D297353CC}">
              <c16:uniqueId val="{00000002-71D4-4626-8AAC-68A1993DB5C2}"/>
            </c:ext>
          </c:extLst>
        </c:ser>
        <c:dLbls>
          <c:showLegendKey val="0"/>
          <c:showVal val="0"/>
          <c:showCatName val="0"/>
          <c:showSerName val="0"/>
          <c:showPercent val="0"/>
          <c:showBubbleSize val="0"/>
        </c:dLbls>
        <c:smooth val="0"/>
        <c:axId val="1824110304"/>
        <c:axId val="1397080912"/>
        <c:extLst>
          <c:ext xmlns:c15="http://schemas.microsoft.com/office/drawing/2012/chart" uri="{02D57815-91ED-43cb-92C2-25804820EDAC}">
            <c15:filteredLineSeries>
              <c15:ser>
                <c:idx val="0"/>
                <c:order val="0"/>
                <c:tx>
                  <c:strRef>
                    <c:extLst>
                      <c:ext uri="{02D57815-91ED-43cb-92C2-25804820EDAC}">
                        <c15:formulaRef>
                          <c15:sqref>Sheet2!$H$1</c15:sqref>
                        </c15:formulaRef>
                      </c:ext>
                    </c:extLst>
                    <c:strCache>
                      <c:ptCount val="1"/>
                      <c:pt idx="0">
                        <c:v>Online</c:v>
                      </c:pt>
                    </c:strCache>
                  </c:strRef>
                </c:tx>
                <c:spPr>
                  <a:ln w="28575" cap="rnd">
                    <a:solidFill>
                      <a:schemeClr val="accent1"/>
                    </a:solidFill>
                    <a:round/>
                  </a:ln>
                  <a:effectLst/>
                </c:spPr>
                <c:marker>
                  <c:symbol val="none"/>
                </c:marker>
                <c:cat>
                  <c:strRef>
                    <c:extLst>
                      <c:ext uri="{02D57815-91ED-43cb-92C2-25804820EDAC}">
                        <c15:formulaRef>
                          <c15:sqref>Sheet2!$G$2:$G$32</c15:sqref>
                        </c15:formulaRef>
                      </c:ext>
                    </c:extLst>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extLst>
                      <c:ext uri="{02D57815-91ED-43cb-92C2-25804820EDAC}">
                        <c15:formulaRef>
                          <c15:sqref>Sheet2!$H$2:$H$32</c15:sqref>
                        </c15:formulaRef>
                      </c:ext>
                    </c:extLst>
                    <c:numCache>
                      <c:formatCode>General</c:formatCode>
                      <c:ptCount val="31"/>
                      <c:pt idx="0">
                        <c:v>2250</c:v>
                      </c:pt>
                      <c:pt idx="1">
                        <c:v>2588</c:v>
                      </c:pt>
                      <c:pt idx="2">
                        <c:v>2510</c:v>
                      </c:pt>
                      <c:pt idx="3">
                        <c:v>2686</c:v>
                      </c:pt>
                      <c:pt idx="4">
                        <c:v>2874</c:v>
                      </c:pt>
                      <c:pt idx="5">
                        <c:v>1351</c:v>
                      </c:pt>
                      <c:pt idx="6">
                        <c:v>1040</c:v>
                      </c:pt>
                      <c:pt idx="7">
                        <c:v>801</c:v>
                      </c:pt>
                      <c:pt idx="8">
                        <c:v>617</c:v>
                      </c:pt>
                      <c:pt idx="9">
                        <c:v>475</c:v>
                      </c:pt>
                      <c:pt idx="10">
                        <c:v>366</c:v>
                      </c:pt>
                      <c:pt idx="11">
                        <c:v>281</c:v>
                      </c:pt>
                      <c:pt idx="12">
                        <c:v>217</c:v>
                      </c:pt>
                      <c:pt idx="13">
                        <c:v>167</c:v>
                      </c:pt>
                      <c:pt idx="14">
                        <c:v>78</c:v>
                      </c:pt>
                      <c:pt idx="15">
                        <c:v>37</c:v>
                      </c:pt>
                      <c:pt idx="16">
                        <c:v>17</c:v>
                      </c:pt>
                      <c:pt idx="17">
                        <c:v>8</c:v>
                      </c:pt>
                      <c:pt idx="18">
                        <c:v>4</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71D4-4626-8AAC-68A1993DB5C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Sheet2!$J$1</c15:sqref>
                        </c15:formulaRef>
                      </c:ext>
                    </c:extLst>
                    <c:strCache>
                      <c:ptCount val="1"/>
                      <c:pt idx="0">
                        <c:v>With Social distancing with 10 students got contagious</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Sheet2!$G$2:$G$32</c15:sqref>
                        </c15:formulaRef>
                      </c:ext>
                    </c:extLst>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extLst xmlns:c15="http://schemas.microsoft.com/office/drawing/2012/chart">
                      <c:ext xmlns:c15="http://schemas.microsoft.com/office/drawing/2012/chart" uri="{02D57815-91ED-43cb-92C2-25804820EDAC}">
                        <c15:formulaRef>
                          <c15:sqref>Sheet2!$J$2:$J$32</c15:sqref>
                        </c15:formulaRef>
                      </c:ext>
                    </c:extLst>
                    <c:numCache>
                      <c:formatCode>General</c:formatCode>
                      <c:ptCount val="31"/>
                      <c:pt idx="0">
                        <c:v>10</c:v>
                      </c:pt>
                      <c:pt idx="1">
                        <c:v>19</c:v>
                      </c:pt>
                      <c:pt idx="2">
                        <c:v>35</c:v>
                      </c:pt>
                      <c:pt idx="3">
                        <c:v>66</c:v>
                      </c:pt>
                      <c:pt idx="4">
                        <c:v>122</c:v>
                      </c:pt>
                      <c:pt idx="5">
                        <c:v>226</c:v>
                      </c:pt>
                      <c:pt idx="6">
                        <c:v>415</c:v>
                      </c:pt>
                      <c:pt idx="7">
                        <c:v>745</c:v>
                      </c:pt>
                      <c:pt idx="8">
                        <c:v>1290</c:v>
                      </c:pt>
                      <c:pt idx="9">
                        <c:v>2089</c:v>
                      </c:pt>
                      <c:pt idx="10">
                        <c:v>3009</c:v>
                      </c:pt>
                      <c:pt idx="11">
                        <c:v>3582</c:v>
                      </c:pt>
                      <c:pt idx="12">
                        <c:v>3255</c:v>
                      </c:pt>
                      <c:pt idx="13">
                        <c:v>2213</c:v>
                      </c:pt>
                      <c:pt idx="14">
                        <c:v>1217</c:v>
                      </c:pt>
                      <c:pt idx="15">
                        <c:v>599</c:v>
                      </c:pt>
                      <c:pt idx="16">
                        <c:v>280</c:v>
                      </c:pt>
                      <c:pt idx="17">
                        <c:v>128</c:v>
                      </c:pt>
                      <c:pt idx="18">
                        <c:v>58</c:v>
                      </c:pt>
                      <c:pt idx="19">
                        <c:v>26</c:v>
                      </c:pt>
                      <c:pt idx="20">
                        <c:v>12</c:v>
                      </c:pt>
                      <c:pt idx="21">
                        <c:v>5</c:v>
                      </c:pt>
                      <c:pt idx="22">
                        <c:v>2</c:v>
                      </c:pt>
                      <c:pt idx="23">
                        <c:v>1</c:v>
                      </c:pt>
                      <c:pt idx="24">
                        <c:v>0</c:v>
                      </c:pt>
                      <c:pt idx="25">
                        <c:v>0</c:v>
                      </c:pt>
                      <c:pt idx="26">
                        <c:v>0</c:v>
                      </c:pt>
                      <c:pt idx="27">
                        <c:v>0</c:v>
                      </c:pt>
                      <c:pt idx="28">
                        <c:v>0</c:v>
                      </c:pt>
                      <c:pt idx="29">
                        <c:v>0</c:v>
                      </c:pt>
                      <c:pt idx="30">
                        <c:v>0</c:v>
                      </c:pt>
                    </c:numCache>
                  </c:numRef>
                </c:val>
                <c:smooth val="0"/>
                <c:extLst xmlns:c15="http://schemas.microsoft.com/office/drawing/2012/chart">
                  <c:ext xmlns:c16="http://schemas.microsoft.com/office/drawing/2014/chart" uri="{C3380CC4-5D6E-409C-BE32-E72D297353CC}">
                    <c16:uniqueId val="{00000004-71D4-4626-8AAC-68A1993DB5C2}"/>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Sheet2!$K$1</c15:sqref>
                        </c15:formulaRef>
                      </c:ext>
                    </c:extLst>
                    <c:strCache>
                      <c:ptCount val="1"/>
                      <c:pt idx="0">
                        <c:v>Without social distancing 10 students got conagious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Sheet2!$G$2:$G$32</c15:sqref>
                        </c15:formulaRef>
                      </c:ext>
                    </c:extLst>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extLst xmlns:c15="http://schemas.microsoft.com/office/drawing/2012/chart">
                      <c:ext xmlns:c15="http://schemas.microsoft.com/office/drawing/2012/chart" uri="{02D57815-91ED-43cb-92C2-25804820EDAC}">
                        <c15:formulaRef>
                          <c15:sqref>Sheet2!$K$2:$K$32</c15:sqref>
                        </c15:formulaRef>
                      </c:ext>
                    </c:extLst>
                    <c:numCache>
                      <c:formatCode>General</c:formatCode>
                      <c:ptCount val="31"/>
                      <c:pt idx="0">
                        <c:v>10</c:v>
                      </c:pt>
                      <c:pt idx="1">
                        <c:v>22</c:v>
                      </c:pt>
                      <c:pt idx="2">
                        <c:v>47</c:v>
                      </c:pt>
                      <c:pt idx="3">
                        <c:v>102</c:v>
                      </c:pt>
                      <c:pt idx="4">
                        <c:v>222</c:v>
                      </c:pt>
                      <c:pt idx="5">
                        <c:v>478</c:v>
                      </c:pt>
                      <c:pt idx="6">
                        <c:v>1020</c:v>
                      </c:pt>
                      <c:pt idx="7">
                        <c:v>2135</c:v>
                      </c:pt>
                      <c:pt idx="8">
                        <c:v>4282</c:v>
                      </c:pt>
                      <c:pt idx="9">
                        <c:v>7865</c:v>
                      </c:pt>
                      <c:pt idx="10">
                        <c:v>12228</c:v>
                      </c:pt>
                      <c:pt idx="11">
                        <c:v>14808</c:v>
                      </c:pt>
                      <c:pt idx="12">
                        <c:v>14896</c:v>
                      </c:pt>
                      <c:pt idx="13">
                        <c:v>14833</c:v>
                      </c:pt>
                      <c:pt idx="14">
                        <c:v>14795</c:v>
                      </c:pt>
                      <c:pt idx="15">
                        <c:v>14753</c:v>
                      </c:pt>
                      <c:pt idx="16">
                        <c:v>14712</c:v>
                      </c:pt>
                      <c:pt idx="17">
                        <c:v>14669</c:v>
                      </c:pt>
                      <c:pt idx="18">
                        <c:v>14628</c:v>
                      </c:pt>
                      <c:pt idx="19">
                        <c:v>14587</c:v>
                      </c:pt>
                      <c:pt idx="20">
                        <c:v>14546</c:v>
                      </c:pt>
                      <c:pt idx="21">
                        <c:v>14505</c:v>
                      </c:pt>
                      <c:pt idx="22">
                        <c:v>14465</c:v>
                      </c:pt>
                      <c:pt idx="23">
                        <c:v>14424</c:v>
                      </c:pt>
                      <c:pt idx="24">
                        <c:v>14380</c:v>
                      </c:pt>
                      <c:pt idx="25">
                        <c:v>14338</c:v>
                      </c:pt>
                      <c:pt idx="26">
                        <c:v>14298</c:v>
                      </c:pt>
                      <c:pt idx="27">
                        <c:v>14258</c:v>
                      </c:pt>
                      <c:pt idx="28">
                        <c:v>14218</c:v>
                      </c:pt>
                      <c:pt idx="29">
                        <c:v>14174</c:v>
                      </c:pt>
                      <c:pt idx="30">
                        <c:v>14135</c:v>
                      </c:pt>
                    </c:numCache>
                  </c:numRef>
                </c:val>
                <c:smooth val="0"/>
                <c:extLst xmlns:c15="http://schemas.microsoft.com/office/drawing/2012/chart">
                  <c:ext xmlns:c16="http://schemas.microsoft.com/office/drawing/2014/chart" uri="{C3380CC4-5D6E-409C-BE32-E72D297353CC}">
                    <c16:uniqueId val="{00000005-71D4-4626-8AAC-68A1993DB5C2}"/>
                  </c:ext>
                </c:extLst>
              </c15:ser>
            </c15:filteredLineSeries>
          </c:ext>
        </c:extLst>
      </c:lineChart>
      <c:catAx>
        <c:axId val="182411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080912"/>
        <c:crosses val="autoZero"/>
        <c:auto val="1"/>
        <c:lblAlgn val="ctr"/>
        <c:lblOffset val="100"/>
        <c:noMultiLvlLbl val="0"/>
      </c:catAx>
      <c:valAx>
        <c:axId val="139708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11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Death</a:t>
            </a:r>
            <a:r>
              <a:rPr lang="en-IN" baseline="0"/>
              <a:t>/Fatalities chart of Faculties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Sheet2!$AA$1</c:f>
              <c:strCache>
                <c:ptCount val="1"/>
                <c:pt idx="0">
                  <c:v>Death Online faculty</c:v>
                </c:pt>
              </c:strCache>
            </c:strRef>
          </c:tx>
          <c:spPr>
            <a:ln w="28575" cap="rnd">
              <a:solidFill>
                <a:schemeClr val="accent1"/>
              </a:solidFill>
              <a:round/>
            </a:ln>
            <a:effectLst/>
          </c:spPr>
          <c:marker>
            <c:symbol val="none"/>
          </c:marker>
          <c:cat>
            <c:strRef>
              <c:f>Sheet2!$Y$2:$Y$33</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Sheet2!$AA$2:$AA$33</c:f>
              <c:numCache>
                <c:formatCode>General</c:formatCode>
                <c:ptCount val="32"/>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0-5E42-4297-B274-371F73981ED8}"/>
            </c:ext>
          </c:extLst>
        </c:ser>
        <c:ser>
          <c:idx val="1"/>
          <c:order val="1"/>
          <c:tx>
            <c:strRef>
              <c:f>Sheet2!$AC$1</c:f>
              <c:strCache>
                <c:ptCount val="1"/>
                <c:pt idx="0">
                  <c:v>without social distancing</c:v>
                </c:pt>
              </c:strCache>
            </c:strRef>
          </c:tx>
          <c:spPr>
            <a:ln w="28575" cap="rnd">
              <a:solidFill>
                <a:schemeClr val="accent2"/>
              </a:solidFill>
              <a:round/>
            </a:ln>
            <a:effectLst/>
          </c:spPr>
          <c:marker>
            <c:symbol val="none"/>
          </c:marker>
          <c:cat>
            <c:strRef>
              <c:f>Sheet2!$Y$2:$Y$33</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Sheet2!$AC$2:$AC$33</c:f>
              <c:numCache>
                <c:formatCode>General</c:formatCode>
                <c:ptCount val="32"/>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2</c:v>
                </c:pt>
                <c:pt idx="16">
                  <c:v>0</c:v>
                </c:pt>
                <c:pt idx="17">
                  <c:v>0</c:v>
                </c:pt>
                <c:pt idx="18">
                  <c:v>0</c:v>
                </c:pt>
                <c:pt idx="19">
                  <c:v>0</c:v>
                </c:pt>
                <c:pt idx="20">
                  <c:v>0</c:v>
                </c:pt>
                <c:pt idx="21">
                  <c:v>0</c:v>
                </c:pt>
                <c:pt idx="22">
                  <c:v>3</c:v>
                </c:pt>
                <c:pt idx="23">
                  <c:v>2</c:v>
                </c:pt>
                <c:pt idx="24">
                  <c:v>0</c:v>
                </c:pt>
                <c:pt idx="25">
                  <c:v>0</c:v>
                </c:pt>
                <c:pt idx="26">
                  <c:v>0</c:v>
                </c:pt>
                <c:pt idx="27">
                  <c:v>4</c:v>
                </c:pt>
                <c:pt idx="28">
                  <c:v>0</c:v>
                </c:pt>
                <c:pt idx="29">
                  <c:v>0</c:v>
                </c:pt>
                <c:pt idx="30">
                  <c:v>0</c:v>
                </c:pt>
              </c:numCache>
            </c:numRef>
          </c:val>
          <c:smooth val="0"/>
          <c:extLst>
            <c:ext xmlns:c16="http://schemas.microsoft.com/office/drawing/2014/chart" uri="{C3380CC4-5D6E-409C-BE32-E72D297353CC}">
              <c16:uniqueId val="{00000001-5E42-4297-B274-371F73981ED8}"/>
            </c:ext>
          </c:extLst>
        </c:ser>
        <c:ser>
          <c:idx val="2"/>
          <c:order val="2"/>
          <c:tx>
            <c:strRef>
              <c:f>Sheet2!$AE$1</c:f>
              <c:strCache>
                <c:ptCount val="1"/>
                <c:pt idx="0">
                  <c:v>Without social distancing</c:v>
                </c:pt>
              </c:strCache>
            </c:strRef>
          </c:tx>
          <c:spPr>
            <a:ln w="28575" cap="rnd">
              <a:solidFill>
                <a:schemeClr val="accent3"/>
              </a:solidFill>
              <a:round/>
            </a:ln>
            <a:effectLst/>
          </c:spPr>
          <c:marker>
            <c:symbol val="none"/>
          </c:marker>
          <c:cat>
            <c:strRef>
              <c:f>Sheet2!$Y$2:$Y$33</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Sheet2!$AE$2:$AE$33</c:f>
              <c:numCache>
                <c:formatCode>General</c:formatCode>
                <c:ptCount val="32"/>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2</c:v>
                </c:pt>
                <c:pt idx="16">
                  <c:v>0</c:v>
                </c:pt>
                <c:pt idx="17">
                  <c:v>0</c:v>
                </c:pt>
                <c:pt idx="18">
                  <c:v>0</c:v>
                </c:pt>
                <c:pt idx="19">
                  <c:v>0</c:v>
                </c:pt>
                <c:pt idx="20">
                  <c:v>0</c:v>
                </c:pt>
                <c:pt idx="21">
                  <c:v>0</c:v>
                </c:pt>
                <c:pt idx="22">
                  <c:v>2</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2-5E42-4297-B274-371F73981ED8}"/>
            </c:ext>
          </c:extLst>
        </c:ser>
        <c:dLbls>
          <c:showLegendKey val="0"/>
          <c:showVal val="0"/>
          <c:showCatName val="0"/>
          <c:showSerName val="0"/>
          <c:showPercent val="0"/>
          <c:showBubbleSize val="0"/>
        </c:dLbls>
        <c:smooth val="0"/>
        <c:axId val="1667717616"/>
        <c:axId val="1847820624"/>
        <c:extLst>
          <c:ext xmlns:c15="http://schemas.microsoft.com/office/drawing/2012/chart" uri="{02D57815-91ED-43cb-92C2-25804820EDAC}">
            <c15:filteredLineSeries>
              <c15:ser>
                <c:idx val="3"/>
                <c:order val="3"/>
                <c:spPr>
                  <a:ln w="28575" cap="rnd">
                    <a:solidFill>
                      <a:schemeClr val="accent4"/>
                    </a:solidFill>
                    <a:round/>
                  </a:ln>
                  <a:effectLst/>
                </c:spPr>
                <c:marker>
                  <c:symbol val="none"/>
                </c:marker>
                <c:val>
                  <c:numLit>
                    <c:formatCode>General</c:formatCode>
                    <c:ptCount val="1"/>
                    <c:pt idx="0">
                      <c:v>1</c:v>
                    </c:pt>
                  </c:numLit>
                </c:val>
                <c:smooth val="0"/>
                <c:extLst>
                  <c:ext xmlns:c16="http://schemas.microsoft.com/office/drawing/2014/chart" uri="{C3380CC4-5D6E-409C-BE32-E72D297353CC}">
                    <c16:uniqueId val="{00000003-5E42-4297-B274-371F73981ED8}"/>
                  </c:ext>
                </c:extLst>
              </c15:ser>
            </c15:filteredLineSeries>
          </c:ext>
        </c:extLst>
      </c:lineChart>
      <c:catAx>
        <c:axId val="166771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820624"/>
        <c:crosses val="autoZero"/>
        <c:auto val="1"/>
        <c:lblAlgn val="ctr"/>
        <c:lblOffset val="100"/>
        <c:noMultiLvlLbl val="0"/>
      </c:catAx>
      <c:valAx>
        <c:axId val="184782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71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Same</a:t>
            </a:r>
            <a:r>
              <a:rPr lang="en-IN" baseline="0"/>
              <a:t> graph points for proper interpretation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'fullly online stude'!$C$1</c:f>
              <c:strCache>
                <c:ptCount val="1"/>
                <c:pt idx="0">
                  <c:v>Susceptible</c:v>
                </c:pt>
              </c:strCache>
            </c:strRef>
          </c:tx>
          <c:spPr>
            <a:solidFill>
              <a:schemeClr val="accent1"/>
            </a:solidFill>
            <a:ln>
              <a:noFill/>
            </a:ln>
            <a:effectLst/>
          </c:spPr>
          <c:invertIfNegative val="0"/>
          <c:cat>
            <c:strRef>
              <c:f>'fullly online stude'!$A$2:$A$32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'fullly online stude'!$C$2:$C$32</c:f>
              <c:numCache>
                <c:formatCode>0</c:formatCode>
                <c:ptCount val="31"/>
                <c:pt idx="0">
                  <c:v>12750</c:v>
                </c:pt>
                <c:pt idx="1">
                  <c:v>12412.5</c:v>
                </c:pt>
                <c:pt idx="2">
                  <c:v>12490.125</c:v>
                </c:pt>
                <c:pt idx="3">
                  <c:v>12270.684432609374</c:v>
                </c:pt>
                <c:pt idx="4">
                  <c:v>12040.008280773061</c:v>
                </c:pt>
                <c:pt idx="5">
                  <c:v>9154.9581697230606</c:v>
                </c:pt>
                <c:pt idx="6">
                  <c:v>7785.4789048583107</c:v>
                </c:pt>
                <c:pt idx="7">
                  <c:v>6724.7402316583357</c:v>
                </c:pt>
                <c:pt idx="8">
                  <c:v>5896.7609014344571</c:v>
                </c:pt>
                <c:pt idx="9">
                  <c:v>5249.3515315253599</c:v>
                </c:pt>
                <c:pt idx="10">
                  <c:v>4731.8556418446888</c:v>
                </c:pt>
                <c:pt idx="11">
                  <c:v>4311.4495773380513</c:v>
                </c:pt>
                <c:pt idx="12">
                  <c:v>3973.6624437692399</c:v>
                </c:pt>
                <c:pt idx="13">
                  <c:v>3670.2170021132583</c:v>
                </c:pt>
                <c:pt idx="14">
                  <c:v>3353.1165155827575</c:v>
                </c:pt>
                <c:pt idx="15">
                  <c:v>3240.9463908474158</c:v>
                </c:pt>
                <c:pt idx="16">
                  <c:v>1267</c:v>
                </c:pt>
                <c:pt idx="17">
                  <c:v>768</c:v>
                </c:pt>
                <c:pt idx="18">
                  <c:v>768</c:v>
                </c:pt>
                <c:pt idx="19">
                  <c:v>768</c:v>
                </c:pt>
                <c:pt idx="20">
                  <c:v>768</c:v>
                </c:pt>
                <c:pt idx="21">
                  <c:v>768</c:v>
                </c:pt>
                <c:pt idx="22">
                  <c:v>768</c:v>
                </c:pt>
                <c:pt idx="23">
                  <c:v>768</c:v>
                </c:pt>
                <c:pt idx="24">
                  <c:v>768</c:v>
                </c:pt>
                <c:pt idx="25">
                  <c:v>768</c:v>
                </c:pt>
                <c:pt idx="26">
                  <c:v>768</c:v>
                </c:pt>
                <c:pt idx="27">
                  <c:v>768</c:v>
                </c:pt>
                <c:pt idx="28">
                  <c:v>768</c:v>
                </c:pt>
                <c:pt idx="29">
                  <c:v>768</c:v>
                </c:pt>
                <c:pt idx="30">
                  <c:v>768</c:v>
                </c:pt>
              </c:numCache>
            </c:numRef>
          </c:val>
          <c:extLst>
            <c:ext xmlns:c16="http://schemas.microsoft.com/office/drawing/2014/chart" uri="{C3380CC4-5D6E-409C-BE32-E72D297353CC}">
              <c16:uniqueId val="{00000000-8B2F-450D-A6AB-F4A54B56A13D}"/>
            </c:ext>
          </c:extLst>
        </c:ser>
        <c:ser>
          <c:idx val="1"/>
          <c:order val="1"/>
          <c:tx>
            <c:strRef>
              <c:f>'fullly online stude'!$D$1</c:f>
              <c:strCache>
                <c:ptCount val="1"/>
                <c:pt idx="0">
                  <c:v>Infected</c:v>
                </c:pt>
              </c:strCache>
            </c:strRef>
          </c:tx>
          <c:spPr>
            <a:solidFill>
              <a:schemeClr val="accent2"/>
            </a:solidFill>
            <a:ln>
              <a:noFill/>
            </a:ln>
            <a:effectLst/>
          </c:spPr>
          <c:invertIfNegative val="0"/>
          <c:cat>
            <c:strRef>
              <c:f>'fullly online stude'!$A$2:$A$32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'fullly online stude'!$D$2:$D$32</c:f>
              <c:numCache>
                <c:formatCode>0</c:formatCode>
                <c:ptCount val="31"/>
                <c:pt idx="0">
                  <c:v>2250</c:v>
                </c:pt>
                <c:pt idx="1">
                  <c:v>2587.5</c:v>
                </c:pt>
                <c:pt idx="2">
                  <c:v>2509.875</c:v>
                </c:pt>
                <c:pt idx="3">
                  <c:v>2685.5662500000003</c:v>
                </c:pt>
                <c:pt idx="4">
                  <c:v>2873.5558875000006</c:v>
                </c:pt>
                <c:pt idx="5">
                  <c:v>1350.5712671250001</c:v>
                </c:pt>
                <c:pt idx="6">
                  <c:v>1039.9398756862499</c:v>
                </c:pt>
                <c:pt idx="7">
                  <c:v>800.75370427841244</c:v>
                </c:pt>
                <c:pt idx="8">
                  <c:v>616.58035229437758</c:v>
                </c:pt>
                <c:pt idx="9">
                  <c:v>474.76687126667082</c:v>
                </c:pt>
                <c:pt idx="10">
                  <c:v>365.57049087533653</c:v>
                </c:pt>
                <c:pt idx="11">
                  <c:v>281.48927797400916</c:v>
                </c:pt>
                <c:pt idx="12">
                  <c:v>216.74674403998705</c:v>
                </c:pt>
                <c:pt idx="13">
                  <c:v>166.89499291079005</c:v>
                </c:pt>
                <c:pt idx="14">
                  <c:v>78.440646668071309</c:v>
                </c:pt>
                <c:pt idx="15">
                  <c:v>36.867103933993512</c:v>
                </c:pt>
                <c:pt idx="16">
                  <c:v>17.327538848976953</c:v>
                </c:pt>
                <c:pt idx="17">
                  <c:v>8.1439432590191654</c:v>
                </c:pt>
                <c:pt idx="18">
                  <c:v>3.8276533317390076</c:v>
                </c:pt>
                <c:pt idx="19">
                  <c:v>0</c:v>
                </c:pt>
                <c:pt idx="20">
                  <c:v>0</c:v>
                </c:pt>
                <c:pt idx="21">
                  <c:v>0</c:v>
                </c:pt>
                <c:pt idx="22">
                  <c:v>0</c:v>
                </c:pt>
                <c:pt idx="23">
                  <c:v>0</c:v>
                </c:pt>
                <c:pt idx="24">
                  <c:v>0</c:v>
                </c:pt>
                <c:pt idx="25">
                  <c:v>0</c:v>
                </c:pt>
                <c:pt idx="26">
                  <c:v>0</c:v>
                </c:pt>
                <c:pt idx="27">
                  <c:v>0</c:v>
                </c:pt>
                <c:pt idx="28">
                  <c:v>0</c:v>
                </c:pt>
                <c:pt idx="29">
                  <c:v>0</c:v>
                </c:pt>
                <c:pt idx="30">
                  <c:v>0</c:v>
                </c:pt>
              </c:numCache>
            </c:numRef>
          </c:val>
          <c:extLst>
            <c:ext xmlns:c16="http://schemas.microsoft.com/office/drawing/2014/chart" uri="{C3380CC4-5D6E-409C-BE32-E72D297353CC}">
              <c16:uniqueId val="{00000001-8B2F-450D-A6AB-F4A54B56A13D}"/>
            </c:ext>
          </c:extLst>
        </c:ser>
        <c:dLbls>
          <c:showLegendKey val="0"/>
          <c:showVal val="0"/>
          <c:showCatName val="0"/>
          <c:showSerName val="0"/>
          <c:showPercent val="0"/>
          <c:showBubbleSize val="0"/>
        </c:dLbls>
        <c:gapWidth val="150"/>
        <c:axId val="1543832432"/>
        <c:axId val="1540214480"/>
      </c:barChart>
      <c:lineChart>
        <c:grouping val="standard"/>
        <c:varyColors val="0"/>
        <c:ser>
          <c:idx val="2"/>
          <c:order val="2"/>
          <c:tx>
            <c:strRef>
              <c:f>'fullly online stude'!$E$1</c:f>
              <c:strCache>
                <c:ptCount val="1"/>
                <c:pt idx="0">
                  <c:v>Recovered</c:v>
                </c:pt>
              </c:strCache>
            </c:strRef>
          </c:tx>
          <c:spPr>
            <a:ln w="28575" cap="rnd">
              <a:solidFill>
                <a:schemeClr val="accent3"/>
              </a:solidFill>
              <a:round/>
            </a:ln>
            <a:effectLst/>
          </c:spPr>
          <c:marker>
            <c:symbol val="none"/>
          </c:marker>
          <c:cat>
            <c:strRef>
              <c:f>'fullly online stude'!$A$2:$A$32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'fullly online stude'!$E$2:$E$32</c:f>
              <c:numCache>
                <c:formatCode>0</c:formatCode>
                <c:ptCount val="31"/>
                <c:pt idx="0">
                  <c:v>0</c:v>
                </c:pt>
                <c:pt idx="1">
                  <c:v>0</c:v>
                </c:pt>
                <c:pt idx="2">
                  <c:v>0</c:v>
                </c:pt>
                <c:pt idx="3">
                  <c:v>3</c:v>
                </c:pt>
                <c:pt idx="4">
                  <c:v>11.494223550000003</c:v>
                </c:pt>
                <c:pt idx="5">
                  <c:v>18.907997739750002</c:v>
                </c:pt>
                <c:pt idx="6">
                  <c:v>20.798797513724999</c:v>
                </c:pt>
                <c:pt idx="7">
                  <c:v>27.225625945466025</c:v>
                </c:pt>
                <c:pt idx="8">
                  <c:v>30.829017614718879</c:v>
                </c:pt>
                <c:pt idx="9">
                  <c:v>42.729018414000372</c:v>
                </c:pt>
                <c:pt idx="10">
                  <c:v>54.835573631300477</c:v>
                </c:pt>
                <c:pt idx="11">
                  <c:v>56.297855594801831</c:v>
                </c:pt>
                <c:pt idx="12">
                  <c:v>86.698697615994831</c:v>
                </c:pt>
                <c:pt idx="13">
                  <c:v>150.20549361971106</c:v>
                </c:pt>
                <c:pt idx="14">
                  <c:v>33.729478067270662</c:v>
                </c:pt>
                <c:pt idx="15">
                  <c:v>22.120262360396108</c:v>
                </c:pt>
                <c:pt idx="16">
                  <c:v>8.6637694244884766</c:v>
                </c:pt>
                <c:pt idx="17">
                  <c:v>4.0719716295095827</c:v>
                </c:pt>
                <c:pt idx="18">
                  <c:v>1.5310613326956031</c:v>
                </c:pt>
                <c:pt idx="19">
                  <c:v>1.53</c:v>
                </c:pt>
                <c:pt idx="20">
                  <c:v>1.53</c:v>
                </c:pt>
                <c:pt idx="21">
                  <c:v>1.53</c:v>
                </c:pt>
                <c:pt idx="22">
                  <c:v>1.53</c:v>
                </c:pt>
                <c:pt idx="23">
                  <c:v>1.53</c:v>
                </c:pt>
                <c:pt idx="24">
                  <c:v>1.53</c:v>
                </c:pt>
                <c:pt idx="25">
                  <c:v>1.53</c:v>
                </c:pt>
                <c:pt idx="26">
                  <c:v>1.53</c:v>
                </c:pt>
                <c:pt idx="27">
                  <c:v>1.53</c:v>
                </c:pt>
                <c:pt idx="28">
                  <c:v>1.53</c:v>
                </c:pt>
                <c:pt idx="29">
                  <c:v>1.53</c:v>
                </c:pt>
                <c:pt idx="30">
                  <c:v>1.53</c:v>
                </c:pt>
              </c:numCache>
            </c:numRef>
          </c:val>
          <c:smooth val="0"/>
          <c:extLst>
            <c:ext xmlns:c16="http://schemas.microsoft.com/office/drawing/2014/chart" uri="{C3380CC4-5D6E-409C-BE32-E72D297353CC}">
              <c16:uniqueId val="{00000002-8B2F-450D-A6AB-F4A54B56A13D}"/>
            </c:ext>
          </c:extLst>
        </c:ser>
        <c:ser>
          <c:idx val="3"/>
          <c:order val="3"/>
          <c:tx>
            <c:strRef>
              <c:f>'fullly online stude'!$F$1</c:f>
              <c:strCache>
                <c:ptCount val="1"/>
                <c:pt idx="0">
                  <c:v>Death</c:v>
                </c:pt>
              </c:strCache>
            </c:strRef>
          </c:tx>
          <c:spPr>
            <a:ln w="28575" cap="rnd">
              <a:solidFill>
                <a:schemeClr val="accent4"/>
              </a:solidFill>
              <a:round/>
            </a:ln>
            <a:effectLst/>
          </c:spPr>
          <c:marker>
            <c:symbol val="none"/>
          </c:marker>
          <c:cat>
            <c:strRef>
              <c:f>'fullly online stude'!$A$2:$A$32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'fullly online stude'!$F$2:$F$32</c:f>
              <c:numCache>
                <c:formatCode>General</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8B2F-450D-A6AB-F4A54B56A13D}"/>
            </c:ext>
          </c:extLst>
        </c:ser>
        <c:dLbls>
          <c:showLegendKey val="0"/>
          <c:showVal val="0"/>
          <c:showCatName val="0"/>
          <c:showSerName val="0"/>
          <c:showPercent val="0"/>
          <c:showBubbleSize val="0"/>
        </c:dLbls>
        <c:marker val="1"/>
        <c:smooth val="0"/>
        <c:axId val="1543833232"/>
        <c:axId val="1540219888"/>
      </c:lineChart>
      <c:catAx>
        <c:axId val="154383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0214480"/>
        <c:crosses val="autoZero"/>
        <c:auto val="1"/>
        <c:lblAlgn val="ctr"/>
        <c:lblOffset val="100"/>
        <c:noMultiLvlLbl val="0"/>
      </c:catAx>
      <c:valAx>
        <c:axId val="1540214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832432"/>
        <c:crosses val="autoZero"/>
        <c:crossBetween val="between"/>
      </c:valAx>
      <c:valAx>
        <c:axId val="1540219888"/>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833232"/>
        <c:crosses val="max"/>
        <c:crossBetween val="between"/>
      </c:valAx>
      <c:catAx>
        <c:axId val="1543833232"/>
        <c:scaling>
          <c:orientation val="minMax"/>
        </c:scaling>
        <c:delete val="1"/>
        <c:axPos val="b"/>
        <c:numFmt formatCode="General" sourceLinked="1"/>
        <c:majorTickMark val="none"/>
        <c:minorTickMark val="none"/>
        <c:tickLblPos val="nextTo"/>
        <c:crossAx val="1540219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Fully moved classes</a:t>
            </a:r>
            <a:r>
              <a:rPr lang="en-IN" baseline="0"/>
              <a:t> online for faculties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'fully online teachers'!$C$1</c:f>
              <c:strCache>
                <c:ptCount val="1"/>
                <c:pt idx="0">
                  <c:v>Susceptible</c:v>
                </c:pt>
              </c:strCache>
            </c:strRef>
          </c:tx>
          <c:spPr>
            <a:solidFill>
              <a:schemeClr val="accent1"/>
            </a:solidFill>
            <a:ln>
              <a:noFill/>
            </a:ln>
            <a:effectLst/>
          </c:spPr>
          <c:invertIfNegative val="0"/>
          <c:cat>
            <c:strRef>
              <c:f>'fully online teachers'!$A$2:$A$32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'fully online teachers'!$C$2:$C$32</c:f>
              <c:numCache>
                <c:formatCode>0</c:formatCode>
                <c:ptCount val="31"/>
                <c:pt idx="0">
                  <c:v>850</c:v>
                </c:pt>
                <c:pt idx="1">
                  <c:v>827.5</c:v>
                </c:pt>
                <c:pt idx="2">
                  <c:v>827.5</c:v>
                </c:pt>
                <c:pt idx="3">
                  <c:v>826.50079374999996</c:v>
                </c:pt>
                <c:pt idx="4">
                  <c:v>825.43293406195517</c:v>
                </c:pt>
                <c:pt idx="5">
                  <c:v>627.14770306195521</c:v>
                </c:pt>
                <c:pt idx="6">
                  <c:v>529.26253059858357</c:v>
                </c:pt>
                <c:pt idx="7">
                  <c:v>451.06690369809769</c:v>
                </c:pt>
                <c:pt idx="8">
                  <c:v>385.9102543963707</c:v>
                </c:pt>
                <c:pt idx="9">
                  <c:v>331.88057762789327</c:v>
                </c:pt>
                <c:pt idx="10">
                  <c:v>288.6415342721146</c:v>
                </c:pt>
                <c:pt idx="11">
                  <c:v>252.04553392902901</c:v>
                </c:pt>
                <c:pt idx="12">
                  <c:v>221.72635253263593</c:v>
                </c:pt>
                <c:pt idx="13">
                  <c:v>194.55851238791575</c:v>
                </c:pt>
                <c:pt idx="14">
                  <c:v>171.18514647151326</c:v>
                </c:pt>
                <c:pt idx="15">
                  <c:v>153.87443943360893</c:v>
                </c:pt>
                <c:pt idx="16">
                  <c:v>132.82500869383199</c:v>
                </c:pt>
                <c:pt idx="17">
                  <c:v>90.762792022042774</c:v>
                </c:pt>
                <c:pt idx="18">
                  <c:v>44.810480401110773</c:v>
                </c:pt>
                <c:pt idx="19">
                  <c:v>8.693765743564164</c:v>
                </c:pt>
                <c:pt idx="20">
                  <c:v>2.6081297230692497</c:v>
                </c:pt>
                <c:pt idx="21">
                  <c:v>0.2608129723069248</c:v>
                </c:pt>
                <c:pt idx="22">
                  <c:v>0</c:v>
                </c:pt>
                <c:pt idx="23">
                  <c:v>0</c:v>
                </c:pt>
                <c:pt idx="24">
                  <c:v>0</c:v>
                </c:pt>
                <c:pt idx="25">
                  <c:v>0</c:v>
                </c:pt>
                <c:pt idx="26">
                  <c:v>0</c:v>
                </c:pt>
                <c:pt idx="27">
                  <c:v>0</c:v>
                </c:pt>
                <c:pt idx="28">
                  <c:v>0</c:v>
                </c:pt>
                <c:pt idx="29">
                  <c:v>0</c:v>
                </c:pt>
                <c:pt idx="30">
                  <c:v>0</c:v>
                </c:pt>
              </c:numCache>
            </c:numRef>
          </c:val>
          <c:extLst>
            <c:ext xmlns:c16="http://schemas.microsoft.com/office/drawing/2014/chart" uri="{C3380CC4-5D6E-409C-BE32-E72D297353CC}">
              <c16:uniqueId val="{00000000-D3CA-46E7-AF0E-E510C04C3337}"/>
            </c:ext>
          </c:extLst>
        </c:ser>
        <c:ser>
          <c:idx val="1"/>
          <c:order val="1"/>
          <c:tx>
            <c:strRef>
              <c:f>'fully online teachers'!$D$1</c:f>
              <c:strCache>
                <c:ptCount val="1"/>
                <c:pt idx="0">
                  <c:v>Infected</c:v>
                </c:pt>
              </c:strCache>
            </c:strRef>
          </c:tx>
          <c:spPr>
            <a:solidFill>
              <a:schemeClr val="accent2"/>
            </a:solidFill>
            <a:ln>
              <a:noFill/>
            </a:ln>
            <a:effectLst/>
          </c:spPr>
          <c:invertIfNegative val="0"/>
          <c:cat>
            <c:strRef>
              <c:f>'fully online teachers'!$A$2:$A$32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'fully online teachers'!$D$2:$D$32</c:f>
              <c:numCache>
                <c:formatCode>0</c:formatCode>
                <c:ptCount val="31"/>
                <c:pt idx="0">
                  <c:v>150</c:v>
                </c:pt>
                <c:pt idx="1">
                  <c:v>172.5</c:v>
                </c:pt>
                <c:pt idx="2">
                  <c:v>172.5</c:v>
                </c:pt>
                <c:pt idx="3">
                  <c:v>184.57499999999999</c:v>
                </c:pt>
                <c:pt idx="4">
                  <c:v>197.49524999999997</c:v>
                </c:pt>
                <c:pt idx="5">
                  <c:v>92.822767499999983</c:v>
                </c:pt>
                <c:pt idx="6">
                  <c:v>71.473530974999989</c:v>
                </c:pt>
                <c:pt idx="7">
                  <c:v>55.034618850749986</c:v>
                </c:pt>
                <c:pt idx="8">
                  <c:v>42.376656515077492</c:v>
                </c:pt>
                <c:pt idx="9">
                  <c:v>32.63002551660967</c:v>
                </c:pt>
                <c:pt idx="10">
                  <c:v>25.125119647789447</c:v>
                </c:pt>
                <c:pt idx="11">
                  <c:v>19.346342128797875</c:v>
                </c:pt>
                <c:pt idx="12">
                  <c:v>14.896683439174364</c:v>
                </c:pt>
                <c:pt idx="13">
                  <c:v>11.470446248164262</c:v>
                </c:pt>
                <c:pt idx="14">
                  <c:v>5.3911097366372029</c:v>
                </c:pt>
                <c:pt idx="15">
                  <c:v>2.5338215762194851</c:v>
                </c:pt>
                <c:pt idx="16">
                  <c:v>1.190896140823158</c:v>
                </c:pt>
                <c:pt idx="17">
                  <c:v>0.55972118618688427</c:v>
                </c:pt>
                <c:pt idx="18">
                  <c:v>0.2630689575078356</c:v>
                </c:pt>
                <c:pt idx="19">
                  <c:v>0</c:v>
                </c:pt>
                <c:pt idx="20">
                  <c:v>0</c:v>
                </c:pt>
                <c:pt idx="21">
                  <c:v>0</c:v>
                </c:pt>
                <c:pt idx="22">
                  <c:v>0</c:v>
                </c:pt>
                <c:pt idx="23">
                  <c:v>0</c:v>
                </c:pt>
                <c:pt idx="24">
                  <c:v>0</c:v>
                </c:pt>
                <c:pt idx="25">
                  <c:v>0</c:v>
                </c:pt>
                <c:pt idx="26">
                  <c:v>0</c:v>
                </c:pt>
                <c:pt idx="27">
                  <c:v>0</c:v>
                </c:pt>
                <c:pt idx="28">
                  <c:v>0</c:v>
                </c:pt>
                <c:pt idx="29">
                  <c:v>0</c:v>
                </c:pt>
                <c:pt idx="30">
                  <c:v>0</c:v>
                </c:pt>
              </c:numCache>
            </c:numRef>
          </c:val>
          <c:extLst>
            <c:ext xmlns:c16="http://schemas.microsoft.com/office/drawing/2014/chart" uri="{C3380CC4-5D6E-409C-BE32-E72D297353CC}">
              <c16:uniqueId val="{00000001-D3CA-46E7-AF0E-E510C04C3337}"/>
            </c:ext>
          </c:extLst>
        </c:ser>
        <c:dLbls>
          <c:showLegendKey val="0"/>
          <c:showVal val="0"/>
          <c:showCatName val="0"/>
          <c:showSerName val="0"/>
          <c:showPercent val="0"/>
          <c:showBubbleSize val="0"/>
        </c:dLbls>
        <c:gapWidth val="150"/>
        <c:axId val="1543832432"/>
        <c:axId val="1540214480"/>
      </c:barChart>
      <c:lineChart>
        <c:grouping val="standard"/>
        <c:varyColors val="0"/>
        <c:ser>
          <c:idx val="2"/>
          <c:order val="2"/>
          <c:tx>
            <c:strRef>
              <c:f>'fully online teachers'!$E$1</c:f>
              <c:strCache>
                <c:ptCount val="1"/>
                <c:pt idx="0">
                  <c:v>Recovered</c:v>
                </c:pt>
              </c:strCache>
            </c:strRef>
          </c:tx>
          <c:spPr>
            <a:ln w="28575" cap="rnd">
              <a:solidFill>
                <a:schemeClr val="accent3"/>
              </a:solidFill>
              <a:round/>
            </a:ln>
            <a:effectLst/>
          </c:spPr>
          <c:marker>
            <c:symbol val="none"/>
          </c:marker>
          <c:cat>
            <c:strRef>
              <c:f>'fully online teachers'!$A$2:$A$32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'fully online teachers'!$E$2:$E$32</c:f>
              <c:numCache>
                <c:formatCode>0</c:formatCode>
                <c:ptCount val="31"/>
                <c:pt idx="0">
                  <c:v>0</c:v>
                </c:pt>
                <c:pt idx="1">
                  <c:v>0</c:v>
                </c:pt>
                <c:pt idx="2">
                  <c:v>0</c:v>
                </c:pt>
                <c:pt idx="3">
                  <c:v>0</c:v>
                </c:pt>
                <c:pt idx="4">
                  <c:v>0.78998099999999993</c:v>
                </c:pt>
                <c:pt idx="5">
                  <c:v>5.0624049633717316</c:v>
                </c:pt>
                <c:pt idx="6">
                  <c:v>6.7220959254858359</c:v>
                </c:pt>
                <c:pt idx="7">
                  <c:v>10.122030450976954</c:v>
                </c:pt>
                <c:pt idx="8">
                  <c:v>11.65302025339993</c:v>
                </c:pt>
                <c:pt idx="9">
                  <c:v>10.609017839168992</c:v>
                </c:pt>
                <c:pt idx="10">
                  <c:v>11.470880695296144</c:v>
                </c:pt>
                <c:pt idx="11">
                  <c:v>10.972839267595177</c:v>
                </c:pt>
                <c:pt idx="12">
                  <c:v>12.271156705545827</c:v>
                </c:pt>
                <c:pt idx="13">
                  <c:v>11.90291966823823</c:v>
                </c:pt>
                <c:pt idx="14">
                  <c:v>11.91959730126716</c:v>
                </c:pt>
                <c:pt idx="15">
                  <c:v>18.51560916355746</c:v>
                </c:pt>
                <c:pt idx="16">
                  <c:v>39.871320530966059</c:v>
                </c:pt>
                <c:pt idx="17">
                  <c:v>45.392590434745124</c:v>
                </c:pt>
                <c:pt idx="18">
                  <c:v>35.853645700038776</c:v>
                </c:pt>
                <c:pt idx="19">
                  <c:v>6.0856360204949143</c:v>
                </c:pt>
                <c:pt idx="20">
                  <c:v>2.3473167507623249</c:v>
                </c:pt>
                <c:pt idx="21">
                  <c:v>1</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2-D3CA-46E7-AF0E-E510C04C3337}"/>
            </c:ext>
          </c:extLst>
        </c:ser>
        <c:ser>
          <c:idx val="3"/>
          <c:order val="3"/>
          <c:tx>
            <c:strRef>
              <c:f>'fully online teachers'!$F$1</c:f>
              <c:strCache>
                <c:ptCount val="1"/>
                <c:pt idx="0">
                  <c:v>Death</c:v>
                </c:pt>
              </c:strCache>
            </c:strRef>
          </c:tx>
          <c:spPr>
            <a:ln w="28575" cap="rnd">
              <a:solidFill>
                <a:schemeClr val="accent4"/>
              </a:solidFill>
              <a:round/>
            </a:ln>
            <a:effectLst/>
          </c:spPr>
          <c:marker>
            <c:symbol val="none"/>
          </c:marker>
          <c:cat>
            <c:strRef>
              <c:f>'fully online teachers'!$A$2:$A$32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'fully online teachers'!$F$2:$F$32</c:f>
              <c:numCache>
                <c:formatCode>General</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D3CA-46E7-AF0E-E510C04C3337}"/>
            </c:ext>
          </c:extLst>
        </c:ser>
        <c:dLbls>
          <c:showLegendKey val="0"/>
          <c:showVal val="0"/>
          <c:showCatName val="0"/>
          <c:showSerName val="0"/>
          <c:showPercent val="0"/>
          <c:showBubbleSize val="0"/>
        </c:dLbls>
        <c:marker val="1"/>
        <c:smooth val="0"/>
        <c:axId val="1543833232"/>
        <c:axId val="1540219888"/>
      </c:lineChart>
      <c:catAx>
        <c:axId val="154383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0214480"/>
        <c:crosses val="autoZero"/>
        <c:auto val="1"/>
        <c:lblAlgn val="ctr"/>
        <c:lblOffset val="100"/>
        <c:noMultiLvlLbl val="0"/>
      </c:catAx>
      <c:valAx>
        <c:axId val="1540214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832432"/>
        <c:crosses val="autoZero"/>
        <c:crossBetween val="between"/>
      </c:valAx>
      <c:valAx>
        <c:axId val="1540219888"/>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833232"/>
        <c:crosses val="max"/>
        <c:crossBetween val="between"/>
      </c:valAx>
      <c:catAx>
        <c:axId val="1543833232"/>
        <c:scaling>
          <c:orientation val="minMax"/>
        </c:scaling>
        <c:delete val="1"/>
        <c:axPos val="b"/>
        <c:numFmt formatCode="General" sourceLinked="1"/>
        <c:majorTickMark val="none"/>
        <c:minorTickMark val="none"/>
        <c:tickLblPos val="nextTo"/>
        <c:crossAx val="1540219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'fully online teachers'!$C$1</c:f>
              <c:strCache>
                <c:ptCount val="1"/>
                <c:pt idx="0">
                  <c:v>Susceptible</c:v>
                </c:pt>
              </c:strCache>
            </c:strRef>
          </c:tx>
          <c:spPr>
            <a:ln w="28575" cap="rnd">
              <a:solidFill>
                <a:schemeClr val="accent1"/>
              </a:solidFill>
              <a:round/>
            </a:ln>
            <a:effectLst/>
          </c:spPr>
          <c:marker>
            <c:symbol val="none"/>
          </c:marker>
          <c:cat>
            <c:strRef>
              <c:f>'fully online teachers'!$A$2:$A$32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'fully online teachers'!$C$2:$C$32</c:f>
              <c:numCache>
                <c:formatCode>0</c:formatCode>
                <c:ptCount val="31"/>
                <c:pt idx="0">
                  <c:v>850</c:v>
                </c:pt>
                <c:pt idx="1">
                  <c:v>827.5</c:v>
                </c:pt>
                <c:pt idx="2">
                  <c:v>827.5</c:v>
                </c:pt>
                <c:pt idx="3">
                  <c:v>826.50079374999996</c:v>
                </c:pt>
                <c:pt idx="4">
                  <c:v>825.43293406195517</c:v>
                </c:pt>
                <c:pt idx="5">
                  <c:v>627.14770306195521</c:v>
                </c:pt>
                <c:pt idx="6">
                  <c:v>529.26253059858357</c:v>
                </c:pt>
                <c:pt idx="7">
                  <c:v>451.06690369809769</c:v>
                </c:pt>
                <c:pt idx="8">
                  <c:v>385.9102543963707</c:v>
                </c:pt>
                <c:pt idx="9">
                  <c:v>331.88057762789327</c:v>
                </c:pt>
                <c:pt idx="10">
                  <c:v>288.6415342721146</c:v>
                </c:pt>
                <c:pt idx="11">
                  <c:v>252.04553392902901</c:v>
                </c:pt>
                <c:pt idx="12">
                  <c:v>221.72635253263593</c:v>
                </c:pt>
                <c:pt idx="13">
                  <c:v>194.55851238791575</c:v>
                </c:pt>
                <c:pt idx="14">
                  <c:v>171.18514647151326</c:v>
                </c:pt>
                <c:pt idx="15">
                  <c:v>153.87443943360893</c:v>
                </c:pt>
                <c:pt idx="16">
                  <c:v>132.82500869383199</c:v>
                </c:pt>
                <c:pt idx="17">
                  <c:v>90.762792022042774</c:v>
                </c:pt>
                <c:pt idx="18">
                  <c:v>44.810480401110773</c:v>
                </c:pt>
                <c:pt idx="19">
                  <c:v>8.693765743564164</c:v>
                </c:pt>
                <c:pt idx="20">
                  <c:v>2.6081297230692497</c:v>
                </c:pt>
                <c:pt idx="21">
                  <c:v>0.2608129723069248</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0-0A4C-4A27-A88A-99161949F928}"/>
            </c:ext>
          </c:extLst>
        </c:ser>
        <c:ser>
          <c:idx val="1"/>
          <c:order val="1"/>
          <c:tx>
            <c:strRef>
              <c:f>'fully online teachers'!$D$1</c:f>
              <c:strCache>
                <c:ptCount val="1"/>
                <c:pt idx="0">
                  <c:v>Infected</c:v>
                </c:pt>
              </c:strCache>
            </c:strRef>
          </c:tx>
          <c:spPr>
            <a:ln w="28575" cap="rnd">
              <a:solidFill>
                <a:schemeClr val="accent2"/>
              </a:solidFill>
              <a:round/>
            </a:ln>
            <a:effectLst/>
          </c:spPr>
          <c:marker>
            <c:symbol val="none"/>
          </c:marker>
          <c:cat>
            <c:strRef>
              <c:f>'fully online teachers'!$A$2:$A$32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'fully online teachers'!$D$2:$D$32</c:f>
              <c:numCache>
                <c:formatCode>0</c:formatCode>
                <c:ptCount val="31"/>
                <c:pt idx="0">
                  <c:v>150</c:v>
                </c:pt>
                <c:pt idx="1">
                  <c:v>172.5</c:v>
                </c:pt>
                <c:pt idx="2">
                  <c:v>172.5</c:v>
                </c:pt>
                <c:pt idx="3">
                  <c:v>184.57499999999999</c:v>
                </c:pt>
                <c:pt idx="4">
                  <c:v>197.49524999999997</c:v>
                </c:pt>
                <c:pt idx="5">
                  <c:v>92.822767499999983</c:v>
                </c:pt>
                <c:pt idx="6">
                  <c:v>71.473530974999989</c:v>
                </c:pt>
                <c:pt idx="7">
                  <c:v>55.034618850749986</c:v>
                </c:pt>
                <c:pt idx="8">
                  <c:v>42.376656515077492</c:v>
                </c:pt>
                <c:pt idx="9">
                  <c:v>32.63002551660967</c:v>
                </c:pt>
                <c:pt idx="10">
                  <c:v>25.125119647789447</c:v>
                </c:pt>
                <c:pt idx="11">
                  <c:v>19.346342128797875</c:v>
                </c:pt>
                <c:pt idx="12">
                  <c:v>14.896683439174364</c:v>
                </c:pt>
                <c:pt idx="13">
                  <c:v>11.470446248164262</c:v>
                </c:pt>
                <c:pt idx="14">
                  <c:v>5.3911097366372029</c:v>
                </c:pt>
                <c:pt idx="15">
                  <c:v>2.5338215762194851</c:v>
                </c:pt>
                <c:pt idx="16">
                  <c:v>1.190896140823158</c:v>
                </c:pt>
                <c:pt idx="17">
                  <c:v>0.55972118618688427</c:v>
                </c:pt>
                <c:pt idx="18">
                  <c:v>0.2630689575078356</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1-0A4C-4A27-A88A-99161949F928}"/>
            </c:ext>
          </c:extLst>
        </c:ser>
        <c:ser>
          <c:idx val="2"/>
          <c:order val="2"/>
          <c:tx>
            <c:strRef>
              <c:f>'fully online teachers'!$E$1</c:f>
              <c:strCache>
                <c:ptCount val="1"/>
                <c:pt idx="0">
                  <c:v>Recovered</c:v>
                </c:pt>
              </c:strCache>
            </c:strRef>
          </c:tx>
          <c:spPr>
            <a:ln w="28575" cap="rnd">
              <a:solidFill>
                <a:schemeClr val="accent3"/>
              </a:solidFill>
              <a:round/>
            </a:ln>
            <a:effectLst/>
          </c:spPr>
          <c:marker>
            <c:symbol val="none"/>
          </c:marker>
          <c:cat>
            <c:strRef>
              <c:f>'fully online teachers'!$A$2:$A$32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'fully online teachers'!$E$2:$E$32</c:f>
              <c:numCache>
                <c:formatCode>0</c:formatCode>
                <c:ptCount val="31"/>
                <c:pt idx="0">
                  <c:v>0</c:v>
                </c:pt>
                <c:pt idx="1">
                  <c:v>0</c:v>
                </c:pt>
                <c:pt idx="2">
                  <c:v>0</c:v>
                </c:pt>
                <c:pt idx="3">
                  <c:v>0</c:v>
                </c:pt>
                <c:pt idx="4">
                  <c:v>0.78998099999999993</c:v>
                </c:pt>
                <c:pt idx="5">
                  <c:v>5.0624049633717316</c:v>
                </c:pt>
                <c:pt idx="6">
                  <c:v>6.7220959254858359</c:v>
                </c:pt>
                <c:pt idx="7">
                  <c:v>10.122030450976954</c:v>
                </c:pt>
                <c:pt idx="8">
                  <c:v>11.65302025339993</c:v>
                </c:pt>
                <c:pt idx="9">
                  <c:v>10.609017839168992</c:v>
                </c:pt>
                <c:pt idx="10">
                  <c:v>11.470880695296144</c:v>
                </c:pt>
                <c:pt idx="11">
                  <c:v>10.972839267595177</c:v>
                </c:pt>
                <c:pt idx="12">
                  <c:v>12.271156705545827</c:v>
                </c:pt>
                <c:pt idx="13">
                  <c:v>11.90291966823823</c:v>
                </c:pt>
                <c:pt idx="14">
                  <c:v>11.91959730126716</c:v>
                </c:pt>
                <c:pt idx="15">
                  <c:v>18.51560916355746</c:v>
                </c:pt>
                <c:pt idx="16">
                  <c:v>39.871320530966059</c:v>
                </c:pt>
                <c:pt idx="17">
                  <c:v>45.392590434745124</c:v>
                </c:pt>
                <c:pt idx="18">
                  <c:v>35.853645700038776</c:v>
                </c:pt>
                <c:pt idx="19">
                  <c:v>6.0856360204949143</c:v>
                </c:pt>
                <c:pt idx="20">
                  <c:v>2.3473167507623249</c:v>
                </c:pt>
                <c:pt idx="21">
                  <c:v>1</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2-0A4C-4A27-A88A-99161949F928}"/>
            </c:ext>
          </c:extLst>
        </c:ser>
        <c:ser>
          <c:idx val="3"/>
          <c:order val="3"/>
          <c:tx>
            <c:strRef>
              <c:f>'fully online teachers'!$F$1</c:f>
              <c:strCache>
                <c:ptCount val="1"/>
                <c:pt idx="0">
                  <c:v>Death</c:v>
                </c:pt>
              </c:strCache>
            </c:strRef>
          </c:tx>
          <c:spPr>
            <a:ln w="28575" cap="rnd">
              <a:solidFill>
                <a:schemeClr val="accent4"/>
              </a:solidFill>
              <a:round/>
            </a:ln>
            <a:effectLst/>
          </c:spPr>
          <c:marker>
            <c:symbol val="none"/>
          </c:marker>
          <c:cat>
            <c:strRef>
              <c:f>'fully online teachers'!$A$2:$A$32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'fully online teachers'!$F$2:$F$32</c:f>
              <c:numCache>
                <c:formatCode>General</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0A4C-4A27-A88A-99161949F928}"/>
            </c:ext>
          </c:extLst>
        </c:ser>
        <c:dLbls>
          <c:showLegendKey val="0"/>
          <c:showVal val="0"/>
          <c:showCatName val="0"/>
          <c:showSerName val="0"/>
          <c:showPercent val="0"/>
          <c:showBubbleSize val="0"/>
        </c:dLbls>
        <c:smooth val="0"/>
        <c:axId val="1543826832"/>
        <c:axId val="1468970784"/>
      </c:lineChart>
      <c:catAx>
        <c:axId val="154382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70784"/>
        <c:crosses val="autoZero"/>
        <c:auto val="1"/>
        <c:lblAlgn val="ctr"/>
        <c:lblOffset val="100"/>
        <c:noMultiLvlLbl val="0"/>
      </c:catAx>
      <c:valAx>
        <c:axId val="146897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826832"/>
        <c:crosses val="autoZero"/>
        <c:crossBetween val="between"/>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With Social Distancing (students) </a:t>
            </a:r>
            <a:endParaRPr lang="en-IN"/>
          </a:p>
        </c:rich>
      </c:tx>
      <c:overlay val="0"/>
      <c:spPr>
        <a:noFill/>
        <a:ln>
          <a:noFill/>
        </a:ln>
        <a:effectLst/>
      </c:spPr>
    </c:title>
    <c:autoTitleDeleted val="0"/>
    <c:plotArea>
      <c:layout/>
      <c:lineChart>
        <c:grouping val="standard"/>
        <c:varyColors val="0"/>
        <c:ser>
          <c:idx val="1"/>
          <c:order val="0"/>
          <c:tx>
            <c:strRef>
              <c:f>'with social distancing students'!$C$1</c:f>
              <c:strCache>
                <c:ptCount val="1"/>
                <c:pt idx="0">
                  <c:v>Susceptible</c:v>
                </c:pt>
              </c:strCache>
            </c:strRef>
          </c:tx>
          <c:spPr>
            <a:ln w="28575" cap="rnd">
              <a:solidFill>
                <a:schemeClr val="accent2"/>
              </a:solidFill>
              <a:round/>
            </a:ln>
            <a:effectLst/>
          </c:spPr>
          <c:marker>
            <c:symbol val="none"/>
          </c:marker>
          <c:cat>
            <c:strRef>
              <c:f>'with social distancing students'!$B$2:$B$32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 social distancing students'!$C$2:$C$32</c:f>
              <c:numCache>
                <c:formatCode>0</c:formatCode>
                <c:ptCount val="31"/>
                <c:pt idx="0">
                  <c:v>14990</c:v>
                </c:pt>
                <c:pt idx="1">
                  <c:v>14974.2605</c:v>
                </c:pt>
                <c:pt idx="2">
                  <c:v>14944.796433762827</c:v>
                </c:pt>
                <c:pt idx="3">
                  <c:v>14889.739486797882</c:v>
                </c:pt>
                <c:pt idx="4">
                  <c:v>14787.205974285547</c:v>
                </c:pt>
                <c:pt idx="5">
                  <c:v>14597.45840225437</c:v>
                </c:pt>
                <c:pt idx="6">
                  <c:v>14250.432185343594</c:v>
                </c:pt>
                <c:pt idx="7">
                  <c:v>13629.545557610081</c:v>
                </c:pt>
                <c:pt idx="8">
                  <c:v>12562.842846159645</c:v>
                </c:pt>
                <c:pt idx="9">
                  <c:v>10860.79141264938</c:v>
                </c:pt>
                <c:pt idx="10">
                  <c:v>8478.3649973617394</c:v>
                </c:pt>
                <c:pt idx="11">
                  <c:v>5798.5165251657545</c:v>
                </c:pt>
                <c:pt idx="12">
                  <c:v>3617.8803125325094</c:v>
                </c:pt>
                <c:pt idx="13">
                  <c:v>2381.3351783049811</c:v>
                </c:pt>
                <c:pt idx="14">
                  <c:v>1827.9762379649674</c:v>
                </c:pt>
                <c:pt idx="15">
                  <c:v>1594.3339902009611</c:v>
                </c:pt>
                <c:pt idx="16">
                  <c:v>1494.0872939218812</c:v>
                </c:pt>
                <c:pt idx="17">
                  <c:v>1450.177625836787</c:v>
                </c:pt>
                <c:pt idx="18">
                  <c:v>1430.7057973103551</c:v>
                </c:pt>
                <c:pt idx="19">
                  <c:v>1422.0175463218718</c:v>
                </c:pt>
                <c:pt idx="20">
                  <c:v>1418.1296406129431</c:v>
                </c:pt>
                <c:pt idx="21">
                  <c:v>1416.3875346463333</c:v>
                </c:pt>
                <c:pt idx="22">
                  <c:v>1415.6064576816821</c:v>
                </c:pt>
                <c:pt idx="23">
                  <c:v>1415.2561655639322</c:v>
                </c:pt>
                <c:pt idx="24">
                  <c:v>1415.0990498592284</c:v>
                </c:pt>
                <c:pt idx="25">
                  <c:v>1415.0285752806453</c:v>
                </c:pt>
                <c:pt idx="26">
                  <c:v>1414.996962988035</c:v>
                </c:pt>
                <c:pt idx="27">
                  <c:v>1414.9827827258273</c:v>
                </c:pt>
                <c:pt idx="28">
                  <c:v>1414.9764218829746</c:v>
                </c:pt>
                <c:pt idx="29">
                  <c:v>1414.9735685922178</c:v>
                </c:pt>
                <c:pt idx="30">
                  <c:v>1414.9722886869613</c:v>
                </c:pt>
              </c:numCache>
            </c:numRef>
          </c:val>
          <c:smooth val="0"/>
          <c:extLst>
            <c:ext xmlns:c16="http://schemas.microsoft.com/office/drawing/2014/chart" uri="{C3380CC4-5D6E-409C-BE32-E72D297353CC}">
              <c16:uniqueId val="{00000000-B16D-4E82-8248-5E59DEFA8784}"/>
            </c:ext>
          </c:extLst>
        </c:ser>
        <c:ser>
          <c:idx val="2"/>
          <c:order val="1"/>
          <c:tx>
            <c:strRef>
              <c:f>'with social distancing students'!$D$1</c:f>
              <c:strCache>
                <c:ptCount val="1"/>
                <c:pt idx="0">
                  <c:v>Infected</c:v>
                </c:pt>
              </c:strCache>
            </c:strRef>
          </c:tx>
          <c:spPr>
            <a:ln w="28575" cap="rnd">
              <a:solidFill>
                <a:schemeClr val="accent3"/>
              </a:solidFill>
              <a:round/>
            </a:ln>
            <a:effectLst/>
          </c:spPr>
          <c:marker>
            <c:symbol val="none"/>
          </c:marker>
          <c:cat>
            <c:strRef>
              <c:f>'with social distancing students'!$B$2:$B$32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 social distancing students'!$D$2:$D$32</c:f>
              <c:numCache>
                <c:formatCode>0</c:formatCode>
                <c:ptCount val="31"/>
                <c:pt idx="0">
                  <c:v>10</c:v>
                </c:pt>
                <c:pt idx="1">
                  <c:v>18.7395</c:v>
                </c:pt>
                <c:pt idx="2">
                  <c:v>35.085916237173755</c:v>
                </c:pt>
                <c:pt idx="3">
                  <c:v>65.582721836096781</c:v>
                </c:pt>
                <c:pt idx="4">
                  <c:v>122.20832906316328</c:v>
                </c:pt>
                <c:pt idx="5">
                  <c:v>226.41007075012649</c:v>
                </c:pt>
                <c:pt idx="6">
                  <c:v>414.9492381358142</c:v>
                </c:pt>
                <c:pt idx="7">
                  <c:v>745.37139917425736</c:v>
                </c:pt>
                <c:pt idx="8">
                  <c:v>1290.3141312027137</c:v>
                </c:pt>
                <c:pt idx="9">
                  <c:v>2089.1456728710787</c:v>
                </c:pt>
                <c:pt idx="10">
                  <c:v>3009.1701171489653</c:v>
                </c:pt>
                <c:pt idx="11">
                  <c:v>3581.5995073406748</c:v>
                </c:pt>
                <c:pt idx="12">
                  <c:v>3255.1160648354476</c:v>
                </c:pt>
                <c:pt idx="13">
                  <c:v>2213.0799536781628</c:v>
                </c:pt>
                <c:pt idx="14">
                  <c:v>1217.2829264434627</c:v>
                </c:pt>
                <c:pt idx="15">
                  <c:v>598.82712569704506</c:v>
                </c:pt>
                <c:pt idx="16">
                  <c:v>279.89483398819345</c:v>
                </c:pt>
                <c:pt idx="17">
                  <c:v>127.87811828155213</c:v>
                </c:pt>
                <c:pt idx="18">
                  <c:v>57.835264010897447</c:v>
                </c:pt>
                <c:pt idx="19">
                  <c:v>26.038830191752652</c:v>
                </c:pt>
                <c:pt idx="20">
                  <c:v>11.69955476645443</c:v>
                </c:pt>
                <c:pt idx="21">
                  <c:v>5.2519723965460923</c:v>
                </c:pt>
                <c:pt idx="22">
                  <c:v>2.3566686836151511</c:v>
                </c:pt>
                <c:pt idx="23">
                  <c:v>1.0572927228344338</c:v>
                </c:pt>
                <c:pt idx="24">
                  <c:v>0.47430352155404765</c:v>
                </c:pt>
                <c:pt idx="25">
                  <c:v>0.2127656350492963</c:v>
                </c:pt>
                <c:pt idx="26">
                  <c:v>9.5441983125200053E-2</c:v>
                </c:pt>
                <c:pt idx="27">
                  <c:v>4.2812857145249919E-2</c:v>
                </c:pt>
                <c:pt idx="28">
                  <c:v>1.920469999625702E-2</c:v>
                </c:pt>
                <c:pt idx="29">
                  <c:v>8.614700755701277E-3</c:v>
                </c:pt>
                <c:pt idx="30">
                  <c:v>3.8643154831284983E-3</c:v>
                </c:pt>
              </c:numCache>
            </c:numRef>
          </c:val>
          <c:smooth val="0"/>
          <c:extLst>
            <c:ext xmlns:c16="http://schemas.microsoft.com/office/drawing/2014/chart" uri="{C3380CC4-5D6E-409C-BE32-E72D297353CC}">
              <c16:uniqueId val="{00000001-B16D-4E82-8248-5E59DEFA8784}"/>
            </c:ext>
          </c:extLst>
        </c:ser>
        <c:ser>
          <c:idx val="3"/>
          <c:order val="2"/>
          <c:tx>
            <c:strRef>
              <c:f>'with social distancing students'!$E$1</c:f>
              <c:strCache>
                <c:ptCount val="1"/>
                <c:pt idx="0">
                  <c:v>Recovered</c:v>
                </c:pt>
              </c:strCache>
            </c:strRef>
          </c:tx>
          <c:spPr>
            <a:ln w="28575" cap="rnd">
              <a:solidFill>
                <a:schemeClr val="accent4"/>
              </a:solidFill>
              <a:round/>
            </a:ln>
            <a:effectLst/>
          </c:spPr>
          <c:marker>
            <c:symbol val="none"/>
          </c:marker>
          <c:cat>
            <c:strRef>
              <c:f>'with social distancing students'!$B$2:$B$32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 social distancing students'!$E$2:$E$32</c:f>
              <c:numCache>
                <c:formatCode>0</c:formatCode>
                <c:ptCount val="31"/>
                <c:pt idx="0">
                  <c:v>0</c:v>
                </c:pt>
                <c:pt idx="1">
                  <c:v>7</c:v>
                </c:pt>
                <c:pt idx="2">
                  <c:v>20.117649999999998</c:v>
                </c:pt>
                <c:pt idx="3">
                  <c:v>44.677791366021623</c:v>
                </c:pt>
                <c:pt idx="4">
                  <c:v>90.585696651289368</c:v>
                </c:pt>
                <c:pt idx="5">
                  <c:v>176.13152699550366</c:v>
                </c:pt>
                <c:pt idx="6">
                  <c:v>334.61857652059223</c:v>
                </c:pt>
                <c:pt idx="7">
                  <c:v>625.0830432156622</c:v>
                </c:pt>
                <c:pt idx="8">
                  <c:v>1146.8430226376422</c:v>
                </c:pt>
                <c:pt idx="9">
                  <c:v>2050.0629144795416</c:v>
                </c:pt>
                <c:pt idx="10">
                  <c:v>3512.4648854892966</c:v>
                </c:pt>
                <c:pt idx="11">
                  <c:v>5618.8839674935725</c:v>
                </c:pt>
                <c:pt idx="12">
                  <c:v>8126.0036226320444</c:v>
                </c:pt>
                <c:pt idx="13">
                  <c:v>10404.584868016858</c:v>
                </c:pt>
                <c:pt idx="14">
                  <c:v>11953.740835591572</c:v>
                </c:pt>
                <c:pt idx="15">
                  <c:v>12805.838884101997</c:v>
                </c:pt>
                <c:pt idx="16">
                  <c:v>13225.017872089928</c:v>
                </c:pt>
                <c:pt idx="17">
                  <c:v>13420.944255881663</c:v>
                </c:pt>
                <c:pt idx="18">
                  <c:v>13510.458938678748</c:v>
                </c:pt>
                <c:pt idx="19">
                  <c:v>13550.943623486377</c:v>
                </c:pt>
                <c:pt idx="20">
                  <c:v>13569.170804620604</c:v>
                </c:pt>
                <c:pt idx="21">
                  <c:v>13577.360492957123</c:v>
                </c:pt>
                <c:pt idx="22">
                  <c:v>13581.036873634705</c:v>
                </c:pt>
                <c:pt idx="23">
                  <c:v>13582.686541713236</c:v>
                </c:pt>
                <c:pt idx="24">
                  <c:v>13583.42664661922</c:v>
                </c:pt>
                <c:pt idx="25">
                  <c:v>13583.758659084308</c:v>
                </c:pt>
                <c:pt idx="26">
                  <c:v>13583.907595028842</c:v>
                </c:pt>
                <c:pt idx="27">
                  <c:v>13583.974404417029</c:v>
                </c:pt>
                <c:pt idx="28">
                  <c:v>13584.00437341703</c:v>
                </c:pt>
                <c:pt idx="29">
                  <c:v>13584.017816707028</c:v>
                </c:pt>
                <c:pt idx="30">
                  <c:v>13584.023846997557</c:v>
                </c:pt>
              </c:numCache>
            </c:numRef>
          </c:val>
          <c:smooth val="0"/>
          <c:extLst>
            <c:ext xmlns:c16="http://schemas.microsoft.com/office/drawing/2014/chart" uri="{C3380CC4-5D6E-409C-BE32-E72D297353CC}">
              <c16:uniqueId val="{00000002-B16D-4E82-8248-5E59DEFA8784}"/>
            </c:ext>
          </c:extLst>
        </c:ser>
        <c:ser>
          <c:idx val="4"/>
          <c:order val="3"/>
          <c:tx>
            <c:strRef>
              <c:f>'with social distancing students'!$F$1</c:f>
              <c:strCache>
                <c:ptCount val="1"/>
                <c:pt idx="0">
                  <c:v>Death</c:v>
                </c:pt>
              </c:strCache>
            </c:strRef>
          </c:tx>
          <c:marker>
            <c:symbol val="none"/>
          </c:marker>
          <c:cat>
            <c:strRef>
              <c:f>'with social distancing students'!$B$2:$B$32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 social distancing students'!$F$2:$F$32</c:f>
              <c:numCache>
                <c:formatCode>0</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B16D-4E82-8248-5E59DEFA8784}"/>
            </c:ext>
          </c:extLst>
        </c:ser>
        <c:dLbls>
          <c:showLegendKey val="0"/>
          <c:showVal val="0"/>
          <c:showCatName val="0"/>
          <c:showSerName val="0"/>
          <c:showPercent val="0"/>
          <c:showBubbleSize val="0"/>
        </c:dLbls>
        <c:smooth val="0"/>
        <c:axId val="1393160240"/>
        <c:axId val="1"/>
      </c:lineChart>
      <c:catAx>
        <c:axId val="13931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160240"/>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With social distancing (faculties) </a:t>
            </a:r>
            <a:endParaRPr lang="en-IN"/>
          </a:p>
        </c:rich>
      </c:tx>
      <c:overlay val="0"/>
      <c:spPr>
        <a:noFill/>
        <a:ln>
          <a:noFill/>
        </a:ln>
        <a:effectLst/>
      </c:spPr>
    </c:title>
    <c:autoTitleDeleted val="0"/>
    <c:plotArea>
      <c:layout/>
      <c:lineChart>
        <c:grouping val="standard"/>
        <c:varyColors val="0"/>
        <c:ser>
          <c:idx val="1"/>
          <c:order val="0"/>
          <c:tx>
            <c:strRef>
              <c:f>'with social distancing faculty'!$C$1</c:f>
              <c:strCache>
                <c:ptCount val="1"/>
                <c:pt idx="0">
                  <c:v>Susceptible</c:v>
                </c:pt>
              </c:strCache>
            </c:strRef>
          </c:tx>
          <c:spPr>
            <a:ln w="28575" cap="rnd">
              <a:solidFill>
                <a:schemeClr val="accent2"/>
              </a:solidFill>
              <a:round/>
            </a:ln>
            <a:effectLst/>
          </c:spPr>
          <c:marker>
            <c:symbol val="none"/>
          </c:marker>
          <c:cat>
            <c:strRef>
              <c:f>'with social distancing faculty'!$A$2:$A$32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 social distancing faculty'!$C$2:$C$32</c:f>
              <c:numCache>
                <c:formatCode>0</c:formatCode>
                <c:ptCount val="31"/>
                <c:pt idx="0">
                  <c:v>995</c:v>
                </c:pt>
                <c:pt idx="1">
                  <c:v>991.65679999999998</c:v>
                </c:pt>
                <c:pt idx="2">
                  <c:v>987.0298975561933</c:v>
                </c:pt>
                <c:pt idx="3">
                  <c:v>980.6451206206342</c:v>
                </c:pt>
                <c:pt idx="4">
                  <c:v>971.87029135301816</c:v>
                </c:pt>
                <c:pt idx="5">
                  <c:v>959.87813352288356</c:v>
                </c:pt>
                <c:pt idx="6">
                  <c:v>943.61492262816569</c:v>
                </c:pt>
                <c:pt idx="7">
                  <c:v>921.79115288507603</c:v>
                </c:pt>
                <c:pt idx="8">
                  <c:v>892.92285328493995</c:v>
                </c:pt>
                <c:pt idx="9">
                  <c:v>855.46636517529237</c:v>
                </c:pt>
                <c:pt idx="10">
                  <c:v>808.09624183196831</c:v>
                </c:pt>
                <c:pt idx="11">
                  <c:v>749.15444321925406</c:v>
                </c:pt>
                <c:pt idx="12">
                  <c:v>681.30948464891048</c:v>
                </c:pt>
                <c:pt idx="13">
                  <c:v>605.82278874057852</c:v>
                </c:pt>
                <c:pt idx="14">
                  <c:v>526.76259454062631</c:v>
                </c:pt>
                <c:pt idx="15">
                  <c:v>449.2817002257637</c:v>
                </c:pt>
                <c:pt idx="16">
                  <c:v>378.30816711768739</c:v>
                </c:pt>
                <c:pt idx="17">
                  <c:v>317.23658580552518</c:v>
                </c:pt>
                <c:pt idx="18">
                  <c:v>267.34410107687359</c:v>
                </c:pt>
                <c:pt idx="19">
                  <c:v>228.10768930966313</c:v>
                </c:pt>
                <c:pt idx="20">
                  <c:v>197.98909388250024</c:v>
                </c:pt>
                <c:pt idx="21">
                  <c:v>175.15973408622264</c:v>
                </c:pt>
                <c:pt idx="22">
                  <c:v>157.93071497882369</c:v>
                </c:pt>
                <c:pt idx="23">
                  <c:v>144.91748220263867</c:v>
                </c:pt>
                <c:pt idx="24">
                  <c:v>135.05270057096899</c:v>
                </c:pt>
                <c:pt idx="25">
                  <c:v>127.53826452629627</c:v>
                </c:pt>
                <c:pt idx="26">
                  <c:v>121.78487894666895</c:v>
                </c:pt>
                <c:pt idx="27">
                  <c:v>117.35845721154664</c:v>
                </c:pt>
                <c:pt idx="28">
                  <c:v>113.93818063695394</c:v>
                </c:pt>
                <c:pt idx="29">
                  <c:v>111.28547264774687</c:v>
                </c:pt>
                <c:pt idx="30">
                  <c:v>109.22161064985598</c:v>
                </c:pt>
              </c:numCache>
            </c:numRef>
          </c:val>
          <c:smooth val="0"/>
          <c:extLst>
            <c:ext xmlns:c16="http://schemas.microsoft.com/office/drawing/2014/chart" uri="{C3380CC4-5D6E-409C-BE32-E72D297353CC}">
              <c16:uniqueId val="{00000000-B146-4C01-902F-AD0E5518FFAC}"/>
            </c:ext>
          </c:extLst>
        </c:ser>
        <c:ser>
          <c:idx val="2"/>
          <c:order val="1"/>
          <c:tx>
            <c:strRef>
              <c:f>'with social distancing faculty'!$D$1</c:f>
              <c:strCache>
                <c:ptCount val="1"/>
                <c:pt idx="0">
                  <c:v>Infected</c:v>
                </c:pt>
              </c:strCache>
            </c:strRef>
          </c:tx>
          <c:spPr>
            <a:ln w="28575" cap="rnd">
              <a:solidFill>
                <a:schemeClr val="accent3"/>
              </a:solidFill>
              <a:round/>
            </a:ln>
            <a:effectLst/>
          </c:spPr>
          <c:marker>
            <c:symbol val="none"/>
          </c:marker>
          <c:cat>
            <c:strRef>
              <c:f>'with social distancing faculty'!$A$2:$A$32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 social distancing faculty'!$D$2:$D$32</c:f>
              <c:numCache>
                <c:formatCode>0</c:formatCode>
                <c:ptCount val="31"/>
                <c:pt idx="0">
                  <c:v>5</c:v>
                </c:pt>
                <c:pt idx="1">
                  <c:v>6.9431999999999992</c:v>
                </c:pt>
                <c:pt idx="2">
                  <c:v>9.6260064438067179</c:v>
                </c:pt>
                <c:pt idx="3">
                  <c:v>13.315501575099937</c:v>
                </c:pt>
                <c:pt idx="4">
                  <c:v>18.361990401687972</c:v>
                </c:pt>
                <c:pt idx="5">
                  <c:v>25.212790919349931</c:v>
                </c:pt>
                <c:pt idx="6">
                  <c:v>34.416420356649866</c:v>
                </c:pt>
                <c:pt idx="7">
                  <c:v>46.603592399877513</c:v>
                </c:pt>
                <c:pt idx="8">
                  <c:v>62.422886128047949</c:v>
                </c:pt>
                <c:pt idx="9">
                  <c:v>82.400966121842103</c:v>
                </c:pt>
                <c:pt idx="10">
                  <c:v>106.69881895105041</c:v>
                </c:pt>
                <c:pt idx="11">
                  <c:v>134.76494825747059</c:v>
                </c:pt>
                <c:pt idx="12">
                  <c:v>164.87572131572239</c:v>
                </c:pt>
                <c:pt idx="13">
                  <c:v>194.19721525565214</c:v>
                </c:pt>
                <c:pt idx="14">
                  <c:v>218.88218918402171</c:v>
                </c:pt>
                <c:pt idx="15">
                  <c:v>235.07607052735827</c:v>
                </c:pt>
                <c:pt idx="16">
                  <c:v>240.22830388777425</c:v>
                </c:pt>
                <c:pt idx="17">
                  <c:v>234.03596011135966</c:v>
                </c:pt>
                <c:pt idx="18">
                  <c:v>218.39837600883055</c:v>
                </c:pt>
                <c:pt idx="19">
                  <c:v>196.48324249356841</c:v>
                </c:pt>
                <c:pt idx="20">
                  <c:v>171.58653002253214</c:v>
                </c:pt>
                <c:pt idx="21">
                  <c:v>146.37166141250074</c:v>
                </c:pt>
                <c:pt idx="22">
                  <c:v>122.61661532439949</c:v>
                </c:pt>
                <c:pt idx="23">
                  <c:v>101.29719580975264</c:v>
                </c:pt>
                <c:pt idx="24">
                  <c:v>82.798762614691583</c:v>
                </c:pt>
                <c:pt idx="25">
                  <c:v>67.129545127250651</c:v>
                </c:pt>
                <c:pt idx="26">
                  <c:v>54.086658071247783</c:v>
                </c:pt>
                <c:pt idx="27">
                  <c:v>43.36881554642072</c:v>
                </c:pt>
                <c:pt idx="28">
                  <c:v>34.64582376801561</c:v>
                </c:pt>
                <c:pt idx="29">
                  <c:v>27.597701102178313</c:v>
                </c:pt>
                <c:pt idx="30">
                  <c:v>21.934206791459275</c:v>
                </c:pt>
              </c:numCache>
            </c:numRef>
          </c:val>
          <c:smooth val="0"/>
          <c:extLst>
            <c:ext xmlns:c16="http://schemas.microsoft.com/office/drawing/2014/chart" uri="{C3380CC4-5D6E-409C-BE32-E72D297353CC}">
              <c16:uniqueId val="{00000001-B146-4C01-902F-AD0E5518FFAC}"/>
            </c:ext>
          </c:extLst>
        </c:ser>
        <c:ser>
          <c:idx val="3"/>
          <c:order val="2"/>
          <c:tx>
            <c:strRef>
              <c:f>'with social distancing faculty'!$E$1</c:f>
              <c:strCache>
                <c:ptCount val="1"/>
                <c:pt idx="0">
                  <c:v>Recovered</c:v>
                </c:pt>
              </c:strCache>
            </c:strRef>
          </c:tx>
          <c:spPr>
            <a:ln w="28575" cap="rnd">
              <a:solidFill>
                <a:schemeClr val="accent4"/>
              </a:solidFill>
              <a:round/>
            </a:ln>
            <a:effectLst/>
          </c:spPr>
          <c:marker>
            <c:symbol val="none"/>
          </c:marker>
          <c:cat>
            <c:strRef>
              <c:f>'with social distancing faculty'!$A$2:$A$32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 social distancing faculty'!$E$2:$E$32</c:f>
              <c:numCache>
                <c:formatCode>0</c:formatCode>
                <c:ptCount val="31"/>
                <c:pt idx="0">
                  <c:v>0</c:v>
                </c:pt>
                <c:pt idx="1">
                  <c:v>1.4000000000000001</c:v>
                </c:pt>
                <c:pt idx="2">
                  <c:v>3.344096</c:v>
                </c:pt>
                <c:pt idx="3">
                  <c:v>6.0393778042658806</c:v>
                </c:pt>
                <c:pt idx="4">
                  <c:v>9.7677182452938638</c:v>
                </c:pt>
                <c:pt idx="5">
                  <c:v>14.909075557766496</c:v>
                </c:pt>
                <c:pt idx="6">
                  <c:v>21.968657015184476</c:v>
                </c:pt>
                <c:pt idx="7">
                  <c:v>31.605254715046438</c:v>
                </c:pt>
                <c:pt idx="8">
                  <c:v>44.654260587012146</c:v>
                </c:pt>
                <c:pt idx="9">
                  <c:v>62.132668702865573</c:v>
                </c:pt>
                <c:pt idx="10">
                  <c:v>85.204939216981359</c:v>
                </c:pt>
                <c:pt idx="11">
                  <c:v>115.08060852327547</c:v>
                </c:pt>
                <c:pt idx="12">
                  <c:v>152.81479403536724</c:v>
                </c:pt>
                <c:pt idx="13">
                  <c:v>198.97999600376951</c:v>
                </c:pt>
                <c:pt idx="14">
                  <c:v>253.35521627535212</c:v>
                </c:pt>
                <c:pt idx="15">
                  <c:v>314.64222924687817</c:v>
                </c:pt>
                <c:pt idx="16">
                  <c:v>380.46352899453848</c:v>
                </c:pt>
                <c:pt idx="17">
                  <c:v>447.72745408311528</c:v>
                </c:pt>
                <c:pt idx="18">
                  <c:v>513.25752291429603</c:v>
                </c:pt>
                <c:pt idx="19">
                  <c:v>574.40906819676854</c:v>
                </c:pt>
                <c:pt idx="20">
                  <c:v>629.42437609496767</c:v>
                </c:pt>
                <c:pt idx="21">
                  <c:v>677.46860450127667</c:v>
                </c:pt>
                <c:pt idx="22">
                  <c:v>718.45266969677687</c:v>
                </c:pt>
                <c:pt idx="23">
                  <c:v>752.78532198760877</c:v>
                </c:pt>
                <c:pt idx="24">
                  <c:v>781.14853681433954</c:v>
                </c:pt>
                <c:pt idx="25">
                  <c:v>804.33219034645322</c:v>
                </c:pt>
                <c:pt idx="26">
                  <c:v>823.12846298208342</c:v>
                </c:pt>
                <c:pt idx="27">
                  <c:v>838.27272724203283</c:v>
                </c:pt>
                <c:pt idx="28">
                  <c:v>850.41599559503061</c:v>
                </c:pt>
                <c:pt idx="29">
                  <c:v>860.11682625007495</c:v>
                </c:pt>
                <c:pt idx="30">
                  <c:v>867.84418255868491</c:v>
                </c:pt>
              </c:numCache>
            </c:numRef>
          </c:val>
          <c:smooth val="0"/>
          <c:extLst>
            <c:ext xmlns:c16="http://schemas.microsoft.com/office/drawing/2014/chart" uri="{C3380CC4-5D6E-409C-BE32-E72D297353CC}">
              <c16:uniqueId val="{00000002-B146-4C01-902F-AD0E5518FFAC}"/>
            </c:ext>
          </c:extLst>
        </c:ser>
        <c:ser>
          <c:idx val="4"/>
          <c:order val="3"/>
          <c:tx>
            <c:strRef>
              <c:f>'with social distancing faculty'!$F$1</c:f>
              <c:strCache>
                <c:ptCount val="1"/>
                <c:pt idx="0">
                  <c:v>Death</c:v>
                </c:pt>
              </c:strCache>
            </c:strRef>
          </c:tx>
          <c:marker>
            <c:symbol val="none"/>
          </c:marker>
          <c:cat>
            <c:strRef>
              <c:f>'with social distancing faculty'!$A$2:$A$32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 social distancing faculty'!$F$2:$F$32</c:f>
              <c:numCache>
                <c:formatCode>0</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B146-4C01-902F-AD0E5518FFAC}"/>
            </c:ext>
          </c:extLst>
        </c:ser>
        <c:dLbls>
          <c:showLegendKey val="0"/>
          <c:showVal val="0"/>
          <c:showCatName val="0"/>
          <c:showSerName val="0"/>
          <c:showPercent val="0"/>
          <c:showBubbleSize val="0"/>
        </c:dLbls>
        <c:smooth val="0"/>
        <c:axId val="1393160240"/>
        <c:axId val="1"/>
      </c:lineChart>
      <c:catAx>
        <c:axId val="13931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160240"/>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Without </a:t>
            </a:r>
            <a:r>
              <a:rPr lang="en-IN" baseline="0"/>
              <a:t>social distancing (students)</a:t>
            </a:r>
            <a:endParaRPr lang="en-IN"/>
          </a:p>
        </c:rich>
      </c:tx>
      <c:overlay val="0"/>
      <c:spPr>
        <a:noFill/>
        <a:ln w="25400">
          <a:noFill/>
        </a:ln>
      </c:spPr>
    </c:title>
    <c:autoTitleDeleted val="0"/>
    <c:plotArea>
      <c:layout/>
      <c:lineChart>
        <c:grouping val="standard"/>
        <c:varyColors val="0"/>
        <c:ser>
          <c:idx val="1"/>
          <c:order val="0"/>
          <c:tx>
            <c:strRef>
              <c:f>'Without social distancing stud.'!$C$1</c:f>
              <c:strCache>
                <c:ptCount val="1"/>
                <c:pt idx="0">
                  <c:v>Susceptible</c:v>
                </c:pt>
              </c:strCache>
            </c:strRef>
          </c:tx>
          <c:spPr>
            <a:ln w="28575" cap="rnd">
              <a:solidFill>
                <a:schemeClr val="accent2"/>
              </a:solidFill>
              <a:round/>
            </a:ln>
            <a:effectLst/>
          </c:spPr>
          <c:marker>
            <c:symbol val="none"/>
          </c:marker>
          <c:cat>
            <c:strRef>
              <c:f>'Without social distancing stud.'!$A$2:$A$32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'Without social distancing stud.'!$C$2:$C$32</c:f>
              <c:numCache>
                <c:formatCode>0;[Red]0</c:formatCode>
                <c:ptCount val="31"/>
                <c:pt idx="0">
                  <c:v>14990</c:v>
                </c:pt>
                <c:pt idx="1">
                  <c:v>14978.24784</c:v>
                </c:pt>
                <c:pt idx="2">
                  <c:v>14952.737275556488</c:v>
                </c:pt>
                <c:pt idx="3">
                  <c:v>14897.435570968764</c:v>
                </c:pt>
                <c:pt idx="4">
                  <c:v>14777.902547392996</c:v>
                </c:pt>
                <c:pt idx="5">
                  <c:v>14521.171157601359</c:v>
                </c:pt>
                <c:pt idx="6">
                  <c:v>13977.327861554559</c:v>
                </c:pt>
                <c:pt idx="7">
                  <c:v>12859.362458082578</c:v>
                </c:pt>
                <c:pt idx="8">
                  <c:v>10706.592881310158</c:v>
                </c:pt>
                <c:pt idx="9">
                  <c:v>7112.2063177437713</c:v>
                </c:pt>
                <c:pt idx="10">
                  <c:v>2726.9833262036764</c:v>
                </c:pt>
                <c:pt idx="11">
                  <c:v>111.75506409763966</c:v>
                </c:pt>
                <c:pt idx="12">
                  <c:v>-17.984000279378932</c:v>
                </c:pt>
                <c:pt idx="13">
                  <c:v>3.018512226902093</c:v>
                </c:pt>
                <c:pt idx="14">
                  <c:v>-0.49179942055053205</c:v>
                </c:pt>
                <c:pt idx="15">
                  <c:v>7.8661726696580336E-2</c:v>
                </c:pt>
                <c:pt idx="16">
                  <c:v>-2.0123226891280352</c:v>
                </c:pt>
                <c:pt idx="17">
                  <c:v>0.30873596425849215</c:v>
                </c:pt>
                <c:pt idx="18">
                  <c:v>-4.6313833192780429E-2</c:v>
                </c:pt>
                <c:pt idx="19">
                  <c:v>6.7997480005545646E-3</c:v>
                </c:pt>
                <c:pt idx="20">
                  <c:v>-9.7646887062655032E-4</c:v>
                </c:pt>
                <c:pt idx="21">
                  <c:v>1.3709838199955915E-4</c:v>
                </c:pt>
                <c:pt idx="22">
                  <c:v>-1.8811130656459779E-5</c:v>
                </c:pt>
                <c:pt idx="23">
                  <c:v>-2.999997478841637</c:v>
                </c:pt>
                <c:pt idx="24">
                  <c:v>-1.6074516893540793</c:v>
                </c:pt>
                <c:pt idx="25">
                  <c:v>0.20481698137714832</c:v>
                </c:pt>
                <c:pt idx="26">
                  <c:v>-2.5421544248931116E-2</c:v>
                </c:pt>
                <c:pt idx="27">
                  <c:v>3.0757237054918757E-3</c:v>
                </c:pt>
                <c:pt idx="28">
                  <c:v>-4.0003624674531508</c:v>
                </c:pt>
                <c:pt idx="29">
                  <c:v>0.45891419925279653</c:v>
                </c:pt>
                <c:pt idx="30">
                  <c:v>-5.1052982252924428E-2</c:v>
                </c:pt>
              </c:numCache>
            </c:numRef>
          </c:val>
          <c:smooth val="0"/>
          <c:extLst>
            <c:ext xmlns:c16="http://schemas.microsoft.com/office/drawing/2014/chart" uri="{C3380CC4-5D6E-409C-BE32-E72D297353CC}">
              <c16:uniqueId val="{00000000-D3BD-4F05-949F-271BA4618DAA}"/>
            </c:ext>
          </c:extLst>
        </c:ser>
        <c:ser>
          <c:idx val="2"/>
          <c:order val="1"/>
          <c:tx>
            <c:strRef>
              <c:f>'Without social distancing stud.'!$D$1</c:f>
              <c:strCache>
                <c:ptCount val="1"/>
                <c:pt idx="0">
                  <c:v>Infected</c:v>
                </c:pt>
              </c:strCache>
            </c:strRef>
          </c:tx>
          <c:spPr>
            <a:ln w="28575" cap="rnd">
              <a:solidFill>
                <a:schemeClr val="accent3"/>
              </a:solidFill>
              <a:round/>
            </a:ln>
            <a:effectLst/>
          </c:spPr>
          <c:marker>
            <c:symbol val="none"/>
          </c:marker>
          <c:cat>
            <c:strRef>
              <c:f>'Without social distancing stud.'!$A$2:$A$32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'Without social distancing stud.'!$D$2:$D$32</c:f>
              <c:numCache>
                <c:formatCode>0;[Red]0</c:formatCode>
                <c:ptCount val="31"/>
                <c:pt idx="0">
                  <c:v>10</c:v>
                </c:pt>
                <c:pt idx="1">
                  <c:v>21.724159999999998</c:v>
                </c:pt>
                <c:pt idx="2">
                  <c:v>47.173896795511837</c:v>
                </c:pt>
                <c:pt idx="3">
                  <c:v>102.34351447220878</c:v>
                </c:pt>
                <c:pt idx="4">
                  <c:v>221.58997620745581</c:v>
                </c:pt>
                <c:pt idx="5">
                  <c:v>477.70091406571146</c:v>
                </c:pt>
                <c:pt idx="6">
                  <c:v>1020.2066475531273</c:v>
                </c:pt>
                <c:pt idx="7">
                  <c:v>2135.3154724119581</c:v>
                </c:pt>
                <c:pt idx="8">
                  <c:v>4282.1061658616254</c:v>
                </c:pt>
                <c:pt idx="9">
                  <c:v>7864.5028321636</c:v>
                </c:pt>
                <c:pt idx="10">
                  <c:v>12227.705215773636</c:v>
                </c:pt>
                <c:pt idx="11">
                  <c:v>14807.695903275508</c:v>
                </c:pt>
                <c:pt idx="12">
                  <c:v>14895.973419123355</c:v>
                </c:pt>
                <c:pt idx="13">
                  <c:v>14833.262181043528</c:v>
                </c:pt>
                <c:pt idx="14">
                  <c:v>14795.23935858406</c:v>
                </c:pt>
                <c:pt idx="15">
                  <c:v>14753.242227232779</c:v>
                </c:pt>
                <c:pt idx="16">
                  <c:v>14712.024133412351</c:v>
                </c:pt>
                <c:pt idx="17">
                  <c:v>14668.509407185411</c:v>
                </c:pt>
                <c:pt idx="18">
                  <c:v>14627.792630642743</c:v>
                </c:pt>
                <c:pt idx="19">
                  <c:v>14586.781697695751</c:v>
                </c:pt>
                <c:pt idx="20">
                  <c:v>14545.946485159075</c:v>
                </c:pt>
                <c:pt idx="21">
                  <c:v>14505.216721433377</c:v>
                </c:pt>
                <c:pt idx="22">
                  <c:v>14464.602270522875</c:v>
                </c:pt>
                <c:pt idx="23">
                  <c:v>14424.101362833122</c:v>
                </c:pt>
                <c:pt idx="24">
                  <c:v>14380.321333227701</c:v>
                </c:pt>
                <c:pt idx="25">
                  <c:v>14338.244164823931</c:v>
                </c:pt>
                <c:pt idx="26">
                  <c:v>14298.327319688051</c:v>
                </c:pt>
                <c:pt idx="27">
                  <c:v>14258.26350592497</c:v>
                </c:pt>
                <c:pt idx="28">
                  <c:v>14218.343806299539</c:v>
                </c:pt>
                <c:pt idx="29">
                  <c:v>14174.073166975195</c:v>
                </c:pt>
                <c:pt idx="30">
                  <c:v>14134.89572928917</c:v>
                </c:pt>
              </c:numCache>
            </c:numRef>
          </c:val>
          <c:smooth val="0"/>
          <c:extLst>
            <c:ext xmlns:c16="http://schemas.microsoft.com/office/drawing/2014/chart" uri="{C3380CC4-5D6E-409C-BE32-E72D297353CC}">
              <c16:uniqueId val="{00000001-D3BD-4F05-949F-271BA4618DAA}"/>
            </c:ext>
          </c:extLst>
        </c:ser>
        <c:ser>
          <c:idx val="3"/>
          <c:order val="2"/>
          <c:tx>
            <c:strRef>
              <c:f>'Without social distancing stud.'!$E$1</c:f>
              <c:strCache>
                <c:ptCount val="1"/>
                <c:pt idx="0">
                  <c:v>Recovered</c:v>
                </c:pt>
              </c:strCache>
            </c:strRef>
          </c:tx>
          <c:spPr>
            <a:ln w="28575" cap="rnd">
              <a:solidFill>
                <a:schemeClr val="accent4"/>
              </a:solidFill>
              <a:round/>
            </a:ln>
            <a:effectLst/>
          </c:spPr>
          <c:marker>
            <c:symbol val="none"/>
          </c:marker>
          <c:cat>
            <c:strRef>
              <c:f>'Without social distancing stud.'!$A$2:$A$32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'Without social distancing stud.'!$E$2:$E$32</c:f>
              <c:numCache>
                <c:formatCode>0;[Red]0</c:formatCode>
                <c:ptCount val="31"/>
                <c:pt idx="0">
                  <c:v>0</c:v>
                </c:pt>
                <c:pt idx="1">
                  <c:v>2.8000000000000001E-2</c:v>
                </c:pt>
                <c:pt idx="2">
                  <c:v>8.8827647999999995E-2</c:v>
                </c:pt>
                <c:pt idx="3">
                  <c:v>0.22091455902743318</c:v>
                </c:pt>
                <c:pt idx="4">
                  <c:v>0.50747639954961787</c:v>
                </c:pt>
                <c:pt idx="5">
                  <c:v>1.1279283329304941</c:v>
                </c:pt>
                <c:pt idx="6">
                  <c:v>2.4654908923144863</c:v>
                </c:pt>
                <c:pt idx="7">
                  <c:v>5.3220695054632428</c:v>
                </c:pt>
                <c:pt idx="8">
                  <c:v>11.300952828216726</c:v>
                </c:pt>
                <c:pt idx="9">
                  <c:v>23.290850092629277</c:v>
                </c:pt>
                <c:pt idx="10">
                  <c:v>45.311458022687361</c:v>
                </c:pt>
                <c:pt idx="11">
                  <c:v>79.549032626853545</c:v>
                </c:pt>
                <c:pt idx="12">
                  <c:v>121.01058115602497</c:v>
                </c:pt>
                <c:pt idx="13">
                  <c:v>162.71930672957035</c:v>
                </c:pt>
                <c:pt idx="14">
                  <c:v>204.25244083649224</c:v>
                </c:pt>
                <c:pt idx="15">
                  <c:v>245.6791110405276</c:v>
                </c:pt>
                <c:pt idx="16">
                  <c:v>286.98818927677939</c:v>
                </c:pt>
                <c:pt idx="17">
                  <c:v>328.18185685033399</c:v>
                </c:pt>
                <c:pt idx="18">
                  <c:v>369.25368319045316</c:v>
                </c:pt>
                <c:pt idx="19">
                  <c:v>410.21150255625287</c:v>
                </c:pt>
                <c:pt idx="20">
                  <c:v>451.05449130980099</c:v>
                </c:pt>
                <c:pt idx="21">
                  <c:v>491.78314146824641</c:v>
                </c:pt>
                <c:pt idx="22">
                  <c:v>532.39774828825989</c:v>
                </c:pt>
                <c:pt idx="23">
                  <c:v>572.89863464572397</c:v>
                </c:pt>
                <c:pt idx="24">
                  <c:v>613.28611846165677</c:v>
                </c:pt>
                <c:pt idx="25">
                  <c:v>653.55101819469428</c:v>
                </c:pt>
                <c:pt idx="26">
                  <c:v>693.69810185620133</c:v>
                </c:pt>
                <c:pt idx="27">
                  <c:v>733.73341835132783</c:v>
                </c:pt>
                <c:pt idx="28">
                  <c:v>773.65655616791776</c:v>
                </c:pt>
                <c:pt idx="29">
                  <c:v>813.46791882555647</c:v>
                </c:pt>
                <c:pt idx="30">
                  <c:v>853.15532369308698</c:v>
                </c:pt>
              </c:numCache>
            </c:numRef>
          </c:val>
          <c:smooth val="0"/>
          <c:extLst>
            <c:ext xmlns:c16="http://schemas.microsoft.com/office/drawing/2014/chart" uri="{C3380CC4-5D6E-409C-BE32-E72D297353CC}">
              <c16:uniqueId val="{00000002-D3BD-4F05-949F-271BA4618DAA}"/>
            </c:ext>
          </c:extLst>
        </c:ser>
        <c:ser>
          <c:idx val="4"/>
          <c:order val="3"/>
          <c:tx>
            <c:strRef>
              <c:f>'Without social distancing stud.'!$F$1</c:f>
              <c:strCache>
                <c:ptCount val="1"/>
                <c:pt idx="0">
                  <c:v>Death</c:v>
                </c:pt>
              </c:strCache>
            </c:strRef>
          </c:tx>
          <c:marker>
            <c:symbol val="none"/>
          </c:marker>
          <c:cat>
            <c:strRef>
              <c:f>'Without social distancing stud.'!$A$2:$A$32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'Without social distancing stud.'!$F$2:$F$32</c:f>
              <c:numCache>
                <c:formatCode>0;[Red]0</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2</c:v>
                </c:pt>
                <c:pt idx="16">
                  <c:v>0</c:v>
                </c:pt>
                <c:pt idx="17">
                  <c:v>0</c:v>
                </c:pt>
                <c:pt idx="18">
                  <c:v>0</c:v>
                </c:pt>
                <c:pt idx="19">
                  <c:v>0</c:v>
                </c:pt>
                <c:pt idx="20">
                  <c:v>0</c:v>
                </c:pt>
                <c:pt idx="21">
                  <c:v>0</c:v>
                </c:pt>
                <c:pt idx="22">
                  <c:v>3</c:v>
                </c:pt>
                <c:pt idx="23">
                  <c:v>2</c:v>
                </c:pt>
                <c:pt idx="24">
                  <c:v>0</c:v>
                </c:pt>
                <c:pt idx="25">
                  <c:v>0</c:v>
                </c:pt>
                <c:pt idx="26">
                  <c:v>0</c:v>
                </c:pt>
                <c:pt idx="27">
                  <c:v>4</c:v>
                </c:pt>
                <c:pt idx="28">
                  <c:v>0</c:v>
                </c:pt>
                <c:pt idx="29">
                  <c:v>0</c:v>
                </c:pt>
                <c:pt idx="30">
                  <c:v>0</c:v>
                </c:pt>
              </c:numCache>
            </c:numRef>
          </c:val>
          <c:smooth val="0"/>
          <c:extLst>
            <c:ext xmlns:c16="http://schemas.microsoft.com/office/drawing/2014/chart" uri="{C3380CC4-5D6E-409C-BE32-E72D297353CC}">
              <c16:uniqueId val="{00000003-D3BD-4F05-949F-271BA4618DAA}"/>
            </c:ext>
          </c:extLst>
        </c:ser>
        <c:dLbls>
          <c:showLegendKey val="0"/>
          <c:showVal val="0"/>
          <c:showCatName val="0"/>
          <c:showSerName val="0"/>
          <c:showPercent val="0"/>
          <c:showBubbleSize val="0"/>
        </c:dLbls>
        <c:smooth val="0"/>
        <c:axId val="1404186304"/>
        <c:axId val="1"/>
      </c:lineChart>
      <c:catAx>
        <c:axId val="140418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Red]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186304"/>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Without</a:t>
            </a:r>
            <a:r>
              <a:rPr lang="en-IN" baseline="0"/>
              <a:t> social distancing (faculties)</a:t>
            </a:r>
            <a:endParaRPr lang="en-IN"/>
          </a:p>
        </c:rich>
      </c:tx>
      <c:overlay val="0"/>
      <c:spPr>
        <a:noFill/>
        <a:ln w="25400">
          <a:noFill/>
        </a:ln>
      </c:spPr>
    </c:title>
    <c:autoTitleDeleted val="0"/>
    <c:plotArea>
      <c:layout/>
      <c:lineChart>
        <c:grouping val="standard"/>
        <c:varyColors val="0"/>
        <c:ser>
          <c:idx val="1"/>
          <c:order val="0"/>
          <c:tx>
            <c:strRef>
              <c:f>'Without social distancing facul'!$C$1</c:f>
              <c:strCache>
                <c:ptCount val="1"/>
                <c:pt idx="0">
                  <c:v>Susceptible</c:v>
                </c:pt>
              </c:strCache>
            </c:strRef>
          </c:tx>
          <c:spPr>
            <a:ln w="28575" cap="rnd">
              <a:solidFill>
                <a:schemeClr val="accent2"/>
              </a:solidFill>
              <a:round/>
            </a:ln>
            <a:effectLst/>
          </c:spPr>
          <c:marker>
            <c:symbol val="none"/>
          </c:marker>
          <c:cat>
            <c:strRef>
              <c:f>'Without social distancing facul'!$A$2:$A$32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'Without social distancing facul'!$C$2:$C$32</c:f>
              <c:numCache>
                <c:formatCode>0;[Red]0</c:formatCode>
                <c:ptCount val="31"/>
                <c:pt idx="0">
                  <c:v>995</c:v>
                </c:pt>
                <c:pt idx="1">
                  <c:v>988.91259000000002</c:v>
                </c:pt>
                <c:pt idx="2">
                  <c:v>975.51339354842946</c:v>
                </c:pt>
                <c:pt idx="3">
                  <c:v>946.33896532561903</c:v>
                </c:pt>
                <c:pt idx="4">
                  <c:v>884.33404673103644</c:v>
                </c:pt>
                <c:pt idx="5">
                  <c:v>759.46024766678568</c:v>
                </c:pt>
                <c:pt idx="6">
                  <c:v>536.47755729103085</c:v>
                </c:pt>
                <c:pt idx="7">
                  <c:v>233.03173219307394</c:v>
                </c:pt>
                <c:pt idx="8">
                  <c:v>15.068093894264763</c:v>
                </c:pt>
                <c:pt idx="9">
                  <c:v>-3.0048828144287825</c:v>
                </c:pt>
                <c:pt idx="10">
                  <c:v>0.6555931684368197</c:v>
                </c:pt>
                <c:pt idx="11">
                  <c:v>-1.1378621311272168</c:v>
                </c:pt>
                <c:pt idx="12">
                  <c:v>0.23652532079984545</c:v>
                </c:pt>
                <c:pt idx="13">
                  <c:v>-4.796838530024139E-2</c:v>
                </c:pt>
                <c:pt idx="14">
                  <c:v>9.5833491961636944E-3</c:v>
                </c:pt>
                <c:pt idx="15">
                  <c:v>-1.8817373518338898E-3</c:v>
                </c:pt>
                <c:pt idx="16">
                  <c:v>-1.999636788727448</c:v>
                </c:pt>
                <c:pt idx="17">
                  <c:v>-0.6207170694178008</c:v>
                </c:pt>
                <c:pt idx="18">
                  <c:v>0.11386059801872728</c:v>
                </c:pt>
                <c:pt idx="19">
                  <c:v>-2.0406270404558002E-2</c:v>
                </c:pt>
                <c:pt idx="20">
                  <c:v>-3.9964067823415093</c:v>
                </c:pt>
                <c:pt idx="21">
                  <c:v>0.69042561447180262</c:v>
                </c:pt>
                <c:pt idx="22">
                  <c:v>-0.11305239973154524</c:v>
                </c:pt>
                <c:pt idx="23">
                  <c:v>-1.9817456878290065</c:v>
                </c:pt>
                <c:pt idx="24">
                  <c:v>0.31322468427639083</c:v>
                </c:pt>
                <c:pt idx="25">
                  <c:v>-4.7611484665026904E-2</c:v>
                </c:pt>
                <c:pt idx="26">
                  <c:v>7.1045934477750872E-3</c:v>
                </c:pt>
                <c:pt idx="27">
                  <c:v>-1.0368116497413982E-3</c:v>
                </c:pt>
                <c:pt idx="28">
                  <c:v>1.479911123113914E-4</c:v>
                </c:pt>
                <c:pt idx="29">
                  <c:v>-2.0650032341149114E-5</c:v>
                </c:pt>
                <c:pt idx="30">
                  <c:v>2.8155313757388876E-6</c:v>
                </c:pt>
              </c:numCache>
            </c:numRef>
          </c:val>
          <c:smooth val="0"/>
          <c:extLst>
            <c:ext xmlns:c16="http://schemas.microsoft.com/office/drawing/2014/chart" uri="{C3380CC4-5D6E-409C-BE32-E72D297353CC}">
              <c16:uniqueId val="{00000000-4891-458D-BE30-8AB161FD2D68}"/>
            </c:ext>
          </c:extLst>
        </c:ser>
        <c:ser>
          <c:idx val="2"/>
          <c:order val="1"/>
          <c:tx>
            <c:strRef>
              <c:f>'Without social distancing facul'!$D$1</c:f>
              <c:strCache>
                <c:ptCount val="1"/>
                <c:pt idx="0">
                  <c:v>Infected</c:v>
                </c:pt>
              </c:strCache>
            </c:strRef>
          </c:tx>
          <c:spPr>
            <a:ln w="28575" cap="rnd">
              <a:solidFill>
                <a:schemeClr val="accent3"/>
              </a:solidFill>
              <a:round/>
            </a:ln>
            <a:effectLst/>
          </c:spPr>
          <c:marker>
            <c:symbol val="none"/>
          </c:marker>
          <c:cat>
            <c:strRef>
              <c:f>'Without social distancing facul'!$A$2:$A$32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'Without social distancing facul'!$D$2:$D$32</c:f>
              <c:numCache>
                <c:formatCode>0;[Red]0</c:formatCode>
                <c:ptCount val="31"/>
                <c:pt idx="0">
                  <c:v>5</c:v>
                </c:pt>
                <c:pt idx="1">
                  <c:v>11.073410000000001</c:v>
                </c:pt>
                <c:pt idx="2">
                  <c:v>24.441600903570556</c:v>
                </c:pt>
                <c:pt idx="3">
                  <c:v>53.547592643851011</c:v>
                </c:pt>
                <c:pt idx="4">
                  <c:v>115.40257797903078</c:v>
                </c:pt>
                <c:pt idx="5">
                  <c:v>239.95324982494026</c:v>
                </c:pt>
                <c:pt idx="6">
                  <c:v>462.26407110118527</c:v>
                </c:pt>
                <c:pt idx="7">
                  <c:v>764.41555680005877</c:v>
                </c:pt>
                <c:pt idx="8">
                  <c:v>980.23883153982786</c:v>
                </c:pt>
                <c:pt idx="9">
                  <c:v>995.56713952020993</c:v>
                </c:pt>
                <c:pt idx="10">
                  <c:v>989.11907554668778</c:v>
                </c:pt>
                <c:pt idx="11">
                  <c:v>987.14299743472111</c:v>
                </c:pt>
                <c:pt idx="12">
                  <c:v>983.00460958997678</c:v>
                </c:pt>
                <c:pt idx="13">
                  <c:v>980.53669038922487</c:v>
                </c:pt>
                <c:pt idx="14">
                  <c:v>977.73363592163867</c:v>
                </c:pt>
                <c:pt idx="15">
                  <c:v>975.00744682760615</c:v>
                </c:pt>
                <c:pt idx="16">
                  <c:v>972.27518102786451</c:v>
                </c:pt>
                <c:pt idx="17">
                  <c:v>967.17389080167675</c:v>
                </c:pt>
                <c:pt idx="18">
                  <c:v>963.73122623999552</c:v>
                </c:pt>
                <c:pt idx="19">
                  <c:v>961.16704567494685</c:v>
                </c:pt>
                <c:pt idx="20">
                  <c:v>958.45177845899389</c:v>
                </c:pt>
                <c:pt idx="21">
                  <c:v>951.08128108249537</c:v>
                </c:pt>
                <c:pt idx="22">
                  <c:v>949.22173150966773</c:v>
                </c:pt>
                <c:pt idx="23">
                  <c:v>946.43260394953813</c:v>
                </c:pt>
                <c:pt idx="24">
                  <c:v>941.48762228637406</c:v>
                </c:pt>
                <c:pt idx="25">
                  <c:v>939.2122931129137</c:v>
                </c:pt>
                <c:pt idx="26">
                  <c:v>936.52778261408469</c:v>
                </c:pt>
                <c:pt idx="27">
                  <c:v>933.91364622786273</c:v>
                </c:pt>
                <c:pt idx="28">
                  <c:v>931.29750321566269</c:v>
                </c:pt>
                <c:pt idx="29">
                  <c:v>928.69003884780352</c:v>
                </c:pt>
                <c:pt idx="30">
                  <c:v>926.08968327346599</c:v>
                </c:pt>
              </c:numCache>
            </c:numRef>
          </c:val>
          <c:smooth val="0"/>
          <c:extLst>
            <c:ext xmlns:c16="http://schemas.microsoft.com/office/drawing/2014/chart" uri="{C3380CC4-5D6E-409C-BE32-E72D297353CC}">
              <c16:uniqueId val="{00000001-4891-458D-BE30-8AB161FD2D68}"/>
            </c:ext>
          </c:extLst>
        </c:ser>
        <c:ser>
          <c:idx val="3"/>
          <c:order val="2"/>
          <c:tx>
            <c:strRef>
              <c:f>'Without social distancing facul'!$E$1</c:f>
              <c:strCache>
                <c:ptCount val="1"/>
                <c:pt idx="0">
                  <c:v>Recovered</c:v>
                </c:pt>
              </c:strCache>
            </c:strRef>
          </c:tx>
          <c:spPr>
            <a:ln w="28575" cap="rnd">
              <a:solidFill>
                <a:schemeClr val="accent4"/>
              </a:solidFill>
              <a:round/>
            </a:ln>
            <a:effectLst/>
          </c:spPr>
          <c:marker>
            <c:symbol val="none"/>
          </c:marker>
          <c:cat>
            <c:strRef>
              <c:f>'Without social distancing facul'!$A$2:$A$32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'Without social distancing facul'!$E$2:$E$32</c:f>
              <c:numCache>
                <c:formatCode>0;[Red]0</c:formatCode>
                <c:ptCount val="31"/>
                <c:pt idx="0">
                  <c:v>0</c:v>
                </c:pt>
                <c:pt idx="1">
                  <c:v>1.4E-2</c:v>
                </c:pt>
                <c:pt idx="2">
                  <c:v>4.5005548000000006E-2</c:v>
                </c:pt>
                <c:pt idx="3">
                  <c:v>0.11344203052999757</c:v>
                </c:pt>
                <c:pt idx="4">
                  <c:v>0.26337528993278042</c:v>
                </c:pt>
                <c:pt idx="5">
                  <c:v>0.58650250827406669</c:v>
                </c:pt>
                <c:pt idx="6">
                  <c:v>1.2583716077838996</c:v>
                </c:pt>
                <c:pt idx="7">
                  <c:v>2.5527110068672183</c:v>
                </c:pt>
                <c:pt idx="8">
                  <c:v>4.6930745659073825</c:v>
                </c:pt>
                <c:pt idx="9">
                  <c:v>7.437743294218901</c:v>
                </c:pt>
                <c:pt idx="10">
                  <c:v>10.225331284875489</c:v>
                </c:pt>
                <c:pt idx="11">
                  <c:v>12.994864696406214</c:v>
                </c:pt>
                <c:pt idx="12">
                  <c:v>15.758865089223434</c:v>
                </c:pt>
                <c:pt idx="13">
                  <c:v>18.511277996075368</c:v>
                </c:pt>
                <c:pt idx="14">
                  <c:v>21.256780729165197</c:v>
                </c:pt>
                <c:pt idx="15">
                  <c:v>23.994434909745785</c:v>
                </c:pt>
                <c:pt idx="16">
                  <c:v>26.724455760863083</c:v>
                </c:pt>
                <c:pt idx="17">
                  <c:v>29.446826267741105</c:v>
                </c:pt>
                <c:pt idx="18">
                  <c:v>32.154913161985803</c:v>
                </c:pt>
                <c:pt idx="19">
                  <c:v>34.853360595457794</c:v>
                </c:pt>
                <c:pt idx="20">
                  <c:v>37.544628323347645</c:v>
                </c:pt>
                <c:pt idx="21">
                  <c:v>40.228293303032828</c:v>
                </c:pt>
                <c:pt idx="22">
                  <c:v>42.891320890063817</c:v>
                </c:pt>
                <c:pt idx="23">
                  <c:v>45.549141738290885</c:v>
                </c:pt>
                <c:pt idx="24">
                  <c:v>48.199153029349588</c:v>
                </c:pt>
                <c:pt idx="25">
                  <c:v>50.835318371751434</c:v>
                </c:pt>
                <c:pt idx="26">
                  <c:v>53.465112792467593</c:v>
                </c:pt>
                <c:pt idx="27">
                  <c:v>56.087390583787027</c:v>
                </c:pt>
                <c:pt idx="28">
                  <c:v>58.702348793225042</c:v>
                </c:pt>
                <c:pt idx="29">
                  <c:v>61.309981802228897</c:v>
                </c:pt>
                <c:pt idx="30">
                  <c:v>63.910313911002746</c:v>
                </c:pt>
              </c:numCache>
            </c:numRef>
          </c:val>
          <c:smooth val="0"/>
          <c:extLst>
            <c:ext xmlns:c16="http://schemas.microsoft.com/office/drawing/2014/chart" uri="{C3380CC4-5D6E-409C-BE32-E72D297353CC}">
              <c16:uniqueId val="{00000002-4891-458D-BE30-8AB161FD2D68}"/>
            </c:ext>
          </c:extLst>
        </c:ser>
        <c:ser>
          <c:idx val="4"/>
          <c:order val="3"/>
          <c:tx>
            <c:strRef>
              <c:f>'Without social distancing facul'!$F$1</c:f>
              <c:strCache>
                <c:ptCount val="1"/>
                <c:pt idx="0">
                  <c:v>Death</c:v>
                </c:pt>
              </c:strCache>
            </c:strRef>
          </c:tx>
          <c:marker>
            <c:symbol val="none"/>
          </c:marker>
          <c:cat>
            <c:strRef>
              <c:f>'Without social distancing facul'!$A$2:$A$32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'Without social distancing facul'!$F$2:$F$32</c:f>
              <c:numCache>
                <c:formatCode>0;[Red]0</c:formatCode>
                <c:ptCount val="31"/>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2</c:v>
                </c:pt>
                <c:pt idx="16">
                  <c:v>1</c:v>
                </c:pt>
                <c:pt idx="17">
                  <c:v>0</c:v>
                </c:pt>
                <c:pt idx="18">
                  <c:v>0</c:v>
                </c:pt>
                <c:pt idx="19">
                  <c:v>4</c:v>
                </c:pt>
                <c:pt idx="20">
                  <c:v>0</c:v>
                </c:pt>
                <c:pt idx="21">
                  <c:v>0</c:v>
                </c:pt>
                <c:pt idx="22">
                  <c:v>2</c:v>
                </c:pt>
                <c:pt idx="23">
                  <c:v>0</c:v>
                </c:pt>
                <c:pt idx="24">
                  <c:v>0</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4891-458D-BE30-8AB161FD2D68}"/>
            </c:ext>
          </c:extLst>
        </c:ser>
        <c:dLbls>
          <c:showLegendKey val="0"/>
          <c:showVal val="0"/>
          <c:showCatName val="0"/>
          <c:showSerName val="0"/>
          <c:showPercent val="0"/>
          <c:showBubbleSize val="0"/>
        </c:dLbls>
        <c:smooth val="0"/>
        <c:axId val="1404186304"/>
        <c:axId val="1"/>
      </c:lineChart>
      <c:catAx>
        <c:axId val="140418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Red]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186304"/>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Nothing</a:t>
            </a:r>
            <a:r>
              <a:rPr lang="en-IN" baseline="0"/>
              <a:t> is changed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'SIR Model'!$C$1</c:f>
              <c:strCache>
                <c:ptCount val="1"/>
                <c:pt idx="0">
                  <c:v>Susceptible</c:v>
                </c:pt>
              </c:strCache>
            </c:strRef>
          </c:tx>
          <c:spPr>
            <a:solidFill>
              <a:schemeClr val="accent2"/>
            </a:solidFill>
            <a:ln>
              <a:noFill/>
            </a:ln>
            <a:effectLst/>
          </c:spPr>
          <c:invertIfNegative val="0"/>
          <c:cat>
            <c:strRef>
              <c:f>'SIR Model'!$A$2:$A$32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'SIR Model'!$C$2:$C$32</c:f>
              <c:numCache>
                <c:formatCode>0</c:formatCode>
                <c:ptCount val="31"/>
                <c:pt idx="0">
                  <c:v>13600</c:v>
                </c:pt>
                <c:pt idx="1">
                  <c:v>13325.824000000001</c:v>
                </c:pt>
                <c:pt idx="2">
                  <c:v>13030.246051309159</c:v>
                </c:pt>
                <c:pt idx="3">
                  <c:v>12712.918365730726</c:v>
                </c:pt>
                <c:pt idx="4">
                  <c:v>12373.766056970648</c:v>
                </c:pt>
                <c:pt idx="5">
                  <c:v>12013.031671008292</c:v>
                </c:pt>
                <c:pt idx="6">
                  <c:v>11631.315367914247</c:v>
                </c:pt>
                <c:pt idx="7">
                  <c:v>11229.607545005161</c:v>
                </c:pt>
                <c:pt idx="8">
                  <c:v>10808.31050436405</c:v>
                </c:pt>
                <c:pt idx="9">
                  <c:v>10371.286309677915</c:v>
                </c:pt>
                <c:pt idx="10">
                  <c:v>9919.7307140819594</c:v>
                </c:pt>
                <c:pt idx="11">
                  <c:v>9455.2557356535162</c:v>
                </c:pt>
                <c:pt idx="12">
                  <c:v>8982.8559303148595</c:v>
                </c:pt>
                <c:pt idx="13">
                  <c:v>8504.6957565084249</c:v>
                </c:pt>
                <c:pt idx="14">
                  <c:v>8022.1666040053242</c:v>
                </c:pt>
                <c:pt idx="15">
                  <c:v>7542.865817240915</c:v>
                </c:pt>
                <c:pt idx="16">
                  <c:v>7068.1426013331393</c:v>
                </c:pt>
                <c:pt idx="17">
                  <c:v>6598.3392904926131</c:v>
                </c:pt>
                <c:pt idx="18">
                  <c:v>6142.7911303593792</c:v>
                </c:pt>
                <c:pt idx="19">
                  <c:v>5701.1252617232194</c:v>
                </c:pt>
                <c:pt idx="20">
                  <c:v>5275.8027161544233</c:v>
                </c:pt>
                <c:pt idx="21">
                  <c:v>4868.8719996615509</c:v>
                </c:pt>
                <c:pt idx="22">
                  <c:v>4481.943213881088</c:v>
                </c:pt>
                <c:pt idx="23">
                  <c:v>4113.1829155880814</c:v>
                </c:pt>
                <c:pt idx="24">
                  <c:v>3769.5782788737988</c:v>
                </c:pt>
                <c:pt idx="25">
                  <c:v>3448.2060393794977</c:v>
                </c:pt>
                <c:pt idx="26">
                  <c:v>3149.0392312448807</c:v>
                </c:pt>
                <c:pt idx="27">
                  <c:v>2867.7395900759384</c:v>
                </c:pt>
                <c:pt idx="28">
                  <c:v>2612.066299614643</c:v>
                </c:pt>
                <c:pt idx="29">
                  <c:v>2376.8380419059899</c:v>
                </c:pt>
                <c:pt idx="30">
                  <c:v>2161.0933343573665</c:v>
                </c:pt>
              </c:numCache>
            </c:numRef>
          </c:val>
          <c:extLst>
            <c:ext xmlns:c16="http://schemas.microsoft.com/office/drawing/2014/chart" uri="{C3380CC4-5D6E-409C-BE32-E72D297353CC}">
              <c16:uniqueId val="{00000001-EE68-499C-8FB9-338636C2E40B}"/>
            </c:ext>
          </c:extLst>
        </c:ser>
        <c:ser>
          <c:idx val="2"/>
          <c:order val="2"/>
          <c:tx>
            <c:strRef>
              <c:f>'SIR Model'!$D$1</c:f>
              <c:strCache>
                <c:ptCount val="1"/>
                <c:pt idx="0">
                  <c:v>Infected</c:v>
                </c:pt>
              </c:strCache>
            </c:strRef>
          </c:tx>
          <c:spPr>
            <a:solidFill>
              <a:schemeClr val="accent3"/>
            </a:solidFill>
            <a:ln>
              <a:noFill/>
            </a:ln>
            <a:effectLst/>
          </c:spPr>
          <c:invertIfNegative val="0"/>
          <c:cat>
            <c:strRef>
              <c:f>'SIR Model'!$A$2:$A$32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'SIR Model'!$D$2:$D$32</c:f>
              <c:numCache>
                <c:formatCode>0</c:formatCode>
                <c:ptCount val="31"/>
                <c:pt idx="0">
                  <c:v>2400</c:v>
                </c:pt>
                <c:pt idx="1">
                  <c:v>2640.576</c:v>
                </c:pt>
                <c:pt idx="2">
                  <c:v>2899.1858846908412</c:v>
                </c:pt>
                <c:pt idx="3">
                  <c:v>3175.9249678836036</c:v>
                </c:pt>
                <c:pt idx="4">
                  <c:v>3470.6143270933107</c:v>
                </c:pt>
                <c:pt idx="5">
                  <c:v>3782.7601124763596</c:v>
                </c:pt>
                <c:pt idx="6">
                  <c:v>4111.5177739957362</c:v>
                </c:pt>
                <c:pt idx="7">
                  <c:v>4455.6643480688808</c:v>
                </c:pt>
                <c:pt idx="8">
                  <c:v>4813.5820878370287</c:v>
                </c:pt>
                <c:pt idx="9">
                  <c:v>5183.2161332934465</c:v>
                </c:pt>
                <c:pt idx="10">
                  <c:v>5562.2067030232938</c:v>
                </c:pt>
                <c:pt idx="11">
                  <c:v>5947.8107876094109</c:v>
                </c:pt>
                <c:pt idx="12">
                  <c:v>6336.941241921535</c:v>
                </c:pt>
                <c:pt idx="13">
                  <c:v>6726.3842383410674</c:v>
                </c:pt>
                <c:pt idx="14">
                  <c:v>7112.7440115073941</c:v>
                </c:pt>
                <c:pt idx="15">
                  <c:v>7492.4663821106997</c:v>
                </c:pt>
                <c:pt idx="16">
                  <c:v>7862.2950686689255</c:v>
                </c:pt>
                <c:pt idx="17">
                  <c:v>8219.0262485480871</c:v>
                </c:pt>
                <c:pt idx="18">
                  <c:v>8559.5080412016487</c:v>
                </c:pt>
                <c:pt idx="19">
                  <c:v>8881.3407972609839</c:v>
                </c:pt>
                <c:pt idx="20">
                  <c:v>9182.3245716681249</c:v>
                </c:pt>
                <c:pt idx="21">
                  <c:v>9460.7027441576429</c:v>
                </c:pt>
                <c:pt idx="22">
                  <c:v>9715.1816915198997</c:v>
                </c:pt>
                <c:pt idx="23">
                  <c:v>9944.9294461316294</c:v>
                </c:pt>
                <c:pt idx="24">
                  <c:v>10149.305070600069</c:v>
                </c:pt>
                <c:pt idx="25">
                  <c:v>10328.587039105969</c:v>
                </c:pt>
                <c:pt idx="26">
                  <c:v>10483.1536286931</c:v>
                </c:pt>
                <c:pt idx="27">
                  <c:v>10613.689119060338</c:v>
                </c:pt>
                <c:pt idx="28">
                  <c:v>10720.770761854788</c:v>
                </c:pt>
                <c:pt idx="29">
                  <c:v>10805.908228897475</c:v>
                </c:pt>
                <c:pt idx="30">
                  <c:v>10870.370221241534</c:v>
                </c:pt>
              </c:numCache>
            </c:numRef>
          </c:val>
          <c:extLst>
            <c:ext xmlns:c16="http://schemas.microsoft.com/office/drawing/2014/chart" uri="{C3380CC4-5D6E-409C-BE32-E72D297353CC}">
              <c16:uniqueId val="{00000002-EE68-499C-8FB9-338636C2E40B}"/>
            </c:ext>
          </c:extLst>
        </c:ser>
        <c:dLbls>
          <c:showLegendKey val="0"/>
          <c:showVal val="0"/>
          <c:showCatName val="0"/>
          <c:showSerName val="0"/>
          <c:showPercent val="0"/>
          <c:showBubbleSize val="0"/>
        </c:dLbls>
        <c:gapWidth val="150"/>
        <c:axId val="1405038448"/>
        <c:axId val="1525316816"/>
        <c:extLst>
          <c:ext xmlns:c15="http://schemas.microsoft.com/office/drawing/2012/chart" uri="{02D57815-91ED-43cb-92C2-25804820EDAC}">
            <c15:filteredBarSeries>
              <c15:ser>
                <c:idx val="0"/>
                <c:order val="0"/>
                <c:tx>
                  <c:strRef>
                    <c:extLst>
                      <c:ext uri="{02D57815-91ED-43cb-92C2-25804820EDAC}">
                        <c15:formulaRef>
                          <c15:sqref>'SIR Model'!$B$1</c15:sqref>
                        </c15:formulaRef>
                      </c:ext>
                    </c:extLst>
                    <c:strCache>
                      <c:ptCount val="1"/>
                      <c:pt idx="0">
                        <c:v>Time</c:v>
                      </c:pt>
                    </c:strCache>
                  </c:strRef>
                </c:tx>
                <c:spPr>
                  <a:solidFill>
                    <a:schemeClr val="accent1"/>
                  </a:solidFill>
                  <a:ln>
                    <a:noFill/>
                  </a:ln>
                  <a:effectLst/>
                </c:spPr>
                <c:invertIfNegative val="0"/>
                <c:cat>
                  <c:strRef>
                    <c:extLst>
                      <c:ext uri="{02D57815-91ED-43cb-92C2-25804820EDAC}">
                        <c15:formulaRef>
                          <c15:sqref>'SIR Model'!$A$2:$A$32</c15:sqref>
                        </c15:formulaRef>
                      </c:ext>
                    </c:extLst>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extLst>
                      <c:ext uri="{02D57815-91ED-43cb-92C2-25804820EDAC}">
                        <c15:formulaRef>
                          <c15:sqref>'SIR Model'!$B$2:$B$32</c15:sqref>
                        </c15:formulaRef>
                      </c:ext>
                    </c:extLst>
                    <c:numCache>
                      <c:formatCode>General</c:formatCode>
                      <c:ptCount val="31"/>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pt idx="22">
                        <c:v>154</c:v>
                      </c:pt>
                      <c:pt idx="23">
                        <c:v>161</c:v>
                      </c:pt>
                      <c:pt idx="24">
                        <c:v>168</c:v>
                      </c:pt>
                      <c:pt idx="25">
                        <c:v>175</c:v>
                      </c:pt>
                      <c:pt idx="26">
                        <c:v>182</c:v>
                      </c:pt>
                      <c:pt idx="27">
                        <c:v>189</c:v>
                      </c:pt>
                      <c:pt idx="28">
                        <c:v>196</c:v>
                      </c:pt>
                      <c:pt idx="29">
                        <c:v>203</c:v>
                      </c:pt>
                      <c:pt idx="30">
                        <c:v>210</c:v>
                      </c:pt>
                    </c:numCache>
                  </c:numRef>
                </c:val>
                <c:extLst>
                  <c:ext xmlns:c16="http://schemas.microsoft.com/office/drawing/2014/chart" uri="{C3380CC4-5D6E-409C-BE32-E72D297353CC}">
                    <c16:uniqueId val="{00000000-EE68-499C-8FB9-338636C2E40B}"/>
                  </c:ext>
                </c:extLst>
              </c15:ser>
            </c15:filteredBarSeries>
          </c:ext>
        </c:extLst>
      </c:barChart>
      <c:lineChart>
        <c:grouping val="standard"/>
        <c:varyColors val="0"/>
        <c:ser>
          <c:idx val="3"/>
          <c:order val="3"/>
          <c:tx>
            <c:strRef>
              <c:f>'SIR Model'!$E$1</c:f>
              <c:strCache>
                <c:ptCount val="1"/>
                <c:pt idx="0">
                  <c:v>Recovered</c:v>
                </c:pt>
              </c:strCache>
            </c:strRef>
          </c:tx>
          <c:spPr>
            <a:ln w="28575" cap="rnd">
              <a:solidFill>
                <a:schemeClr val="accent4"/>
              </a:solidFill>
              <a:round/>
            </a:ln>
            <a:effectLst/>
          </c:spPr>
          <c:marker>
            <c:symbol val="none"/>
          </c:marker>
          <c:cat>
            <c:strRef>
              <c:f>'SIR Model'!$A$2:$A$32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'SIR Model'!$E$2:$E$32</c:f>
              <c:numCache>
                <c:formatCode>0</c:formatCode>
                <c:ptCount val="31"/>
                <c:pt idx="0">
                  <c:v>0</c:v>
                </c:pt>
                <c:pt idx="1">
                  <c:v>33.6</c:v>
                </c:pt>
                <c:pt idx="2">
                  <c:v>70.568064000000007</c:v>
                </c:pt>
                <c:pt idx="3">
                  <c:v>111.15666638567178</c:v>
                </c:pt>
                <c:pt idx="4">
                  <c:v>155.61961593604224</c:v>
                </c:pt>
                <c:pt idx="5">
                  <c:v>204.2082165153486</c:v>
                </c:pt>
                <c:pt idx="6">
                  <c:v>257.16685809001763</c:v>
                </c:pt>
                <c:pt idx="7">
                  <c:v>314.72810692595795</c:v>
                </c:pt>
                <c:pt idx="8">
                  <c:v>377.10740779892228</c:v>
                </c:pt>
                <c:pt idx="9">
                  <c:v>444.4975570286407</c:v>
                </c:pt>
                <c:pt idx="10">
                  <c:v>517.06258289474897</c:v>
                </c:pt>
                <c:pt idx="11">
                  <c:v>594.93347673707513</c:v>
                </c:pt>
                <c:pt idx="12">
                  <c:v>678.20282776360682</c:v>
                </c:pt>
                <c:pt idx="13">
                  <c:v>766.92000515050836</c:v>
                </c:pt>
                <c:pt idx="14">
                  <c:v>861.08938448728327</c:v>
                </c:pt>
                <c:pt idx="15">
                  <c:v>960.66780064838679</c:v>
                </c:pt>
                <c:pt idx="16">
                  <c:v>1065.5623299979366</c:v>
                </c:pt>
                <c:pt idx="17">
                  <c:v>1175.6344609593016</c:v>
                </c:pt>
                <c:pt idx="18">
                  <c:v>1290.7008284389749</c:v>
                </c:pt>
                <c:pt idx="19">
                  <c:v>1410.5339410157981</c:v>
                </c:pt>
                <c:pt idx="20">
                  <c:v>1534.8727121774518</c:v>
                </c:pt>
                <c:pt idx="21">
                  <c:v>1663.4252561808057</c:v>
                </c:pt>
                <c:pt idx="22">
                  <c:v>1795.8750945990128</c:v>
                </c:pt>
                <c:pt idx="23">
                  <c:v>1931.8876382802914</c:v>
                </c:pt>
                <c:pt idx="24">
                  <c:v>2071.1166505261344</c:v>
                </c:pt>
                <c:pt idx="25">
                  <c:v>2213.2069215145352</c:v>
                </c:pt>
                <c:pt idx="26">
                  <c:v>2357.8071400620188</c:v>
                </c:pt>
                <c:pt idx="27">
                  <c:v>2504.5712908637224</c:v>
                </c:pt>
                <c:pt idx="28">
                  <c:v>2653.1629385305673</c:v>
                </c:pt>
                <c:pt idx="29">
                  <c:v>2803.2537291965346</c:v>
                </c:pt>
                <c:pt idx="30">
                  <c:v>2954.5364444010993</c:v>
                </c:pt>
              </c:numCache>
            </c:numRef>
          </c:val>
          <c:smooth val="0"/>
          <c:extLst>
            <c:ext xmlns:c16="http://schemas.microsoft.com/office/drawing/2014/chart" uri="{C3380CC4-5D6E-409C-BE32-E72D297353CC}">
              <c16:uniqueId val="{00000003-EE68-499C-8FB9-338636C2E40B}"/>
            </c:ext>
          </c:extLst>
        </c:ser>
        <c:ser>
          <c:idx val="4"/>
          <c:order val="4"/>
          <c:tx>
            <c:strRef>
              <c:f>'SIR Model'!$F$1</c:f>
              <c:strCache>
                <c:ptCount val="1"/>
                <c:pt idx="0">
                  <c:v>Death</c:v>
                </c:pt>
              </c:strCache>
            </c:strRef>
          </c:tx>
          <c:spPr>
            <a:ln w="28575" cap="rnd">
              <a:solidFill>
                <a:schemeClr val="accent5"/>
              </a:solidFill>
              <a:round/>
            </a:ln>
            <a:effectLst/>
          </c:spPr>
          <c:marker>
            <c:symbol val="none"/>
          </c:marker>
          <c:cat>
            <c:strRef>
              <c:f>'SIR Model'!$A$2:$A$32</c:f>
              <c:strCache>
                <c:ptCount val="31"/>
                <c:pt idx="0">
                  <c:v> Week 1</c:v>
                </c:pt>
                <c:pt idx="2">
                  <c:v>Week 2</c:v>
                </c:pt>
                <c:pt idx="4">
                  <c:v>Week 4</c:v>
                </c:pt>
                <c:pt idx="6">
                  <c:v>Week 6</c:v>
                </c:pt>
                <c:pt idx="8">
                  <c:v>Week 8</c:v>
                </c:pt>
                <c:pt idx="10">
                  <c:v>Week 10</c:v>
                </c:pt>
                <c:pt idx="12">
                  <c:v>Week 12</c:v>
                </c:pt>
                <c:pt idx="14">
                  <c:v>Week 14</c:v>
                </c:pt>
                <c:pt idx="16">
                  <c:v>Week 16</c:v>
                </c:pt>
                <c:pt idx="18">
                  <c:v>Week 18</c:v>
                </c:pt>
                <c:pt idx="20">
                  <c:v>Week 20</c:v>
                </c:pt>
                <c:pt idx="22">
                  <c:v>Week 22</c:v>
                </c:pt>
                <c:pt idx="24">
                  <c:v>Week 24</c:v>
                </c:pt>
                <c:pt idx="26">
                  <c:v>Week 26</c:v>
                </c:pt>
                <c:pt idx="28">
                  <c:v>Week 28</c:v>
                </c:pt>
                <c:pt idx="30">
                  <c:v>Week 30</c:v>
                </c:pt>
              </c:strCache>
            </c:strRef>
          </c:cat>
          <c:val>
            <c:numRef>
              <c:f>'SIR Model'!$F$2:$F$32</c:f>
              <c:numCache>
                <c:formatCode>0</c:formatCode>
                <c:ptCount val="31"/>
                <c:pt idx="0">
                  <c:v>0</c:v>
                </c:pt>
                <c:pt idx="1">
                  <c:v>0</c:v>
                </c:pt>
                <c:pt idx="2">
                  <c:v>0</c:v>
                </c:pt>
                <c:pt idx="3">
                  <c:v>0</c:v>
                </c:pt>
                <c:pt idx="4">
                  <c:v>0</c:v>
                </c:pt>
                <c:pt idx="5">
                  <c:v>0</c:v>
                </c:pt>
                <c:pt idx="6">
                  <c:v>0</c:v>
                </c:pt>
                <c:pt idx="7">
                  <c:v>1</c:v>
                </c:pt>
                <c:pt idx="8">
                  <c:v>0</c:v>
                </c:pt>
                <c:pt idx="9">
                  <c:v>0</c:v>
                </c:pt>
                <c:pt idx="10">
                  <c:v>1</c:v>
                </c:pt>
                <c:pt idx="11">
                  <c:v>0</c:v>
                </c:pt>
                <c:pt idx="12">
                  <c:v>0</c:v>
                </c:pt>
                <c:pt idx="13">
                  <c:v>2</c:v>
                </c:pt>
                <c:pt idx="14">
                  <c:v>0</c:v>
                </c:pt>
                <c:pt idx="15">
                  <c:v>0</c:v>
                </c:pt>
                <c:pt idx="16">
                  <c:v>3</c:v>
                </c:pt>
                <c:pt idx="17">
                  <c:v>0</c:v>
                </c:pt>
                <c:pt idx="18">
                  <c:v>0</c:v>
                </c:pt>
                <c:pt idx="19">
                  <c:v>0</c:v>
                </c:pt>
                <c:pt idx="20">
                  <c:v>0</c:v>
                </c:pt>
                <c:pt idx="21">
                  <c:v>0</c:v>
                </c:pt>
                <c:pt idx="22">
                  <c:v>3</c:v>
                </c:pt>
                <c:pt idx="23">
                  <c:v>0</c:v>
                </c:pt>
                <c:pt idx="24">
                  <c:v>0</c:v>
                </c:pt>
                <c:pt idx="25">
                  <c:v>0</c:v>
                </c:pt>
                <c:pt idx="26">
                  <c:v>4</c:v>
                </c:pt>
                <c:pt idx="27">
                  <c:v>0</c:v>
                </c:pt>
                <c:pt idx="28">
                  <c:v>0</c:v>
                </c:pt>
                <c:pt idx="29">
                  <c:v>0</c:v>
                </c:pt>
                <c:pt idx="30">
                  <c:v>0</c:v>
                </c:pt>
              </c:numCache>
            </c:numRef>
          </c:val>
          <c:smooth val="0"/>
          <c:extLst>
            <c:ext xmlns:c16="http://schemas.microsoft.com/office/drawing/2014/chart" uri="{C3380CC4-5D6E-409C-BE32-E72D297353CC}">
              <c16:uniqueId val="{00000004-EE68-499C-8FB9-338636C2E40B}"/>
            </c:ext>
          </c:extLst>
        </c:ser>
        <c:dLbls>
          <c:showLegendKey val="0"/>
          <c:showVal val="0"/>
          <c:showCatName val="0"/>
          <c:showSerName val="0"/>
          <c:showPercent val="0"/>
          <c:showBubbleSize val="0"/>
        </c:dLbls>
        <c:marker val="1"/>
        <c:smooth val="0"/>
        <c:axId val="1405038448"/>
        <c:axId val="1525316816"/>
      </c:lineChart>
      <c:catAx>
        <c:axId val="14050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316816"/>
        <c:crosses val="autoZero"/>
        <c:auto val="1"/>
        <c:lblAlgn val="ctr"/>
        <c:lblOffset val="100"/>
        <c:noMultiLvlLbl val="0"/>
      </c:catAx>
      <c:valAx>
        <c:axId val="1525316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03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Dav04</b:Tag>
    <b:SourceType>DocumentFromInternetSite</b:SourceType>
    <b:Guid>{13CE610A-7DFF-4305-AFFB-5527058DA6D5}</b:Guid>
    <b:Title>MAA - The SIR Model for Spread of Disease - The Differential Equation Model</b:Title>
    <b:Year>2004</b:Year>
    <b:Author>
      <b:Author>
        <b:NameList>
          <b:Person>
            <b:Last>David Smith</b:Last>
            <b:First>Lang</b:First>
            <b:Middle>Moore</b:Middle>
          </b:Person>
        </b:NameList>
      </b:Author>
    </b:Author>
    <b:InternetSiteTitle>Mathematical Association of America</b:InternetSiteTitle>
    <b:Month>December</b:Month>
    <b:URL>https://www.maa.org/press/periodicals/loci/joma/the-sir-model-for-spread-of-disease-the-differential-equation-model</b:URL>
    <b:RefOrder>1</b:RefOrder>
  </b:Source>
  <b:Source>
    <b:Tag>wol</b:Tag>
    <b:SourceType>DocumentFromInternetSite</b:SourceType>
    <b:Guid>{9519BE33-0921-422E-AFD5-1F2FED8F6834}</b:Guid>
    <b:Title>wolfram alpha</b:Title>
    <b:InternetSiteTitle>wolframalpha</b:InternetSiteTitle>
    <b:URL>https://www.wolframalpha.com/input/?i=sir+model</b:URL>
    <b:RefOrder>2</b:RefOrder>
  </b:Source>
  <b:Source>
    <b:Tag>Sho</b:Tag>
    <b:SourceType>DocumentFromInternetSite</b:SourceType>
    <b:Guid>{7B0EE701-C649-4BAC-BA34-A485A8540E17}</b:Guid>
    <b:Author>
      <b:Author>
        <b:NameList>
          <b:Person>
            <b:Last>Shoder</b:Last>
          </b:Person>
        </b:NameList>
      </b:Author>
    </b:Author>
    <b:Title>Susceptible Infected Recovered (SIR) Model</b:Title>
    <b:InternetSiteTitle>Shoder Project Succeed</b:InternetSiteTitle>
    <b:URL>http://shodor.org/succeed/curriculum/apprenticeship/Modeling/Excel/LessonPlan2/</b:URL>
    <b:RefOrder>3</b:RefOrder>
  </b:Source>
  <b:Source>
    <b:Tag>The</b:Tag>
    <b:SourceType>DocumentFromInternetSite</b:SourceType>
    <b:Guid>{7331FB65-3E01-4C25-97CD-B79741FE49D8}</b:Guid>
    <b:Author>
      <b:Author>
        <b:NameList>
          <b:Person>
            <b:Last>HIndu</b:Last>
            <b:First>The</b:First>
          </b:Person>
        </b:NameList>
      </b:Author>
    </b:Author>
    <b:Title>The Hindu Times</b:Title>
    <b:URL>https://www.thehindu.com/news/national/coronavirus-without-lockdown-india-would-have-seen-over-8-lakh-cases-by-april-15-says-health-ministry/article31319364.ece</b:URL>
    <b:RefOrder>4</b:RefOrder>
  </b:Source>
  <b:Source>
    <b:Tag>Cen</b:Tag>
    <b:SourceType>DocumentFromInternetSite</b:SourceType>
    <b:Guid>{267A491A-935E-4D6C-AE76-30ADD1A62136}</b:Guid>
    <b:Title>Centre for disease control and prevention</b:Title>
    <b:InternetSiteTitle>CDC</b:InternetSiteTitle>
    <b:URL>https://www.cdc.gov/coronavirus/2019-ncov/prevent-getting-sick/prevention.html</b:URL>
    <b:RefOrder>5</b:RefOrder>
  </b:Source>
</b:Sources>
</file>

<file path=customXml/itemProps1.xml><?xml version="1.0" encoding="utf-8"?>
<ds:datastoreItem xmlns:ds="http://schemas.openxmlformats.org/officeDocument/2006/customXml" ds:itemID="{96D0BC34-6523-40C9-9A4D-BDB3798E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gautam</dc:creator>
  <cp:keywords/>
  <dc:description/>
  <cp:lastModifiedBy>shivani gautam</cp:lastModifiedBy>
  <cp:revision>2</cp:revision>
  <cp:lastPrinted>2020-04-14T03:52:00Z</cp:lastPrinted>
  <dcterms:created xsi:type="dcterms:W3CDTF">2020-04-14T23:24:00Z</dcterms:created>
  <dcterms:modified xsi:type="dcterms:W3CDTF">2020-04-14T23:24:00Z</dcterms:modified>
</cp:coreProperties>
</file>