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eastAsia="Yu Gothic" w:cs="Calibri"/>
          <w:b/>
          <w:color w:val="2E74B5"/>
          <w:sz w:val="20"/>
        </w:rPr>
        <w:t>BASIC GAME SPECIFICATION</w:t>
      </w:r>
    </w:p>
    <w:p>
      <w:pPr>
        <w:spacing w:before="0" w:after="80"/>
      </w:pPr>
      <w:r>
        <w:rPr>
          <w:rFonts w:ascii="Calibri" w:hAnsi="Calibri" w:eastAsia="Yu Gothic" w:cs="Calibri"/>
          <w:b/>
          <w:color w:val="111827"/>
          <w:sz w:val="48"/>
        </w:rPr>
        <w:t>三国志 部隊対戦シミュレーション</w:t>
      </w:r>
    </w:p>
    <w:p>
      <w:pPr>
        <w:spacing w:before="0" w:after="280"/>
      </w:pPr>
      <w:r>
        <w:rPr>
          <w:rFonts w:ascii="Calibri" w:hAnsi="Calibri" w:eastAsia="Yu Gothic" w:cs="Calibri"/>
          <w:color w:val="667085"/>
          <w:sz w:val="26"/>
        </w:rPr>
        <w:t>編成研究型・非同期オートバトル － コンセプト仕様 v0.5</w:t>
      </w:r>
    </w:p>
    <w:p>
      <w:pPr>
        <w:spacing w:before="0" w:after="40" w:line="252" w:lineRule="auto"/>
      </w:pPr>
      <w:r>
        <w:rPr>
          <w:rFonts w:ascii="Calibri" w:hAnsi="Calibri" w:eastAsia="Yu Gothic" w:cs="Calibri"/>
          <w:b/>
          <w:color w:val="1F2937"/>
          <w:sz w:val="20"/>
        </w:rPr>
        <w:t xml:space="preserve">版: </w:t>
      </w:r>
      <w:r>
        <w:rPr>
          <w:rFonts w:ascii="Calibri" w:hAnsi="Calibri" w:eastAsia="Yu Gothic" w:cs="Calibri"/>
          <w:color w:val="1F2937"/>
          <w:sz w:val="20"/>
        </w:rPr>
        <w:t>v0.5（コストを通貨として設計し直し、武将を60人へ拡張）</w:t>
      </w:r>
    </w:p>
    <w:p>
      <w:pPr>
        <w:spacing w:before="0" w:after="40" w:line="252" w:lineRule="auto"/>
      </w:pPr>
      <w:r>
        <w:rPr>
          <w:rFonts w:ascii="Calibri" w:hAnsi="Calibri" w:eastAsia="Yu Gothic" w:cs="Calibri"/>
          <w:b/>
          <w:color w:val="1F2937"/>
          <w:sz w:val="20"/>
        </w:rPr>
        <w:t xml:space="preserve">作成日: </w:t>
      </w:r>
      <w:r>
        <w:rPr>
          <w:rFonts w:ascii="Calibri" w:hAnsi="Calibri" w:eastAsia="Yu Gothic" w:cs="Calibri"/>
          <w:color w:val="1F2937"/>
          <w:sz w:val="20"/>
        </w:rPr>
        <w:t>2026年8月13日</w:t>
      </w:r>
    </w:p>
    <w:p>
      <w:pPr>
        <w:spacing w:before="0" w:after="40" w:line="252" w:lineRule="auto"/>
      </w:pPr>
      <w:r>
        <w:rPr>
          <w:rFonts w:ascii="Calibri" w:hAnsi="Calibri" w:eastAsia="Yu Gothic" w:cs="Calibri"/>
          <w:b/>
          <w:color w:val="1F2937"/>
          <w:sz w:val="20"/>
        </w:rPr>
        <w:t xml:space="preserve">状態: </w:t>
      </w:r>
      <w:r>
        <w:rPr>
          <w:rFonts w:ascii="Calibri" w:hAnsi="Calibri" w:eastAsia="Yu Gothic" w:cs="Calibri"/>
          <w:color w:val="1F2937"/>
          <w:sz w:val="20"/>
        </w:rPr>
        <w:t>コンセプト検討中／確定事項・暫定案・未決事項を併記</w:t>
      </w:r>
    </w:p>
    <w:p>
      <w:pPr>
        <w:spacing w:before="0" w:after="40" w:line="252" w:lineRule="auto"/>
      </w:pPr>
      <w:r>
        <w:rPr>
          <w:rFonts w:ascii="Calibri" w:hAnsi="Calibri" w:eastAsia="Yu Gothic" w:cs="Calibri"/>
          <w:b/>
          <w:color w:val="1F2937"/>
          <w:sz w:val="20"/>
        </w:rPr>
        <w:t xml:space="preserve">対象範囲: </w:t>
      </w:r>
      <w:r>
        <w:rPr>
          <w:rFonts w:ascii="Calibri" w:hAnsi="Calibri" w:eastAsia="Yu Gothic" w:cs="Calibri"/>
          <w:color w:val="1F2937"/>
          <w:sz w:val="20"/>
        </w:rPr>
        <w:t>対戦構造、部隊編成、戦場、戦闘解決、武将パラメータ、必殺技、実況・偵察、ランク戦</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ゲームの核  </w:t>
            </w:r>
            <w:r>
              <w:rPr>
                <w:rFonts w:ascii="Calibri" w:hAnsi="Calibri" w:eastAsia="Yu Gothic" w:cs="Calibri"/>
                <w:color w:val="1F2937"/>
                <w:sz w:val="21"/>
              </w:rPr>
              <w:t>18人の武将を3つのコスト帯へ重複なく配分し、次の対戦相手の直前戦を読みながら、完全自動の3本勝負に備える編成研究型ゲーム。操作技術ではなく、武将選択・配置・相性・相手の変更予測が勝敗を左右する。</w:t>
            </w:r>
          </w:p>
        </w:tc>
      </w:tr>
    </w:tbl>
    <w:p>
      <w:pPr>
        <w:spacing w:after="120"/>
      </w:pPr>
    </w:p>
    <w:p>
      <w:pPr>
        <w:pStyle w:val="SmallNote"/>
      </w:pPr>
      <w:r>
        <w:rPr>
          <w:rFonts w:ascii="Calibri" w:hAnsi="Calibri" w:eastAsia="Yu Gothic" w:cs="Calibri"/>
          <w:b/>
          <w:color w:val="667085"/>
          <w:sz w:val="18"/>
        </w:rPr>
        <w:t>表記：</w:t>
      </w:r>
      <w:r>
        <w:rPr>
          <w:rFonts w:ascii="Calibri" w:hAnsi="Calibri" w:eastAsia="Yu Gothic" w:cs="Calibri"/>
          <w:color w:val="667085"/>
          <w:sz w:val="18"/>
        </w:rPr>
        <w:t>「確定」は会話で合意済み、「暫定」は本書での推奨案、「未決」は今後決定する項目を示す。本版で新規に追加した数値・規則はすべて「暫定」であり、合意を経て「確定」へ昇格させる。</w:t>
      </w:r>
    </w:p>
    <w:p>
      <w:pPr>
        <w:spacing w:after="80"/>
      </w:pPr>
    </w:p>
    <w:p>
      <w:pPr>
        <w:pStyle w:val="Heading1"/>
        <w:keepNext/>
      </w:pPr>
      <w:r>
        <w:rPr>
          <w:rFonts w:ascii="Calibri" w:hAnsi="Calibri" w:eastAsia="Yu Gothic" w:cs="Calibri"/>
          <w:b/>
          <w:color w:val="2E74B5"/>
          <w:sz w:val="32"/>
        </w:rPr>
        <w:t>0. 本版について</w:t>
      </w:r>
    </w:p>
    <w:p>
      <w:pPr>
        <w:spacing w:before="0" w:after="120" w:line="300" w:lineRule="auto"/>
      </w:pPr>
      <w:r>
        <w:rPr>
          <w:rFonts w:ascii="Calibri" w:hAnsi="Calibri" w:eastAsia="Yu Gothic" w:cs="Calibri"/>
          <w:color w:val="1F2937"/>
          <w:sz w:val="22"/>
        </w:rPr>
        <w:t>v0.1 に対するレビューを反映し、v0.1 が次版の課題としていた「戦闘の1ティックで何が起きるか」を記述できる状態まで踏み込んだ。数値シミュレーションを開始するために必要な定義を優先して埋めている。</w:t>
      </w:r>
    </w:p>
    <w:p>
      <w:pPr>
        <w:pStyle w:val="Heading2"/>
        <w:keepNext/>
      </w:pPr>
      <w:r>
        <w:rPr>
          <w:rFonts w:ascii="Calibri" w:hAnsi="Calibri" w:eastAsia="Yu Gothic" w:cs="Calibri"/>
          <w:b/>
          <w:color w:val="2E74B5"/>
          <w:sz w:val="26"/>
        </w:rPr>
        <w:t>0.1 v0.1 からの主な変更</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区分</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戦闘の最小単位（武将＝兵力を持つ部隊）とダメージ計算式を定義（§6.1、§6.2）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総大将の概念を定義。v0.1 では勝利条件と実況にのみ登場し、編成規則に定義がなかった（§4.2）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状態効果（バフ・デバフ）の共通ルールを追加。v0.1 では必殺技の例にのみ登場していた（§6.5）</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戦闘ティックの処理順序と行動順の一意化規則を追加（§8.1）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交戦・移動・標的選択・隣列支援の規則を追加（§5.2）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戦場条件（天候・地形）を追加。編成期間中に公開し、運ではなく計画の入力とする（§5.4）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出陣時間と参加制御を追加。在席時間がそのまま強さになる構造を抑制する（§3.1）</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新規定義</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オンボーディングと継続動機の節を追加（§12）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1部隊戦の上限時間を90秒とし、3戦直列でも結果確定が5分枠に収まるよう時間割を修正（§3、§8.2）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バランス指標を「理論戦力±5％」から勝率・採用率ベースの測定可能な指標へ差し替え（§4.6）</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兵力・攻撃間隔を「暫定」から必須項目へ格上げ。両者なしでは戦闘が成立しない（§6.3）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課金・育成の方針を優先度「低」から §1.2「設計の非目標」へ移動し、バランス設計の前提として先に固定（§1.2）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武将プールの規模（人物数・カード数）を明示。18人選抜の意味を決める前提値（§4.4）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偵察情報に直近5マッチの傾向統計を追加。直前1マッチだけではシグナルが薄いため（§3.2）</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公開スナップショットの配信条件を追加し、第三者・別アカウント経由の取得を防ぐ（§3.3）</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リプレイはイベントログを正とし、再シミュレーションに依存しない旨を明記（§8.4）</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補強</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盤面の対面関係（左右反転）を交戦規則として明文化（§5.1）</w:t>
            </w:r>
          </w:p>
        </w:tc>
      </w:tr>
    </w:tbl>
    <w:p>
      <w:pPr>
        <w:spacing w:after="120"/>
      </w:pPr>
    </w:p>
    <w:p>
      <w:pPr>
        <w:pStyle w:val="Heading2"/>
        <w:keepNext/>
      </w:pPr>
      <w:r>
        <w:rPr>
          <w:rFonts w:ascii="Calibri" w:hAnsi="Calibri" w:eastAsia="Yu Gothic" w:cs="Calibri"/>
          <w:b/>
          <w:color w:val="2E74B5"/>
          <w:sz w:val="26"/>
        </w:rPr>
        <w:t>0.2 v0.2.1 で確定した事項</w:t>
      </w:r>
    </w:p>
    <w:p>
      <w:pPr>
        <w:spacing w:before="0" w:after="120" w:line="300" w:lineRule="auto"/>
      </w:pPr>
      <w:r>
        <w:rPr>
          <w:rFonts w:ascii="Calibri" w:hAnsi="Calibri" w:eastAsia="Yu Gothic" w:cs="Calibri"/>
          <w:color w:val="1F2937"/>
          <w:sz w:val="22"/>
        </w:rPr>
        <w:t>v0.2 で両案を併記していた2点について合意した。いずれも「確定」へ昇格させる。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91"/>
        <w:gridCol w:w="5486"/>
        <w:gridCol w:w="2583"/>
      </w:tblGrid>
      <w:tr>
        <w:trPr>
          <w:tblHeader w:val="true"/>
          <w:cantSplit/>
        </w:trPr>
        <w:tc>
          <w:tcPr>
            <w:tcW w:type="dxa" w:w="12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5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総大将撤退の扱い</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即敗北</w:t>
            </w:r>
            <w:r>
              <w:rPr>
                <w:rFonts w:ascii="Calibri" w:hAnsi="Calibri" w:eastAsia="Yu Gothic" w:cs="Calibri"/>
                <w:color w:val="1F2937"/>
                <w:sz w:val="18"/>
              </w:rPr>
              <w:t>とする。残存兵力による減点方式は採用しない。</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§2、§4.2、§8.2、§13</w:t>
            </w:r>
          </w:p>
        </w:tc>
      </w:tr>
      <w:tr>
        <w:trPr>
          <w:cantSplit/>
        </w:trPr>
        <w:tc>
          <w:tcPr>
            <w:tcW w:type="dxa" w:w="12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消耗係数の下限</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0.6</w:t>
            </w:r>
            <w:r>
              <w:rPr>
                <w:rFonts w:ascii="Calibri" w:hAnsi="Calibri" w:eastAsia="Yu Gothic" w:cs="Calibri"/>
                <w:color w:val="1F2937"/>
                <w:sz w:val="18"/>
              </w:rPr>
              <w:t xml:space="preserve"> で確定（`消耗係数 = 0.6 + 0.4 × 残兵力率`）。案C（緩やかな逓減）を採用。</w:t>
            </w:r>
            <w:r>
              <w:rPr>
                <w:rFonts w:ascii="Calibri" w:hAnsi="Calibri" w:eastAsia="Yu Gothic" w:cs="Calibri"/>
                <w:b/>
                <w:color w:val="1F2937"/>
                <w:sz w:val="18"/>
              </w:rPr>
              <w:t>v0.5 で0.5へ改訂（§6.1）。</w:t>
            </w:r>
          </w:p>
        </w:tc>
        <w:tc>
          <w:tcPr>
            <w:tcW w:type="dxa" w:w="25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§2、§6.1、§6.2、§13</w:t>
            </w:r>
          </w:p>
        </w:tc>
      </w:tr>
    </w:tbl>
    <w:p>
      <w:pPr>
        <w:spacing w:after="120"/>
      </w:pPr>
    </w:p>
    <w:p>
      <w:pPr>
        <w:spacing w:before="0" w:after="120" w:line="300" w:lineRule="auto"/>
      </w:pPr>
      <w:r>
        <w:rPr>
          <w:rFonts w:ascii="Calibri" w:hAnsi="Calibri" w:eastAsia="Yu Gothic" w:cs="Calibri"/>
          <w:color w:val="1F2937"/>
          <w:sz w:val="22"/>
        </w:rPr>
        <w:t>この確定に伴い、以下を併せて整理した。</w:t>
      </w:r>
    </w:p>
    <w:p>
      <w:pPr>
        <w:spacing w:before="0" w:after="80" w:line="300" w:lineRule="auto"/>
        <w:numPr>
          <w:ilvl w:val="0"/>
          <w:numId w:val="41"/>
        </w:numPr>
      </w:pPr>
      <w:r>
        <w:rPr>
          <w:rFonts w:ascii="Calibri" w:hAnsi="Calibri" w:eastAsia="Yu Gothic" w:cs="Calibri"/>
          <w:color w:val="1F2937"/>
          <w:sz w:val="22"/>
        </w:rPr>
        <w:t>総大将撤退が即敗北になったため、v0.2 §4.2 にあった「総大将撤退時の味方への士気低下（攻撃力 −15%）」は到達しない規則になる。削除した。</w:t>
      </w:r>
    </w:p>
    <w:p>
      <w:pPr>
        <w:spacing w:before="0" w:after="80" w:line="300" w:lineRule="auto"/>
        <w:numPr>
          <w:ilvl w:val="0"/>
          <w:numId w:val="41"/>
        </w:numPr>
      </w:pPr>
      <w:r>
        <w:rPr>
          <w:rFonts w:ascii="Calibri" w:hAnsi="Calibri" w:eastAsia="Yu Gothic" w:cs="Calibri"/>
          <w:color w:val="1F2937"/>
          <w:sz w:val="22"/>
        </w:rPr>
        <w:t>同一ティックで双方の総大将が撤退した場合の扱いを §8.2 に追加した。</w:t>
      </w:r>
    </w:p>
    <w:p>
      <w:pPr>
        <w:spacing w:before="0" w:after="80" w:line="300" w:lineRule="auto"/>
        <w:numPr>
          <w:ilvl w:val="0"/>
          <w:numId w:val="41"/>
        </w:numPr>
      </w:pPr>
      <w:r>
        <w:rPr>
          <w:rFonts w:ascii="Calibri" w:hAnsi="Calibri" w:eastAsia="Yu Gothic" w:cs="Calibri"/>
          <w:color w:val="1F2937"/>
          <w:sz w:val="22"/>
        </w:rPr>
        <w:t>総大将を後衛へ隠す構えが基本になるが、弓兵は前衛越しに後衛を狙えるため（§5.2）後衛配置は安全ではない。この緊張が実際に機能するかを §4.6 の検証項目に加えた。</w:t>
      </w:r>
    </w:p>
    <w:p>
      <w:pPr>
        <w:pStyle w:val="Heading2"/>
        <w:keepNext/>
      </w:pPr>
      <w:r>
        <w:rPr>
          <w:rFonts w:ascii="Calibri" w:hAnsi="Calibri" w:eastAsia="Yu Gothic" w:cs="Calibri"/>
          <w:b/>
          <w:color w:val="2E74B5"/>
          <w:sz w:val="26"/>
        </w:rPr>
        <w:t>0.3 v0.3 で改訂した事項（数値シミュレーションの実測による）</w:t>
      </w:r>
    </w:p>
    <w:p>
      <w:pPr>
        <w:spacing w:before="0" w:after="120" w:line="300" w:lineRule="auto"/>
      </w:pPr>
      <w:r>
        <w:rPr>
          <w:rFonts w:ascii="Calibri" w:hAnsi="Calibri" w:eastAsia="Yu Gothic" w:cs="Calibri"/>
          <w:color w:val="1F2937"/>
          <w:sz w:val="22"/>
        </w:rPr>
        <w:t>v0.2.1 の暫定値で戦闘エンジンを実装し（`sim/` 配下）、武将サンプル24枚を用いて実測した結果、</w:t>
      </w:r>
    </w:p>
    <w:p>
      <w:pPr>
        <w:spacing w:before="0" w:after="120" w:line="300" w:lineRule="auto"/>
      </w:pPr>
      <w:r>
        <w:rPr>
          <w:rFonts w:ascii="Calibri" w:hAnsi="Calibri" w:eastAsia="Yu Gothic" w:cs="Calibri"/>
          <w:color w:val="1F2937"/>
          <w:sz w:val="22"/>
        </w:rPr>
        <w:t>仕様側を変更すべき点が見つかった。以下はすべて</w:t>
      </w:r>
      <w:r>
        <w:rPr>
          <w:rFonts w:ascii="Calibri" w:hAnsi="Calibri" w:eastAsia="Yu Gothic" w:cs="Calibri"/>
          <w:b/>
          <w:color w:val="1F2937"/>
          <w:sz w:val="22"/>
        </w:rPr>
        <w:t>実測に基づく変更</w:t>
      </w:r>
      <w:r>
        <w:rPr>
          <w:rFonts w:ascii="Calibri" w:hAnsi="Calibri" w:eastAsia="Yu Gothic" w:cs="Calibri"/>
          <w:color w:val="1F2937"/>
          <w:sz w:val="22"/>
        </w:rPr>
        <w:t>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002"/>
        <w:gridCol w:w="3002"/>
        <w:gridCol w:w="2596"/>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判明した事象</w:t>
            </w:r>
          </w:p>
        </w:tc>
        <w:tc>
          <w:tcPr>
            <w:tcW w:type="dxa" w:w="30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実測値</w:t>
            </w:r>
          </w:p>
        </w:tc>
        <w:tc>
          <w:tcPr>
            <w:tcW w:type="dxa" w:w="25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改訂</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 の目標が内部矛盾していた。「60秒で1回目」「上限90秒」「平均1.2回」は同時に成立しない（2回目にさらに60秒必要）。</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必殺技の発動 0.15回/部隊</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時間経過ゲージを1.0/秒→</w:t>
            </w:r>
            <w:r>
              <w:rPr>
                <w:rFonts w:ascii="Calibri" w:hAnsi="Calibri" w:eastAsia="Yu Gothic" w:cs="Calibri"/>
                <w:b/>
                <w:color w:val="1F2937"/>
                <w:sz w:val="18"/>
              </w:rPr>
              <w:t>2.0/秒</w:t>
            </w:r>
            <w:r>
              <w:rPr>
                <w:rFonts w:ascii="Calibri" w:hAnsi="Calibri" w:eastAsia="Yu Gothic" w:cs="Calibri"/>
                <w:color w:val="1F2937"/>
                <w:sz w:val="18"/>
              </w:rPr>
              <w:t>とし、1回目の到達を約40秒に前倒し（§7.1、§7.2）。実測1.09回。</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兵種ごとのステータス予算が揃っておらず、弓兵が歩兵・騎兵の両方に勝率0%だった。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総合値/コスト＝歩兵556 / 騎兵701 / 弓兵304</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予算を揃え直し（556/556/559）、攻撃間隔を</w:t>
            </w:r>
            <w:r>
              <w:rPr>
                <w:rFonts w:ascii="Calibri" w:hAnsi="Calibri" w:eastAsia="Yu Gothic" w:cs="Calibri"/>
                <w:b/>
                <w:color w:val="1F2937"/>
                <w:sz w:val="18"/>
              </w:rPr>
              <w:t>歩兵1.2秒／騎兵1.1秒／弓兵1.3秒</w:t>
            </w:r>
            <w:r>
              <w:rPr>
                <w:rFonts w:ascii="Calibri" w:hAnsi="Calibri" w:eastAsia="Yu Gothic" w:cs="Calibri"/>
                <w:color w:val="1F2937"/>
                <w:sz w:val="18"/>
              </w:rPr>
              <w:t>へ改訂（§5.3、§6.3）。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攻撃間隔の差（1.0/1.2/1.6秒＝最大60%の手数差）が兵種補正±15%を完全に飲み込んでいた。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三すくみが1方向も成立せず</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上記の間隔改訂により三すくみが成立（§5.3）。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部隊戦の約3割が上限90秒まで到達し、タイマー決着になっていた。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 31%</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決着促進</w:t>
            </w:r>
            <w:r>
              <w:rPr>
                <w:rFonts w:ascii="Calibri" w:hAnsi="Calibri" w:eastAsia="Yu Gothic" w:cs="Calibri"/>
                <w:color w:val="1F2937"/>
                <w:sz w:val="18"/>
              </w:rPr>
              <w:t>を追加（§8.2）。50秒から与ダメージを逓増させる。実測11%。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弓兵に敵総大将を優先させると、部隊戦が「どちらが先に総大将を落とすか」の競争に収束した。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決着理由の94%が総大将撤退、戦闘時間の中央値39秒</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弓兵の標的を</w:t>
            </w:r>
            <w:r>
              <w:rPr>
                <w:rFonts w:ascii="Calibri" w:hAnsi="Calibri" w:eastAsia="Yu Gothic" w:cs="Calibri"/>
                <w:b/>
                <w:color w:val="1F2937"/>
                <w:sz w:val="18"/>
              </w:rPr>
              <w:t>射程内で残兵力率が最も低い敵</w:t>
            </w:r>
            <w:r>
              <w:rPr>
                <w:rFonts w:ascii="Calibri" w:hAnsi="Calibri" w:eastAsia="Yu Gothic" w:cs="Calibri"/>
                <w:color w:val="1F2937"/>
                <w:sz w:val="18"/>
              </w:rPr>
              <w:t>とした（§5.2）。総大将は名指ししない。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 が想定した「各コスト帯6枚・計18枚」では検証できない。6枠に6枚では選択の余地がなく、差し替え勝率も採用率も測れない。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サンプルを</w:t>
            </w:r>
            <w:r>
              <w:rPr>
                <w:rFonts w:ascii="Calibri" w:hAnsi="Calibri" w:eastAsia="Yu Gothic" w:cs="Calibri"/>
                <w:b/>
                <w:color w:val="1F2937"/>
                <w:sz w:val="18"/>
              </w:rPr>
              <w:t>24枚（各コスト帯8枚）</w:t>
            </w:r>
            <w:r>
              <w:rPr>
                <w:rFonts w:ascii="Calibri" w:hAnsi="Calibri" w:eastAsia="Yu Gothic" w:cs="Calibri"/>
                <w:color w:val="1F2937"/>
                <w:sz w:val="18"/>
              </w:rPr>
              <w:t>に増やした（§13）。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兵力の絶対値が小さく、実況の表示単位（§9.1 の「兵力386減少」）と釣り合っていなかった。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兵力レンジを約1.8倍に改訂（§6.1）。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高コスト札ほどコスト効率も良く、「上限まで高コストを積む」が常に最適だった。</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総合値/コスト＝高631 / 中509 / 低415。上限まで高コストを積んだ編成が、ランダムな適法編成に対し中コスト戦97%・高コスト戦100%で勝利</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コスト効率をコスト帯によらず一定（約510）に平坦化（§4.6）。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総大将は後衛配置が明確に有利で、前衛配置に選択の余地がない。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 +17pt（低コスト戦で 前衛40% / 後衛57%）。#8 の是正前は +35pt</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 に調整案を4つ併記。</w:t>
            </w:r>
            <w:r>
              <w:rPr>
                <w:rFonts w:ascii="Calibri" w:hAnsi="Calibri" w:eastAsia="Yu Gothic" w:cs="Calibri"/>
                <w:b/>
                <w:color w:val="1F2937"/>
                <w:sz w:val="18"/>
              </w:rPr>
              <w:t>未解決</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三すくみの効き幅が絶対的で、不利側に勝ち目がない。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コスト揃えの単一兵種編成で有利側が100%勝利</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 に記録。有利補正の再調整が必要。</w:t>
            </w:r>
            <w:r>
              <w:rPr>
                <w:rFonts w:ascii="Calibri" w:hAnsi="Calibri" w:eastAsia="Yu Gothic" w:cs="Calibri"/>
                <w:b/>
                <w:color w:val="1F2937"/>
                <w:sz w:val="18"/>
              </w:rPr>
              <w:t>未解決</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 の採用率指標が絶対値（30%）で定義されており、プール規模が変わると意味が変わる。24枚では均等でも25%になり測定できない。</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全レギュレーションで上限超過7-9枚</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基準値（6÷採用可能枚数）に対する倍率で定義し直した（§4.6）。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低コスト戦で最安札が採用率100%の確定枠になっている。</w:t>
            </w:r>
          </w:p>
        </w:tc>
        <w:tc>
          <w:tcPr>
            <w:tcW w:type="dxa" w:w="30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樊建（コスト1）100% / 潘璋（コスト2）100%</w:t>
            </w:r>
          </w:p>
        </w:tc>
        <w:tc>
          <w:tcPr>
            <w:tcW w:type="dxa" w:w="25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低コスト帯の札を厚くする。§4.4 の未決「コスト値ごとの配置枚数」で扱う。</w:t>
            </w:r>
          </w:p>
        </w:tc>
      </w:tr>
    </w:tbl>
    <w:p>
      <w:pPr>
        <w:spacing w:after="120"/>
      </w:pPr>
    </w:p>
    <w:p>
      <w:pPr>
        <w:spacing w:before="0" w:after="120" w:line="300" w:lineRule="auto"/>
      </w:pPr>
      <w:r>
        <w:rPr>
          <w:rFonts w:ascii="Calibri" w:hAnsi="Calibri" w:eastAsia="Yu Gothic" w:cs="Calibri"/>
          <w:color w:val="1F2937"/>
          <w:sz w:val="22"/>
        </w:rPr>
        <w:t>改訂後の実測値は §4.6 の末尾に記録する。検証環境の使い方は `sim/README.md` を参照。</w:t>
      </w:r>
    </w:p>
    <w:p>
      <w:pPr>
        <w:pStyle w:val="Heading2"/>
        <w:keepNext/>
      </w:pPr>
      <w:r>
        <w:rPr>
          <w:rFonts w:ascii="Calibri" w:hAnsi="Calibri" w:eastAsia="Yu Gothic" w:cs="Calibri"/>
          <w:b/>
          <w:color w:val="2E74B5"/>
          <w:sz w:val="26"/>
        </w:rPr>
        <w:t>0.4 v0.4 で決めた事項</w:t>
      </w:r>
    </w:p>
    <w:p>
      <w:pPr>
        <w:spacing w:before="0" w:after="120" w:line="300" w:lineRule="auto"/>
      </w:pPr>
      <w:r>
        <w:rPr>
          <w:rFonts w:ascii="Calibri" w:hAnsi="Calibri" w:eastAsia="Yu Gothic" w:cs="Calibri"/>
          <w:color w:val="1F2937"/>
          <w:sz w:val="22"/>
        </w:rPr>
        <w:t>v0.3 で未解決として記録した2点に方針を出した。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37"/>
        <w:gridCol w:w="5682"/>
        <w:gridCol w:w="2341"/>
      </w:tblGrid>
      <w:tr>
        <w:trPr>
          <w:tblHeader w:val="true"/>
          <w:cantSplit/>
        </w:trPr>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6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w:t>
            </w:r>
          </w:p>
        </w:tc>
        <w:tc>
          <w:tcPr>
            <w:tcW w:type="dxa" w:w="23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総大将の後衛偏重</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後衛が有利であることを仕様として受け入れる</w:t>
            </w:r>
            <w:r>
              <w:rPr>
                <w:rFonts w:ascii="Calibri" w:hAnsi="Calibri" w:eastAsia="Yu Gothic" w:cs="Calibri"/>
                <w:color w:val="1F2937"/>
                <w:sz w:val="18"/>
              </w:rPr>
              <w:t>。全体調整で均さない。代わりに固有特性「陣頭」を持つ一部の武将だけが前衛で戦えるようにする。</w:t>
            </w:r>
          </w:p>
        </w:tc>
        <w:tc>
          <w:tcPr>
            <w:tcW w:type="dxa" w:w="23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§4.2、§4.6、§6.6</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兵種有利補正</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+15% → +4% → +3%</w:t>
            </w:r>
            <w:r>
              <w:rPr>
                <w:rFonts w:ascii="Calibri" w:hAnsi="Calibri" w:eastAsia="Yu Gothic" w:cs="Calibri"/>
                <w:color w:val="1F2937"/>
                <w:sz w:val="18"/>
              </w:rPr>
              <w:t xml:space="preserve"> へ引き下げ（v0.5 末に再較正）。</w:t>
            </w:r>
          </w:p>
        </w:tc>
        <w:tc>
          <w:tcPr>
            <w:tcW w:type="dxa" w:w="23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r>
    </w:tbl>
    <w:p>
      <w:pPr>
        <w:spacing w:after="120"/>
      </w:pPr>
    </w:p>
    <w:p>
      <w:pPr>
        <w:spacing w:before="0" w:after="120" w:line="300" w:lineRule="auto"/>
      </w:pPr>
      <w:r>
        <w:rPr>
          <w:rFonts w:ascii="Calibri" w:hAnsi="Calibri" w:eastAsia="Yu Gothic" w:cs="Calibri"/>
          <w:color w:val="1F2937"/>
          <w:sz w:val="22"/>
        </w:rPr>
        <w:t>総大将を後方に置くのは指揮官として自然な判断であり、これを不自然に均すよりも、</w:t>
      </w:r>
    </w:p>
    <w:p>
      <w:pPr>
        <w:spacing w:before="0" w:after="120" w:line="300" w:lineRule="auto"/>
      </w:pPr>
      <w:r>
        <w:rPr>
          <w:rFonts w:ascii="Calibri" w:hAnsi="Calibri" w:eastAsia="Yu Gothic" w:cs="Calibri"/>
          <w:color w:val="1F2937"/>
          <w:sz w:val="22"/>
        </w:rPr>
        <w:t>「前に出て戦う将がたまにいる」という形で例外を作るほうが題材に合う。この方針により、</w:t>
      </w:r>
    </w:p>
    <w:p>
      <w:pPr>
        <w:spacing w:before="0" w:after="120" w:line="300" w:lineRule="auto"/>
      </w:pPr>
      <w:r>
        <w:rPr>
          <w:rFonts w:ascii="Calibri" w:hAnsi="Calibri" w:eastAsia="Yu Gothic" w:cs="Calibri"/>
          <w:color w:val="1F2937"/>
          <w:sz w:val="22"/>
        </w:rPr>
        <w:t>固有特性（v0.3 まで §13 の未決だった「武将個性」）の最初の用途が定まった。</w:t>
      </w:r>
    </w:p>
    <w:p>
      <w:pPr>
        <w:pStyle w:val="Heading2"/>
        <w:keepNext/>
      </w:pPr>
      <w:r>
        <w:rPr>
          <w:rFonts w:ascii="Calibri" w:hAnsi="Calibri" w:eastAsia="Yu Gothic" w:cs="Calibri"/>
          <w:b/>
          <w:color w:val="2E74B5"/>
          <w:sz w:val="26"/>
        </w:rPr>
        <w:t>0.5 v0.5 で決めた事項</w:t>
      </w:r>
    </w:p>
    <w:p>
      <w:pPr>
        <w:spacing w:before="0" w:after="120" w:line="300" w:lineRule="auto"/>
      </w:pPr>
      <w:r>
        <w:rPr>
          <w:rFonts w:ascii="Calibri" w:hAnsi="Calibri" w:eastAsia="Yu Gothic" w:cs="Calibri"/>
          <w:b/>
          <w:color w:val="1F2937"/>
          <w:sz w:val="22"/>
        </w:rPr>
        <w:t>コストを通貨として設計し直した</w:t>
      </w:r>
      <w:r>
        <w:rPr>
          <w:rFonts w:ascii="Calibri" w:hAnsi="Calibri" w:eastAsia="Yu Gothic" w:cs="Calibri"/>
          <w:color w:val="1F2937"/>
          <w:sz w:val="22"/>
        </w:rPr>
        <w:t>。将来アイテムにもコストを持たせるには、</w:t>
      </w:r>
    </w:p>
    <w:p>
      <w:pPr>
        <w:spacing w:before="0" w:after="120" w:line="300" w:lineRule="auto"/>
      </w:pPr>
      <w:r>
        <w:rPr>
          <w:rFonts w:ascii="Calibri" w:hAnsi="Calibri" w:eastAsia="Yu Gothic" w:cs="Calibri"/>
          <w:color w:val="1F2937"/>
          <w:sz w:val="22"/>
        </w:rPr>
        <w:t>コスト1点の価値が「どの武将に払っても、どこに配分しても」同じでなければならない。</w:t>
      </w:r>
    </w:p>
    <w:p>
      <w:pPr>
        <w:spacing w:before="0" w:after="120" w:line="300" w:lineRule="auto"/>
      </w:pPr>
      <w:r>
        <w:rPr>
          <w:rFonts w:ascii="Calibri" w:hAnsi="Calibri" w:eastAsia="Yu Gothic" w:cs="Calibri"/>
          <w:color w:val="1F2937"/>
          <w:sz w:val="22"/>
        </w:rPr>
        <w:t>これを実測したところ成立しておらず、能力値の決め方そのものを変えた。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45"/>
        <w:gridCol w:w="5393"/>
        <w:gridCol w:w="2222"/>
      </w:tblGrid>
      <w:tr>
        <w:trPr>
          <w:tblHeader w:val="true"/>
          <w:cantSplit/>
        </w:trPr>
        <w:tc>
          <w:tcPr>
            <w:tcW w:type="dxa" w:w="174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事項</w:t>
            </w:r>
          </w:p>
        </w:tc>
        <w:tc>
          <w:tcPr>
            <w:tcW w:type="dxa" w:w="539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222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影響範囲</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コストと強さの関係</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「枠の基礎価値 + コスト比例分」モデルへ変更（§4.6）</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§4.4、§4.6</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補正の定義</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固定値を廃し、すべて率または秒数換算で定義（§4.6）</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§4.5、§7.2</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武将プール</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24枚から</w:t>
            </w:r>
            <w:r>
              <w:rPr>
                <w:rFonts w:ascii="Calibri" w:hAnsi="Calibri" w:eastAsia="Yu Gothic" w:cs="Calibri"/>
                <w:b/>
                <w:color w:val="1F2937"/>
                <w:sz w:val="18"/>
              </w:rPr>
              <w:t>60人</w:t>
            </w:r>
            <w:r>
              <w:rPr>
                <w:rFonts w:ascii="Calibri" w:hAnsi="Calibri" w:eastAsia="Yu Gothic" w:cs="Calibri"/>
                <w:color w:val="1F2937"/>
                <w:sz w:val="18"/>
              </w:rPr>
              <w:t>へ拡張。能力値は手置きをやめ、コストから機械的に導出（`sim/roster.py`）</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 の初期ゲージ変換を実装（v0.4 までは未実装だった）</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総合値の定義</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命中率・クリティカル率・回避補正を式に追加。射程と移動速度は兵種係数で扱う（§4.6）</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§4.6、§5.3</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誘発型の固有特性</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6種を実装。連鎖は禁じる（§6.6）</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§6.6</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6枠の自由配置ではなく、名前のついた4種から選ばせる（§4.1）</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§4.1、§5.2</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前衛の役割</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前衛を後衛の盾とし、騎兵は時間を払って迂回する（§5.2）</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§5.2、§5.3、§5.4</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戦闘中も自軍前衛の後方15単位に留まり、代わりに射程が15単位伸びる。迂回した騎兵は敵前衛の裏へ位置ごと出る（§5.2）</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§5.2、§5.3</w:t>
            </w:r>
          </w:p>
        </w:tc>
      </w:tr>
      <w:tr>
        <w:trPr>
          <w:cantSplit/>
        </w:trPr>
        <w:tc>
          <w:tcPr>
            <w:tcW w:type="dxa" w:w="17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必殺技と特性の価格付け</w:t>
            </w:r>
          </w:p>
        </w:tc>
        <w:tc>
          <w:tcPr>
            <w:tcW w:type="dxa" w:w="53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効果の価値をコスト予算へ織り込み、反復で釣り合わせた（§7.5）</w:t>
            </w:r>
          </w:p>
        </w:tc>
        <w:tc>
          <w:tcPr>
            <w:tcW w:type="dxa" w:w="22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§4.6、§6.6、§7.5</w:t>
            </w:r>
          </w:p>
        </w:tc>
      </w:tr>
    </w:tbl>
    <w:p>
      <w:pPr>
        <w:spacing w:after="120"/>
      </w:pPr>
    </w:p>
    <w:p>
      <w:pPr>
        <w:spacing w:before="0" w:after="120" w:line="300" w:lineRule="auto"/>
      </w:pPr>
      <w:r>
        <w:rPr>
          <w:rFonts w:ascii="Calibri" w:hAnsi="Calibri" w:eastAsia="Yu Gothic" w:cs="Calibri"/>
          <w:b/>
          <w:color w:val="1F2937"/>
          <w:sz w:val="22"/>
        </w:rPr>
        <w:t>総合値の式に3つの漏れがあった。</w:t>
      </w:r>
      <w:r>
        <w:rPr>
          <w:rFonts w:ascii="Calibri" w:hAnsi="Calibri" w:eastAsia="Yu Gothic" w:cs="Calibri"/>
          <w:color w:val="1F2937"/>
          <w:sz w:val="22"/>
        </w:rPr>
        <w:t xml:space="preserve"> いずれも歩兵→騎兵の勝率が1桁になり、兵種補正を</w:t>
      </w:r>
    </w:p>
    <w:p>
      <w:pPr>
        <w:spacing w:before="0" w:after="120" w:line="300" w:lineRule="auto"/>
      </w:pPr>
      <w:r>
        <w:rPr>
          <w:rFonts w:ascii="Calibri" w:hAnsi="Calibri" w:eastAsia="Yu Gothic" w:cs="Calibri"/>
          <w:color w:val="1F2937"/>
          <w:sz w:val="22"/>
        </w:rPr>
        <w:t>どう動かしても直らなかった。強さに効く数値をひとつでも落とすと、その値が高い兵種が</w:t>
      </w:r>
    </w:p>
    <w:p>
      <w:pPr>
        <w:spacing w:before="0" w:after="120" w:line="300" w:lineRule="auto"/>
      </w:pPr>
      <w:r>
        <w:rPr>
          <w:rFonts w:ascii="Calibri" w:hAnsi="Calibri" w:eastAsia="Yu Gothic" w:cs="Calibri"/>
          <w:color w:val="1F2937"/>
          <w:sz w:val="22"/>
        </w:rPr>
        <w:t>予算外の優位を持つ。詳細は §4.6。</w:t>
      </w:r>
    </w:p>
    <w:p>
      <w:pPr>
        <w:spacing w:before="0" w:after="120" w:line="300" w:lineRule="auto"/>
      </w:pPr>
      <w:r>
        <w:rPr>
          <w:rFonts w:ascii="Calibri" w:hAnsi="Calibri" w:eastAsia="Yu Gothic" w:cs="Calibri"/>
          <w:b/>
          <w:color w:val="1F2937"/>
          <w:sz w:val="22"/>
        </w:rPr>
        <w:t>能力値を釣り合わせても、その上に乗る必殺技と固有特性が無料では意味がなかった。</w:t>
      </w:r>
    </w:p>
    <w:p>
      <w:pPr>
        <w:spacing w:before="0" w:after="120" w:line="300" w:lineRule="auto"/>
      </w:pPr>
      <w:r>
        <w:rPr>
          <w:rFonts w:ascii="Calibri" w:hAnsi="Calibri" w:eastAsia="Yu Gothic" w:cs="Calibri"/>
          <w:color w:val="1F2937"/>
          <w:sz w:val="22"/>
        </w:rPr>
        <w:t>価格付け前は必殺技の強さに幅67pt、固有特性に幅31ptがあり、勝敗が「どの効果を引いたか」で</w:t>
      </w:r>
    </w:p>
    <w:p>
      <w:pPr>
        <w:spacing w:before="0" w:after="120" w:line="300" w:lineRule="auto"/>
      </w:pPr>
      <w:r>
        <w:rPr>
          <w:rFonts w:ascii="Calibri" w:hAnsi="Calibri" w:eastAsia="Yu Gothic" w:cs="Calibri"/>
          <w:color w:val="1F2937"/>
          <w:sz w:val="22"/>
        </w:rPr>
        <w:t>決まっていた。効果の価値を総合値へ換算して予算から差し引き、必殺技 幅7pt / 固有特性 幅4pt まで</w:t>
      </w:r>
    </w:p>
    <w:p>
      <w:pPr>
        <w:spacing w:before="0" w:after="120" w:line="300" w:lineRule="auto"/>
      </w:pPr>
      <w:r>
        <w:rPr>
          <w:rFonts w:ascii="Calibri" w:hAnsi="Calibri" w:eastAsia="Yu Gothic" w:cs="Calibri"/>
          <w:color w:val="1F2937"/>
          <w:sz w:val="22"/>
        </w:rPr>
        <w:t>縮めた。ここで2つのことが分かっている（詳細は §7.5）。</w:t>
      </w:r>
    </w:p>
    <w:p>
      <w:pPr>
        <w:spacing w:before="0" w:after="80" w:line="300" w:lineRule="auto"/>
        <w:numPr>
          <w:ilvl w:val="0"/>
          <w:numId w:val="41"/>
        </w:numPr>
      </w:pPr>
      <w:r>
        <w:rPr>
          <w:rFonts w:ascii="Calibri" w:hAnsi="Calibri" w:eastAsia="Yu Gothic" w:cs="Calibri"/>
          <w:b/>
          <w:color w:val="1F2937"/>
          <w:sz w:val="22"/>
        </w:rPr>
        <w:t>勝率を換算率で割って補正量を出す方式は使えない。</w:t>
      </w:r>
      <w:r>
        <w:rPr>
          <w:rFonts w:ascii="Calibri" w:hAnsi="Calibri" w:eastAsia="Yu Gothic" w:cs="Calibri"/>
          <w:color w:val="1F2937"/>
          <w:sz w:val="22"/>
        </w:rPr>
        <w:t xml:space="preserve"> 関係が非線形で飽和するため、</w:t>
      </w:r>
    </w:p>
    <w:p>
      <w:pPr>
        <w:spacing w:before="0" w:after="120" w:line="300" w:lineRule="auto"/>
      </w:pPr>
      <w:r>
        <w:rPr>
          <w:rFonts w:ascii="Calibri" w:hAnsi="Calibri" w:eastAsia="Yu Gothic" w:cs="Calibri"/>
          <w:color w:val="1F2937"/>
          <w:sz w:val="22"/>
        </w:rPr>
        <w:t>順位が反転するだけで幅は縮まない。測って残差を足し戻す反復に変えた。</w:t>
      </w:r>
    </w:p>
    <w:p>
      <w:pPr>
        <w:spacing w:before="0" w:after="80" w:line="300" w:lineRule="auto"/>
        <w:numPr>
          <w:ilvl w:val="0"/>
          <w:numId w:val="41"/>
        </w:numPr>
      </w:pPr>
      <w:r>
        <w:rPr>
          <w:rFonts w:ascii="Calibri" w:hAnsi="Calibri" w:eastAsia="Yu Gothic" w:cs="Calibri"/>
          <w:b/>
          <w:color w:val="1F2937"/>
          <w:sz w:val="22"/>
        </w:rPr>
        <w:t>価格付けの分解能は総合値の約0.3%しかない。</w:t>
      </w:r>
      <w:r>
        <w:rPr>
          <w:rFonts w:ascii="Calibri" w:hAnsi="Calibri" w:eastAsia="Yu Gothic" w:cs="Calibri"/>
          <w:color w:val="1F2937"/>
          <w:sz w:val="22"/>
        </w:rPr>
        <w:t xml:space="preserve"> 能力値を粗く丸めていたため、</w:t>
      </w:r>
    </w:p>
    <w:p>
      <w:pPr>
        <w:spacing w:before="0" w:after="120" w:line="300" w:lineRule="auto"/>
      </w:pPr>
      <w:r>
        <w:rPr>
          <w:rFonts w:ascii="Calibri" w:hAnsi="Calibri" w:eastAsia="Yu Gothic" w:cs="Calibri"/>
          <w:color w:val="1F2937"/>
          <w:sz w:val="22"/>
        </w:rPr>
        <w:t>補正 +0.18%〜+2.52% の7種類が同一のカードに潰れ、価格付けがまるごと効いていなかった。</w:t>
      </w:r>
    </w:p>
    <w:p>
      <w:pPr>
        <w:spacing w:before="0" w:after="120" w:line="300" w:lineRule="auto"/>
      </w:pPr>
      <w:r>
        <w:rPr>
          <w:rFonts w:ascii="Calibri" w:hAnsi="Calibri" w:eastAsia="Yu Gothic" w:cs="Calibri"/>
          <w:color w:val="1F2937"/>
          <w:sz w:val="22"/>
        </w:rPr>
        <w:t>あわせて、</w:t>
      </w:r>
      <w:r>
        <w:rPr>
          <w:rFonts w:ascii="Calibri" w:hAnsi="Calibri" w:eastAsia="Yu Gothic" w:cs="Calibri"/>
          <w:b/>
          <w:color w:val="1F2937"/>
          <w:sz w:val="22"/>
        </w:rPr>
        <w:t>この戦闘モデルは能力値のわずかな差を勝敗へ増幅する</w:t>
      </w:r>
      <w:r>
        <w:rPr>
          <w:rFonts w:ascii="Calibri" w:hAnsi="Calibri" w:eastAsia="Yu Gothic" w:cs="Calibri"/>
          <w:color w:val="1F2937"/>
          <w:sz w:val="22"/>
        </w:rPr>
        <w:t>ことが分かった。</w:t>
      </w:r>
    </w:p>
    <w:p>
      <w:pPr>
        <w:spacing w:before="0" w:after="120" w:line="300" w:lineRule="auto"/>
      </w:pPr>
      <w:r>
        <w:rPr>
          <w:rFonts w:ascii="Calibri" w:hAnsi="Calibri" w:eastAsia="Yu Gothic" w:cs="Calibri"/>
          <w:color w:val="1F2937"/>
          <w:sz w:val="22"/>
        </w:rPr>
        <w:t>騎兵の能力値を約11%上げただけで歩兵に対する勝率が 89% から 1% へ振れる。</w:t>
      </w:r>
    </w:p>
    <w:p>
      <w:pPr>
        <w:spacing w:before="0" w:after="120" w:line="300" w:lineRule="auto"/>
      </w:pPr>
      <w:r>
        <w:rPr>
          <w:rFonts w:ascii="Calibri" w:hAnsi="Calibri" w:eastAsia="Yu Gothic" w:cs="Calibri"/>
          <w:color w:val="1F2937"/>
          <w:sz w:val="22"/>
        </w:rPr>
        <w:t>これはバランス調整の許容誤差と偵察の意味に関わるため、§4.6 に検討事項として記載した。</w:t>
      </w:r>
    </w:p>
    <w:p>
      <w:pPr>
        <w:spacing w:after="80"/>
      </w:pPr>
    </w:p>
    <w:p>
      <w:pPr>
        <w:pStyle w:val="Heading1"/>
        <w:keepNext/>
      </w:pPr>
      <w:r>
        <w:rPr>
          <w:rFonts w:ascii="Calibri" w:hAnsi="Calibri" w:eastAsia="Yu Gothic" w:cs="Calibri"/>
          <w:b/>
          <w:color w:val="2E74B5"/>
          <w:sz w:val="32"/>
        </w:rPr>
        <w:t>1. 企画概要</w:t>
      </w:r>
    </w:p>
    <w:p>
      <w:pPr>
        <w:spacing w:before="0" w:after="120" w:line="300" w:lineRule="auto"/>
      </w:pPr>
      <w:r>
        <w:rPr>
          <w:rFonts w:ascii="Calibri" w:hAnsi="Calibri" w:eastAsia="Yu Gothic" w:cs="Calibri"/>
          <w:color w:val="1F2937"/>
          <w:sz w:val="22"/>
        </w:rPr>
        <w:t>本作は、三国志の武将を用いて部隊を組み、登録した部隊が1時間ごとに自動対戦する非同期型の対戦シミュレーションである。プレイヤーは戦闘中に操作を行わず、対戦前の編成と配置に集中する。</w:t>
      </w:r>
    </w:p>
    <w:p>
      <w:pPr>
        <w:spacing w:before="0" w:after="120" w:line="300" w:lineRule="auto"/>
      </w:pPr>
      <w:r>
        <w:rPr>
          <w:rFonts w:ascii="Calibri" w:hAnsi="Calibri" w:eastAsia="Yu Gothic" w:cs="Calibri"/>
          <w:color w:val="1F2937"/>
          <w:sz w:val="22"/>
        </w:rPr>
        <w:t>初期版では全武将を最初から使用可能とし、入手運ではなく編成の理解度を競う。各対戦はコスト上限の異なる3レギュレーションで構成され、3部隊のうち2勝したプレイヤーがマッチ勝者となる。</w:t>
      </w:r>
    </w:p>
    <w:p>
      <w:pPr>
        <w:pStyle w:val="Heading2"/>
        <w:keepNext/>
      </w:pPr>
      <w:r>
        <w:rPr>
          <w:rFonts w:ascii="Calibri" w:hAnsi="Calibri" w:eastAsia="Yu Gothic" w:cs="Calibri"/>
          <w:b/>
          <w:color w:val="2E74B5"/>
          <w:sz w:val="26"/>
        </w:rPr>
        <w:t>1.1 設計上の狙い</w:t>
      </w:r>
    </w:p>
    <w:p>
      <w:pPr>
        <w:spacing w:before="0" w:after="80" w:line="300" w:lineRule="auto"/>
        <w:numPr>
          <w:ilvl w:val="0"/>
          <w:numId w:val="41"/>
        </w:numPr>
      </w:pPr>
      <w:r>
        <w:rPr>
          <w:rFonts w:ascii="Calibri" w:hAnsi="Calibri" w:eastAsia="Yu Gothic" w:cs="Calibri"/>
          <w:color w:val="1F2937"/>
          <w:sz w:val="22"/>
        </w:rPr>
        <w:t>歴史上の知名度や武勇だけでなく、低コスト武将にも明確な採用理由を持たせる。</w:t>
      </w:r>
    </w:p>
    <w:p>
      <w:pPr>
        <w:spacing w:before="0" w:after="80" w:line="300" w:lineRule="auto"/>
        <w:numPr>
          <w:ilvl w:val="0"/>
          <w:numId w:val="41"/>
        </w:numPr>
      </w:pPr>
      <w:r>
        <w:rPr>
          <w:rFonts w:ascii="Calibri" w:hAnsi="Calibri" w:eastAsia="Yu Gothic" w:cs="Calibri"/>
          <w:color w:val="1F2937"/>
          <w:sz w:val="22"/>
        </w:rPr>
        <w:t>1人の有力武将をどのレギュレーションへ配分するかという、18人全体での資源配分を成立させる。</w:t>
      </w:r>
    </w:p>
    <w:p>
      <w:pPr>
        <w:spacing w:before="0" w:after="80" w:line="300" w:lineRule="auto"/>
        <w:numPr>
          <w:ilvl w:val="0"/>
          <w:numId w:val="41"/>
        </w:numPr>
      </w:pPr>
      <w:r>
        <w:rPr>
          <w:rFonts w:ascii="Calibri" w:hAnsi="Calibri" w:eastAsia="Yu Gothic" w:cs="Calibri"/>
          <w:color w:val="1F2937"/>
          <w:sz w:val="22"/>
        </w:rPr>
        <w:t>相手の直前戦は見えるが、次戦の確定編成は見えない状態を作り、偵察・対策・ブラフを生む。</w:t>
      </w:r>
    </w:p>
    <w:p>
      <w:pPr>
        <w:spacing w:before="0" w:after="80" w:line="300" w:lineRule="auto"/>
        <w:numPr>
          <w:ilvl w:val="0"/>
          <w:numId w:val="41"/>
        </w:numPr>
      </w:pPr>
      <w:r>
        <w:rPr>
          <w:rFonts w:ascii="Calibri" w:hAnsi="Calibri" w:eastAsia="Yu Gothic" w:cs="Calibri"/>
          <w:color w:val="1F2937"/>
          <w:sz w:val="22"/>
        </w:rPr>
        <w:t>実況ログを勝敗表示ではなく、次の改善につながる攻略情報として機能させる。</w:t>
      </w:r>
    </w:p>
    <w:p>
      <w:pPr>
        <w:pStyle w:val="Heading2"/>
        <w:keepNext/>
      </w:pPr>
      <w:r>
        <w:rPr>
          <w:rFonts w:ascii="Calibri" w:hAnsi="Calibri" w:eastAsia="Yu Gothic" w:cs="Calibri"/>
          <w:b/>
          <w:color w:val="2E74B5"/>
          <w:sz w:val="26"/>
        </w:rPr>
        <w:t>1.2 設計の非目標</w:t>
      </w:r>
    </w:p>
    <w:p>
      <w:pPr>
        <w:spacing w:before="0" w:after="120" w:line="300" w:lineRule="auto"/>
      </w:pPr>
      <w:r>
        <w:rPr>
          <w:rFonts w:ascii="Calibri" w:hAnsi="Calibri" w:eastAsia="Yu Gothic" w:cs="Calibri"/>
          <w:color w:val="1F2937"/>
          <w:sz w:val="22"/>
        </w:rPr>
        <w:t>以下は「今回はやらないこと」として先に固定する。これらは後から追加すると §4.6 のバランス調整をすべて無効化するため、実装時期ではなく方針として先に決める必要がある。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3880"/>
        <w:gridCol w:w="388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非目標</w:t>
            </w:r>
          </w:p>
        </w:tc>
        <w:tc>
          <w:tcPr>
            <w:tcW w:type="dxa" w:w="38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8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課金によって武将の能力値・必殺技・コストが変化する要素を導入しない。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「全武将を最初から使用可能」「編成の理解度を競う」という前提と両立しない。</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戦闘能力に影響する育成・装備</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レベル、強化、装備による能力差を導入しない。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同一カードの性能が人によって異なると、偵察情報と数値検証の両方が成立しなくなる。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入手要素（ガチャ等）</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武将の入手をランダム化しない。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初期版の検証目的が「編成研究が成立するか」であるため。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戦闘中の操作</w:t>
            </w:r>
          </w:p>
        </w:tc>
        <w:tc>
          <w:tcPr>
            <w:tcW w:type="dxa" w:w="38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発動タイミング指定、標的指定、緊急退却などを導入しない。</w:t>
            </w:r>
          </w:p>
        </w:tc>
        <w:tc>
          <w:tcPr>
            <w:tcW w:type="dxa" w:w="38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v0.1 の確定事項。非同期対戦の前提。</w:t>
            </w:r>
          </w:p>
        </w:tc>
      </w:tr>
    </w:tbl>
    <w:p>
      <w:pPr>
        <w:spacing w:after="120"/>
      </w:pPr>
    </w:p>
    <w:p>
      <w:pPr>
        <w:spacing w:before="0" w:after="120" w:line="300" w:lineRule="auto"/>
      </w:pPr>
      <w:r>
        <w:rPr>
          <w:rFonts w:ascii="Calibri" w:hAnsi="Calibri" w:eastAsia="Yu Gothic" w:cs="Calibri"/>
          <w:color w:val="1F2937"/>
          <w:sz w:val="22"/>
        </w:rPr>
        <w:t>収益化を行う場合は、外見（スキン・称号・戦場演出）、リプレイ保存枠、統計閲覧範囲など、戦闘結果に影響しない範囲に限定する。［暫定］</w:t>
      </w:r>
    </w:p>
    <w:p>
      <w:pPr>
        <w:spacing w:after="80"/>
      </w:pPr>
    </w:p>
    <w:p>
      <w:pPr>
        <w:pStyle w:val="Heading1"/>
        <w:keepNext/>
      </w:pPr>
      <w:r>
        <w:rPr>
          <w:rFonts w:ascii="Calibri" w:hAnsi="Calibri" w:eastAsia="Yu Gothic" w:cs="Calibri"/>
          <w:b/>
          <w:color w:val="2E74B5"/>
          <w:sz w:val="32"/>
        </w:rPr>
        <w:t>2. 決定事項一覧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1088"/>
        <w:gridCol w:w="7402"/>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領域</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仕様</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戦闘操作</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戦闘中のプレイヤー操作は一切行わない。</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武将利用</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初期版では全武将を最初から使用可能とする。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低・中・高コストの3部隊を登録し、各部隊は武将6人で構成する。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重複制限</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同一人物は3部隊をまたいで1人まで。別バージョンも同一人物として扱う。</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3レギュレーションのうち2勝した側がマッチ勝者となる。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3列（左翼・中央・右翼）×前後列の6配置枠を使用する。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歩兵・騎兵・弓兵を基本の三すくみとする。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各武将は固定必殺技を持ち、ゲージ最大時に自動発動する。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戦闘をテキストで実況し、終了後も見返せるようにする。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次の対戦相手について、その相手の直前の1マッチを対戦前に閲覧できる。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開催頻度</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登録済み部隊が1時間ごとに自動戦闘する。試合5分前まで部隊変更可能。</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ランク</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勝敗によって対戦ランクが上昇・下降し、同ランク範囲で対戦する。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能力方針</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同一の武将格／コスト帯では、単体の理論上の強さを一定範囲に収める。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戦闘単位</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武将1枚は兵力を持つ1部隊を表し、兵力0で撤退する。</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v0.5 末で撤廃。</w:t>
            </w:r>
            <w:r>
              <w:rPr>
                <w:rFonts w:ascii="Calibri" w:hAnsi="Calibri" w:eastAsia="Yu Gothic" w:cs="Calibri"/>
                <w:color w:val="1F2937"/>
                <w:sz w:val="18"/>
              </w:rPr>
              <w:t xml:space="preserve"> 兵力の減少による攻撃力の逓減は行わない（§6.1）。</w:t>
            </w:r>
          </w:p>
        </w:tc>
      </w:tr>
      <w:tr>
        <w:trPr>
          <w:cantSplit/>
        </w:trPr>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各部隊は6人のうち1人を総大将に指名する。総大将が撤退した時点でその部隊戦は敗北とする。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1部隊戦の上限は90秒。3戦を低→中→高の順に直列実行する。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3戦の関係</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3つの部隊戦は完全に独立し、兵力・ゲージ・状態効果を持ち越さない。</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自動参加は継続するが、1日のレート変動対象マッチ数に上限を設ける。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各マッチに1つの戦場条件を設定し、編成期間の開始時に両者へ公開する。</w:t>
            </w:r>
          </w:p>
        </w:tc>
      </w:tr>
      <w:tr>
        <w:trPr>
          <w:cantSplit/>
        </w:trPr>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非目標</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戦闘能力に影響する課金・育成・装備・入手要素を導入しない。</w:t>
            </w:r>
          </w:p>
        </w:tc>
      </w:tr>
    </w:tbl>
    <w:p>
      <w:pPr>
        <w:spacing w:after="120"/>
      </w:pPr>
    </w:p>
    <w:p>
      <w:pPr>
        <w:spacing w:after="80"/>
      </w:pPr>
    </w:p>
    <w:p>
      <w:pPr>
        <w:pStyle w:val="Heading1"/>
        <w:keepNext/>
      </w:pPr>
      <w:r>
        <w:rPr>
          <w:rFonts w:ascii="Calibri" w:hAnsi="Calibri" w:eastAsia="Yu Gothic" w:cs="Calibri"/>
          <w:b/>
          <w:color w:val="2E74B5"/>
          <w:sz w:val="32"/>
        </w:rPr>
        <w:t>3. 1時間ごとの対戦サイクル</w:t>
      </w:r>
    </w:p>
    <w:p>
      <w:pPr>
        <w:spacing w:before="0" w:after="120" w:line="300" w:lineRule="auto"/>
      </w:pPr>
      <w:r>
        <w:rPr>
          <w:rFonts w:ascii="Calibri" w:hAnsi="Calibri" w:eastAsia="Yu Gothic" w:cs="Calibri"/>
          <w:color w:val="1F2937"/>
          <w:sz w:val="22"/>
        </w:rPr>
        <w:t>次戦相手の直前戦を見て対策できる設計と、試合5分前の編成ロックを両立させる。v0.1 の時間割は「00-05分で結果確定」としていたが、1部隊戦の長さと3戦直列を前提にすると収まらないため、上限90秒（§8.2）から逆算して修正した。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91"/>
        <w:gridCol w:w="2382"/>
        <w:gridCol w:w="5787"/>
      </w:tblGrid>
      <w:tr>
        <w:trPr>
          <w:tblHeader w:val="true"/>
          <w:cantSplit/>
        </w:trPr>
        <w:tc>
          <w:tcPr>
            <w:tcW w:type="dxa" w:w="119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時点</w:t>
            </w:r>
          </w:p>
        </w:tc>
        <w:tc>
          <w:tcPr>
            <w:tcW w:type="dxa" w:w="2382"/>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57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プレイヤーができること</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毎時00分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現在のマッチを自動実行</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テキスト実況をリアルタイム閲覧。低→中→高の順に3戦を直列実行（最大4分50秒）。</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00-06分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結果確定・ランク更新</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3戦の結果、勝因、各種戦闘統計を確認。</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06分［暫定］</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次の対戦相手と戦場条件を告知</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相手の直前1マッチ（3レギュレーション分）と傾向統計、次戦の戦場条件を閲覧。</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偵察・編成期間</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相手の前回編成と戦い方、戦場条件を踏まえ、自分の3部隊・配置・総大将を変更。</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編成ロック</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以後の変更は次々回のマッチから反映。相手の今回編成はまだ非公開。</w:t>
            </w:r>
          </w:p>
        </w:tc>
      </w:tr>
      <w:tr>
        <w:trPr>
          <w:cantSplit/>
        </w:trPr>
        <w:tc>
          <w:tcPr>
            <w:tcW w:type="dxa" w:w="119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次の00分</w:t>
            </w:r>
          </w:p>
        </w:tc>
        <w:tc>
          <w:tcPr>
            <w:tcW w:type="dxa" w:w="2382"/>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次戦開始</w:t>
            </w:r>
          </w:p>
        </w:tc>
        <w:tc>
          <w:tcPr>
            <w:tcW w:type="dxa" w:w="57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双方のロック済み編成を公開し、自動戦闘を開始。</w:t>
            </w:r>
          </w:p>
        </w:tc>
      </w:tr>
    </w:tbl>
    <w:p>
      <w:pPr>
        <w:spacing w:after="120"/>
      </w:pPr>
    </w:p>
    <w:p>
      <w:pPr>
        <w:spacing w:before="0" w:after="120" w:line="300" w:lineRule="auto"/>
      </w:pPr>
      <w:r>
        <w:rPr>
          <w:rFonts w:ascii="Calibri" w:hAnsi="Calibri" w:eastAsia="Yu Gothic" w:cs="Calibri"/>
          <w:color w:val="1F2937"/>
          <w:sz w:val="22"/>
        </w:rPr>
        <w:t>対戦相手の決定時刻は、マッチング母数や離脱処理を踏まえて調整する。相手決定後にその相手が参加資格を失った場合の扱い（不戦勝・ゴースト差し替え）は未決。</w:t>
      </w:r>
    </w:p>
    <w:p>
      <w:pPr>
        <w:pStyle w:val="Heading2"/>
        <w:keepNext/>
      </w:pPr>
      <w:r>
        <w:rPr>
          <w:rFonts w:ascii="Calibri" w:hAnsi="Calibri" w:eastAsia="Yu Gothic" w:cs="Calibri"/>
          <w:b/>
          <w:color w:val="2E74B5"/>
          <w:sz w:val="26"/>
        </w:rPr>
        <w:t>3.1 出陣時間と参加制御［暫定・新規］</w:t>
      </w:r>
    </w:p>
    <w:p>
      <w:pPr>
        <w:spacing w:before="0" w:after="120" w:line="300" w:lineRule="auto"/>
      </w:pPr>
      <w:r>
        <w:rPr>
          <w:rFonts w:ascii="Calibri" w:hAnsi="Calibri" w:eastAsia="Yu Gothic" w:cs="Calibri"/>
          <w:color w:val="1F2937"/>
          <w:sz w:val="22"/>
        </w:rPr>
        <w:t>1時間ごとに偵察と対策の機会があるため、そのままでは在席時間の長さが直接的な強さになり、「編成研究を競う」という狙いが「在席時間を競う」に置き換わる。以下で抑制する。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92"/>
        <w:gridCol w:w="4396"/>
        <w:gridCol w:w="3972"/>
      </w:tblGrid>
      <w:tr>
        <w:trPr>
          <w:tblHeader w:val="true"/>
          <w:cantSplit/>
        </w:trPr>
        <w:tc>
          <w:tcPr>
            <w:tcW w:type="dxa" w:w="9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3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39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自動参加</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登録済み部隊は毎時00分に自動参加を継続する。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放置していても戦闘とリプレイは発生する。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レート変動上限</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1日あたり12マッチまでをレート変動対象とする。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24戦すべてを追う必要をなくす。</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プレイヤーは連続した任意の時間帯を主戦時間帯として指定できる。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指定帯のマッチを優先的にレート対象とする。</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上限超過分および主戦時間帯外のマッチは練習戦とする。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実況・統計・リプレイは残るが、レートと階級は変動しない。</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偵察対象</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公開スナップショットはレート対象マッチのみから生成する。</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練習戦で偽装編成を出し、偵察情報を汚す行為を防ぐ。</w:t>
            </w:r>
          </w:p>
        </w:tc>
      </w:tr>
      <w:tr>
        <w:trPr>
          <w:cantSplit/>
        </w:trPr>
        <w:tc>
          <w:tcPr>
            <w:tcW w:type="dxa" w:w="9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不参加時</w:t>
            </w:r>
          </w:p>
        </w:tc>
        <w:tc>
          <w:tcPr>
            <w:tcW w:type="dxa" w:w="43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主戦時間帯を設定していない期間は降格しない（昇格もしない）。</w:t>
            </w:r>
          </w:p>
        </w:tc>
        <w:tc>
          <w:tcPr>
            <w:tcW w:type="dxa" w:w="39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休止・復帰の敷居を下げる。</w:t>
            </w:r>
          </w:p>
        </w:tc>
      </w:tr>
    </w:tbl>
    <w:p>
      <w:pPr>
        <w:spacing w:after="120"/>
      </w:pPr>
    </w:p>
    <w:p>
      <w:pPr>
        <w:spacing w:before="0" w:after="120" w:line="300" w:lineRule="auto"/>
      </w:pPr>
      <w:r>
        <w:rPr>
          <w:rFonts w:ascii="Calibri" w:hAnsi="Calibri" w:eastAsia="Yu Gothic" w:cs="Calibri"/>
          <w:color w:val="1F2937"/>
          <w:sz w:val="22"/>
        </w:rPr>
        <w:t>未決: 上限マッチ数の値、主戦時間帯の指定粒度と変更頻度、練習戦のマッチング母数を本戦と分けるか。</w:t>
      </w:r>
    </w:p>
    <w:p>
      <w:pPr>
        <w:pStyle w:val="Heading2"/>
        <w:keepNext/>
      </w:pPr>
      <w:r>
        <w:rPr>
          <w:rFonts w:ascii="Calibri" w:hAnsi="Calibri" w:eastAsia="Yu Gothic" w:cs="Calibri"/>
          <w:b/>
          <w:color w:val="2E74B5"/>
          <w:sz w:val="26"/>
        </w:rPr>
        <w:t>3.2 偵察できる情報</w:t>
      </w:r>
    </w:p>
    <w:p>
      <w:pPr>
        <w:spacing w:before="0" w:after="120" w:line="300" w:lineRule="auto"/>
      </w:pPr>
      <w:r>
        <w:rPr>
          <w:rFonts w:ascii="Calibri" w:hAnsi="Calibri" w:eastAsia="Yu Gothic" w:cs="Calibri"/>
          <w:color w:val="1F2937"/>
          <w:sz w:val="22"/>
        </w:rPr>
        <w:t>閲覧対象は、対戦相手が最後に完了したレート対象1マッチの公開スナップショットとする。相手がその後に変更した内容は分からない。双方に同じ条件で情報を公開する。</w:t>
      </w:r>
    </w:p>
    <w:p>
      <w:pPr>
        <w:spacing w:before="0" w:after="120" w:line="300" w:lineRule="auto"/>
      </w:pPr>
      <w:r>
        <w:rPr>
          <w:rFonts w:ascii="Calibri" w:hAnsi="Calibri" w:eastAsia="Yu Gothic" w:cs="Calibri"/>
          <w:color w:val="1F2937"/>
          <w:sz w:val="22"/>
        </w:rPr>
        <w:t>v0.1 の「直前1マッチのみ」では、その編成は別のプレイヤーに向けて組まれたものであり、かつ全武将が解放済みで所持情報に価値がないため、読み取れるシグナルが薄い。傾向統計を追加して読み合いの手掛かりを増や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86"/>
        <w:gridCol w:w="4482"/>
        <w:gridCol w:w="3692"/>
      </w:tblGrid>
      <w:tr>
        <w:trPr>
          <w:tblHeader w:val="true"/>
          <w:cantSplit/>
        </w:trPr>
        <w:tc>
          <w:tcPr>
            <w:tcW w:type="dxa" w:w="11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情報</w:t>
            </w:r>
          </w:p>
        </w:tc>
        <w:tc>
          <w:tcPr>
            <w:tcW w:type="dxa" w:w="44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公開方針</w:t>
            </w:r>
          </w:p>
        </w:tc>
        <w:tc>
          <w:tcPr>
            <w:tcW w:type="dxa" w:w="36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前回の3部隊</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武将カード、コスト、兵種、総大将、前後列・左右配置を表示［暫定］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何を軸にしたプレイヤーかを読める。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前回の実況</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戦闘開始から終了まで全文を閲覧可能</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実際に機能した連携や崩れた地点を確認できる。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前回の戦闘統計</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ダメージ、命中、必殺技回数などを表示［暫定］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見た目だけでなく機能面を分析できる。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採用頻度上位の武将、兵種構成比、配置の偏り、編成変更率［暫定・新規］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1マッチだけでは読めない癖を、確定情報を与えずに示す。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今回の編成</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戦闘開始まで非公開［暫定］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単純な後出し対策ではなく、相手の変更予測を残す。</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それ以前の履歴</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相手には原則非公開。本人は自分の履歴を閲覧可能［暫定］</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完全な対策表の作成を抑え、直近傾向の読み合いに限定する。</w:t>
            </w:r>
          </w:p>
        </w:tc>
      </w:tr>
      <w:tr>
        <w:trPr>
          <w:cantSplit/>
        </w:trPr>
        <w:tc>
          <w:tcPr>
            <w:tcW w:type="dxa" w:w="11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44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次戦の条件を両者へ同時公開［暫定・新規］</w:t>
            </w:r>
          </w:p>
        </w:tc>
        <w:tc>
          <w:tcPr>
            <w:tcW w:type="dxa" w:w="36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運ではなく編成期間中の計画材料とする。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偵察の意味  </w:t>
            </w:r>
            <w:r>
              <w:rPr>
                <w:rFonts w:ascii="Calibri" w:hAnsi="Calibri" w:eastAsia="Yu Gothic" w:cs="Calibri"/>
                <w:color w:val="1F2937"/>
                <w:sz w:val="21"/>
              </w:rPr>
              <w:t>前回と同じ編成を出す、対策を読んで逆に変更する、あえて一部だけ変える、という読み合いを発生させる。前回編成は答えではなく、次戦を推測する材料である。</w:t>
            </w:r>
          </w:p>
        </w:tc>
      </w:tr>
    </w:tbl>
    <w:p>
      <w:pPr>
        <w:spacing w:after="120"/>
      </w:pPr>
    </w:p>
    <w:p>
      <w:pPr>
        <w:pStyle w:val="Heading2"/>
        <w:keepNext/>
      </w:pPr>
      <w:r>
        <w:rPr>
          <w:rFonts w:ascii="Calibri" w:hAnsi="Calibri" w:eastAsia="Yu Gothic" w:cs="Calibri"/>
          <w:b/>
          <w:color w:val="2E74B5"/>
          <w:sz w:val="26"/>
        </w:rPr>
        <w:t>3.3 公開スナップショットの配信条件［暫定・新規］</w:t>
      </w:r>
    </w:p>
    <w:p>
      <w:pPr>
        <w:spacing w:before="0" w:after="120" w:line="300" w:lineRule="auto"/>
      </w:pPr>
      <w:r>
        <w:rPr>
          <w:rFonts w:ascii="Calibri" w:hAnsi="Calibri" w:eastAsia="Yu Gothic" w:cs="Calibri"/>
          <w:color w:val="1F2937"/>
          <w:sz w:val="22"/>
        </w:rPr>
        <w:t>v0.1 は「それ以前の履歴は相手には原則非公開」としていたが、当事者以外からの取得を想定していなかった。第三者や別アカウントを経由すれば制限が無効になるため、配信条件を定義する。</w:t>
      </w:r>
    </w:p>
    <w:p>
      <w:pPr>
        <w:spacing w:before="0" w:after="80" w:line="300" w:lineRule="auto"/>
        <w:numPr>
          <w:ilvl w:val="0"/>
          <w:numId w:val="41"/>
        </w:numPr>
      </w:pPr>
      <w:r>
        <w:rPr>
          <w:rFonts w:ascii="Calibri" w:hAnsi="Calibri" w:eastAsia="Yu Gothic" w:cs="Calibri"/>
          <w:color w:val="1F2937"/>
          <w:sz w:val="22"/>
        </w:rPr>
        <w:t>公開スナップショットは、当該マッチの対戦当事者2名に対してのみ配信する。</w:t>
      </w:r>
    </w:p>
    <w:p>
      <w:pPr>
        <w:spacing w:before="0" w:after="80" w:line="300" w:lineRule="auto"/>
        <w:numPr>
          <w:ilvl w:val="0"/>
          <w:numId w:val="41"/>
        </w:numPr>
      </w:pPr>
      <w:r>
        <w:rPr>
          <w:rFonts w:ascii="Calibri" w:hAnsi="Calibri" w:eastAsia="Yu Gothic" w:cs="Calibri"/>
          <w:color w:val="1F2937"/>
          <w:sz w:val="22"/>
        </w:rPr>
        <w:t>第三者からの参照、識別子を直接指定した取得、公開ランキングからの遷移では取得できない。</w:t>
      </w:r>
    </w:p>
    <w:p>
      <w:pPr>
        <w:spacing w:before="0" w:after="80" w:line="300" w:lineRule="auto"/>
        <w:numPr>
          <w:ilvl w:val="0"/>
          <w:numId w:val="41"/>
        </w:numPr>
      </w:pPr>
      <w:r>
        <w:rPr>
          <w:rFonts w:ascii="Calibri" w:hAnsi="Calibri" w:eastAsia="Yu Gothic" w:cs="Calibri"/>
          <w:color w:val="1F2937"/>
          <w:sz w:val="22"/>
        </w:rPr>
        <w:t>同一プレイヤーの複数アカウントによる代理偵察は、対戦当事者判定によって自然に遮断される。仕組み上完全には防げないため、多重アカウント対策は運用側で別途扱う。</w:t>
      </w:r>
    </w:p>
    <w:p>
      <w:pPr>
        <w:spacing w:before="0" w:after="80" w:line="300" w:lineRule="auto"/>
        <w:numPr>
          <w:ilvl w:val="0"/>
          <w:numId w:val="41"/>
        </w:numPr>
      </w:pPr>
      <w:r>
        <w:rPr>
          <w:rFonts w:ascii="Calibri" w:hAnsi="Calibri" w:eastAsia="Yu Gothic" w:cs="Calibri"/>
          <w:color w:val="1F2937"/>
          <w:sz w:val="22"/>
        </w:rPr>
        <w:t>本人は自分の全履歴を閲覧できる。第三者への共有はプレイヤー自身の意思による共有機能（未決）に限る。</w:t>
      </w:r>
    </w:p>
    <w:p>
      <w:pPr>
        <w:spacing w:after="80"/>
      </w:pPr>
    </w:p>
    <w:p>
      <w:pPr>
        <w:pStyle w:val="Heading1"/>
        <w:keepNext/>
      </w:pPr>
      <w:r>
        <w:rPr>
          <w:rFonts w:ascii="Calibri" w:hAnsi="Calibri" w:eastAsia="Yu Gothic" w:cs="Calibri"/>
          <w:b/>
          <w:color w:val="2E74B5"/>
          <w:sz w:val="32"/>
        </w:rPr>
        <w:t>4. 部隊編成と武将管理</w:t>
      </w:r>
    </w:p>
    <w:p>
      <w:pPr>
        <w:pStyle w:val="Heading2"/>
        <w:keepNext/>
      </w:pPr>
      <w:r>
        <w:rPr>
          <w:rFonts w:ascii="Calibri" w:hAnsi="Calibri" w:eastAsia="Yu Gothic" w:cs="Calibri"/>
          <w:b/>
          <w:color w:val="2E74B5"/>
          <w:sz w:val="26"/>
        </w:rPr>
        <w:t>4.1 3部隊・18人の編成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94"/>
        <w:gridCol w:w="870"/>
        <w:gridCol w:w="1959"/>
        <w:gridCol w:w="4137"/>
      </w:tblGrid>
      <w:tr>
        <w:trPr>
          <w:tblHeader w:val="true"/>
          <w:cantSplit/>
        </w:trPr>
        <w:tc>
          <w:tcPr>
            <w:tcW w:type="dxa" w:w="23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人数</w:t>
            </w:r>
          </w:p>
        </w:tc>
        <w:tc>
          <w:tcPr>
            <w:tcW w:type="dxa" w:w="195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コスト上限［暫定］</w:t>
            </w:r>
          </w:p>
        </w:tc>
        <w:tc>
          <w:tcPr>
            <w:tcW w:type="dxa" w:w="41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低コスト・専門型武将が中心。</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中堅と一部の名将を組み合わせる。</w:t>
            </w:r>
          </w:p>
        </w:tc>
      </w:tr>
      <w:tr>
        <w:trPr>
          <w:cantSplit/>
        </w:trPr>
        <w:tc>
          <w:tcPr>
            <w:tcW w:type="dxa" w:w="23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高コスト戦（名称未定）</w:t>
            </w:r>
          </w:p>
        </w:tc>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6人</w:t>
            </w:r>
          </w:p>
        </w:tc>
        <w:tc>
          <w:tcPr>
            <w:tcW w:type="dxa" w:w="195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41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高コスト武将を含む主力部隊を構成する。</w:t>
            </w:r>
          </w:p>
        </w:tc>
      </w:tr>
    </w:tbl>
    <w:p>
      <w:pPr>
        <w:spacing w:after="120"/>
      </w:pPr>
    </w:p>
    <w:p>
      <w:pPr>
        <w:spacing w:before="0" w:after="80" w:line="300" w:lineRule="auto"/>
        <w:numPr>
          <w:ilvl w:val="0"/>
          <w:numId w:val="41"/>
        </w:numPr>
      </w:pPr>
      <w:r>
        <w:rPr>
          <w:rFonts w:ascii="Calibri" w:hAnsi="Calibri" w:eastAsia="Yu Gothic" w:cs="Calibri"/>
          <w:color w:val="1F2937"/>
          <w:sz w:val="22"/>
        </w:rPr>
        <w:t>各部隊は必ず6人とし、合計コストがレギュレーション上限以下でなければ登録できない。</w:t>
      </w:r>
    </w:p>
    <w:p>
      <w:pPr>
        <w:spacing w:before="0" w:after="80" w:line="300" w:lineRule="auto"/>
        <w:numPr>
          <w:ilvl w:val="0"/>
          <w:numId w:val="41"/>
        </w:numPr>
      </w:pPr>
      <w:r>
        <w:rPr>
          <w:rFonts w:ascii="Calibri" w:hAnsi="Calibri" w:eastAsia="Yu Gothic" w:cs="Calibri"/>
          <w:color w:val="1F2937"/>
          <w:sz w:val="22"/>
        </w:rPr>
        <w:t>3部隊を通じて18の人物枠が必要となる。同一人物の別バージョンは併用不可。</w:t>
      </w:r>
    </w:p>
    <w:p>
      <w:pPr>
        <w:spacing w:before="0" w:after="80" w:line="300" w:lineRule="auto"/>
        <w:numPr>
          <w:ilvl w:val="0"/>
          <w:numId w:val="41"/>
        </w:numPr>
      </w:pPr>
      <w:r>
        <w:rPr>
          <w:rFonts w:ascii="Calibri" w:hAnsi="Calibri" w:eastAsia="Yu Gothic" w:cs="Calibri"/>
          <w:color w:val="1F2937"/>
          <w:sz w:val="22"/>
        </w:rPr>
        <w:t>高コスト戦へ強力な人物を集中するか、3部隊へ戦力を分散するかがマッチ全体の判断になる。</w:t>
      </w:r>
    </w:p>
    <w:p>
      <w:pPr>
        <w:spacing w:before="0" w:after="80" w:line="300" w:lineRule="auto"/>
        <w:numPr>
          <w:ilvl w:val="0"/>
          <w:numId w:val="41"/>
        </w:numPr>
      </w:pPr>
      <w:r>
        <w:rPr>
          <w:rFonts w:ascii="Calibri" w:hAnsi="Calibri" w:eastAsia="Yu Gothic" w:cs="Calibri"/>
          <w:color w:val="1F2937"/>
          <w:sz w:val="22"/>
        </w:rPr>
        <w:t>3部隊すべてを登録しないとランク戦に参加できない。1部隊でも未登録の場合、当該マッチは参加対象外とする。［暫定］</w:t>
      </w:r>
    </w:p>
    <w:p>
      <w:pPr>
        <w:pStyle w:val="Heading3"/>
        <w:keepNext/>
      </w:pPr>
      <w:r>
        <w:rPr>
          <w:rFonts w:ascii="Calibri" w:hAnsi="Calibri" w:eastAsia="Yu Gothic" w:cs="Calibri"/>
          <w:b/>
          <w:color w:val="2E74B5"/>
          <w:sz w:val="23"/>
        </w:rPr>
        <w:t>陣形［v0.5 で追加・暫定］</w:t>
      </w:r>
    </w:p>
    <w:p>
      <w:pPr>
        <w:spacing w:before="0" w:after="120" w:line="300" w:lineRule="auto"/>
      </w:pPr>
      <w:r>
        <w:rPr>
          <w:rFonts w:ascii="Calibri" w:hAnsi="Calibri" w:eastAsia="Yu Gothic" w:cs="Calibri"/>
          <w:color w:val="1F2937"/>
          <w:sz w:val="22"/>
        </w:rPr>
        <w:t>6枠へ自由に配置させるのではなく、</w:t>
      </w:r>
      <w:r>
        <w:rPr>
          <w:rFonts w:ascii="Calibri" w:hAnsi="Calibri" w:eastAsia="Yu Gothic" w:cs="Calibri"/>
          <w:b/>
          <w:color w:val="1F2937"/>
          <w:sz w:val="22"/>
        </w:rPr>
        <w:t>名前のついた陣形から選ばせる</w:t>
      </w:r>
      <w:r>
        <w:rPr>
          <w:rFonts w:ascii="Calibri" w:hAnsi="Calibri" w:eastAsia="Yu Gothic" w:cs="Calibri"/>
          <w:color w:val="1F2937"/>
          <w:sz w:val="22"/>
        </w:rPr>
        <w:t>。部隊ごとに1つ選ぶ。</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866"/>
        <w:gridCol w:w="1560"/>
        <w:gridCol w:w="3466"/>
        <w:gridCol w:w="2708"/>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陣形</w:t>
            </w:r>
          </w:p>
        </w:tc>
        <w:tc>
          <w:tcPr>
            <w:tcW w:type="dxa" w:w="86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前衛/後衛</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レーン別の前衛</w:t>
            </w:r>
          </w:p>
        </w:tc>
        <w:tc>
          <w:tcPr>
            <w:tcW w:type="dxa" w:w="346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固有効果［v0.5 末で追加］</w:t>
            </w:r>
          </w:p>
        </w:tc>
        <w:tc>
          <w:tcPr>
            <w:tcW w:type="dxa" w:w="27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性格</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鶴翼</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 / 1 / 1</w:t>
            </w:r>
          </w:p>
        </w:tc>
        <w:tc>
          <w:tcPr>
            <w:tcW w:type="dxa" w:w="34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隣レーンへの支援移動が速い（所要60%）</w:t>
            </w:r>
          </w:p>
        </w:tc>
        <w:tc>
          <w:tcPr>
            <w:tcW w:type="dxa" w:w="27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横に広く、どのレーンにも盾がある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魚鱗</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 / 2 / 1</w:t>
            </w:r>
          </w:p>
        </w:tc>
        <w:tc>
          <w:tcPr>
            <w:tcW w:type="dxa" w:w="34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前衛の与ダメージ +12%</w:t>
            </w:r>
          </w:p>
        </w:tc>
        <w:tc>
          <w:tcPr>
            <w:tcW w:type="dxa" w:w="27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中央の前衛を厚くして押し込む</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方円</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 / 1 / 2</w:t>
            </w:r>
          </w:p>
        </w:tc>
        <w:tc>
          <w:tcPr>
            <w:tcW w:type="dxa" w:w="34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前衛の被ダメージ −12%</w:t>
            </w:r>
          </w:p>
        </w:tc>
        <w:tc>
          <w:tcPr>
            <w:tcW w:type="dxa" w:w="27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守りを固め、中央に1人だけ隠す</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雁行</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 / 0 / 1</w:t>
            </w:r>
          </w:p>
        </w:tc>
        <w:tc>
          <w:tcPr>
            <w:tcW w:type="dxa" w:w="34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弓兵の射程 +20%</w:t>
            </w:r>
          </w:p>
        </w:tc>
        <w:tc>
          <w:tcPr>
            <w:tcW w:type="dxa" w:w="27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盾を削って射手を並べる</w:t>
            </w:r>
          </w:p>
        </w:tc>
      </w:tr>
    </w:tbl>
    <w:p>
      <w:pPr>
        <w:spacing w:after="120"/>
      </w:pPr>
    </w:p>
    <w:p>
      <w:pPr>
        <w:spacing w:before="0" w:after="120" w:line="300" w:lineRule="auto"/>
      </w:pPr>
      <w:r>
        <w:rPr>
          <w:rFonts w:ascii="Calibri" w:hAnsi="Calibri" w:eastAsia="Yu Gothic" w:cs="Calibri"/>
          <w:b/>
          <w:color w:val="1F2937"/>
          <w:sz w:val="22"/>
        </w:rPr>
        <w:t>前衛の人数が迂回の値段を決める</w:t>
      </w:r>
      <w:r>
        <w:rPr>
          <w:rFonts w:ascii="Calibri" w:hAnsi="Calibri" w:eastAsia="Yu Gothic" w:cs="Calibri"/>
          <w:color w:val="1F2937"/>
          <w:sz w:val="22"/>
        </w:rPr>
        <w:t>（§5.2）ので、そこが陣形ごとの個性になる。厚い陣形は騎兵を止めるが射手を置けず、薄い陣形は射手を並べられるが回り込まれる。</w:t>
      </w:r>
    </w:p>
    <w:p>
      <w:pPr>
        <w:spacing w:before="0" w:after="120" w:line="300" w:lineRule="auto"/>
      </w:pPr>
      <w:r>
        <w:rPr>
          <w:rFonts w:ascii="Calibri" w:hAnsi="Calibri" w:eastAsia="Yu Gothic" w:cs="Calibri"/>
          <w:color w:val="1F2937"/>
          <w:sz w:val="22"/>
        </w:rPr>
        <w:t>配置だけだと魚鱗が構造的に弱かったため、陣形ごとに固有効果を1つずつ持たせた。配置だけで釣り合わせようとすると「どの陣形も2人ずつ均等に配る」へ収束し、陣形そのものが意味を失う。効果があれば陣形ごとに調整レバーができ、「魚鱗は突撃陣形」と一言で説明できる。</w:t>
      </w:r>
    </w:p>
    <w:p>
      <w:pPr>
        <w:pStyle w:val="Heading3"/>
        <w:keepNext/>
      </w:pPr>
      <w:r>
        <w:rPr>
          <w:rFonts w:ascii="Calibri" w:hAnsi="Calibri" w:eastAsia="Yu Gothic" w:cs="Calibri"/>
          <w:b/>
          <w:color w:val="2E74B5"/>
          <w:sz w:val="23"/>
        </w:rPr>
        <w:t>レーンあたりの人数は2で揃える［v0.5 末で確定・最重要］</w:t>
      </w:r>
    </w:p>
    <w:p>
      <w:pPr>
        <w:spacing w:before="0" w:after="120" w:line="300" w:lineRule="auto"/>
      </w:pPr>
      <w:r>
        <w:rPr>
          <w:rFonts w:ascii="Calibri" w:hAnsi="Calibri" w:eastAsia="Yu Gothic" w:cs="Calibri"/>
          <w:b/>
          <w:color w:val="1F2937"/>
          <w:sz w:val="22"/>
        </w:rPr>
        <w:t>4つの陣形はすべて、3レーンへ2人ずつ配る。</w:t>
      </w:r>
      <w:r>
        <w:rPr>
          <w:rFonts w:ascii="Calibri" w:hAnsi="Calibri" w:eastAsia="Yu Gothic" w:cs="Calibri"/>
          <w:color w:val="1F2937"/>
          <w:sz w:val="22"/>
        </w:rPr>
        <w:t xml:space="preserve"> 陣形の違いは各レーンの前衛/後衛の割り振りだけが担う。</w:t>
      </w:r>
    </w:p>
    <w:p>
      <w:pPr>
        <w:spacing w:before="0" w:after="120" w:line="300" w:lineRule="auto"/>
      </w:pPr>
      <w:r>
        <w:rPr>
          <w:rFonts w:ascii="Calibri" w:hAnsi="Calibri" w:eastAsia="Yu Gothic" w:cs="Calibri"/>
          <w:color w:val="1F2937"/>
          <w:sz w:val="22"/>
        </w:rPr>
        <w:t>これは陣形の相性が 0%/100% に張り付く問題の直接の原因だった。旧・魚鱗だけがレーン人数 1/4/1 で、中央に集めた4人は3レーン制では戦う場所がないまま、1人しかいない両翼が2対1で食われていた。</w:t>
      </w:r>
      <w:r>
        <w:rPr>
          <w:rFonts w:ascii="Calibri" w:hAnsi="Calibri" w:eastAsia="Yu Gothic" w:cs="Calibri"/>
          <w:b/>
          <w:color w:val="1F2937"/>
          <w:sz w:val="22"/>
        </w:rPr>
        <w:t>局所的な数の差は二乗で効く</w:t>
      </w:r>
      <w:r>
        <w:rPr>
          <w:rFonts w:ascii="Calibri" w:hAnsi="Calibri" w:eastAsia="Yu Gothic" w:cs="Calibri"/>
          <w:color w:val="1F2937"/>
          <w:sz w:val="22"/>
        </w:rPr>
        <w:t>（ランチェスターの二乗則）ので、9コストぶんの札の差より配り方の差のほうが大きくなる。</w:t>
      </w:r>
    </w:p>
    <w:p>
      <w:pPr>
        <w:spacing w:before="0" w:after="120" w:line="300" w:lineRule="auto"/>
      </w:pPr>
      <w:r>
        <w:rPr>
          <w:rFonts w:ascii="Calibri" w:hAnsi="Calibri" w:eastAsia="Yu Gothic" w:cs="Calibri"/>
          <w:b/>
          <w:color w:val="1F2937"/>
          <w:sz w:val="22"/>
        </w:rPr>
        <w:t>［重要な訂正 — v0.5 末］</w:t>
      </w:r>
      <w:r>
        <w:rPr>
          <w:rFonts w:ascii="Calibri" w:hAnsi="Calibri" w:eastAsia="Yu Gothic" w:cs="Calibri"/>
          <w:color w:val="1F2937"/>
          <w:sz w:val="22"/>
        </w:rPr>
        <w:t xml:space="preserve"> 当初ここには「2/2/2 に揃えると総当たりの幅が 55pt → 30pt へ縮む」と記録していたが、</w:t>
      </w:r>
      <w:r>
        <w:rPr>
          <w:rFonts w:ascii="Calibri" w:hAnsi="Calibri" w:eastAsia="Yu Gothic" w:cs="Calibri"/>
          <w:b/>
          <w:color w:val="1F2937"/>
          <w:sz w:val="22"/>
        </w:rPr>
        <w:t>その測定は陣形の固有効果が一切かかっていない条件で行われていた</w:t>
      </w:r>
      <w:r>
        <w:rPr>
          <w:rFonts w:ascii="Calibri" w:hAnsi="Calibri" w:eastAsia="Yu Gothic" w:cs="Calibri"/>
          <w:color w:val="1F2937"/>
          <w:sz w:val="22"/>
        </w:rPr>
        <w:t>。検証ハーネス `balance.formation_team` が `formation` キーを返しておらず、エンジンが効果表を引けていなかった。枠の配置だけを比べていたことになる。</w:t>
      </w:r>
    </w:p>
    <w:p>
      <w:pPr>
        <w:spacing w:before="0" w:after="120" w:line="300" w:lineRule="auto"/>
      </w:pPr>
      <w:r>
        <w:rPr>
          <w:rFonts w:ascii="Calibri" w:hAnsi="Calibri" w:eastAsia="Yu Gothic" w:cs="Calibri"/>
          <w:color w:val="1F2937"/>
          <w:sz w:val="22"/>
        </w:rPr>
        <w:t>効果を適用して測り直すと、</w:t>
      </w:r>
      <w:r>
        <w:rPr>
          <w:rFonts w:ascii="Calibri" w:hAnsi="Calibri" w:eastAsia="Yu Gothic" w:cs="Calibri"/>
          <w:b/>
          <w:color w:val="1F2937"/>
          <w:sz w:val="22"/>
        </w:rPr>
        <w:t>1/4/1 と 2/2/2 で結果が変わらない</w:t>
      </w:r>
      <w:r>
        <w:rPr>
          <w:rFonts w:ascii="Calibri" w:hAnsi="Calibri" w:eastAsia="Yu Gothic" w:cs="Calibri"/>
          <w:color w:val="1F2937"/>
          <w:sz w:val="22"/>
        </w:rPr>
        <w:t>（どちらも 幅100pt・極端セル8/18）。レーン人数の上限は設計として残すが、</w:t>
      </w:r>
      <w:r>
        <w:rPr>
          <w:rFonts w:ascii="Calibri" w:hAnsi="Calibri" w:eastAsia="Yu Gothic" w:cs="Calibri"/>
          <w:b/>
          <w:color w:val="1F2937"/>
          <w:sz w:val="22"/>
        </w:rPr>
        <w:t>margin を詰める効果は確認できていない</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同じ理由で、その前の版の「陣形の固有効果を差し替えても総当たりの数字が1桁も動かなかった。極端さを作っているのは効果ではなくレーン構造である」という結論も</w:t>
      </w:r>
      <w:r>
        <w:rPr>
          <w:rFonts w:ascii="Calibri" w:hAnsi="Calibri" w:eastAsia="Yu Gothic" w:cs="Calibri"/>
          <w:b/>
          <w:color w:val="1F2937"/>
          <w:sz w:val="22"/>
        </w:rPr>
        <w:t>成り立たない</w:t>
      </w:r>
      <w:r>
        <w:rPr>
          <w:rFonts w:ascii="Calibri" w:hAnsi="Calibri" w:eastAsia="Yu Gothic" w:cs="Calibri"/>
          <w:color w:val="1F2937"/>
          <w:sz w:val="22"/>
        </w:rPr>
        <w:t>。効果が動かなかったのは効果が弱いからではなく、効果がかかっていなかったからである。実際に適用すると効果は効く（鶴翼の支援移動の係数を 20↔100 で振ると、方円との相性が 49%↔56% と動く）。</w:t>
      </w:r>
    </w:p>
    <w:p>
      <w:pPr>
        <w:spacing w:before="0" w:after="120" w:line="300" w:lineRule="auto"/>
      </w:pPr>
      <w:r>
        <w:rPr>
          <w:rFonts w:ascii="Calibri" w:hAnsi="Calibri" w:eastAsia="Yu Gothic" w:cs="Calibri"/>
          <w:color w:val="1F2937"/>
          <w:sz w:val="22"/>
        </w:rPr>
        <w:t>同時に検討して</w:t>
      </w:r>
      <w:r>
        <w:rPr>
          <w:rFonts w:ascii="Calibri" w:hAnsi="Calibri" w:eastAsia="Yu Gothic" w:cs="Calibri"/>
          <w:b/>
          <w:color w:val="1F2937"/>
          <w:sz w:val="22"/>
        </w:rPr>
        <w:t>採らなかった</w:t>
      </w:r>
      <w:r>
        <w:rPr>
          <w:rFonts w:ascii="Calibri" w:hAnsi="Calibri" w:eastAsia="Yu Gothic" w:cs="Calibri"/>
          <w:color w:val="1F2937"/>
          <w:sz w:val="22"/>
        </w:rPr>
        <w:t>案も記録する。どちらもレーン構造の測定（効果なし）で悪化した。</w:t>
      </w:r>
    </w:p>
    <w:p>
      <w:pPr>
        <w:spacing w:before="0" w:after="80" w:line="300" w:lineRule="auto"/>
        <w:numPr>
          <w:ilvl w:val="0"/>
          <w:numId w:val="41"/>
        </w:numPr>
      </w:pPr>
      <w:r>
        <w:rPr>
          <w:rFonts w:ascii="Calibri" w:hAnsi="Calibri" w:eastAsia="Yu Gothic" w:cs="Calibri"/>
          <w:b/>
          <w:color w:val="1F2937"/>
          <w:sz w:val="22"/>
        </w:rPr>
        <w:t>交戦幅の上限</w:t>
      </w:r>
      <w:r>
        <w:rPr>
          <w:rFonts w:ascii="Calibri" w:hAnsi="Calibri" w:eastAsia="Yu Gothic" w:cs="Calibri"/>
          <w:color w:val="1F2937"/>
          <w:sz w:val="22"/>
        </w:rPr>
        <w:t>（1レーンで同時に殴れるのは2人まで、3人目以降は後詰）: 幅 64pt。レーン人数を揃えたうえで重ねても改善はなかった。</w:t>
      </w:r>
    </w:p>
    <w:p>
      <w:pPr>
        <w:spacing w:before="0" w:after="80" w:line="300" w:lineRule="auto"/>
        <w:numPr>
          <w:ilvl w:val="0"/>
          <w:numId w:val="41"/>
        </w:numPr>
      </w:pPr>
      <w:r>
        <w:rPr>
          <w:rFonts w:ascii="Calibri" w:hAnsi="Calibri" w:eastAsia="Yu Gothic" w:cs="Calibri"/>
          <w:b/>
          <w:color w:val="1F2937"/>
          <w:sz w:val="22"/>
        </w:rPr>
        <w:t>隣レーンへの支援移動の禁止</w:t>
      </w:r>
      <w:r>
        <w:rPr>
          <w:rFonts w:ascii="Calibri" w:hAnsi="Calibri" w:eastAsia="Yu Gothic" w:cs="Calibri"/>
          <w:color w:val="1F2937"/>
          <w:sz w:val="22"/>
        </w:rPr>
        <w:t>: 幅 75pt。レーンを空けた側が戦力を遊ばせるため、かえって極端になる。</w:t>
      </w:r>
    </w:p>
    <w:p>
      <w:pPr>
        <w:spacing w:before="0" w:after="120" w:line="300" w:lineRule="auto"/>
      </w:pPr>
      <w:r>
        <w:rPr>
          <w:rFonts w:ascii="Calibri" w:hAnsi="Calibri" w:eastAsia="Yu Gothic" w:cs="Calibri"/>
          <w:color w:val="1F2937"/>
          <w:sz w:val="22"/>
        </w:rPr>
        <w:t>`sim/engine.py` の `LANE_CAP` が上限を持ち、陣形定義の読み込み時に検算する。陣形を追加するときに1レーンへ3人以上入れると起動時に落ちる。</w:t>
      </w:r>
    </w:p>
    <w:p>
      <w:pPr>
        <w:spacing w:before="0" w:after="120" w:line="300" w:lineRule="auto"/>
      </w:pPr>
      <w:r>
        <w:rPr>
          <w:rFonts w:ascii="Calibri" w:hAnsi="Calibri" w:eastAsia="Yu Gothic" w:cs="Calibri"/>
          <w:color w:val="1F2937"/>
          <w:sz w:val="22"/>
        </w:rPr>
        <w:t>自由配置にしなかった理由は2つある。</w:t>
      </w:r>
      <w:r>
        <w:rPr>
          <w:rFonts w:ascii="Calibri" w:hAnsi="Calibri" w:eastAsia="Yu Gothic" w:cs="Calibri"/>
          <w:b/>
          <w:color w:val="1F2937"/>
          <w:sz w:val="22"/>
        </w:rPr>
        <w:t>プレイヤーの操作が「選ぶだけ」で済む</w:t>
      </w:r>
      <w:r>
        <w:rPr>
          <w:rFonts w:ascii="Calibri" w:hAnsi="Calibri" w:eastAsia="Yu Gothic" w:cs="Calibri"/>
          <w:color w:val="1F2937"/>
          <w:sz w:val="22"/>
        </w:rPr>
        <w:t>こと。そして</w:t>
      </w:r>
      <w:r>
        <w:rPr>
          <w:rFonts w:ascii="Calibri" w:hAnsi="Calibri" w:eastAsia="Yu Gothic" w:cs="Calibri"/>
          <w:b/>
          <w:color w:val="1F2937"/>
          <w:sz w:val="22"/>
        </w:rPr>
        <w:t>組み合わせが有限なので釣り合わせられる</w:t>
      </w:r>
      <w:r>
        <w:rPr>
          <w:rFonts w:ascii="Calibri" w:hAnsi="Calibri" w:eastAsia="Yu Gothic" w:cs="Calibri"/>
          <w:color w:val="1F2937"/>
          <w:sz w:val="22"/>
        </w:rPr>
        <w:t>こと。6枠の自由配置は数百通りになり、どの配置が強いかを測りきれない。偵察（§3.2）で「相手が前回どの陣形だったか」を見せる材料としても、名前が付いているほうが扱いやすい。</w:t>
      </w:r>
    </w:p>
    <w:p>
      <w:pPr>
        <w:spacing w:before="0" w:after="120" w:line="300" w:lineRule="auto"/>
      </w:pPr>
      <w:r>
        <w:rPr>
          <w:rFonts w:ascii="Calibri" w:hAnsi="Calibri" w:eastAsia="Yu Gothic" w:cs="Calibri"/>
          <w:color w:val="1F2937"/>
          <w:sz w:val="22"/>
        </w:rPr>
        <w:t>未決: 4種でよいか、陣形ごとに追加の補正を持たせるか、部隊戦の途中で変化させるか（現状は変化しない）。</w:t>
      </w:r>
    </w:p>
    <w:p>
      <w:pPr>
        <w:pStyle w:val="Heading2"/>
        <w:keepNext/>
      </w:pPr>
      <w:r>
        <w:rPr>
          <w:rFonts w:ascii="Calibri" w:hAnsi="Calibri" w:eastAsia="Yu Gothic" w:cs="Calibri"/>
          <w:b/>
          <w:color w:val="2E74B5"/>
          <w:sz w:val="26"/>
        </w:rPr>
        <w:t>4.2 総大将</w:t>
      </w:r>
    </w:p>
    <w:p>
      <w:pPr>
        <w:spacing w:before="0" w:after="120" w:line="300" w:lineRule="auto"/>
      </w:pPr>
      <w:r>
        <w:rPr>
          <w:rFonts w:ascii="Calibri" w:hAnsi="Calibri" w:eastAsia="Yu Gothic" w:cs="Calibri"/>
          <w:color w:val="1F2937"/>
          <w:sz w:val="22"/>
        </w:rPr>
        <w:t>v0.1 では「総大将撤退」が勝利条件の候補として、また実況例の中に登場していたが、編成規則に定義がなかった。勝利条件に関わる以上、編成の意思決定に直結するため定義する。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76"/>
        <w:gridCol w:w="850"/>
        <w:gridCol w:w="7234"/>
      </w:tblGrid>
      <w:tr>
        <w:trPr>
          <w:tblHeader w:val="true"/>
          <w:cantSplit/>
        </w:trPr>
        <w:tc>
          <w:tcPr>
            <w:tcW w:type="dxa" w:w="12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5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2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各部隊の6人のうち1人をプレイヤーが総大将に指名する。指名は必須。</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配置制限</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配置枠の制限は設けない。前衛に置くことも後衛に隠すことも認める。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撤退時の影響</w:t>
            </w:r>
          </w:p>
        </w:tc>
        <w:tc>
          <w:tcPr>
            <w:tcW w:type="dxa" w:w="85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総大将が撤退した時点で、その部隊戦は即座に敗北とする（§8.2）。残存兵力による減点方式は採用しない。</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総大将は最大兵力 +10%、必殺技ゲージ上昇率 +10% を得る。</w:t>
            </w:r>
          </w:p>
        </w:tc>
      </w:tr>
      <w:tr>
        <w:trPr>
          <w:cantSplit/>
        </w:trPr>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公開範囲</w:t>
            </w:r>
          </w:p>
        </w:tc>
        <w:tc>
          <w:tcPr>
            <w:tcW w:type="dxa" w:w="85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総大将は公開スナップショットに含める。今回の指名は戦闘開始まで非公開。</w:t>
            </w:r>
          </w:p>
        </w:tc>
      </w:tr>
    </w:tbl>
    <w:p>
      <w:pPr>
        <w:spacing w:after="120"/>
      </w:pPr>
    </w:p>
    <w:p>
      <w:pPr>
        <w:pStyle w:val="Heading3"/>
        <w:keepNext/>
      </w:pPr>
      <w:r>
        <w:rPr>
          <w:rFonts w:ascii="Calibri" w:hAnsi="Calibri" w:eastAsia="Yu Gothic" w:cs="Calibri"/>
          <w:b/>
          <w:color w:val="2E74B5"/>
          <w:sz w:val="23"/>
        </w:rPr>
        <w:t>即敗北を採用したことの帰結</w:t>
      </w:r>
    </w:p>
    <w:p>
      <w:pPr>
        <w:spacing w:before="0" w:after="120" w:line="300" w:lineRule="auto"/>
      </w:pPr>
      <w:r>
        <w:rPr>
          <w:rFonts w:ascii="Calibri" w:hAnsi="Calibri" w:eastAsia="Yu Gothic" w:cs="Calibri"/>
          <w:color w:val="1F2937"/>
          <w:sz w:val="22"/>
        </w:rPr>
        <w:t>総大将の撤退が即敗北になるため、「総大将を後衛へ隠す」構えが基本形になる。これが常に最適で選択の余地がなくなると、配置の判断がひとつ減ってしまう。ただし本仕様では、後衛は安全地帯ではない。</w:t>
      </w:r>
    </w:p>
    <w:p>
      <w:pPr>
        <w:spacing w:before="0" w:after="80" w:line="300" w:lineRule="auto"/>
        <w:numPr>
          <w:ilvl w:val="0"/>
          <w:numId w:val="41"/>
        </w:numPr>
      </w:pPr>
      <w:r>
        <w:rPr>
          <w:rFonts w:ascii="Calibri" w:hAnsi="Calibri" w:eastAsia="Yu Gothic" w:cs="Calibri"/>
          <w:color w:val="1F2937"/>
          <w:sz w:val="22"/>
        </w:rPr>
        <w:t>弓兵は攻撃レンジ45により、前衛が健在でも前衛越しに後衛を狙える（§5.2 の標的選択規則4）。総大将を後衛に置いても弓兵の射線からは逃れられない。</w:t>
      </w:r>
    </w:p>
    <w:p>
      <w:pPr>
        <w:spacing w:before="0" w:after="80" w:line="300" w:lineRule="auto"/>
        <w:numPr>
          <w:ilvl w:val="0"/>
          <w:numId w:val="41"/>
        </w:numPr>
      </w:pPr>
      <w:r>
        <w:rPr>
          <w:rFonts w:ascii="Calibri" w:hAnsi="Calibri" w:eastAsia="Yu Gothic" w:cs="Calibri"/>
          <w:color w:val="1F2937"/>
          <w:sz w:val="22"/>
        </w:rPr>
        <w:t>前衛が撤退したレーンでは敵前衛が後衛へ到達する（§5.2 の突破）。騎兵の移動速度なら短時間で届く。</w:t>
      </w:r>
    </w:p>
    <w:p>
      <w:pPr>
        <w:spacing w:before="0" w:after="80" w:line="300" w:lineRule="auto"/>
        <w:numPr>
          <w:ilvl w:val="0"/>
          <w:numId w:val="41"/>
        </w:numPr>
      </w:pPr>
      <w:r>
        <w:rPr>
          <w:rFonts w:ascii="Calibri" w:hAnsi="Calibri" w:eastAsia="Yu Gothic" w:cs="Calibri"/>
          <w:color w:val="1F2937"/>
          <w:sz w:val="22"/>
        </w:rPr>
        <w:t>前衛に置いた場合は最大兵力 +10% と味方の壁を活かせる一方、集中攻撃を受けやすい。</w:t>
      </w:r>
    </w:p>
    <w:p>
      <w:pPr>
        <w:spacing w:before="0" w:after="120" w:line="300" w:lineRule="auto"/>
      </w:pPr>
      <w:r>
        <w:rPr>
          <w:rFonts w:ascii="Calibri" w:hAnsi="Calibri" w:eastAsia="Yu Gothic" w:cs="Calibri"/>
          <w:color w:val="1F2937"/>
          <w:sz w:val="22"/>
        </w:rPr>
        <w:t>したがって「後衛に隠して弓兵と突破に備えるか、前衛に置いて補正と壁を活かすか」という判断が残る想定だった。</w:t>
      </w:r>
    </w:p>
    <w:p>
      <w:pPr>
        <w:pStyle w:val="Heading3"/>
        <w:keepNext/>
      </w:pPr>
      <w:r>
        <w:rPr>
          <w:rFonts w:ascii="Calibri" w:hAnsi="Calibri" w:eastAsia="Yu Gothic" w:cs="Calibri"/>
          <w:b/>
          <w:color w:val="2E74B5"/>
          <w:sz w:val="23"/>
        </w:rPr>
        <w:t>v0.3 の実測結果と未解決事項</w:t>
      </w:r>
    </w:p>
    <w:p>
      <w:pPr>
        <w:spacing w:before="0" w:after="120" w:line="300" w:lineRule="auto"/>
      </w:pPr>
      <w:r>
        <w:rPr>
          <w:rFonts w:ascii="Calibri" w:hAnsi="Calibri" w:eastAsia="Yu Gothic" w:cs="Calibri"/>
          <w:color w:val="1F2937"/>
          <w:sz w:val="22"/>
        </w:rPr>
        <w:t>同一編成で総大将だけを前衛・中と後衛・中に入れ替えて勝率を比較した。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15"/>
        <w:gridCol w:w="1207"/>
        <w:gridCol w:w="1207"/>
        <w:gridCol w:w="4531"/>
      </w:tblGrid>
      <w:tr>
        <w:trPr>
          <w:tblHeader w:val="true"/>
          <w:cantSplit/>
        </w:trPr>
        <w:tc>
          <w:tcPr>
            <w:tcW w:type="dxa" w:w="241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前衛配置</w:t>
            </w: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後衛配置</w:t>
            </w:r>
          </w:p>
        </w:tc>
        <w:tc>
          <w:tcPr>
            <w:tcW w:type="dxa" w:w="453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差</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+17pt</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+11pt</w:t>
            </w:r>
          </w:p>
        </w:tc>
      </w:tr>
      <w:tr>
        <w:trPr>
          <w:cantSplit/>
        </w:trPr>
        <w:tc>
          <w:tcPr>
            <w:tcW w:type="dxa" w:w="24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45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+1pt（飽和のため判定不能）</w:t>
            </w:r>
          </w:p>
        </w:tc>
      </w:tr>
    </w:tbl>
    <w:p>
      <w:pPr>
        <w:spacing w:after="120"/>
      </w:pPr>
    </w:p>
    <w:p>
      <w:pPr>
        <w:spacing w:before="0" w:after="120" w:line="300" w:lineRule="auto"/>
      </w:pPr>
      <w:r>
        <w:rPr>
          <w:rFonts w:ascii="Calibri" w:hAnsi="Calibri" w:eastAsia="Yu Gothic" w:cs="Calibri"/>
          <w:color w:val="1F2937"/>
          <w:sz w:val="22"/>
        </w:rPr>
        <w:t>この測定は「枠を固定して、そこに入っている札を総大将にする」方法だったため、総大将にする札の</w:t>
      </w:r>
    </w:p>
    <w:p>
      <w:pPr>
        <w:spacing w:before="0" w:after="120" w:line="300" w:lineRule="auto"/>
      </w:pPr>
      <w:r>
        <w:rPr>
          <w:rFonts w:ascii="Calibri" w:hAnsi="Calibri" w:eastAsia="Yu Gothic" w:cs="Calibri"/>
          <w:color w:val="1F2937"/>
          <w:sz w:val="22"/>
        </w:rPr>
        <w:t>性質が交絡していた。v0.4 で</w:t>
      </w:r>
      <w:r>
        <w:rPr>
          <w:rFonts w:ascii="Calibri" w:hAnsi="Calibri" w:eastAsia="Yu Gothic" w:cs="Calibri"/>
          <w:b/>
          <w:color w:val="1F2937"/>
          <w:sz w:val="22"/>
        </w:rPr>
        <w:t>札を指定して</w:t>
      </w:r>
      <w:r>
        <w:rPr>
          <w:rFonts w:ascii="Calibri" w:hAnsi="Calibri" w:eastAsia="Yu Gothic" w:cs="Calibri"/>
          <w:color w:val="1F2937"/>
          <w:sz w:val="22"/>
        </w:rPr>
        <w:t>測り直したところ、結果が変わった。</w:t>
      </w:r>
    </w:p>
    <w:p>
      <w:pPr>
        <w:pStyle w:val="Heading3"/>
        <w:keepNext/>
      </w:pPr>
      <w:r>
        <w:rPr>
          <w:rFonts w:ascii="Calibri" w:hAnsi="Calibri" w:eastAsia="Yu Gothic" w:cs="Calibri"/>
          <w:b/>
          <w:color w:val="2E74B5"/>
          <w:sz w:val="23"/>
        </w:rPr>
        <w:t>v0.4 の方針: 後衛有利を受け入れ、例外を特性で作る［確定］</w:t>
      </w:r>
    </w:p>
    <w:p>
      <w:pPr>
        <w:spacing w:before="0" w:after="120" w:line="300" w:lineRule="auto"/>
      </w:pPr>
      <w:r>
        <w:rPr>
          <w:rFonts w:ascii="Calibri" w:hAnsi="Calibri" w:eastAsia="Yu Gothic" w:cs="Calibri"/>
          <w:color w:val="1F2937"/>
          <w:sz w:val="22"/>
        </w:rPr>
        <w:t>総大将を後方に置くのは指揮官として自然な判断である。これを全体の数値調整で不自然に均すのではなく、</w:t>
      </w:r>
    </w:p>
    <w:p>
      <w:pPr>
        <w:spacing w:before="0" w:after="120" w:line="300" w:lineRule="auto"/>
      </w:pPr>
      <w:r>
        <w:rPr>
          <w:rFonts w:ascii="Calibri" w:hAnsi="Calibri" w:eastAsia="Yu Gothic" w:cs="Calibri"/>
          <w:b/>
          <w:color w:val="1F2937"/>
          <w:sz w:val="22"/>
        </w:rPr>
        <w:t>「前に出て戦う将がたまにいる」という形で例外を作る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総大将は後衛配置が基本形でよい。§4.6 の「後衛配置85%以下」という指標は</w:t>
      </w:r>
      <w:r>
        <w:rPr>
          <w:rFonts w:ascii="Calibri" w:hAnsi="Calibri" w:eastAsia="Yu Gothic" w:cs="Calibri"/>
          <w:b/>
          <w:color w:val="1F2937"/>
          <w:sz w:val="22"/>
        </w:rPr>
        <w:t>撤回する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固有特性「</w:t>
      </w:r>
      <w:r>
        <w:rPr>
          <w:rFonts w:ascii="Calibri" w:hAnsi="Calibri" w:eastAsia="Yu Gothic" w:cs="Calibri"/>
          <w:b/>
          <w:color w:val="1F2937"/>
          <w:sz w:val="22"/>
        </w:rPr>
        <w:t>陣頭</w:t>
      </w:r>
      <w:r>
        <w:rPr>
          <w:rFonts w:ascii="Calibri" w:hAnsi="Calibri" w:eastAsia="Yu Gothic" w:cs="Calibri"/>
          <w:color w:val="1F2937"/>
          <w:sz w:val="22"/>
        </w:rPr>
        <w:t>」を一部の武将だけに持たせる（§6.6）。</w:t>
      </w:r>
    </w:p>
    <w:p>
      <w:pPr>
        <w:spacing w:before="0" w:after="80" w:line="300" w:lineRule="auto"/>
        <w:numPr>
          <w:ilvl w:val="0"/>
          <w:numId w:val="41"/>
        </w:numPr>
      </w:pPr>
      <w:r>
        <w:rPr>
          <w:rFonts w:ascii="Calibri" w:hAnsi="Calibri" w:eastAsia="Yu Gothic" w:cs="Calibri"/>
          <w:color w:val="1F2937"/>
          <w:sz w:val="22"/>
        </w:rPr>
        <w:t>前衛配置は「全員が選べる選択肢」ではなく「その武将を選んだときにだけ開く選択肢」になる。</w:t>
      </w:r>
    </w:p>
    <w:p>
      <w:pPr>
        <w:pStyle w:val="Heading3"/>
        <w:keepNext/>
      </w:pPr>
      <w:r>
        <w:rPr>
          <w:rFonts w:ascii="Calibri" w:hAnsi="Calibri" w:eastAsia="Yu Gothic" w:cs="Calibri"/>
          <w:b/>
          <w:color w:val="2E74B5"/>
          <w:sz w:val="23"/>
        </w:rPr>
        <w:t>v0.4 の実測結果</w:t>
      </w:r>
    </w:p>
    <w:p>
      <w:pPr>
        <w:spacing w:before="0" w:after="120" w:line="300" w:lineRule="auto"/>
      </w:pPr>
      <w:r>
        <w:rPr>
          <w:rFonts w:ascii="Calibri" w:hAnsi="Calibri" w:eastAsia="Yu Gothic" w:cs="Calibri"/>
          <w:color w:val="1F2937"/>
          <w:sz w:val="22"/>
        </w:rPr>
        <w:t>同一編成で、総大将にする札を指定したうえで前衛・左と後衛・左に入れ替えて比較した。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40"/>
        <w:gridCol w:w="3780"/>
        <w:gridCol w:w="760"/>
        <w:gridCol w:w="760"/>
        <w:gridCol w:w="2620"/>
      </w:tblGrid>
      <w:tr>
        <w:trPr>
          <w:tblHeader w:val="true"/>
          <w:cantSplit/>
        </w:trPr>
        <w:tc>
          <w:tcPr>
            <w:tcW w:type="dxa" w:w="14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37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総大将</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前衛</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後衛</w:t>
            </w:r>
          </w:p>
        </w:tc>
        <w:tc>
          <w:tcPr>
            <w:tcW w:type="dxa" w:w="26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差</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馬岱〔追撃〕（陣頭なし・低耐久の騎兵）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−22pt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張飛〔当陽橋〕（</w:t>
            </w:r>
            <w:r>
              <w:rPr>
                <w:rFonts w:ascii="Calibri" w:hAnsi="Calibri" w:eastAsia="Yu Gothic" w:cs="Calibri"/>
                <w:b/>
                <w:color w:val="1F2937"/>
                <w:sz w:val="18"/>
              </w:rPr>
              <w:t>陣頭あり</w:t>
            </w:r>
            <w:r>
              <w:rPr>
                <w:rFonts w:ascii="Calibri" w:hAnsi="Calibri" w:eastAsia="Yu Gothic" w:cs="Calibri"/>
                <w:color w:val="1F2937"/>
                <w:sz w:val="18"/>
              </w:rPr>
              <w:t>・高耐久の歩兵）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+48pt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関羽〔漢寿亭侯〕（陣頭なし・高耐久の騎兵）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呂布〔飛将〕（</w:t>
            </w:r>
            <w:r>
              <w:rPr>
                <w:rFonts w:ascii="Calibri" w:hAnsi="Calibri" w:eastAsia="Yu Gothic" w:cs="Calibri"/>
                <w:b/>
                <w:color w:val="1F2937"/>
                <w:sz w:val="18"/>
              </w:rPr>
              <w:t>陣頭あり</w:t>
            </w:r>
            <w:r>
              <w:rPr>
                <w:rFonts w:ascii="Calibri" w:hAnsi="Calibri" w:eastAsia="Yu Gothic" w:cs="Calibri"/>
                <w:color w:val="1F2937"/>
                <w:sz w:val="18"/>
              </w:rPr>
              <w:t>）</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+16pt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関羽〔漢寿亭侯〕（陣頭なし）</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96%</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−15pt</w:t>
            </w:r>
          </w:p>
        </w:tc>
      </w:tr>
      <w:tr>
        <w:trPr>
          <w:cantSplit/>
        </w:trPr>
        <w:tc>
          <w:tcPr>
            <w:tcW w:type="dxa" w:w="14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3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呂布〔飛将〕（</w:t>
            </w:r>
            <w:r>
              <w:rPr>
                <w:rFonts w:ascii="Calibri" w:hAnsi="Calibri" w:eastAsia="Yu Gothic" w:cs="Calibri"/>
                <w:b/>
                <w:color w:val="1F2937"/>
                <w:sz w:val="18"/>
              </w:rPr>
              <w:t>陣頭あり</w:t>
            </w:r>
            <w:r>
              <w:rPr>
                <w:rFonts w:ascii="Calibri" w:hAnsi="Calibri" w:eastAsia="Yu Gothic" w:cs="Calibri"/>
                <w:color w:val="1F2937"/>
                <w:sz w:val="18"/>
              </w:rPr>
              <w:t>）</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98%</w:t>
            </w:r>
          </w:p>
        </w:tc>
        <w:tc>
          <w:tcPr>
            <w:tcW w:type="dxa" w:w="26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+2pt（飽和のため判定不能）</w:t>
            </w:r>
          </w:p>
        </w:tc>
      </w:tr>
    </w:tbl>
    <w:p>
      <w:pPr>
        <w:spacing w:after="120"/>
      </w:pPr>
    </w:p>
    <w:p>
      <w:pPr>
        <w:spacing w:before="0" w:after="120" w:line="300" w:lineRule="auto"/>
      </w:pPr>
      <w:r>
        <w:rPr>
          <w:rFonts w:ascii="Calibri" w:hAnsi="Calibri" w:eastAsia="Yu Gothic" w:cs="Calibri"/>
          <w:color w:val="1F2937"/>
          <w:sz w:val="22"/>
        </w:rPr>
        <w:t>狙いどおり、陣頭を持つ武将では前衛配置が後衛配置を明確に上回る。</w:t>
      </w:r>
    </w:p>
    <w:p>
      <w:pPr>
        <w:spacing w:before="0" w:after="120" w:line="300" w:lineRule="auto"/>
      </w:pPr>
      <w:r>
        <w:rPr>
          <w:rFonts w:ascii="Calibri" w:hAnsi="Calibri" w:eastAsia="Yu Gothic" w:cs="Calibri"/>
          <w:color w:val="1F2937"/>
          <w:sz w:val="22"/>
        </w:rPr>
        <w:t>あわせて、当初の想定より良い結果も出た。</w:t>
      </w:r>
      <w:r>
        <w:rPr>
          <w:rFonts w:ascii="Calibri" w:hAnsi="Calibri" w:eastAsia="Yu Gothic" w:cs="Calibri"/>
          <w:b/>
          <w:color w:val="1F2937"/>
          <w:sz w:val="22"/>
        </w:rPr>
        <w:t>「後衛が常に有利」ではない</w:t>
      </w:r>
      <w:r>
        <w:rPr>
          <w:rFonts w:ascii="Calibri" w:hAnsi="Calibri" w:eastAsia="Yu Gothic" w:cs="Calibri"/>
          <w:color w:val="1F2937"/>
          <w:sz w:val="22"/>
        </w:rPr>
        <w:t>。配置の向きは以下の2つで変わる。</w:t>
      </w:r>
    </w:p>
    <w:p>
      <w:pPr>
        <w:spacing w:before="0" w:after="80" w:line="300" w:lineRule="auto"/>
        <w:numPr>
          <w:ilvl w:val="0"/>
          <w:numId w:val="41"/>
        </w:numPr>
      </w:pPr>
      <w:r>
        <w:rPr>
          <w:rFonts w:ascii="Calibri" w:hAnsi="Calibri" w:eastAsia="Yu Gothic" w:cs="Calibri"/>
          <w:b/>
          <w:color w:val="1F2937"/>
          <w:sz w:val="22"/>
        </w:rPr>
        <w:t>総大将にする札の耐久</w:t>
      </w:r>
      <w:r>
        <w:rPr>
          <w:rFonts w:ascii="Calibri" w:hAnsi="Calibri" w:eastAsia="Yu Gothic" w:cs="Calibri"/>
          <w:color w:val="1F2937"/>
          <w:sz w:val="22"/>
        </w:rPr>
        <w:t>。低耐久の馬岱は後衛が有利（−22pt）だが、高耐久の関羽は</w:t>
      </w:r>
    </w:p>
    <w:p>
      <w:pPr>
        <w:spacing w:before="0" w:after="120" w:line="300" w:lineRule="auto"/>
      </w:pPr>
      <w:r>
        <w:rPr>
          <w:rFonts w:ascii="Calibri" w:hAnsi="Calibri" w:eastAsia="Yu Gothic" w:cs="Calibri"/>
          <w:color w:val="1F2937"/>
          <w:sz w:val="22"/>
        </w:rPr>
        <w:t>陣頭を持たなくても中コスト戦では前衛が有利（+20pt）。</w:t>
      </w:r>
    </w:p>
    <w:p>
      <w:pPr>
        <w:spacing w:before="0" w:after="80" w:line="300" w:lineRule="auto"/>
        <w:numPr>
          <w:ilvl w:val="0"/>
          <w:numId w:val="41"/>
        </w:numPr>
      </w:pPr>
      <w:r>
        <w:rPr>
          <w:rFonts w:ascii="Calibri" w:hAnsi="Calibri" w:eastAsia="Yu Gothic" w:cs="Calibri"/>
          <w:b/>
          <w:color w:val="1F2937"/>
          <w:sz w:val="22"/>
        </w:rPr>
        <w:t>相手の火力</w:t>
      </w:r>
      <w:r>
        <w:rPr>
          <w:rFonts w:ascii="Calibri" w:hAnsi="Calibri" w:eastAsia="Yu Gothic" w:cs="Calibri"/>
          <w:color w:val="1F2937"/>
          <w:sz w:val="22"/>
        </w:rPr>
        <w:t>。同じ関羽でも、火力の高い高コスト戦では前衛が不利に転じる（−15pt）。</w:t>
      </w:r>
    </w:p>
    <w:p>
      <w:pPr>
        <w:spacing w:before="0" w:after="120" w:line="300" w:lineRule="auto"/>
      </w:pPr>
      <w:r>
        <w:rPr>
          <w:rFonts w:ascii="Calibri" w:hAnsi="Calibri" w:eastAsia="Yu Gothic" w:cs="Calibri"/>
          <w:color w:val="1F2937"/>
          <w:sz w:val="22"/>
        </w:rPr>
        <w:t>前に出せるかどうかがレギュレーションによって変わる。</w:t>
      </w:r>
    </w:p>
    <w:p>
      <w:pPr>
        <w:spacing w:before="0" w:after="120" w:line="300" w:lineRule="auto"/>
      </w:pPr>
      <w:r>
        <w:rPr>
          <w:rFonts w:ascii="Calibri" w:hAnsi="Calibri" w:eastAsia="Yu Gothic" w:cs="Calibri"/>
          <w:color w:val="1F2937"/>
          <w:sz w:val="22"/>
        </w:rPr>
        <w:t>つまり配置の判断は、</w:t>
      </w:r>
    </w:p>
    <w:p>
      <w:pPr>
        <w:spacing w:before="0" w:after="80" w:line="300" w:lineRule="auto"/>
        <w:numPr>
          <w:ilvl w:val="0"/>
          <w:numId w:val="100"/>
        </w:numPr>
      </w:pPr>
      <w:r>
        <w:rPr>
          <w:rFonts w:ascii="Calibri" w:hAnsi="Calibri" w:eastAsia="Yu Gothic" w:cs="Calibri"/>
          <w:color w:val="1F2937"/>
          <w:sz w:val="22"/>
        </w:rPr>
        <w:t>誰を総大将にするか（耐久の高い札か、安い札か）</w:t>
      </w:r>
    </w:p>
    <w:p>
      <w:pPr>
        <w:spacing w:before="0" w:after="80" w:line="300" w:lineRule="auto"/>
        <w:numPr>
          <w:ilvl w:val="0"/>
          <w:numId w:val="100"/>
        </w:numPr>
      </w:pPr>
      <w:r>
        <w:rPr>
          <w:rFonts w:ascii="Calibri" w:hAnsi="Calibri" w:eastAsia="Yu Gothic" w:cs="Calibri"/>
          <w:color w:val="1F2937"/>
          <w:sz w:val="22"/>
        </w:rPr>
        <w:t>そのレギュレーションで前に出せるか（耐久で出せるか、陣頭で出せるか）</w:t>
      </w:r>
    </w:p>
    <w:p>
      <w:pPr>
        <w:spacing w:before="0" w:after="120" w:line="300" w:lineRule="auto"/>
      </w:pPr>
      <w:r>
        <w:rPr>
          <w:rFonts w:ascii="Calibri" w:hAnsi="Calibri" w:eastAsia="Yu Gothic" w:cs="Calibri"/>
          <w:color w:val="1F2937"/>
          <w:sz w:val="22"/>
        </w:rPr>
        <w:t>という二段の判断になっている。v0.3 で懸念した「前衛配置が単なる悪手」という状態ではない。</w:t>
      </w:r>
    </w:p>
    <w:p>
      <w:pPr>
        <w:spacing w:before="0" w:after="120" w:line="300" w:lineRule="auto"/>
      </w:pPr>
      <w:r>
        <w:rPr>
          <w:rFonts w:ascii="Calibri" w:hAnsi="Calibri" w:eastAsia="Yu Gothic" w:cs="Calibri"/>
          <w:color w:val="1F2937"/>
          <w:sz w:val="22"/>
        </w:rPr>
        <w:t>v0.3 の測定が「後衛が一律に有利」に見えたのは、枠を固定して測ったために総大将にする札の</w:t>
      </w:r>
    </w:p>
    <w:p>
      <w:pPr>
        <w:spacing w:before="0" w:after="120" w:line="300" w:lineRule="auto"/>
      </w:pPr>
      <w:r>
        <w:rPr>
          <w:rFonts w:ascii="Calibri" w:hAnsi="Calibri" w:eastAsia="Yu Gothic" w:cs="Calibri"/>
          <w:color w:val="1F2937"/>
          <w:sz w:val="22"/>
        </w:rPr>
        <w:t>性質が交絡していたためである。</w:t>
      </w:r>
    </w:p>
    <w:p>
      <w:pPr>
        <w:spacing w:before="0" w:after="120" w:line="300" w:lineRule="auto"/>
      </w:pPr>
      <w:r>
        <w:rPr>
          <w:rFonts w:ascii="Calibri" w:hAnsi="Calibri" w:eastAsia="Yu Gothic" w:cs="Calibri"/>
          <w:color w:val="1F2937"/>
          <w:sz w:val="22"/>
        </w:rPr>
        <w:t>偵察側から見た読み筋も増える。相手の前回編成で総大将が前衛にいたなら、耐久型か陣頭持ちを</w:t>
      </w:r>
    </w:p>
    <w:p>
      <w:pPr>
        <w:spacing w:before="0" w:after="120" w:line="300" w:lineRule="auto"/>
      </w:pPr>
      <w:r>
        <w:rPr>
          <w:rFonts w:ascii="Calibri" w:hAnsi="Calibri" w:eastAsia="Yu Gothic" w:cs="Calibri"/>
          <w:color w:val="1F2937"/>
          <w:sz w:val="22"/>
        </w:rPr>
        <w:t>軸にしていると読める。</w:t>
      </w:r>
    </w:p>
    <w:p>
      <w:pPr>
        <w:spacing w:before="0" w:after="120" w:line="300" w:lineRule="auto"/>
      </w:pPr>
      <w:r>
        <w:rPr>
          <w:rFonts w:ascii="Calibri" w:hAnsi="Calibri" w:eastAsia="Yu Gothic" w:cs="Calibri"/>
          <w:color w:val="1F2937"/>
          <w:sz w:val="22"/>
        </w:rPr>
        <w:t>呂布を高コスト戦の総大将にした場合は前衛100% / 後衛98% で飽和し、判定できなかった。</w:t>
      </w:r>
    </w:p>
    <w:p>
      <w:pPr>
        <w:spacing w:before="0" w:after="120" w:line="300" w:lineRule="auto"/>
      </w:pPr>
      <w:r>
        <w:rPr>
          <w:rFonts w:ascii="Calibri" w:hAnsi="Calibri" w:eastAsia="Yu Gothic" w:cs="Calibri"/>
          <w:color w:val="1F2937"/>
          <w:sz w:val="22"/>
        </w:rPr>
        <w:t>未決: 陣頭の効果量。低コスト戦の +48pt は大きすぎる可能性がある（§6.6）。</w:t>
      </w:r>
    </w:p>
    <w:p>
      <w:pPr>
        <w:pStyle w:val="Heading2"/>
        <w:keepNext/>
      </w:pPr>
      <w:r>
        <w:rPr>
          <w:rFonts w:ascii="Calibri" w:hAnsi="Calibri" w:eastAsia="Yu Gothic" w:cs="Calibri"/>
          <w:b/>
          <w:color w:val="2E74B5"/>
          <w:sz w:val="26"/>
        </w:rPr>
        <w:t>4.3 同一人物と別バージョン</w:t>
      </w:r>
    </w:p>
    <w:p>
      <w:pPr>
        <w:spacing w:before="0" w:after="120" w:line="300" w:lineRule="auto"/>
      </w:pPr>
      <w:r>
        <w:rPr>
          <w:rFonts w:ascii="Calibri" w:hAnsi="Calibri" w:eastAsia="Yu Gothic" w:cs="Calibri"/>
          <w:color w:val="1F2937"/>
          <w:sz w:val="22"/>
        </w:rPr>
        <w:t>武将の実在人物を表す「人物ID」と、時代・逸話・兵種・性能が異なる「武将カードID」を分離して管理する。重複判定は人物IDで行う。</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70"/>
        <w:gridCol w:w="5441"/>
        <w:gridCol w:w="3049"/>
      </w:tblGrid>
      <w:tr>
        <w:trPr>
          <w:tblHeader w:val="true"/>
          <w:cantSplit/>
        </w:trPr>
        <w:tc>
          <w:tcPr>
            <w:tcW w:type="dxa" w:w="8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人物ID</w:t>
            </w:r>
          </w:p>
        </w:tc>
        <w:tc>
          <w:tcPr>
            <w:tcW w:type="dxa" w:w="5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武将カード例</w:t>
            </w:r>
          </w:p>
        </w:tc>
        <w:tc>
          <w:tcPr>
            <w:tcW w:type="dxa" w:w="304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同一マッチでの扱い</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曹操〔陳留挙兵〕／曹操〔官渡の覇者〕／曹操〔魏王〕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3枚のうち1枚だけ選択可能。</w:t>
            </w:r>
          </w:p>
        </w:tc>
      </w:tr>
      <w:tr>
        <w:trPr>
          <w:cantSplit/>
        </w:trPr>
        <w:tc>
          <w:tcPr>
            <w:tcW w:type="dxa" w:w="8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w:t>
            </w:r>
          </w:p>
        </w:tc>
        <w:tc>
          <w:tcPr>
            <w:tcW w:type="dxa" w:w="5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劉備〔義勇軍〕／劉備〔漢中王〕</w:t>
            </w:r>
          </w:p>
        </w:tc>
        <w:tc>
          <w:tcPr>
            <w:tcW w:type="dxa" w:w="304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2枚のうち1枚だけ選択可能。</w:t>
            </w:r>
          </w:p>
        </w:tc>
      </w:tr>
    </w:tbl>
    <w:p>
      <w:pPr>
        <w:spacing w:after="120"/>
      </w:pPr>
    </w:p>
    <w:p>
      <w:pPr>
        <w:spacing w:before="0" w:after="120" w:line="300" w:lineRule="auto"/>
      </w:pPr>
      <w:r>
        <w:rPr>
          <w:rFonts w:ascii="Calibri" w:hAnsi="Calibri" w:eastAsia="Yu Gothic" w:cs="Calibri"/>
          <w:color w:val="1F2937"/>
          <w:sz w:val="22"/>
        </w:rPr>
        <w:t>同一人物の別バージョンが異なる必殺技・兵種・コストを持てるかは、原則可能とする暫定案。ただし「人物として同時に存在できない」という制約は維持する。</w:t>
      </w:r>
    </w:p>
    <w:p>
      <w:pPr>
        <w:pStyle w:val="Heading2"/>
        <w:keepNext/>
      </w:pPr>
      <w:r>
        <w:rPr>
          <w:rFonts w:ascii="Calibri" w:hAnsi="Calibri" w:eastAsia="Yu Gothic" w:cs="Calibri"/>
          <w:b/>
          <w:color w:val="2E74B5"/>
          <w:sz w:val="26"/>
        </w:rPr>
        <w:t>4.4 武将プールとコスト体系［暫定・新規］</w:t>
      </w:r>
    </w:p>
    <w:p>
      <w:pPr>
        <w:spacing w:before="0" w:after="120" w:line="300" w:lineRule="auto"/>
      </w:pPr>
      <w:r>
        <w:rPr>
          <w:rFonts w:ascii="Calibri" w:hAnsi="Calibri" w:eastAsia="Yu Gothic" w:cs="Calibri"/>
          <w:color w:val="1F2937"/>
          <w:sz w:val="22"/>
        </w:rPr>
        <w:t>v0.1 には武将の総数が記載されていなかったが、プール規模が「18人を配分する」という核の成否を決める。プールが小さすぎると全採用に近くなって配分が成立せず、大きすぎると初期の選択負荷が過大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93"/>
        <w:gridCol w:w="2193"/>
        <w:gridCol w:w="4974"/>
      </w:tblGrid>
      <w:tr>
        <w:trPr>
          <w:tblHeader w:val="true"/>
          <w:cantSplit/>
        </w:trPr>
        <w:tc>
          <w:tcPr>
            <w:tcW w:type="dxa" w:w="219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19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値</w:t>
            </w:r>
          </w:p>
        </w:tc>
        <w:tc>
          <w:tcPr>
            <w:tcW w:type="dxa" w:w="497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根拠</w:t>
            </w:r>
          </w:p>
        </w:tc>
      </w:tr>
      <w:tr>
        <w:trPr>
          <w:cantSplit/>
        </w:trPr>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実装人物数（人物ID）</w:t>
            </w:r>
          </w:p>
        </w:tc>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60人（v0.5 で実装済み）</w:t>
            </w:r>
          </w:p>
        </w:tc>
        <w:tc>
          <w:tcPr>
            <w:tcW w:type="dxa" w:w="49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18人を選ぶと採用率30%。3部隊への配分に意味が出る下限として45人を最低ラインとする。</w:t>
            </w:r>
          </w:p>
        </w:tc>
      </w:tr>
      <w:tr>
        <w:trPr>
          <w:cantSplit/>
        </w:trPr>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実装カード数（武将カードID）</w:t>
            </w:r>
          </w:p>
        </w:tc>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80枚［未着手］</w:t>
            </w:r>
          </w:p>
        </w:tc>
        <w:tc>
          <w:tcPr>
            <w:tcW w:type="dxa" w:w="49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人気人物に別バージョンを持たせる余地。1人物あたり平均1.3枚。</w:t>
            </w:r>
          </w:p>
        </w:tc>
      </w:tr>
      <w:tr>
        <w:trPr>
          <w:cantSplit/>
        </w:trPr>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コスト範囲</w:t>
            </w:r>
          </w:p>
        </w:tc>
        <w:tc>
          <w:tcPr>
            <w:tcW w:type="dxa" w:w="21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1〜10</w:t>
            </w:r>
          </w:p>
        </w:tc>
        <w:tc>
          <w:tcPr>
            <w:tcW w:type="dxa" w:w="49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整数。低コスト帯1-3、中コスト帯4-6、高コスト帯7-10。</w:t>
            </w:r>
          </w:p>
        </w:tc>
      </w:tr>
    </w:tbl>
    <w:p>
      <w:pPr>
        <w:spacing w:after="120"/>
      </w:pPr>
    </w:p>
    <w:p>
      <w:pPr>
        <w:pStyle w:val="Heading3"/>
        <w:keepNext/>
      </w:pPr>
      <w:r>
        <w:rPr>
          <w:rFonts w:ascii="Calibri" w:hAnsi="Calibri" w:eastAsia="Yu Gothic" w:cs="Calibri"/>
          <w:b/>
          <w:color w:val="2E74B5"/>
          <w:sz w:val="23"/>
        </w:rPr>
        <w:t>コスト値ごとの配置枚数［v0.5 で確定］</w:t>
      </w:r>
    </w:p>
    <w:p>
      <w:pPr>
        <w:spacing w:before="0" w:after="120" w:line="300" w:lineRule="auto"/>
      </w:pPr>
      <w:r>
        <w:rPr>
          <w:rFonts w:ascii="Calibri" w:hAnsi="Calibri" w:eastAsia="Yu Gothic" w:cs="Calibri"/>
          <w:color w:val="1F2937"/>
          <w:sz w:val="22"/>
        </w:rPr>
        <w:t>v0.4 の24枚では、低コスト戦（上限18）で最安札の採用率が100%になっていた。上限18を6枠で</w:t>
      </w:r>
    </w:p>
    <w:p>
      <w:pPr>
        <w:spacing w:before="0" w:after="120" w:line="300" w:lineRule="auto"/>
      </w:pPr>
      <w:r>
        <w:rPr>
          <w:rFonts w:ascii="Calibri" w:hAnsi="Calibri" w:eastAsia="Yu Gothic" w:cs="Calibri"/>
          <w:color w:val="1F2937"/>
          <w:sz w:val="22"/>
        </w:rPr>
        <w:t>満たすには平均3が必要で、コスト1-2の札が事実上の確定枠になっていたためである。低コスト帯を</w:t>
      </w:r>
    </w:p>
    <w:p>
      <w:pPr>
        <w:spacing w:before="0" w:after="120" w:line="300" w:lineRule="auto"/>
      </w:pPr>
      <w:r>
        <w:rPr>
          <w:rFonts w:ascii="Calibri" w:hAnsi="Calibri" w:eastAsia="Yu Gothic" w:cs="Calibri"/>
          <w:color w:val="1F2937"/>
          <w:sz w:val="22"/>
        </w:rPr>
        <w:t>厚くしたピラミッド型にする。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50"/>
        <w:gridCol w:w="850"/>
        <w:gridCol w:w="850"/>
        <w:gridCol w:w="850"/>
        <w:gridCol w:w="850"/>
        <w:gridCol w:w="850"/>
        <w:gridCol w:w="850"/>
        <w:gridCol w:w="850"/>
        <w:gridCol w:w="850"/>
        <w:gridCol w:w="850"/>
        <w:gridCol w:w="860"/>
      </w:tblGrid>
      <w:tr>
        <w:trPr>
          <w:tblHeader w:val="true"/>
          <w:cantSplit/>
        </w:trPr>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2</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3</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4</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5</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6</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7</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8</w:t>
            </w:r>
          </w:p>
        </w:tc>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9</w:t>
            </w:r>
          </w:p>
        </w:tc>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10</w:t>
            </w:r>
          </w:p>
        </w:tc>
      </w:tr>
      <w:tr>
        <w:trPr>
          <w:cantSplit/>
        </w:trPr>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人数</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r>
    </w:tbl>
    <w:p>
      <w:pPr>
        <w:spacing w:after="120"/>
      </w:pPr>
    </w:p>
    <w:p>
      <w:pPr>
        <w:spacing w:before="0" w:after="120" w:line="300" w:lineRule="auto"/>
      </w:pPr>
      <w:r>
        <w:rPr>
          <w:rFonts w:ascii="Calibri" w:hAnsi="Calibri" w:eastAsia="Yu Gothic" w:cs="Calibri"/>
          <w:color w:val="1F2937"/>
          <w:sz w:val="22"/>
        </w:rPr>
        <w:t>兵種はほぼ均等（歩兵21 / 騎兵17 / 弓兵22）。役割は耐久・均衡・火力・瞬発・支援の5種を</w:t>
      </w:r>
    </w:p>
    <w:p>
      <w:pPr>
        <w:spacing w:before="0" w:after="120" w:line="300" w:lineRule="auto"/>
      </w:pPr>
      <w:r>
        <w:rPr>
          <w:rFonts w:ascii="Calibri" w:hAnsi="Calibri" w:eastAsia="Yu Gothic" w:cs="Calibri"/>
          <w:color w:val="1F2937"/>
          <w:sz w:val="22"/>
        </w:rPr>
        <w:t>コスト帯ごとに散らす。</w:t>
      </w:r>
    </w:p>
    <w:p>
      <w:pPr>
        <w:spacing w:before="0" w:after="120" w:line="300" w:lineRule="auto"/>
      </w:pPr>
      <w:r>
        <w:rPr>
          <w:rFonts w:ascii="Calibri" w:hAnsi="Calibri" w:eastAsia="Yu Gothic" w:cs="Calibri"/>
          <w:color w:val="1F2937"/>
          <w:sz w:val="22"/>
        </w:rPr>
        <w:t>能力値は手で置かず、`sim/roster.py` がコストから機械的に導出する。人物名・字号・兵種・役割・</w:t>
      </w:r>
    </w:p>
    <w:p>
      <w:pPr>
        <w:spacing w:before="0" w:after="120" w:line="300" w:lineRule="auto"/>
      </w:pPr>
      <w:r>
        <w:rPr>
          <w:rFonts w:ascii="Calibri" w:hAnsi="Calibri" w:eastAsia="Yu Gothic" w:cs="Calibri"/>
          <w:color w:val="1F2937"/>
          <w:sz w:val="22"/>
        </w:rPr>
        <w:t>必殺技・固有特性だけを表で持ち、能力値は §4.6 の式で決まる。これにより、人物を追加しても</w:t>
      </w:r>
    </w:p>
    <w:p>
      <w:pPr>
        <w:spacing w:before="0" w:after="120" w:line="300" w:lineRule="auto"/>
      </w:pPr>
      <w:r>
        <w:rPr>
          <w:rFonts w:ascii="Calibri" w:hAnsi="Calibri" w:eastAsia="Yu Gothic" w:cs="Calibri"/>
          <w:color w:val="1F2937"/>
          <w:sz w:val="22"/>
        </w:rPr>
        <w:t>兵種予算とコスト予算が崩れない。</w:t>
      </w:r>
    </w:p>
    <w:p>
      <w:pPr>
        <w:spacing w:before="0" w:after="120" w:line="300" w:lineRule="auto"/>
      </w:pPr>
      <w:r>
        <w:rPr>
          <w:rFonts w:ascii="Calibri" w:hAnsi="Calibri" w:eastAsia="Yu Gothic" w:cs="Calibri"/>
          <w:color w:val="1F2937"/>
          <w:sz w:val="22"/>
        </w:rPr>
        <w:t>コスト上限は「何が成立してほしいか」から逆算して決める。以下が設計意図である。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60"/>
        <w:gridCol w:w="1183"/>
        <w:gridCol w:w="3657"/>
        <w:gridCol w:w="3660"/>
      </w:tblGrid>
      <w:tr>
        <w:trPr>
          <w:tblHeader w:val="true"/>
          <w:cantSplit/>
        </w:trPr>
        <w:tc>
          <w:tcPr>
            <w:tcW w:type="dxa" w:w="8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1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c>
          <w:tcPr>
            <w:tcW w:type="dxa" w:w="365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成立させたい編成</w:t>
            </w:r>
          </w:p>
        </w:tc>
        <w:tc>
          <w:tcPr>
            <w:tcW w:type="dxa" w:w="36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検算</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18（6人平均3）</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中コスト帯を1枚だけ差す構成が可能。高コスト帯は入らない。</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コスト6を1枚入れると残り5枠に12（平均2.4）。コスト7以上は残り5枠が最低コストでも窮屈になる。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30（6人平均5）</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高コスト帯を1枚は無理なく、2枚は代償付きで採用できる。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コスト10を1枚で残り5枠に20（平均4）。2枚では残り4枠に10（平均2.5）となり低コスト帯に固定される。</w:t>
            </w:r>
          </w:p>
        </w:tc>
      </w:tr>
      <w:tr>
        <w:trPr>
          <w:cantSplit/>
        </w:trPr>
        <w:tc>
          <w:tcPr>
            <w:tcW w:type="dxa" w:w="8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1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40（6人平均6.7）</w:t>
            </w:r>
          </w:p>
        </w:tc>
        <w:tc>
          <w:tcPr>
            <w:tcW w:type="dxa" w:w="365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高コスト帯を2枚まで無理なく、3枚は残り3枠が低コスト帯に固定される。</w:t>
            </w:r>
          </w:p>
        </w:tc>
        <w:tc>
          <w:tcPr>
            <w:tcW w:type="dxa" w:w="36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コスト10を2枚で残り4枠に20（平均5）。3枚では残り3枠に10（平均3.3）。</w:t>
            </w:r>
          </w:p>
        </w:tc>
      </w:tr>
    </w:tbl>
    <w:p>
      <w:pPr>
        <w:spacing w:after="120"/>
      </w:pPr>
    </w:p>
    <w:p>
      <w:pPr>
        <w:spacing w:before="0" w:after="120" w:line="300" w:lineRule="auto"/>
      </w:pPr>
      <w:r>
        <w:rPr>
          <w:rFonts w:ascii="Calibri" w:hAnsi="Calibri" w:eastAsia="Yu Gothic" w:cs="Calibri"/>
          <w:color w:val="1F2937"/>
          <w:sz w:val="22"/>
        </w:rPr>
        <w:t>未決: 各コスト値に何枚のカードを配置するか（分布）。低コスト帯を厚くしないと低コスト戦が単調になる。</w:t>
      </w:r>
    </w:p>
    <w:p>
      <w:pPr>
        <w:pStyle w:val="Heading2"/>
        <w:keepNext/>
      </w:pPr>
      <w:r>
        <w:rPr>
          <w:rFonts w:ascii="Calibri" w:hAnsi="Calibri" w:eastAsia="Yu Gothic" w:cs="Calibri"/>
          <w:b/>
          <w:color w:val="2E74B5"/>
          <w:sz w:val="26"/>
        </w:rPr>
        <w:t>4.5 余剰コストの扱い［暫定・新規］</w:t>
      </w:r>
    </w:p>
    <w:p>
      <w:pPr>
        <w:spacing w:before="0" w:after="120" w:line="300" w:lineRule="auto"/>
      </w:pPr>
      <w:r>
        <w:rPr>
          <w:rFonts w:ascii="Calibri" w:hAnsi="Calibri" w:eastAsia="Yu Gothic" w:cs="Calibri"/>
          <w:color w:val="1F2937"/>
          <w:sz w:val="22"/>
        </w:rPr>
        <w:t>6人固定かつコスト上限制のため、コストを余らせても得るものがなく、常に「上限ぴったりに使い切る」が最適になる。これはコスト設計の自由度を下げるため、余剰に小さな価値を与える。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4300"/>
        <w:gridCol w:w="4300"/>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43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評価</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案A（推奨）</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余剰コスト1につき、部隊全員の必殺技ゲージ初期値 +2%。上限 +10%。</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「高コスト2枚＋低コスト4枚で少し余らせて先に撃つ」という選択肢が生まれる。上限を設けているため速攻一辺倒にはならない。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余剰コスト1につき、部隊全員の最大兵力 +1%。上限 +5%。</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効果が地味で、意思決定を生みにくい。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変換しない。</w:t>
            </w:r>
          </w:p>
        </w:tc>
        <w:tc>
          <w:tcPr>
            <w:tcW w:type="dxa" w:w="43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実装は最も簡単だが、コストを使い切る以外の選択肢が消える。</w:t>
            </w:r>
          </w:p>
        </w:tc>
      </w:tr>
    </w:tbl>
    <w:p>
      <w:pPr>
        <w:spacing w:after="120"/>
      </w:pPr>
    </w:p>
    <w:p>
      <w:pPr>
        <w:spacing w:before="0" w:after="120" w:line="300" w:lineRule="auto"/>
      </w:pPr>
      <w:r>
        <w:rPr>
          <w:rFonts w:ascii="Calibri" w:hAnsi="Calibri" w:eastAsia="Yu Gothic" w:cs="Calibri"/>
          <w:color w:val="1F2937"/>
          <w:sz w:val="22"/>
        </w:rPr>
        <w:t>案Aを採用する。v0.4 までは仕様に書かれているだけで実装されていなかったため、v0.5 で</w:t>
      </w:r>
    </w:p>
    <w:p>
      <w:pPr>
        <w:spacing w:before="0" w:after="120" w:line="300" w:lineRule="auto"/>
      </w:pPr>
      <w:r>
        <w:rPr>
          <w:rFonts w:ascii="Calibri" w:hAnsi="Calibri" w:eastAsia="Yu Gothic" w:cs="Calibri"/>
          <w:color w:val="1F2937"/>
          <w:sz w:val="22"/>
        </w:rPr>
        <w:t>戦闘エンジンに反映した。</w:t>
      </w:r>
    </w:p>
    <w:p>
      <w:pPr>
        <w:spacing w:before="0" w:after="120" w:line="300" w:lineRule="auto"/>
      </w:pPr>
      <w:r>
        <w:rPr>
          <w:rFonts w:ascii="Calibri" w:hAnsi="Calibri" w:eastAsia="Yu Gothic" w:cs="Calibri"/>
          <w:color w:val="1F2937"/>
          <w:sz w:val="22"/>
        </w:rPr>
        <w:t>なお案Aは §4.6 の「補正はすべて率で定義する」に沿っている。余剰コスト1につき</w:t>
      </w:r>
    </w:p>
    <w:p>
      <w:pPr>
        <w:spacing w:before="0" w:after="120" w:line="300" w:lineRule="auto"/>
      </w:pPr>
      <w:r>
        <w:rPr>
          <w:rFonts w:ascii="Calibri" w:hAnsi="Calibri" w:eastAsia="Yu Gothic" w:cs="Calibri"/>
          <w:b/>
          <w:color w:val="1F2937"/>
          <w:sz w:val="22"/>
        </w:rPr>
        <w:t>ゲージ最大値の2%</w:t>
      </w:r>
      <w:r>
        <w:rPr>
          <w:rFonts w:ascii="Calibri" w:hAnsi="Calibri" w:eastAsia="Yu Gothic" w:cs="Calibri"/>
          <w:color w:val="1F2937"/>
          <w:sz w:val="22"/>
        </w:rPr>
        <w:t>（上限10%）を全員の初期ゲージへ加算する。固定量ではなく最大値に対する</w:t>
      </w:r>
    </w:p>
    <w:p>
      <w:pPr>
        <w:spacing w:before="0" w:after="120" w:line="300" w:lineRule="auto"/>
      </w:pPr>
      <w:r>
        <w:rPr>
          <w:rFonts w:ascii="Calibri" w:hAnsi="Calibri" w:eastAsia="Yu Gothic" w:cs="Calibri"/>
          <w:color w:val="1F2937"/>
          <w:sz w:val="22"/>
        </w:rPr>
        <w:t>割合なので、ゲージ上昇率の高低にかかわらず同じだけ前倒しになる。</w:t>
      </w:r>
    </w:p>
    <w:p>
      <w:pPr>
        <w:spacing w:before="0" w:after="120" w:line="300" w:lineRule="auto"/>
      </w:pPr>
      <w:r>
        <w:rPr>
          <w:rFonts w:ascii="Calibri" w:hAnsi="Calibri" w:eastAsia="Yu Gothic" w:cs="Calibri"/>
          <w:color w:val="1F2937"/>
          <w:sz w:val="22"/>
        </w:rPr>
        <w:t>上限値は §7.1 のゲージ設計目標と併せて再検証する。</w:t>
      </w:r>
    </w:p>
    <w:p>
      <w:pPr>
        <w:pStyle w:val="Heading2"/>
        <w:keepNext/>
      </w:pPr>
      <w:r>
        <w:rPr>
          <w:rFonts w:ascii="Calibri" w:hAnsi="Calibri" w:eastAsia="Yu Gothic" w:cs="Calibri"/>
          <w:b/>
          <w:color w:val="2E74B5"/>
          <w:sz w:val="26"/>
        </w:rPr>
        <w:t>4.6 武将の強さとバランス指標</w:t>
      </w:r>
    </w:p>
    <w:p>
      <w:pPr>
        <w:spacing w:before="0" w:after="120" w:line="300" w:lineRule="auto"/>
      </w:pPr>
      <w:r>
        <w:rPr>
          <w:rFonts w:ascii="Calibri" w:hAnsi="Calibri" w:eastAsia="Yu Gothic" w:cs="Calibri"/>
          <w:color w:val="1F2937"/>
          <w:sz w:val="22"/>
        </w:rPr>
        <w:t>同一の武将格または同一コスト帯に属する武将は、役割・兵種・相手編成によって強さが入れ替わる設計とする。完全な横並びは目指さない。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88"/>
        <w:gridCol w:w="6772"/>
      </w:tblGrid>
      <w:tr>
        <w:trPr>
          <w:tblHeader w:val="true"/>
          <w:cantSplit/>
        </w:trPr>
        <w:tc>
          <w:tcPr>
            <w:tcW w:type="dxa" w:w="2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原則</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同格内の上位互換を避ける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同じコストで、主要局面のすべてにおいて別武将を上回るカードを作らない。</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低コストは役割で採用させる</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足止め、ゲージ支援、特定兵種対策、撤退時効果など、低い総合値でも編成上必要な機能を持たせる。</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高コストは枠効率を持つ</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1枠で大きな戦力を持つ一方、残り5枠のコストを圧迫する。</w:t>
            </w:r>
            <w:r>
              <w:rPr>
                <w:rFonts w:ascii="Calibri" w:hAnsi="Calibri" w:eastAsia="Yu Gothic" w:cs="Calibri"/>
                <w:b/>
                <w:color w:val="1F2937"/>
                <w:sz w:val="18"/>
              </w:rPr>
              <w:t>コスト効率（1コストあたりの強さ）はコスト帯によらず一定にする</w:t>
            </w:r>
            <w:r>
              <w:rPr>
                <w:rFonts w:ascii="Calibri" w:hAnsi="Calibri" w:eastAsia="Yu Gothic" w:cs="Calibri"/>
                <w:color w:val="1F2937"/>
                <w:sz w:val="18"/>
              </w:rPr>
              <w:t>。高コスト札のコスト効率が高いと、上限まで高コストを積むのが常に最適になり、編成の判断が消える（§0.3-8）。</w:t>
            </w:r>
          </w:p>
        </w:tc>
      </w:tr>
      <w:tr>
        <w:trPr>
          <w:cantSplit/>
        </w:trPr>
        <w:tc>
          <w:tcPr>
            <w:tcW w:type="dxa" w:w="2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数値検証を行う</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多数の編成・配置・乱数シードによる反復シミュレーションで勝率を確認する。</w:t>
            </w:r>
          </w:p>
        </w:tc>
      </w:tr>
    </w:tbl>
    <w:p>
      <w:pPr>
        <w:spacing w:after="120"/>
      </w:pPr>
    </w:p>
    <w:p>
      <w:pPr>
        <w:pStyle w:val="Heading3"/>
        <w:keepNext/>
      </w:pPr>
      <w:r>
        <w:rPr>
          <w:rFonts w:ascii="Calibri" w:hAnsi="Calibri" w:eastAsia="Yu Gothic" w:cs="Calibri"/>
          <w:b/>
          <w:color w:val="2E74B5"/>
          <w:sz w:val="23"/>
        </w:rPr>
        <w:t>バランス指標［暫定・v0.1 から差し替え］</w:t>
      </w:r>
    </w:p>
    <w:p>
      <w:pPr>
        <w:spacing w:before="0" w:after="120" w:line="300" w:lineRule="auto"/>
      </w:pPr>
      <w:r>
        <w:rPr>
          <w:rFonts w:ascii="Calibri" w:hAnsi="Calibri" w:eastAsia="Yu Gothic" w:cs="Calibri"/>
          <w:color w:val="1F2937"/>
          <w:sz w:val="22"/>
        </w:rPr>
        <w:t>v0.1 の「理論戦力を基準値の±5％以内」は、単一スカラーとしての理論戦力が定義できないため測定できない。相性・配置・必殺技で強さが入れ替わる設計を前提にしている以上、なおさら定義不能である。測定可能な指標へ置き換え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36"/>
        <w:gridCol w:w="3120"/>
        <w:gridCol w:w="5304"/>
      </w:tblGrid>
      <w:tr>
        <w:trPr>
          <w:tblHeader w:val="true"/>
          <w:cantSplit/>
        </w:trPr>
        <w:tc>
          <w:tcPr>
            <w:tcW w:type="dxa" w:w="93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目標値</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測り方</w:t>
            </w:r>
          </w:p>
        </w:tc>
      </w:tr>
      <w:tr>
        <w:trPr>
          <w:cantSplit/>
        </w:trPr>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47–53%</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基準編成の1枠を同コスト帯の別カードへ差し替え、マッチ勝率を測る。範囲外は要調整。</w:t>
            </w:r>
            <w:r>
              <w:rPr>
                <w:rFonts w:ascii="Calibri" w:hAnsi="Calibri" w:eastAsia="Yu Gothic" w:cs="Calibri"/>
                <w:b/>
                <w:color w:val="1F2937"/>
                <w:sz w:val="18"/>
              </w:rPr>
              <w:t>［v0.5 末］現在の実装ではこの目標値を判定に使えない</w:t>
            </w:r>
            <w:r>
              <w:rPr>
                <w:rFonts w:ascii="Calibri" w:hAnsi="Calibri" w:eastAsia="Yu Gothic" w:cs="Calibri"/>
                <w:color w:val="1F2937"/>
                <w:sz w:val="18"/>
              </w:rPr>
              <w:t>（下記）。</w:t>
            </w:r>
          </w:p>
        </w:tc>
      </w:tr>
      <w:tr>
        <w:trPr>
          <w:cantSplit/>
        </w:trPr>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採用率上限</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基準値の</w:t>
            </w:r>
            <w:r>
              <w:rPr>
                <w:rFonts w:ascii="Calibri" w:hAnsi="Calibri" w:eastAsia="Yu Gothic" w:cs="Calibri"/>
                <w:b/>
                <w:color w:val="1F2937"/>
                <w:sz w:val="18"/>
              </w:rPr>
              <w:t>2.5倍以下</w:t>
            </w:r>
            <w:r>
              <w:rPr>
                <w:rFonts w:ascii="Calibri" w:hAnsi="Calibri" w:eastAsia="Yu Gothic" w:cs="Calibri"/>
                <w:color w:val="1F2937"/>
                <w:sz w:val="18"/>
              </w:rPr>
              <w:t>［v0.3 で改訂］</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 = 6 ÷ そのレギュレーションで採用可能な札の枚数。超過は実質的な上位互換の存在を示す。</w:t>
            </w:r>
          </w:p>
        </w:tc>
      </w:tr>
      <w:tr>
        <w:trPr>
          <w:cantSplit/>
        </w:trPr>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採用率下限</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基準値の</w:t>
            </w:r>
            <w:r>
              <w:rPr>
                <w:rFonts w:ascii="Calibri" w:hAnsi="Calibri" w:eastAsia="Yu Gothic" w:cs="Calibri"/>
                <w:b/>
                <w:color w:val="1F2937"/>
                <w:sz w:val="18"/>
              </w:rPr>
              <w:t>0.3倍以上</w:t>
            </w:r>
            <w:r>
              <w:rPr>
                <w:rFonts w:ascii="Calibri" w:hAnsi="Calibri" w:eastAsia="Yu Gothic" w:cs="Calibri"/>
                <w:color w:val="1F2937"/>
                <w:sz w:val="18"/>
              </w:rPr>
              <w:t>［v0.3 で改訂］</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下回るカードは役割が機能していない。</w:t>
            </w:r>
          </w:p>
        </w:tc>
      </w:tr>
      <w:tr>
        <w:trPr>
          <w:cantSplit/>
        </w:trPr>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対策型の評価</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想定採用局面での勝率で評価</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平均勝率では過小評価されるため、対象兵種・対象編成に限定した勝率を別に測る。</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［v0.5 末］差し替え勝率は、いまの測り方では判定に使えない。  </w:t>
            </w:r>
            <w:r>
              <w:rPr>
                <w:rFonts w:ascii="Calibri" w:hAnsi="Calibri" w:eastAsia="Yu Gothic" w:cs="Calibri"/>
                <w:color w:val="1F2937"/>
                <w:sz w:val="21"/>
              </w:rPr>
              <w:t>目標帯 47–53% が意味を持つのは</w:t>
            </w:r>
            <w:r>
              <w:rPr>
                <w:rFonts w:ascii="Calibri" w:hAnsi="Calibri" w:eastAsia="Yu Gothic" w:cs="Calibri"/>
                <w:b/>
                <w:color w:val="1F2937"/>
                <w:sz w:val="21"/>
              </w:rPr>
              <w:t>基準編成そのものが50%のとき</w:t>
            </w:r>
            <w:r>
              <w:rPr>
                <w:rFonts w:ascii="Calibri" w:hAnsi="Calibri" w:eastAsia="Yu Gothic" w:cs="Calibri"/>
                <w:color w:val="1F2937"/>
                <w:sz w:val="21"/>
              </w:rPr>
              <w:t>だけである。実測すると基準編成の勝率は 低91% / 中58% / 高36% で、しかも6相手のうち4〜5マスが 0% か 100% に張り付いていた。  | | 基準編成の勝率 | 相手ごと | | --- | --- | --- | | 低コスト戦 | 91% | 100 / 100 / 48 / 100 / 100 / 100 | | 中コスト戦 | 58% | 100 / 50 / 0 / 100 / 100 / 0 | | 高コスト戦 | 36% | 18 / 0 / 0 / 0 / 100 / 100 |  この状態では、</w:t>
            </w:r>
            <w:r>
              <w:rPr>
                <w:rFonts w:ascii="Calibri" w:hAnsi="Calibri" w:eastAsia="Yu Gothic" w:cs="Calibri"/>
                <w:b/>
                <w:color w:val="1F2937"/>
                <w:sz w:val="21"/>
              </w:rPr>
              <w:t>どの札に差し替えても数字は基準編成の相性で決まり、札の釣り合いは見えない</w:t>
            </w:r>
            <w:r>
              <w:rPr>
                <w:rFonts w:ascii="Calibri" w:hAnsi="Calibri" w:eastAsia="Yu Gothic" w:cs="Calibri"/>
                <w:color w:val="1F2937"/>
                <w:sz w:val="21"/>
              </w:rPr>
              <w:t>。「帯から外れ 100% / 85% / 90%」という結果は、札が壊れていることを意味しない。後衛の位置と迂回の変更（§5.2）より前のエンジンでも 89% / 52% / 36% と同じ飽和が出ており、</w:t>
            </w:r>
            <w:r>
              <w:rPr>
                <w:rFonts w:ascii="Calibri" w:hAnsi="Calibri" w:eastAsia="Yu Gothic" w:cs="Calibri"/>
                <w:b/>
                <w:color w:val="1F2937"/>
                <w:sz w:val="21"/>
              </w:rPr>
              <w:t>この変更で壊れたのではなく最初から測れていなかった</w:t>
            </w:r>
            <w:r>
              <w:rPr>
                <w:rFonts w:ascii="Calibri" w:hAnsi="Calibri" w:eastAsia="Yu Gothic" w:cs="Calibri"/>
                <w:color w:val="1F2937"/>
                <w:sz w:val="21"/>
              </w:rPr>
              <w:t>。  直し方は §13 の事例10（実編成パネルの飽和）と同じで、(1) 統制した合成パネルを相手にする、(2) 絶対値ではなく</w:t>
            </w:r>
            <w:r>
              <w:rPr>
                <w:rFonts w:ascii="Calibri" w:hAnsi="Calibri" w:eastAsia="Yu Gothic" w:cs="Calibri"/>
                <w:b/>
                <w:color w:val="1F2937"/>
                <w:sz w:val="21"/>
              </w:rPr>
              <w:t>基準編成からの差分</w:t>
            </w:r>
            <w:r>
              <w:rPr>
                <w:rFonts w:ascii="Calibri" w:hAnsi="Calibri" w:eastAsia="Yu Gothic" w:cs="Calibri"/>
                <w:color w:val="1F2937"/>
                <w:sz w:val="21"/>
              </w:rPr>
              <w:t>で見る、のどちらか。差分で見ると現状は 低 −23〜+7pt / 中 −8〜+21pt / 高 −3〜+22pt で、いずれも幅30pt前後になる。ただし飽和したマスを通した差分なので、これも信用できない。</w:t>
            </w:r>
            <w:r>
              <w:rPr>
                <w:rFonts w:ascii="Calibri" w:hAnsi="Calibri" w:eastAsia="Yu Gothic" w:cs="Calibri"/>
                <w:b/>
                <w:color w:val="1F2937"/>
                <w:sz w:val="21"/>
              </w:rPr>
              <w:t>先に相手パネルを作り直すこと。</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5"/>
        <w:gridCol w:w="3662"/>
        <w:gridCol w:w="4613"/>
      </w:tblGrid>
      <w:tr>
        <w:trPr>
          <w:tblHeader w:val="true"/>
          <w:cantSplit/>
        </w:trPr>
        <w:tc>
          <w:tcPr>
            <w:tcW w:type="dxa" w:w="10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総大将の前衛適性</w:t>
            </w:r>
          </w:p>
        </w:tc>
        <w:tc>
          <w:tcPr>
            <w:tcW w:type="dxa" w:w="36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陣頭持ちを総大将にしたとき、前衛配置が後衛配置を上回る</w:t>
            </w:r>
          </w:p>
        </w:tc>
        <w:tc>
          <w:tcPr>
            <w:tcW w:type="dxa" w:w="46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v0.3 の「後衛配置85%以下」は撤回した（§4.2）。後衛有利は仕様として受け入れ、固有特性「陣頭」を持つ武将だけが前衛で戦えることを確認する。陣頭を持たない武将では後衛が有利のままでよい。</w:t>
            </w:r>
          </w:p>
        </w:tc>
      </w:tr>
      <w:tr>
        <w:trPr>
          <w:cantSplit/>
        </w:trPr>
        <w:tc>
          <w:tcPr>
            <w:tcW w:type="dxa" w:w="10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検証規模</w:t>
            </w:r>
          </w:p>
        </w:tc>
        <w:tc>
          <w:tcPr>
            <w:tcW w:type="dxa" w:w="3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1条件あたり1,000シード以上</w:t>
            </w:r>
          </w:p>
        </w:tc>
        <w:tc>
          <w:tcPr>
            <w:tcW w:type="dxa" w:w="46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±5%のダメージ乱数と命中判定を吸収できる規模。</w:t>
            </w:r>
          </w:p>
        </w:tc>
      </w:tr>
    </w:tbl>
    <w:p>
      <w:pPr>
        <w:spacing w:after="120"/>
      </w:pPr>
    </w:p>
    <w:p>
      <w:pPr>
        <w:pStyle w:val="Heading3"/>
        <w:keepNext/>
      </w:pPr>
      <w:r>
        <w:rPr>
          <w:rFonts w:ascii="Calibri" w:hAnsi="Calibri" w:eastAsia="Yu Gothic" w:cs="Calibri"/>
          <w:b/>
          <w:color w:val="2E74B5"/>
          <w:sz w:val="23"/>
        </w:rPr>
        <w:t>コストと強さの関係［v0.5 で改訂・最重要］</w:t>
      </w:r>
    </w:p>
    <w:p>
      <w:pPr>
        <w:spacing w:before="0" w:after="120" w:line="300" w:lineRule="auto"/>
      </w:pPr>
      <w:r>
        <w:rPr>
          <w:rFonts w:ascii="Calibri" w:hAnsi="Calibri" w:eastAsia="Yu Gothic" w:cs="Calibri"/>
          <w:color w:val="1F2937"/>
          <w:sz w:val="22"/>
        </w:rPr>
        <w:t>コストは</w:t>
      </w:r>
      <w:r>
        <w:rPr>
          <w:rFonts w:ascii="Calibri" w:hAnsi="Calibri" w:eastAsia="Yu Gothic" w:cs="Calibri"/>
          <w:b/>
          <w:color w:val="1F2937"/>
          <w:sz w:val="22"/>
        </w:rPr>
        <w:t>通貨</w:t>
      </w:r>
      <w:r>
        <w:rPr>
          <w:rFonts w:ascii="Calibri" w:hAnsi="Calibri" w:eastAsia="Yu Gothic" w:cs="Calibri"/>
          <w:color w:val="1F2937"/>
          <w:sz w:val="22"/>
        </w:rPr>
        <w:t>である。将来アイテムにもコストを持たせるなら、コスト1点の価値は</w:t>
      </w:r>
    </w:p>
    <w:p>
      <w:pPr>
        <w:spacing w:before="0" w:after="120" w:line="300" w:lineRule="auto"/>
      </w:pPr>
      <w:r>
        <w:rPr>
          <w:rFonts w:ascii="Calibri" w:hAnsi="Calibri" w:eastAsia="Yu Gothic" w:cs="Calibri"/>
          <w:color w:val="1F2937"/>
          <w:sz w:val="22"/>
        </w:rPr>
        <w:t>「どの武将に払っても、どの枠に配分しても」同じでなければならない。v0.4 まではこれが</w:t>
      </w:r>
    </w:p>
    <w:p>
      <w:pPr>
        <w:spacing w:before="0" w:after="120" w:line="300" w:lineRule="auto"/>
      </w:pPr>
      <w:r>
        <w:rPr>
          <w:rFonts w:ascii="Calibri" w:hAnsi="Calibri" w:eastAsia="Yu Gothic" w:cs="Calibri"/>
          <w:color w:val="1F2937"/>
          <w:sz w:val="22"/>
        </w:rPr>
        <w:t>成立していなかった。</w:t>
      </w:r>
    </w:p>
    <w:p>
      <w:pPr>
        <w:spacing w:before="0" w:after="120" w:line="300" w:lineRule="auto"/>
      </w:pPr>
      <w:r>
        <w:rPr>
          <w:rFonts w:ascii="Calibri" w:hAnsi="Calibri" w:eastAsia="Yu Gothic" w:cs="Calibri"/>
          <w:b/>
          <w:color w:val="1F2937"/>
          <w:sz w:val="22"/>
        </w:rPr>
        <w:t>実測（v0.4 時点）</w:t>
      </w:r>
      <w:r>
        <w:rPr>
          <w:rFonts w:ascii="Calibri" w:hAnsi="Calibri" w:eastAsia="Yu Gothic" w:cs="Calibri"/>
          <w:color w:val="1F2937"/>
          <w:sz w:val="22"/>
        </w:rPr>
        <w:t>。合計コストを30に揃え、6枠への配分だけを変えた編成同士を戦わせた。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187"/>
        <w:gridCol w:w="5173"/>
      </w:tblGrid>
      <w:tr>
        <w:trPr>
          <w:tblHeader w:val="true"/>
          <w:cantSplit/>
        </w:trPr>
        <w:tc>
          <w:tcPr>
            <w:tcW w:type="dxa" w:w="418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配分</w:t>
            </w:r>
          </w:p>
        </w:tc>
        <w:tc>
          <w:tcPr>
            <w:tcW w:type="dxa" w:w="517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 均等(5-5-5-5-5-5) の勝率</w:t>
            </w:r>
          </w:p>
        </w:tc>
      </w:tr>
      <w:tr>
        <w:trPr>
          <w:cantSplit/>
        </w:trPr>
        <w:tc>
          <w:tcPr>
            <w:tcW w:type="dxa" w:w="41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やや偏り 8-6-5-4-4-3</w:t>
            </w:r>
          </w:p>
        </w:tc>
        <w:tc>
          <w:tcPr>
            <w:tcW w:type="dxa" w:w="517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41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強い偏り 10-8-4-3-3-2</w:t>
            </w:r>
          </w:p>
        </w:tc>
        <w:tc>
          <w:tcPr>
            <w:tcW w:type="dxa" w:w="517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27%</w:t>
            </w:r>
          </w:p>
        </w:tc>
      </w:tr>
      <w:tr>
        <w:trPr>
          <w:cantSplit/>
        </w:trPr>
        <w:tc>
          <w:tcPr>
            <w:tcW w:type="dxa" w:w="418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極端 10-10-4-2-2-2</w:t>
            </w:r>
          </w:p>
        </w:tc>
        <w:tc>
          <w:tcPr>
            <w:tcW w:type="dxa" w:w="517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w:t>
            </w:r>
          </w:p>
        </w:tc>
      </w:tr>
    </w:tbl>
    <w:p>
      <w:pPr>
        <w:spacing w:after="120"/>
      </w:pPr>
    </w:p>
    <w:p>
      <w:pPr>
        <w:spacing w:before="0" w:after="120" w:line="300" w:lineRule="auto"/>
      </w:pPr>
      <w:r>
        <w:rPr>
          <w:rFonts w:ascii="Calibri" w:hAnsi="Calibri" w:eastAsia="Yu Gothic" w:cs="Calibri"/>
          <w:color w:val="1F2937"/>
          <w:sz w:val="22"/>
        </w:rPr>
        <w:t>同じ合計コストでも勝率が0%から65%まで動く。コストは加算的ではなかった。</w:t>
      </w:r>
    </w:p>
    <w:p>
      <w:pPr>
        <w:spacing w:before="0" w:after="120" w:line="300" w:lineRule="auto"/>
      </w:pPr>
      <w:r>
        <w:rPr>
          <w:rFonts w:ascii="Calibri" w:hAnsi="Calibri" w:eastAsia="Yu Gothic" w:cs="Calibri"/>
          <w:b/>
          <w:color w:val="1F2937"/>
          <w:sz w:val="22"/>
        </w:rPr>
        <w:t>原因</w:t>
      </w:r>
      <w:r>
        <w:rPr>
          <w:rFonts w:ascii="Calibri" w:hAnsi="Calibri" w:eastAsia="Yu Gothic" w:cs="Calibri"/>
          <w:color w:val="1F2937"/>
          <w:sz w:val="22"/>
        </w:rPr>
        <w:t>。能力値をコストに比例させても、</w:t>
      </w:r>
      <w:r>
        <w:rPr>
          <w:rFonts w:ascii="Calibri" w:hAnsi="Calibri" w:eastAsia="Yu Gothic" w:cs="Calibri"/>
          <w:b/>
          <w:color w:val="1F2937"/>
          <w:sz w:val="22"/>
        </w:rPr>
        <w:t>コストの低い武将は貢献する前に盤面から消える</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相手の火力に耐えられず、払ったコストがそのまま失われる。能力値のコスト曲線の</w:t>
      </w:r>
    </w:p>
    <w:p>
      <w:pPr>
        <w:spacing w:before="0" w:after="120" w:line="300" w:lineRule="auto"/>
      </w:pPr>
      <w:r>
        <w:rPr>
          <w:rFonts w:ascii="Calibri" w:hAnsi="Calibri" w:eastAsia="Yu Gothic" w:cs="Calibri"/>
          <w:color w:val="1F2937"/>
          <w:sz w:val="22"/>
        </w:rPr>
        <w:t>指数を変えても解けない（指数を0.85まで下げても最大乖離は50pt→48pt）。</w:t>
      </w:r>
    </w:p>
    <w:p>
      <w:pPr>
        <w:spacing w:before="0" w:after="120" w:line="300" w:lineRule="auto"/>
      </w:pPr>
      <w:r>
        <w:rPr>
          <w:rFonts w:ascii="Calibri" w:hAnsi="Calibri" w:eastAsia="Yu Gothic" w:cs="Calibri"/>
          <w:b/>
          <w:color w:val="1F2937"/>
          <w:sz w:val="22"/>
        </w:rPr>
        <w:t>採用する式</w:t>
      </w:r>
      <w:r>
        <w:rPr>
          <w:rFonts w:ascii="Calibri" w:hAnsi="Calibri" w:eastAsia="Yu Gothic" w:cs="Calibri"/>
          <w:color w:val="1F2937"/>
          <w:sz w:val="22"/>
        </w:rPr>
        <w:t>。枠そのものに価値を認める。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武将の強さ = 枠の基礎価値 + コスト比例分</w:t>
            </w:r>
          </w:p>
        </w:tc>
      </w:tr>
    </w:tbl>
    <w:p>
      <w:pPr>
        <w:spacing w:after="120"/>
      </w:pPr>
    </w:p>
    <w:p>
      <w:pPr>
        <w:spacing w:before="0" w:after="120" w:line="300" w:lineRule="auto"/>
      </w:pPr>
      <w:r>
        <w:rPr>
          <w:rFonts w:ascii="Calibri" w:hAnsi="Calibri" w:eastAsia="Yu Gothic" w:cs="Calibri"/>
          <w:color w:val="1F2937"/>
          <w:sz w:val="22"/>
        </w:rPr>
        <w:t>1部隊は6枠固定であるため、枠の基礎価値は全編成に等しく乗る。したがって</w:t>
      </w:r>
    </w:p>
    <w:p>
      <w:pPr>
        <w:spacing w:before="0" w:after="120" w:line="300" w:lineRule="auto"/>
      </w:pPr>
      <w:r>
        <w:rPr>
          <w:rFonts w:ascii="Calibri" w:hAnsi="Calibri" w:eastAsia="Yu Gothic" w:cs="Calibri"/>
          <w:b/>
          <w:color w:val="1F2937"/>
          <w:sz w:val="22"/>
        </w:rPr>
        <w:t>合計コストが同じ編成は、配分によらず総価値が等しくなる</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基礎価値の割合（コスト5の武将の強さを1.0としたときの、コストを払わずに得られる分）を</w:t>
      </w:r>
    </w:p>
    <w:p>
      <w:pPr>
        <w:spacing w:before="0" w:after="120" w:line="300" w:lineRule="auto"/>
      </w:pPr>
      <w:r>
        <w:rPr>
          <w:rFonts w:ascii="Calibri" w:hAnsi="Calibri" w:eastAsia="Yu Gothic" w:cs="Calibri"/>
          <w:color w:val="1F2937"/>
          <w:sz w:val="22"/>
        </w:rPr>
        <w:t>実測で決めた。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88"/>
        <w:gridCol w:w="6072"/>
      </w:tblGrid>
      <w:tr>
        <w:trPr>
          <w:tblHeader w:val="true"/>
          <w:cantSplit/>
        </w:trPr>
        <w:tc>
          <w:tcPr>
            <w:tcW w:type="dxa" w:w="32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枠の基礎価値の割合</w:t>
            </w:r>
          </w:p>
        </w:tc>
        <w:tc>
          <w:tcPr>
            <w:tcW w:type="dxa" w:w="60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配分による勝率の最大乖離</w:t>
            </w:r>
          </w:p>
        </w:tc>
      </w:tr>
      <w:tr>
        <w:trPr>
          <w:cantSplit/>
        </w:trPr>
        <w:tc>
          <w:tcPr>
            <w:tcW w:type="dxa" w:w="32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0.00（コスト比例のみ）</w:t>
            </w:r>
          </w:p>
        </w:tc>
        <w:tc>
          <w:tcPr>
            <w:tcW w:type="dxa" w:w="60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50pt</w:t>
            </w:r>
          </w:p>
        </w:tc>
      </w:tr>
      <w:tr>
        <w:trPr>
          <w:cantSplit/>
        </w:trPr>
        <w:tc>
          <w:tcPr>
            <w:tcW w:type="dxa" w:w="32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0.30</w:t>
            </w:r>
          </w:p>
        </w:tc>
        <w:tc>
          <w:tcPr>
            <w:tcW w:type="dxa" w:w="60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25pt</w:t>
            </w:r>
          </w:p>
        </w:tc>
      </w:tr>
      <w:tr>
        <w:trPr>
          <w:cantSplit/>
        </w:trPr>
        <w:tc>
          <w:tcPr>
            <w:tcW w:type="dxa" w:w="328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0.55（採用）</w:t>
            </w:r>
          </w:p>
        </w:tc>
        <w:tc>
          <w:tcPr>
            <w:tcW w:type="dxa" w:w="60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約10pt</w:t>
            </w:r>
          </w:p>
        </w:tc>
      </w:tr>
      <w:tr>
        <w:trPr>
          <w:cantSplit/>
        </w:trPr>
        <w:tc>
          <w:tcPr>
            <w:tcW w:type="dxa" w:w="32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w:t>
            </w:r>
          </w:p>
        </w:tc>
        <w:tc>
          <w:tcPr>
            <w:tcW w:type="dxa" w:w="60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12pt（符号が反転し、偏った配分が有利になる）</w:t>
            </w:r>
          </w:p>
        </w:tc>
      </w:tr>
      <w:tr>
        <w:trPr>
          <w:cantSplit/>
        </w:trPr>
        <w:tc>
          <w:tcPr>
            <w:tcW w:type="dxa" w:w="32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0.80</w:t>
            </w:r>
          </w:p>
        </w:tc>
        <w:tc>
          <w:tcPr>
            <w:tcW w:type="dxa" w:w="60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14pt</w:t>
            </w:r>
          </w:p>
        </w:tc>
      </w:tr>
    </w:tbl>
    <w:p>
      <w:pPr>
        <w:spacing w:after="120"/>
      </w:pPr>
    </w:p>
    <w:p>
      <w:pPr>
        <w:spacing w:before="0" w:after="120" w:line="300" w:lineRule="auto"/>
      </w:pPr>
      <w:r>
        <w:rPr>
          <w:rFonts w:ascii="Calibri" w:hAnsi="Calibri" w:eastAsia="Yu Gothic" w:cs="Calibri"/>
          <w:color w:val="1F2937"/>
          <w:sz w:val="22"/>
        </w:rPr>
        <w:t>60人ロスターでの最終測定は、均等配分が偏った配分に対して 40〜41%（偏りが約10pt有利）、</w:t>
      </w:r>
    </w:p>
    <w:p>
      <w:pPr>
        <w:spacing w:before="0" w:after="120" w:line="300" w:lineRule="auto"/>
      </w:pPr>
      <w:r>
        <w:rPr>
          <w:rFonts w:ascii="Calibri" w:hAnsi="Calibri" w:eastAsia="Yu Gothic" w:cs="Calibri"/>
          <w:color w:val="1F2937"/>
          <w:sz w:val="22"/>
        </w:rPr>
        <w:t>偏った配分同士では 49% だった。0%〜100%まで動いていた v0.4 からは大きく改善したが、</w:t>
      </w:r>
    </w:p>
    <w:p>
      <w:pPr>
        <w:spacing w:before="0" w:after="120" w:line="300" w:lineRule="auto"/>
      </w:pPr>
      <w:r>
        <w:rPr>
          <w:rFonts w:ascii="Calibri" w:hAnsi="Calibri" w:eastAsia="Yu Gothic" w:cs="Calibri"/>
          <w:color w:val="1F2937"/>
          <w:sz w:val="22"/>
        </w:rPr>
        <w:t>均等配分だけが一律に不利という偏りが残っている。向きが一方向なので、基礎価値の割合を</w:t>
      </w:r>
    </w:p>
    <w:p>
      <w:pPr>
        <w:spacing w:before="0" w:after="120" w:line="300" w:lineRule="auto"/>
      </w:pPr>
      <w:r>
        <w:rPr>
          <w:rFonts w:ascii="Calibri" w:hAnsi="Calibri" w:eastAsia="Yu Gothic" w:cs="Calibri"/>
          <w:color w:val="1F2937"/>
          <w:sz w:val="22"/>
        </w:rPr>
        <w:t>0.55 から 0.50 前後へ下げれば中心に寄る見込みである（未検証）。</w:t>
      </w:r>
    </w:p>
    <w:p>
      <w:pPr>
        <w:spacing w:before="0" w:after="120" w:line="300" w:lineRule="auto"/>
      </w:pPr>
      <w:r>
        <w:rPr>
          <w:rFonts w:ascii="Calibri" w:hAnsi="Calibri" w:eastAsia="Yu Gothic" w:cs="Calibri"/>
          <w:color w:val="1F2937"/>
          <w:sz w:val="22"/>
        </w:rPr>
        <w:t>この式により、アイテムにコストを持たせる場合も一貫する。アイテムのコストは</w:t>
      </w:r>
    </w:p>
    <w:p>
      <w:pPr>
        <w:spacing w:before="0" w:after="120" w:line="300" w:lineRule="auto"/>
      </w:pPr>
      <w:r>
        <w:rPr>
          <w:rFonts w:ascii="Calibri" w:hAnsi="Calibri" w:eastAsia="Yu Gothic" w:cs="Calibri"/>
          <w:color w:val="1F2937"/>
          <w:sz w:val="22"/>
        </w:rPr>
        <w:t>「コスト比例分」にのみ加算し、枠の基礎価値は武将1体につき1回だけ計上する。</w:t>
      </w:r>
    </w:p>
    <w:p>
      <w:pPr>
        <w:spacing w:before="0" w:after="80" w:line="300" w:lineRule="auto"/>
        <w:numPr>
          <w:ilvl w:val="0"/>
          <w:numId w:val="41"/>
        </w:numPr>
      </w:pPr>
      <w:r>
        <w:rPr>
          <w:rFonts w:ascii="Calibri" w:hAnsi="Calibri" w:eastAsia="Yu Gothic" w:cs="Calibri"/>
          <w:color w:val="1F2937"/>
          <w:sz w:val="22"/>
        </w:rPr>
        <w:t>能力値は手で置かず、コストから機械的に導出する（`sim/roster.py`）。</w:t>
      </w:r>
    </w:p>
    <w:p>
      <w:pPr>
        <w:spacing w:before="0" w:after="80" w:line="300" w:lineRule="auto"/>
        <w:numPr>
          <w:ilvl w:val="0"/>
          <w:numId w:val="41"/>
        </w:numPr>
      </w:pPr>
      <w:r>
        <w:rPr>
          <w:rFonts w:ascii="Calibri" w:hAnsi="Calibri" w:eastAsia="Yu Gothic" w:cs="Calibri"/>
          <w:color w:val="1F2937"/>
          <w:sz w:val="22"/>
        </w:rPr>
        <w:t>検算は `sim/budget.py` と `sim/balance.py cost` で行う。</w:t>
      </w:r>
    </w:p>
    <w:p>
      <w:pPr>
        <w:spacing w:before="0" w:after="80" w:line="300" w:lineRule="auto"/>
        <w:numPr>
          <w:ilvl w:val="0"/>
          <w:numId w:val="41"/>
        </w:numPr>
      </w:pPr>
      <w:r>
        <w:rPr>
          <w:rFonts w:ascii="Calibri" w:hAnsi="Calibri" w:eastAsia="Yu Gothic" w:cs="Calibri"/>
          <w:color w:val="1F2937"/>
          <w:sz w:val="22"/>
        </w:rPr>
        <w:t>高コスト札の強みは「1枠あたりの強さ」であり、「1コストあたりの強さ」ではない。</w:t>
      </w:r>
    </w:p>
    <w:p>
      <w:pPr>
        <w:spacing w:before="0" w:after="120" w:line="300" w:lineRule="auto"/>
      </w:pPr>
      <w:r>
        <w:rPr>
          <w:rFonts w:ascii="Calibri" w:hAnsi="Calibri" w:eastAsia="Yu Gothic" w:cs="Calibri"/>
          <w:color w:val="1F2937"/>
          <w:sz w:val="22"/>
        </w:rPr>
        <w:t>枠の基礎価値があるため、</w:t>
      </w:r>
      <w:r>
        <w:rPr>
          <w:rFonts w:ascii="Calibri" w:hAnsi="Calibri" w:eastAsia="Yu Gothic" w:cs="Calibri"/>
          <w:b/>
          <w:color w:val="1F2937"/>
          <w:sz w:val="22"/>
        </w:rPr>
        <w:t>総合値/コストは低コストほど高くなるのが正しい</w:t>
      </w:r>
    </w:p>
    <w:p>
      <w:pPr>
        <w:spacing w:before="0" w:after="120" w:line="300" w:lineRule="auto"/>
      </w:pPr>
      <w:r>
        <w:rPr>
          <w:rFonts w:ascii="Calibri" w:hAnsi="Calibri" w:eastAsia="Yu Gothic" w:cs="Calibri"/>
          <w:color w:val="1F2937"/>
          <w:sz w:val="22"/>
        </w:rPr>
        <w:t>（コスト1で約1540、コスト10で約380）。v0.3 で「コスト効率を一定に平坦化」としたのは</w:t>
      </w:r>
    </w:p>
    <w:p>
      <w:pPr>
        <w:spacing w:before="0" w:after="120" w:line="300" w:lineRule="auto"/>
      </w:pPr>
      <w:r>
        <w:rPr>
          <w:rFonts w:ascii="Calibri" w:hAnsi="Calibri" w:eastAsia="Yu Gothic" w:cs="Calibri"/>
          <w:color w:val="1F2937"/>
          <w:sz w:val="22"/>
        </w:rPr>
        <w:t>枠の価値を勘定に入れていなかったための誤りで、v0.5 で撤回する。</w:t>
      </w:r>
    </w:p>
    <w:p>
      <w:pPr>
        <w:pStyle w:val="Heading3"/>
        <w:keepNext/>
      </w:pPr>
      <w:r>
        <w:rPr>
          <w:rFonts w:ascii="Calibri" w:hAnsi="Calibri" w:eastAsia="Yu Gothic" w:cs="Calibri"/>
          <w:b/>
          <w:color w:val="2E74B5"/>
          <w:sz w:val="23"/>
        </w:rPr>
        <w:t>補正はすべて率で定義する［v0.5 で追加］</w:t>
      </w:r>
    </w:p>
    <w:p>
      <w:pPr>
        <w:spacing w:before="0" w:after="120" w:line="300" w:lineRule="auto"/>
      </w:pPr>
      <w:r>
        <w:rPr>
          <w:rFonts w:ascii="Calibri" w:hAnsi="Calibri" w:eastAsia="Yu Gothic" w:cs="Calibri"/>
          <w:color w:val="1F2937"/>
          <w:sz w:val="22"/>
        </w:rPr>
        <w:t>固定値の補正は、能力値がコストで変わる以上、安いカードほど相対的に大きく効いてしまう。</w:t>
      </w:r>
    </w:p>
    <w:p>
      <w:pPr>
        <w:spacing w:before="0" w:after="120" w:line="300" w:lineRule="auto"/>
      </w:pPr>
      <w:r>
        <w:rPr>
          <w:rFonts w:ascii="Calibri" w:hAnsi="Calibri" w:eastAsia="Yu Gothic" w:cs="Calibri"/>
          <w:color w:val="1F2937"/>
          <w:sz w:val="22"/>
        </w:rPr>
        <w:t>コストを通貨として扱うには、補正が能力値に比例している必要がある。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77"/>
        <w:gridCol w:w="5683"/>
      </w:tblGrid>
      <w:tr>
        <w:trPr>
          <w:tblHeader w:val="true"/>
          <w:cantSplit/>
        </w:trPr>
        <w:tc>
          <w:tcPr>
            <w:tcW w:type="dxa" w:w="367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種別</w:t>
            </w:r>
          </w:p>
        </w:tc>
        <w:tc>
          <w:tcPr>
            <w:tcW w:type="dxa" w:w="56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能力補正（攻撃力・防御力・命中率・移動速度）</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対象の能力値に対する%</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発生元の攻撃力に対する%</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発生元の攻撃力に対する% × 発生回数</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「自然増加の何秒ぶん」で定義</w:t>
            </w:r>
            <w:r>
              <w:rPr>
                <w:rFonts w:ascii="Calibri" w:hAnsi="Calibri" w:eastAsia="Yu Gothic" w:cs="Calibri"/>
                <w:color w:val="1F2937"/>
                <w:sz w:val="18"/>
              </w:rPr>
              <w:t>する。固定値で与えると、ゲージ上昇率の低い武将ほど得をする</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余剰コストによる初期ゲージ</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余剰1コストにつきゲージ最大値の%</w:t>
            </w:r>
          </w:p>
        </w:tc>
      </w:tr>
      <w:tr>
        <w:trPr>
          <w:cantSplit/>
        </w:trPr>
        <w:tc>
          <w:tcPr>
            <w:tcW w:type="dxa" w:w="36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最大兵力の補正（総大将・陣頭）</w:t>
            </w:r>
          </w:p>
        </w:tc>
        <w:tc>
          <w:tcPr>
            <w:tcW w:type="dxa" w:w="56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対象の最大兵力に対する%</w:t>
            </w:r>
          </w:p>
        </w:tc>
      </w:tr>
    </w:tbl>
    <w:p>
      <w:pPr>
        <w:spacing w:after="120"/>
      </w:pPr>
    </w:p>
    <w:p>
      <w:pPr>
        <w:spacing w:before="0" w:after="120" w:line="300" w:lineRule="auto"/>
      </w:pPr>
      <w:r>
        <w:rPr>
          <w:rFonts w:ascii="Calibri" w:hAnsi="Calibri" w:eastAsia="Yu Gothic" w:cs="Calibri"/>
          <w:color w:val="1F2937"/>
          <w:sz w:val="22"/>
        </w:rPr>
        <w:t>固定値を使ってよいのは、持続時間（ティック数）・距離（単位）・確率（%）のように</w:t>
      </w:r>
    </w:p>
    <w:p>
      <w:pPr>
        <w:spacing w:before="0" w:after="120" w:line="300" w:lineRule="auto"/>
      </w:pPr>
      <w:r>
        <w:rPr>
          <w:rFonts w:ascii="Calibri" w:hAnsi="Calibri" w:eastAsia="Yu Gothic" w:cs="Calibri"/>
          <w:color w:val="1F2937"/>
          <w:sz w:val="22"/>
        </w:rPr>
        <w:t>単位そのものが絶対量であるものに限る。</w:t>
      </w:r>
    </w:p>
    <w:p>
      <w:pPr>
        <w:pStyle w:val="Heading3"/>
        <w:keepNext/>
      </w:pPr>
      <w:r>
        <w:rPr>
          <w:rFonts w:ascii="Calibri" w:hAnsi="Calibri" w:eastAsia="Yu Gothic" w:cs="Calibri"/>
          <w:b/>
          <w:color w:val="2E74B5"/>
          <w:sz w:val="23"/>
        </w:rPr>
        <w:t>v0.5 の実測値</w:t>
      </w:r>
    </w:p>
    <w:p>
      <w:pPr>
        <w:spacing w:before="0" w:after="120" w:line="300" w:lineRule="auto"/>
      </w:pPr>
      <w:r>
        <w:rPr>
          <w:rFonts w:ascii="Calibri" w:hAnsi="Calibri" w:eastAsia="Yu Gothic" w:cs="Calibri"/>
          <w:color w:val="1F2937"/>
          <w:sz w:val="22"/>
        </w:rPr>
        <w:t>60人ロスターと `sim/` の戦闘エンジンによる測定結果。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66"/>
        <w:gridCol w:w="2264"/>
        <w:gridCol w:w="2868"/>
        <w:gridCol w:w="1662"/>
      </w:tblGrid>
      <w:tr>
        <w:trPr>
          <w:tblHeader w:val="true"/>
          <w:cantSplit/>
        </w:trPr>
        <w:tc>
          <w:tcPr>
            <w:tcW w:type="dxa" w:w="256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指標</w:t>
            </w:r>
          </w:p>
        </w:tc>
        <w:tc>
          <w:tcPr>
            <w:tcW w:type="dxa" w:w="22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目標</w:t>
            </w:r>
          </w:p>
        </w:tc>
        <w:tc>
          <w:tcPr>
            <w:tcW w:type="dxa" w:w="286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w:t>
            </w:r>
          </w:p>
        </w:tc>
        <w:tc>
          <w:tcPr>
            <w:tcW w:type="dxa" w:w="16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決定論（同一シードで同一結果）</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必須</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一致</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戦闘時間の中央値</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60-70秒</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66.5秒</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時間切れ率</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低いほどよい</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必殺技の平均発動回数</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1.2回/部隊</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1.30回（ゲージ引き継ぎにより増加）</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能力値の目標値からのずれ</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±8%以内</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最大1%</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コストの加算性</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配分によらず45-55%</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44-53%（6組中5組が帯内）</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三すくみの向き</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3方向とも成立</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3方向とも成立</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三すくみの効き幅（役割混成）</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1戦 53-71%（§5.3）</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67% / 66% / 59%</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3方向とも帯内</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三すくみの効き幅（耐久役・火力役）</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同上</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42-99% で方向も崩れる</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NG</w:t>
            </w:r>
            <w:r>
              <w:rPr>
                <w:rFonts w:ascii="Calibri" w:hAnsi="Calibri" w:eastAsia="Yu Gothic" w:cs="Calibri"/>
                <w:color w:val="1F2937"/>
                <w:sz w:val="18"/>
              </w:rPr>
              <w:t>（§5.3）</w:t>
            </w:r>
          </w:p>
        </w:tc>
      </w:tr>
      <w:tr>
        <w:trPr>
          <w:cantSplit/>
        </w:trPr>
        <w:tc>
          <w:tcPr>
            <w:tcW w:type="dxa" w:w="25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総大将の前衛適性</w:t>
            </w:r>
          </w:p>
        </w:tc>
        <w:tc>
          <w:tcPr>
            <w:tcW w:type="dxa" w:w="22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陣頭持ちで前衛が上回る</w:t>
            </w:r>
          </w:p>
        </w:tc>
        <w:tc>
          <w:tcPr>
            <w:tcW w:type="dxa" w:w="28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陣頭あり +48pt / +16pt</w:t>
            </w:r>
          </w:p>
        </w:tc>
        <w:tc>
          <w:tcPr>
            <w:tcW w:type="dxa" w:w="16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OK（効果量は要調整）</w:t>
            </w:r>
          </w:p>
        </w:tc>
      </w:tr>
    </w:tbl>
    <w:p>
      <w:pPr>
        <w:spacing w:after="120"/>
      </w:pPr>
    </w:p>
    <w:p>
      <w:pPr>
        <w:spacing w:before="0" w:after="120" w:line="300" w:lineRule="auto"/>
      </w:pPr>
      <w:r>
        <w:rPr>
          <w:rFonts w:ascii="Calibri" w:hAnsi="Calibri" w:eastAsia="Yu Gothic" w:cs="Calibri"/>
          <w:color w:val="1F2937"/>
          <w:sz w:val="22"/>
        </w:rPr>
        <w:t>決着理由の内訳は 総大将撤退88% / 時間切れ10%。</w:t>
      </w:r>
    </w:p>
    <w:p>
      <w:pPr>
        <w:spacing w:before="0" w:after="120" w:line="300" w:lineRule="auto"/>
      </w:pPr>
      <w:r>
        <w:rPr>
          <w:rFonts w:ascii="Calibri" w:hAnsi="Calibri" w:eastAsia="Yu Gothic" w:cs="Calibri"/>
          <w:color w:val="1F2937"/>
          <w:sz w:val="22"/>
        </w:rPr>
        <w:t>決着理由の内訳は 総大将撤退88% / 時間切れ11% / 同時成立0%。総大将撤退が大半を占めるのは、</w:t>
      </w:r>
    </w:p>
    <w:p>
      <w:pPr>
        <w:spacing w:before="0" w:after="120" w:line="300" w:lineRule="auto"/>
      </w:pPr>
      <w:r>
        <w:rPr>
          <w:rFonts w:ascii="Calibri" w:hAnsi="Calibri" w:eastAsia="Yu Gothic" w:cs="Calibri"/>
          <w:color w:val="1F2937"/>
          <w:sz w:val="22"/>
        </w:rPr>
        <w:t>6人のうち1人が総大将である以上、総大将が最後まで残る確率が約17%しかないためであり、構造上妥当である。</w:t>
      </w:r>
    </w:p>
    <w:p>
      <w:pPr>
        <w:pStyle w:val="Heading3"/>
        <w:keepNext/>
      </w:pPr>
      <w:r>
        <w:rPr>
          <w:rFonts w:ascii="Calibri" w:hAnsi="Calibri" w:eastAsia="Yu Gothic" w:cs="Calibri"/>
          <w:b/>
          <w:color w:val="2E74B5"/>
          <w:sz w:val="23"/>
        </w:rPr>
        <w:t>採用率の測定と、指標定義の問題［v0.3 で判明］</w:t>
      </w:r>
    </w:p>
    <w:p>
      <w:pPr>
        <w:spacing w:before="0" w:after="120" w:line="300" w:lineRule="auto"/>
      </w:pPr>
      <w:r>
        <w:rPr>
          <w:rFonts w:ascii="Calibri" w:hAnsi="Calibri" w:eastAsia="Yu Gothic" w:cs="Calibri"/>
          <w:color w:val="1F2937"/>
          <w:sz w:val="22"/>
        </w:rPr>
        <w:t>v0.2.1 の「採用率が単一カードで30%以下」は</w:t>
      </w:r>
      <w:r>
        <w:rPr>
          <w:rFonts w:ascii="Calibri" w:hAnsi="Calibri" w:eastAsia="Yu Gothic" w:cs="Calibri"/>
          <w:b/>
          <w:color w:val="1F2937"/>
          <w:sz w:val="22"/>
        </w:rPr>
        <w:t>絶対値で定義されているため、プール規模が変わると意味が変わる</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1部隊が6枠であるため、採用可能な札が N 枚のとき、完全に均等でも採用率は 6÷N 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794"/>
        <w:gridCol w:w="1770"/>
        <w:gridCol w:w="3796"/>
      </w:tblGrid>
      <w:tr>
        <w:trPr>
          <w:tblHeader w:val="true"/>
          <w:cantSplit/>
        </w:trPr>
        <w:tc>
          <w:tcPr>
            <w:tcW w:type="dxa" w:w="37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プール規模</w:t>
            </w:r>
          </w:p>
        </w:tc>
        <w:tc>
          <w:tcPr>
            <w:tcW w:type="dxa" w:w="17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均等時の採用率</w:t>
            </w:r>
          </w:p>
        </w:tc>
        <w:tc>
          <w:tcPr>
            <w:tcW w:type="dxa" w:w="379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絶対30%の意味</w:t>
            </w:r>
          </w:p>
        </w:tc>
      </w:tr>
      <w:tr>
        <w:trPr>
          <w:cantSplit/>
        </w:trPr>
        <w:tc>
          <w:tcPr>
            <w:tcW w:type="dxa" w:w="37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24枚（v0.3 の検証）</w:t>
            </w:r>
          </w:p>
        </w:tc>
        <w:tc>
          <w:tcPr>
            <w:tcW w:type="dxa" w:w="17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w:t>
            </w:r>
          </w:p>
        </w:tc>
        <w:tc>
          <w:tcPr>
            <w:tcW w:type="dxa" w:w="37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ほぼ均等でも超過する。測定不能</w:t>
            </w:r>
          </w:p>
        </w:tc>
      </w:tr>
      <w:tr>
        <w:trPr>
          <w:cantSplit/>
        </w:trPr>
        <w:tc>
          <w:tcPr>
            <w:tcW w:type="dxa" w:w="37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60人（§4.4 の目標規模）</w:t>
            </w:r>
          </w:p>
        </w:tc>
        <w:tc>
          <w:tcPr>
            <w:tcW w:type="dxa" w:w="17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9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基準の3倍。指標として機能する</w:t>
            </w:r>
          </w:p>
        </w:tc>
      </w:tr>
    </w:tbl>
    <w:p>
      <w:pPr>
        <w:spacing w:after="120"/>
      </w:pPr>
    </w:p>
    <w:p>
      <w:pPr>
        <w:spacing w:before="0" w:after="120" w:line="300" w:lineRule="auto"/>
      </w:pPr>
      <w:r>
        <w:rPr>
          <w:rFonts w:ascii="Calibri" w:hAnsi="Calibri" w:eastAsia="Yu Gothic" w:cs="Calibri"/>
          <w:color w:val="1F2937"/>
          <w:sz w:val="22"/>
        </w:rPr>
        <w:t>このため、上限・下限を</w:t>
      </w:r>
      <w:r>
        <w:rPr>
          <w:rFonts w:ascii="Calibri" w:hAnsi="Calibri" w:eastAsia="Yu Gothic" w:cs="Calibri"/>
          <w:b/>
          <w:color w:val="1F2937"/>
          <w:sz w:val="22"/>
        </w:rPr>
        <w:t>基準値（6 ÷ 採用可能枚数）に対する倍率</w:t>
      </w:r>
      <w:r>
        <w:rPr>
          <w:rFonts w:ascii="Calibri" w:hAnsi="Calibri" w:eastAsia="Yu Gothic" w:cs="Calibri"/>
          <w:color w:val="1F2937"/>
          <w:sz w:val="22"/>
        </w:rPr>
        <w:t>で定義し直した。</w:t>
      </w:r>
    </w:p>
    <w:p>
      <w:pPr>
        <w:spacing w:before="0" w:after="120" w:line="300" w:lineRule="auto"/>
      </w:pPr>
      <w:r>
        <w:rPr>
          <w:rFonts w:ascii="Calibri" w:hAnsi="Calibri" w:eastAsia="Yu Gothic" w:cs="Calibri"/>
          <w:color w:val="1F2937"/>
          <w:sz w:val="22"/>
        </w:rPr>
        <w:t>もうひとつ、母集団の取り方にも問題があった。低コスト戦で高コスト札の採用率が0%になるのは</w:t>
      </w:r>
    </w:p>
    <w:p>
      <w:pPr>
        <w:spacing w:before="0" w:after="120" w:line="300" w:lineRule="auto"/>
      </w:pPr>
      <w:r>
        <w:rPr>
          <w:rFonts w:ascii="Calibri" w:hAnsi="Calibri" w:eastAsia="Yu Gothic" w:cs="Calibri"/>
          <w:color w:val="1F2937"/>
          <w:sz w:val="22"/>
        </w:rPr>
        <w:t>不均衡ではなく、コスト上限が機能している証拠である。</w:t>
      </w:r>
    </w:p>
    <w:p>
      <w:pPr>
        <w:spacing w:before="0" w:after="120" w:line="300" w:lineRule="auto"/>
      </w:pPr>
      <w:r>
        <w:rPr>
          <w:rFonts w:ascii="Calibri" w:hAnsi="Calibri" w:eastAsia="Yu Gothic" w:cs="Calibri"/>
          <w:color w:val="1F2937"/>
          <w:sz w:val="22"/>
        </w:rPr>
        <w:t>採用率は</w:t>
      </w:r>
      <w:r>
        <w:rPr>
          <w:rFonts w:ascii="Calibri" w:hAnsi="Calibri" w:eastAsia="Yu Gothic" w:cs="Calibri"/>
          <w:b/>
          <w:color w:val="1F2937"/>
          <w:sz w:val="22"/>
        </w:rPr>
        <w:t>そのレギュレーションで実際に採用可能な札</w:t>
      </w:r>
      <w:r>
        <w:rPr>
          <w:rFonts w:ascii="Calibri" w:hAnsi="Calibri" w:eastAsia="Yu Gothic" w:cs="Calibri"/>
          <w:color w:val="1F2937"/>
          <w:sz w:val="22"/>
        </w:rPr>
        <w:t>を母集団として測る。</w:t>
      </w:r>
    </w:p>
    <w:p>
      <w:pPr>
        <w:spacing w:before="0" w:after="120" w:line="300" w:lineRule="auto"/>
      </w:pPr>
      <w:r>
        <w:rPr>
          <w:rFonts w:ascii="Calibri" w:hAnsi="Calibri" w:eastAsia="Yu Gothic" w:cs="Calibri"/>
          <w:color w:val="1F2937"/>
          <w:sz w:val="22"/>
        </w:rPr>
        <w:t>24枚での実測（参考値。上記のとおりプール規模が小さく、指標としての精度は低い）: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レギュレーション</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採用率の上位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樊建100% / 潘璋100% / 廖化87%。コスト上限18に対し、最安札が事実上の確定枠になっている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楽進62% / 丁奉50% / 樊建50% / 傅僉50% / 黄忠50%</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張飛75% / 楽進62% / 陸遜50% / 龐統50%</w:t>
            </w:r>
          </w:p>
        </w:tc>
      </w:tr>
    </w:tbl>
    <w:p>
      <w:pPr>
        <w:spacing w:after="120"/>
      </w:pPr>
    </w:p>
    <w:p>
      <w:pPr>
        <w:spacing w:before="0" w:after="120" w:line="300" w:lineRule="auto"/>
      </w:pPr>
      <w:r>
        <w:rPr>
          <w:rFonts w:ascii="Calibri" w:hAnsi="Calibri" w:eastAsia="Yu Gothic" w:cs="Calibri"/>
          <w:color w:val="1F2937"/>
          <w:sz w:val="22"/>
        </w:rPr>
        <w:t>低コスト戦で最安札が100%になっている点は、プール規模とは別の実質的な問題である。コスト上限18を</w:t>
      </w:r>
    </w:p>
    <w:p>
      <w:pPr>
        <w:spacing w:before="0" w:after="120" w:line="300" w:lineRule="auto"/>
      </w:pPr>
      <w:r>
        <w:rPr>
          <w:rFonts w:ascii="Calibri" w:hAnsi="Calibri" w:eastAsia="Yu Gothic" w:cs="Calibri"/>
          <w:color w:val="1F2937"/>
          <w:sz w:val="22"/>
        </w:rPr>
        <w:t>6枠で満たすには平均3が必要で、コスト1-2の札を入れないと成立しにくい。</w:t>
      </w:r>
      <w:r>
        <w:rPr>
          <w:rFonts w:ascii="Calibri" w:hAnsi="Calibri" w:eastAsia="Yu Gothic" w:cs="Calibri"/>
          <w:b/>
          <w:color w:val="1F2937"/>
          <w:sz w:val="22"/>
        </w:rPr>
        <w:t>低コスト帯の札を厚くする</w:t>
      </w:r>
    </w:p>
    <w:p>
      <w:pPr>
        <w:spacing w:before="0" w:after="120" w:line="300" w:lineRule="auto"/>
      </w:pPr>
      <w:r>
        <w:rPr>
          <w:rFonts w:ascii="Calibri" w:hAnsi="Calibri" w:eastAsia="Yu Gothic" w:cs="Calibri"/>
          <w:color w:val="1F2937"/>
          <w:sz w:val="22"/>
        </w:rPr>
        <w:t>（§4.4 の未決「各コスト値に何枚のカードを配置するか」）ことで緩和する。</w:t>
      </w:r>
    </w:p>
    <w:p>
      <w:pPr>
        <w:spacing w:after="80"/>
      </w:pPr>
    </w:p>
    <w:p>
      <w:pPr>
        <w:pStyle w:val="Heading1"/>
        <w:keepNext/>
      </w:pPr>
      <w:r>
        <w:rPr>
          <w:rFonts w:ascii="Calibri" w:hAnsi="Calibri" w:eastAsia="Yu Gothic" w:cs="Calibri"/>
          <w:b/>
          <w:color w:val="2E74B5"/>
          <w:sz w:val="32"/>
        </w:rPr>
        <w:t>5. 戦場と兵種</w:t>
      </w:r>
    </w:p>
    <w:p>
      <w:pPr>
        <w:pStyle w:val="Heading2"/>
        <w:keepNext/>
      </w:pPr>
      <w:r>
        <w:rPr>
          <w:rFonts w:ascii="Calibri" w:hAnsi="Calibri" w:eastAsia="Yu Gothic" w:cs="Calibri"/>
          <w:b/>
          <w:color w:val="2E74B5"/>
          <w:sz w:val="26"/>
        </w:rPr>
        <w:t>5.1 配置盤面と対面関係</w:t>
      </w:r>
    </w:p>
    <w:p>
      <w:pPr>
        <w:spacing w:before="0" w:after="120" w:line="300" w:lineRule="auto"/>
      </w:pPr>
      <w:r>
        <w:rPr>
          <w:rFonts w:ascii="Calibri" w:hAnsi="Calibri" w:eastAsia="Yu Gothic" w:cs="Calibri"/>
          <w:color w:val="1F2937"/>
          <w:sz w:val="22"/>
        </w:rPr>
        <w:t>各部隊の6武将は、左翼・中央・右翼の3列と、前衛・後衛の2列からなる6枠へ1人ずつ配置する。相手側も左右反転した同一構造を使用する。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自軍配置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左翼</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中央</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右翼</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前衛・右</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後衛・左</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後衛・中</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後衛・右</w:t>
            </w:r>
          </w:p>
        </w:tc>
      </w:tr>
    </w:tbl>
    <w:p>
      <w:pPr>
        <w:spacing w:after="120"/>
      </w:pPr>
    </w:p>
    <w:p>
      <w:pPr>
        <w:pStyle w:val="Heading3"/>
        <w:keepNext/>
      </w:pPr>
      <w:r>
        <w:rPr>
          <w:rFonts w:ascii="Calibri" w:hAnsi="Calibri" w:eastAsia="Yu Gothic" w:cs="Calibri"/>
          <w:b/>
          <w:color w:val="2E74B5"/>
          <w:sz w:val="23"/>
        </w:rPr>
        <w:t>対面関係の明確化［暫定・新規］</w:t>
      </w:r>
    </w:p>
    <w:p>
      <w:pPr>
        <w:spacing w:before="0" w:after="120" w:line="300" w:lineRule="auto"/>
      </w:pPr>
      <w:r>
        <w:rPr>
          <w:rFonts w:ascii="Calibri" w:hAnsi="Calibri" w:eastAsia="Yu Gothic" w:cs="Calibri"/>
          <w:color w:val="1F2937"/>
          <w:sz w:val="22"/>
        </w:rPr>
        <w:t>v0.1 の「左右反転した同一構造」「基本は同じ列の敵と交戦」は、自軍左翼が敵の左翼と当たるのか右翼と当たるのかが読み手によって割れる。以下を確定させる。</w:t>
      </w:r>
    </w:p>
    <w:p>
      <w:pPr>
        <w:spacing w:before="0" w:after="120" w:line="300" w:lineRule="auto"/>
      </w:pPr>
      <w:r>
        <w:rPr>
          <w:rFonts w:ascii="Calibri" w:hAnsi="Calibri" w:eastAsia="Yu Gothic" w:cs="Calibri"/>
          <w:color w:val="1F2937"/>
          <w:sz w:val="22"/>
        </w:rPr>
        <w:t>盤面には3本のレーンがあり、両軍が向かい合う。自軍の左翼は敵軍の右翼と正対する。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レーン</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自軍</w:t>
            </w:r>
          </w:p>
        </w:tc>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敵軍</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レーン1</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レーン2</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中央</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レーン3</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右翼</w:t>
            </w:r>
          </w:p>
        </w:tc>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左翼</w:t>
            </w:r>
          </w:p>
        </w:tc>
      </w:tr>
    </w:tbl>
    <w:p>
      <w:pPr>
        <w:spacing w:after="120"/>
      </w:pPr>
    </w:p>
    <w:p>
      <w:pPr>
        <w:spacing w:before="0" w:after="120" w:line="300" w:lineRule="auto"/>
      </w:pPr>
      <w:r>
        <w:rPr>
          <w:rFonts w:ascii="Calibri" w:hAnsi="Calibri" w:eastAsia="Yu Gothic" w:cs="Calibri"/>
          <w:color w:val="1F2937"/>
          <w:sz w:val="22"/>
        </w:rPr>
        <w:t>これにより「相手は右翼を厚くする癖がある → こちらは左翼を厚くする」という読み合いが成立する。UI では正対関係が一目で分かる表示にする。</w:t>
      </w:r>
    </w:p>
    <w:p>
      <w:pPr>
        <w:pStyle w:val="Heading2"/>
        <w:keepNext/>
      </w:pPr>
      <w:r>
        <w:rPr>
          <w:rFonts w:ascii="Calibri" w:hAnsi="Calibri" w:eastAsia="Yu Gothic" w:cs="Calibri"/>
          <w:b/>
          <w:color w:val="2E74B5"/>
          <w:sz w:val="26"/>
        </w:rPr>
        <w:t>5.2 交戦・移動・標的選択［暫定・新規］</w:t>
      </w:r>
    </w:p>
    <w:p>
      <w:pPr>
        <w:spacing w:before="0" w:after="120" w:line="300" w:lineRule="auto"/>
      </w:pPr>
      <w:r>
        <w:rPr>
          <w:rFonts w:ascii="Calibri" w:hAnsi="Calibri" w:eastAsia="Yu Gothic" w:cs="Calibri"/>
          <w:color w:val="1F2937"/>
          <w:sz w:val="22"/>
        </w:rPr>
        <w:t>v0.1 が「次版で確定」としていた列移動・隣列支援・後衛突入を定義する。</w:t>
      </w:r>
    </w:p>
    <w:p>
      <w:pPr>
        <w:pStyle w:val="Heading3"/>
        <w:keepNext/>
      </w:pPr>
      <w:r>
        <w:rPr>
          <w:rFonts w:ascii="Calibri" w:hAnsi="Calibri" w:eastAsia="Yu Gothic" w:cs="Calibri"/>
          <w:b/>
          <w:color w:val="2E74B5"/>
          <w:sz w:val="23"/>
        </w:rPr>
        <w:t>距離と移動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64"/>
        <w:gridCol w:w="2615"/>
        <w:gridCol w:w="4681"/>
      </w:tblGrid>
      <w:tr>
        <w:trPr>
          <w:tblHeader w:val="true"/>
          <w:cantSplit/>
        </w:trPr>
        <w:tc>
          <w:tcPr>
            <w:tcW w:type="dxa" w:w="20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61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c>
          <w:tcPr>
            <w:tcW w:type="dxa" w:w="468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レーン奥行き</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100単位</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開戦時の両軍前衛間の距離。</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後衛の位置</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自軍前衛の後方15単位</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戦闘中もこの線より前へ出ない。</w:t>
            </w:r>
            <w:r>
              <w:rPr>
                <w:rFonts w:ascii="Calibri" w:hAnsi="Calibri" w:eastAsia="Yu Gothic" w:cs="Calibri"/>
                <w:color w:val="1F2937"/>
                <w:sz w:val="18"/>
              </w:rPr>
              <w:t xml:space="preserve"> 前衛が撤退すると後衛が前衛位置へ前進する。</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後衛の射程延長</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自軍前衛が生きているあいだ +15単位</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留まる代わりに前衛越しに届く。二列目が槍で戦う形（下記）。</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移動速度（歩兵／騎兵／弓兵）</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8／12／7（単位／秒）</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武将個別の移動速度パラメータの兵種標準値。</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攻撃レンジ（歩兵／騎兵／弓兵）</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10／10／45（単位）</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弓兵は接敵前から攻撃できる。</w:t>
            </w:r>
          </w:p>
        </w:tc>
      </w:tr>
      <w:tr>
        <w:trPr>
          <w:cantSplit/>
        </w:trPr>
        <w:tc>
          <w:tcPr>
            <w:tcW w:type="dxa" w:w="20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隣列への移動時間</w:t>
            </w:r>
          </w:p>
        </w:tc>
        <w:tc>
          <w:tcPr>
            <w:tcW w:type="dxa" w:w="26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25単位分の移動として扱う</w:t>
            </w:r>
          </w:p>
        </w:tc>
        <w:tc>
          <w:tcPr>
            <w:tcW w:type="dxa" w:w="468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移動速度が速いほど早く支援に入れる。</w:t>
            </w:r>
          </w:p>
        </w:tc>
      </w:tr>
    </w:tbl>
    <w:p>
      <w:pPr>
        <w:spacing w:after="120"/>
      </w:pPr>
    </w:p>
    <w:p>
      <w:pPr>
        <w:pStyle w:val="Heading3"/>
        <w:keepNext/>
      </w:pPr>
      <w:r>
        <w:rPr>
          <w:rFonts w:ascii="Calibri" w:hAnsi="Calibri" w:eastAsia="Yu Gothic" w:cs="Calibri"/>
          <w:b/>
          <w:color w:val="2E74B5"/>
          <w:sz w:val="23"/>
        </w:rPr>
        <w:t>交戦と標的選択</w:t>
      </w:r>
    </w:p>
    <w:p>
      <w:pPr>
        <w:spacing w:before="0" w:after="80" w:line="300" w:lineRule="auto"/>
        <w:numPr>
          <w:ilvl w:val="0"/>
          <w:numId w:val="101"/>
        </w:numPr>
      </w:pPr>
      <w:r>
        <w:rPr>
          <w:rFonts w:ascii="Calibri" w:hAnsi="Calibri" w:eastAsia="Yu Gothic" w:cs="Calibri"/>
          <w:color w:val="1F2937"/>
          <w:sz w:val="22"/>
        </w:rPr>
        <w:t>各武将は開戦と同時に、正対するレーンの敵へ向かって前進する。</w:t>
      </w:r>
      <w:r>
        <w:rPr>
          <w:rFonts w:ascii="Calibri" w:hAnsi="Calibri" w:eastAsia="Yu Gothic" w:cs="Calibri"/>
          <w:b/>
          <w:color w:val="1F2937"/>
          <w:sz w:val="22"/>
        </w:rPr>
        <w:t>進む向きは標的の位置で決める。自軍がどちら側かで固定してはいけない。</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［v0.5 末で修正］  </w:t>
            </w:r>
            <w:r>
              <w:rPr>
                <w:rFonts w:ascii="Calibri" w:hAnsi="Calibri" w:eastAsia="Yu Gothic" w:cs="Calibri"/>
                <w:color w:val="1F2937"/>
                <w:sz w:val="21"/>
              </w:rPr>
              <w:t>向きを側で固定していたため、敵に追い越されると永久に離れていく不具合があった。弓兵を追う味方が自分を追い越すと標的が背後に回り、そこから「近づくために」逆向きへ歩き続ける。実測では</w:t>
            </w:r>
            <w:r>
              <w:rPr>
                <w:rFonts w:ascii="Calibri" w:hAnsi="Calibri" w:eastAsia="Yu Gothic" w:cs="Calibri"/>
                <w:b/>
                <w:color w:val="1F2937"/>
                <w:sz w:val="21"/>
              </w:rPr>
              <w:t>1戦あたり2.8人が盤外へ出ており</w:t>
            </w:r>
            <w:r>
              <w:rPr>
                <w:rFonts w:ascii="Calibri" w:hAnsi="Calibri" w:eastAsia="Yu Gothic" w:cs="Calibri"/>
                <w:color w:val="1F2937"/>
                <w:sz w:val="21"/>
              </w:rPr>
              <w:t xml:space="preserve">、実カードでは盤面の幅130単位に対し852単位もはみ出していた。兵力を丸ごと残したまま戦線を離れるため、時間切れ決着の主因にもなっていた（修正で 22% → </w:t>
            </w:r>
            <w:r>
              <w:rPr>
                <w:rFonts w:ascii="Calibri" w:hAnsi="Calibri" w:eastAsia="Yu Gothic" w:cs="Calibri"/>
                <w:b/>
                <w:color w:val="1F2937"/>
                <w:sz w:val="21"/>
              </w:rPr>
              <w:t>4%</w:t>
            </w:r>
            <w:r>
              <w:rPr>
                <w:rFonts w:ascii="Calibri" w:hAnsi="Calibri" w:eastAsia="Yu Gothic" w:cs="Calibri"/>
                <w:color w:val="1F2937"/>
                <w:sz w:val="21"/>
              </w:rPr>
              <w:t xml:space="preserve">、総大将撤退 81% → 95%）。  </w:t>
            </w:r>
            <w:r>
              <w:rPr>
                <w:rFonts w:ascii="Calibri" w:hAnsi="Calibri" w:eastAsia="Yu Gothic" w:cs="Calibri"/>
                <w:b/>
                <w:color w:val="1F2937"/>
                <w:sz w:val="21"/>
              </w:rPr>
              <w:t>合成の単一兵種編成では一度も現れなかった。</w:t>
            </w:r>
            <w:r>
              <w:rPr>
                <w:rFonts w:ascii="Calibri" w:hAnsi="Calibri" w:eastAsia="Yu Gothic" w:cs="Calibri"/>
                <w:color w:val="1F2937"/>
                <w:sz w:val="21"/>
              </w:rPr>
              <w:t xml:space="preserve"> 全員が同じ移動速度なので追い越しが起きない。§5.3 の三すくみ測定も §7.5 の価格付けもこの条件で行っているため、どの指標にも出なかった。リプレイを見て初めて分かった（「許褚がどこかへ行っている」）。</w:t>
            </w:r>
            <w:r>
              <w:rPr>
                <w:rFonts w:ascii="Calibri" w:hAnsi="Calibri" w:eastAsia="Yu Gothic" w:cs="Calibri"/>
                <w:b/>
                <w:color w:val="1F2937"/>
                <w:sz w:val="21"/>
              </w:rPr>
              <w:t>単一兵種の検証は、移動に関する問題を構造的に隠す。</w:t>
            </w:r>
          </w:p>
        </w:tc>
      </w:tr>
    </w:tbl>
    <w:p>
      <w:pPr>
        <w:spacing w:after="120"/>
      </w:pPr>
    </w:p>
    <w:p>
      <w:pPr>
        <w:spacing w:before="0" w:after="80" w:line="300" w:lineRule="auto"/>
        <w:numPr>
          <w:ilvl w:val="0"/>
          <w:numId w:val="102"/>
        </w:numPr>
      </w:pPr>
      <w:r>
        <w:rPr>
          <w:rFonts w:ascii="Calibri" w:hAnsi="Calibri" w:eastAsia="Yu Gothic" w:cs="Calibri"/>
          <w:color w:val="1F2937"/>
          <w:sz w:val="22"/>
        </w:rPr>
        <w:t>敵との距離が自分の攻撃レンジ以内になった時点で攻撃を開始する。以後、攻撃間隔ごとに攻撃する。</w:t>
      </w:r>
    </w:p>
    <w:p>
      <w:pPr>
        <w:spacing w:before="0" w:after="80" w:line="300" w:lineRule="auto"/>
        <w:numPr>
          <w:ilvl w:val="0"/>
          <w:numId w:val="102"/>
        </w:numPr>
      </w:pPr>
      <w:r>
        <w:rPr>
          <w:rFonts w:ascii="Calibri" w:hAnsi="Calibri" w:eastAsia="Yu Gothic" w:cs="Calibri"/>
          <w:color w:val="1F2937"/>
          <w:sz w:val="22"/>
        </w:rPr>
        <w:t>標的は、自レーンの敵のうち「前衛を優先し、前衛が複数いれば残兵力の少ない方」を選ぶ。</w:t>
      </w:r>
    </w:p>
    <w:p>
      <w:pPr>
        <w:spacing w:before="0" w:after="80" w:line="300" w:lineRule="auto"/>
        <w:numPr>
          <w:ilvl w:val="0"/>
          <w:numId w:val="102"/>
        </w:numPr>
      </w:pPr>
      <w:r>
        <w:rPr>
          <w:rFonts w:ascii="Calibri" w:hAnsi="Calibri" w:eastAsia="Yu Gothic" w:cs="Calibri"/>
          <w:color w:val="1F2937"/>
          <w:sz w:val="22"/>
        </w:rPr>
        <w:t>攻撃レンジが後衛位置（前衛から15単位）まで届く武将は、自レーンの前衛が撤退していなくても後衛を狙える。弓兵のレンジ45はこれを満たす。これが「弓兵→歩兵」の三すくみの実装的な根拠となる。弓兵の標的は</w:t>
      </w:r>
      <w:r>
        <w:rPr>
          <w:rFonts w:ascii="Calibri" w:hAnsi="Calibri" w:eastAsia="Yu Gothic" w:cs="Calibri"/>
          <w:b/>
          <w:color w:val="1F2937"/>
          <w:sz w:val="22"/>
        </w:rPr>
        <w:t>射程内で残兵力率が最も低い敵</w:t>
      </w:r>
      <w:r>
        <w:rPr>
          <w:rFonts w:ascii="Calibri" w:hAnsi="Calibri" w:eastAsia="Yu Gothic" w:cs="Calibri"/>
          <w:color w:val="1F2937"/>
          <w:sz w:val="22"/>
        </w:rPr>
        <w:t>とする（狙撃）。敵総大将を優先対象にはしない。優先させた実測では、決着理由の94%が総大将撤退・戦闘時間の中央値が39秒となり、部隊戦が「どちらが先に総大将を落とすか」の競争に収束して、編成と配置が結果に反映されなくなった（§0.3-5）。</w:t>
      </w:r>
    </w:p>
    <w:p>
      <w:pPr>
        <w:spacing w:before="0" w:after="80" w:line="300" w:lineRule="auto"/>
        <w:numPr>
          <w:ilvl w:val="0"/>
          <w:numId w:val="102"/>
        </w:numPr>
      </w:pPr>
      <w:r>
        <w:rPr>
          <w:rFonts w:ascii="Calibri" w:hAnsi="Calibri" w:eastAsia="Yu Gothic" w:cs="Calibri"/>
          <w:color w:val="1F2937"/>
          <w:sz w:val="22"/>
        </w:rPr>
        <w:t>自レーンの敵が全員撤退した場合、隣接レーンへ支援移動する。移動先は「敵が多く残っているレーン」を優先し、同数なら中央を優先する。所要は25単位分の移動で、</w:t>
      </w:r>
      <w:r>
        <w:rPr>
          <w:rFonts w:ascii="Calibri" w:hAnsi="Calibri" w:eastAsia="Yu Gothic" w:cs="Calibri"/>
          <w:b/>
          <w:color w:val="1F2937"/>
          <w:sz w:val="22"/>
        </w:rPr>
        <w:t>移動速度で割った時間</w:t>
      </w:r>
      <w:r>
        <w:rPr>
          <w:rFonts w:ascii="Calibri" w:hAnsi="Calibri" w:eastAsia="Yu Gothic" w:cs="Calibri"/>
          <w:color w:val="1F2937"/>
          <w:sz w:val="22"/>
        </w:rPr>
        <w:t>がかかる（騎兵21・歩兵31・弓兵36ティック）。</w:t>
      </w:r>
    </w:p>
    <w:p>
      <w:pPr>
        <w:spacing w:before="0" w:after="80" w:line="300" w:lineRule="auto"/>
        <w:numPr>
          <w:ilvl w:val="0"/>
          <w:numId w:val="102"/>
        </w:numPr>
      </w:pPr>
      <w:r>
        <w:rPr>
          <w:rFonts w:ascii="Calibri" w:hAnsi="Calibri" w:eastAsia="Yu Gothic" w:cs="Calibri"/>
          <w:color w:val="1F2937"/>
          <w:sz w:val="22"/>
        </w:rPr>
        <w:t>隣接レーンへ支援移動した武将は、そのレーンの標的選択規則に従う。元のレーンへは戻らない。</w:t>
      </w:r>
    </w:p>
    <w:p>
      <w:pPr>
        <w:spacing w:before="0" w:after="80" w:line="300" w:lineRule="auto"/>
        <w:numPr>
          <w:ilvl w:val="0"/>
          <w:numId w:val="102"/>
        </w:numPr>
      </w:pPr>
      <w:r>
        <w:rPr>
          <w:rFonts w:ascii="Calibri" w:hAnsi="Calibri" w:eastAsia="Yu Gothic" w:cs="Calibri"/>
          <w:b/>
          <w:color w:val="1F2937"/>
          <w:sz w:val="22"/>
        </w:rPr>
        <w:t>斜射</w:t>
      </w:r>
      <w:r>
        <w:rPr>
          <w:rFonts w:ascii="Calibri" w:hAnsi="Calibri" w:eastAsia="Yu Gothic" w:cs="Calibri"/>
          <w:color w:val="1F2937"/>
          <w:sz w:val="22"/>
        </w:rPr>
        <w:t>: 自レーンの敵が全員撤退した弓兵は、隣接レーンの敵が</w:t>
      </w:r>
      <w:r>
        <w:rPr>
          <w:rFonts w:ascii="Calibri" w:hAnsi="Calibri" w:eastAsia="Yu Gothic" w:cs="Calibri"/>
          <w:b/>
          <w:color w:val="1F2937"/>
          <w:sz w:val="22"/>
        </w:rPr>
        <w:t>射程内にいるあいだ</w:t>
      </w:r>
      <w:r>
        <w:rPr>
          <w:rFonts w:ascii="Calibri" w:hAnsi="Calibri" w:eastAsia="Yu Gothic" w:cs="Calibri"/>
          <w:color w:val="1F2937"/>
          <w:sz w:val="22"/>
        </w:rPr>
        <w:t>はその場に留まって撃つ（威力 −65%）。射程外なら 5 の支援移動へ回る。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［v0.5 末で修正］  </w:t>
            </w:r>
            <w:r>
              <w:rPr>
                <w:rFonts w:ascii="Calibri" w:hAnsi="Calibri" w:eastAsia="Yu Gothic" w:cs="Calibri"/>
                <w:color w:val="1F2937"/>
                <w:sz w:val="21"/>
              </w:rPr>
              <w:t>斜射の判定が「隣レーンに敵がいるか」だけを見ており、</w:t>
            </w:r>
            <w:r>
              <w:rPr>
                <w:rFonts w:ascii="Calibri" w:hAnsi="Calibri" w:eastAsia="Yu Gothic" w:cs="Calibri"/>
                <w:b/>
                <w:color w:val="1F2937"/>
                <w:sz w:val="21"/>
              </w:rPr>
              <w:t>射程内かを見ていなかった</w:t>
            </w:r>
            <w:r>
              <w:rPr>
                <w:rFonts w:ascii="Calibri" w:hAnsi="Calibri" w:eastAsia="Yu Gothic" w:cs="Calibri"/>
                <w:color w:val="1F2937"/>
                <w:sz w:val="21"/>
              </w:rPr>
              <w:t>。存在するだけで留まる扱いになるため、届かない相手を眺めたまま支援移動もしない弓兵が出ていた。実測では、後退射撃で自陣の端まで下がった黄忠（射程450）が隣レーンの敵まで717あるのに動かず、</w:t>
            </w:r>
            <w:r>
              <w:rPr>
                <w:rFonts w:ascii="Calibri" w:hAnsi="Calibri" w:eastAsia="Yu Gothic" w:cs="Calibri"/>
                <w:b/>
                <w:color w:val="1F2937"/>
                <w:sz w:val="21"/>
              </w:rPr>
              <w:t>5.7秒のあいだ一発も撃たずに立っていた</w:t>
            </w:r>
            <w:r>
              <w:rPr>
                <w:rFonts w:ascii="Calibri" w:hAnsi="Calibri" w:eastAsia="Yu Gothic" w:cs="Calibri"/>
                <w:color w:val="1F2937"/>
                <w:sz w:val="21"/>
              </w:rPr>
              <w:t>（修正後は棒立ち57→10ティック）。レーンが片付いた側の兵力が丸ごと遊ぶ形で、前進の向きを側で固定していた不具合（上の1）と同じ型である。</w:t>
            </w:r>
            <w:r>
              <w:rPr>
                <w:rFonts w:ascii="Calibri" w:hAnsi="Calibri" w:eastAsia="Yu Gothic" w:cs="Calibri"/>
                <w:b/>
                <w:color w:val="1F2937"/>
                <w:sz w:val="21"/>
              </w:rPr>
              <w:t>これもリプレイを見て見つかった。</w:t>
            </w:r>
            <w:r>
              <w:rPr>
                <w:rFonts w:ascii="Calibri" w:hAnsi="Calibri" w:eastAsia="Yu Gothic" w:cs="Calibri"/>
                <w:color w:val="1F2937"/>
                <w:sz w:val="21"/>
              </w:rPr>
              <w:t xml:space="preserve">  副次的に、</w:t>
            </w:r>
            <w:r>
              <w:rPr>
                <w:rFonts w:ascii="Calibri" w:hAnsi="Calibri" w:eastAsia="Yu Gothic" w:cs="Calibri"/>
                <w:b/>
                <w:color w:val="1F2937"/>
                <w:sz w:val="21"/>
              </w:rPr>
              <w:t>足の速さの見返りが一箇所増える</w:t>
            </w:r>
            <w:r>
              <w:rPr>
                <w:rFonts w:ascii="Calibri" w:hAnsi="Calibri" w:eastAsia="Yu Gothic" w:cs="Calibri"/>
                <w:color w:val="1F2937"/>
                <w:sz w:val="21"/>
              </w:rPr>
              <w:t>。届かない弓兵が支援へ回るぶん支援移動の発生が増え、移動は速度割りなので騎兵が得をする（§4.6 の `BEHAVIOR_PREMIUM` は騎兵0.90の理由に「隣レーン支援の時間短縮しかない」と書いている）。</w:t>
            </w:r>
          </w:p>
        </w:tc>
      </w:tr>
    </w:tbl>
    <w:p>
      <w:pPr>
        <w:spacing w:after="120"/>
      </w:pPr>
    </w:p>
    <w:p>
      <w:pPr>
        <w:pStyle w:val="Heading3"/>
        <w:keepNext/>
      </w:pPr>
      <w:r>
        <w:rPr>
          <w:rFonts w:ascii="Calibri" w:hAnsi="Calibri" w:eastAsia="Yu Gothic" w:cs="Calibri"/>
          <w:b/>
          <w:color w:val="2E74B5"/>
          <w:sz w:val="23"/>
        </w:rPr>
        <w:t>前衛は後衛の盾になる［v0.5 で追加］</w:t>
      </w:r>
    </w:p>
    <w:p>
      <w:pPr>
        <w:spacing w:before="0" w:after="120" w:line="300" w:lineRule="auto"/>
      </w:pPr>
      <w:r>
        <w:rPr>
          <w:rFonts w:ascii="Calibri" w:hAnsi="Calibri" w:eastAsia="Yu Gothic" w:cs="Calibri"/>
          <w:color w:val="1F2937"/>
          <w:sz w:val="22"/>
        </w:rPr>
        <w:t>近接兵（歩兵・騎兵）は、</w:t>
      </w:r>
      <w:r>
        <w:rPr>
          <w:rFonts w:ascii="Calibri" w:hAnsi="Calibri" w:eastAsia="Yu Gothic" w:cs="Calibri"/>
          <w:b/>
          <w:color w:val="1F2937"/>
          <w:sz w:val="22"/>
        </w:rPr>
        <w:t>そのレーンに敵前衛が生きているあいだ後衛へ届かない</w:t>
      </w:r>
      <w:r>
        <w:rPr>
          <w:rFonts w:ascii="Calibri" w:hAnsi="Calibri" w:eastAsia="Yu Gothic" w:cs="Calibri"/>
          <w:color w:val="1F2937"/>
          <w:sz w:val="22"/>
        </w:rPr>
        <w:t>。弓兵は射程が後衛位置まで届くため制限を受けない（上の4）。</w:t>
      </w:r>
    </w:p>
    <w:p>
      <w:pPr>
        <w:spacing w:before="0" w:after="120" w:line="300" w:lineRule="auto"/>
      </w:pPr>
      <w:r>
        <w:rPr>
          <w:rFonts w:ascii="Calibri" w:hAnsi="Calibri" w:eastAsia="Yu Gothic" w:cs="Calibri"/>
          <w:color w:val="1F2937"/>
          <w:sz w:val="22"/>
        </w:rPr>
        <w:t>v0.4 までは「前衛を優先して狙う」という優先順位でしかなく、後衛は前衛の15単位うしろに立つだけだった。全員が前進するため</w:t>
      </w:r>
      <w:r>
        <w:rPr>
          <w:rFonts w:ascii="Calibri" w:hAnsi="Calibri" w:eastAsia="Yu Gothic" w:cs="Calibri"/>
          <w:b/>
          <w:color w:val="1F2937"/>
          <w:sz w:val="22"/>
        </w:rPr>
        <w:t>約2秒で追いつき、以後は同じ位置で殴り合っていた</w:t>
      </w:r>
      <w:r>
        <w:rPr>
          <w:rFonts w:ascii="Calibri" w:hAnsi="Calibri" w:eastAsia="Yu Gothic" w:cs="Calibri"/>
          <w:color w:val="1F2937"/>
          <w:sz w:val="22"/>
        </w:rPr>
        <w:t>。つまり後衛には守られる利点がなく、「敵の攻撃が自軍の少ない前衛へ集中する」という不利だけがあった。実測では、均質なカードで前衛の人数を1〜6で振ると</w:t>
      </w:r>
      <w:r>
        <w:rPr>
          <w:rFonts w:ascii="Calibri" w:hAnsi="Calibri" w:eastAsia="Yu Gothic" w:cs="Calibri"/>
          <w:b/>
          <w:color w:val="1F2937"/>
          <w:sz w:val="22"/>
        </w:rPr>
        <w:t>全員前衛が最強（63〜66%）、3対3が最弱（39〜45%）</w:t>
      </w:r>
      <w:r>
        <w:rPr>
          <w:rFonts w:ascii="Calibri" w:hAnsi="Calibri" w:eastAsia="Yu Gothic" w:cs="Calibri"/>
          <w:color w:val="1F2937"/>
          <w:sz w:val="22"/>
        </w:rPr>
        <w:t>で、しかも三すくみにならず全員前衛がどの形にも勝った。配置を自由化しても全員が同じ形を選ぶだけになる。</w:t>
      </w:r>
    </w:p>
    <w:p>
      <w:pPr>
        <w:pStyle w:val="Heading3"/>
        <w:keepNext/>
      </w:pPr>
      <w:r>
        <w:rPr>
          <w:rFonts w:ascii="Calibri" w:hAnsi="Calibri" w:eastAsia="Yu Gothic" w:cs="Calibri"/>
          <w:b/>
          <w:color w:val="2E74B5"/>
          <w:sz w:val="23"/>
        </w:rPr>
        <w:t>後衛は前衛の後方に留まる［v0.5 末で追加］</w:t>
      </w:r>
    </w:p>
    <w:p>
      <w:pPr>
        <w:spacing w:before="0" w:after="120" w:line="300" w:lineRule="auto"/>
      </w:pPr>
      <w:r>
        <w:rPr>
          <w:rFonts w:ascii="Calibri" w:hAnsi="Calibri" w:eastAsia="Yu Gothic" w:cs="Calibri"/>
          <w:color w:val="1F2937"/>
          <w:sz w:val="22"/>
        </w:rPr>
        <w:t>後衛は戦闘中も</w:t>
      </w:r>
      <w:r>
        <w:rPr>
          <w:rFonts w:ascii="Calibri" w:hAnsi="Calibri" w:eastAsia="Yu Gothic" w:cs="Calibri"/>
          <w:b/>
          <w:color w:val="1F2937"/>
          <w:sz w:val="22"/>
        </w:rPr>
        <w:t>自軍前衛の後方15単位より前へ出ない</w:t>
      </w:r>
      <w:r>
        <w:rPr>
          <w:rFonts w:ascii="Calibri" w:hAnsi="Calibri" w:eastAsia="Yu Gothic" w:cs="Calibri"/>
          <w:color w:val="1F2937"/>
          <w:sz w:val="22"/>
        </w:rPr>
        <w:t>。代わりに、自軍前衛が生きているあいだ</w:t>
      </w:r>
      <w:r>
        <w:rPr>
          <w:rFonts w:ascii="Calibri" w:hAnsi="Calibri" w:eastAsia="Yu Gothic" w:cs="Calibri"/>
          <w:b/>
          <w:color w:val="1F2937"/>
          <w:sz w:val="22"/>
        </w:rPr>
        <w:t>射程が15単位伸びる</w:t>
      </w:r>
      <w:r>
        <w:rPr>
          <w:rFonts w:ascii="Calibri" w:hAnsi="Calibri" w:eastAsia="Yu Gothic" w:cs="Calibri"/>
          <w:color w:val="1F2937"/>
          <w:sz w:val="22"/>
        </w:rPr>
        <w:t>。二列目が一列目の頭越しに槍で戦う形である。</w:t>
      </w:r>
    </w:p>
    <w:p>
      <w:pPr>
        <w:spacing w:before="0" w:after="120" w:line="300" w:lineRule="auto"/>
      </w:pPr>
      <w:r>
        <w:rPr>
          <w:rFonts w:ascii="Calibri" w:hAnsi="Calibri" w:eastAsia="Yu Gothic" w:cs="Calibri"/>
          <w:b/>
          <w:color w:val="1F2937"/>
          <w:sz w:val="22"/>
        </w:rPr>
        <w:t>射程を一律に上げても解決しない。</w:t>
      </w:r>
      <w:r>
        <w:rPr>
          <w:rFonts w:ascii="Calibri" w:hAnsi="Calibri" w:eastAsia="Yu Gothic" w:cs="Calibri"/>
          <w:color w:val="1F2937"/>
          <w:sz w:val="22"/>
        </w:rPr>
        <w:t xml:space="preserve"> 両軍の前衛は互いの射程Rで止まるので、自軍後衛から敵前衛までは常に </w:t>
      </w:r>
      <w:r>
        <w:rPr>
          <w:rFonts w:ascii="Calibri" w:hAnsi="Calibri" w:eastAsia="Yu Gothic" w:cs="Calibri"/>
          <w:b/>
          <w:color w:val="1F2937"/>
          <w:sz w:val="22"/>
        </w:rPr>
        <w:t>R + 15単位</w:t>
      </w:r>
      <w:r>
        <w:rPr>
          <w:rFonts w:ascii="Calibri" w:hAnsi="Calibri" w:eastAsia="Yu Gothic" w:cs="Calibri"/>
          <w:color w:val="1F2937"/>
          <w:sz w:val="22"/>
        </w:rPr>
        <w:t>になる。Rを上げれば敵前衛も遠ざかるだけで差は縮まらない。縮めるには後衛だけが長く届く必要がある。</w:t>
      </w:r>
    </w:p>
    <w:p>
      <w:pPr>
        <w:spacing w:before="0" w:after="120" w:line="300" w:lineRule="auto"/>
      </w:pPr>
      <w:r>
        <w:rPr>
          <w:rFonts w:ascii="Calibri" w:hAnsi="Calibri" w:eastAsia="Yu Gothic" w:cs="Calibri"/>
          <w:b/>
          <w:color w:val="1F2937"/>
          <w:sz w:val="22"/>
        </w:rPr>
        <w:t>この3つは一組で、単独では入れられない。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345"/>
        <w:gridCol w:w="5015"/>
      </w:tblGrid>
      <w:tr>
        <w:trPr>
          <w:tblHeader w:val="true"/>
          <w:cantSplit/>
        </w:trPr>
        <w:tc>
          <w:tcPr>
            <w:tcW w:type="dxa" w:w="434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入れたもの</w:t>
            </w:r>
          </w:p>
        </w:tc>
        <w:tc>
          <w:tcPr>
            <w:tcW w:type="dxa" w:w="501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歩→騎 / 騎→弓 / 弓→歩</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（変更前）</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68 / 66 / 65</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留まるだけ</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100 / 0 / 100</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射程延長だけ</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88 / 56 / 59</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留まる＋射程延長</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88 / 56 / 72</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＋迂回で裏へ出る</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 71 / 73</w:t>
            </w:r>
          </w:p>
        </w:tc>
      </w:tr>
      <w:tr>
        <w:trPr>
          <w:cantSplit/>
        </w:trPr>
        <w:tc>
          <w:tcPr>
            <w:tcW w:type="dxa" w:w="434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＋兵種有利 104→103</w:t>
            </w:r>
          </w:p>
        </w:tc>
        <w:tc>
          <w:tcPr>
            <w:tcW w:type="dxa" w:w="501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61 / 65 / 67</w:t>
            </w:r>
          </w:p>
        </w:tc>
      </w:tr>
    </w:tbl>
    <w:p>
      <w:pPr>
        <w:spacing w:after="120"/>
      </w:pPr>
    </w:p>
    <w:p>
      <w:pPr>
        <w:spacing w:before="0" w:after="80" w:line="300" w:lineRule="auto"/>
        <w:numPr>
          <w:ilvl w:val="0"/>
          <w:numId w:val="41"/>
        </w:numPr>
      </w:pPr>
      <w:r>
        <w:rPr>
          <w:rFonts w:ascii="Calibri" w:hAnsi="Calibri" w:eastAsia="Yu Gothic" w:cs="Calibri"/>
          <w:color w:val="1F2937"/>
          <w:sz w:val="22"/>
        </w:rPr>
        <w:t>「留まるだけ」が壊れるのは、近接の後衛が射程10に対し敵まで25単位離れ、</w:t>
      </w:r>
      <w:r>
        <w:rPr>
          <w:rFonts w:ascii="Calibri" w:hAnsi="Calibri" w:eastAsia="Yu Gothic" w:cs="Calibri"/>
          <w:b/>
          <w:color w:val="1F2937"/>
          <w:sz w:val="22"/>
        </w:rPr>
        <w:t>一発も攻撃できなくなる</w:t>
      </w:r>
      <w:r>
        <w:rPr>
          <w:rFonts w:ascii="Calibri" w:hAnsi="Calibri" w:eastAsia="Yu Gothic" w:cs="Calibri"/>
          <w:color w:val="1F2937"/>
          <w:sz w:val="22"/>
        </w:rPr>
        <w:t>ため。6枚のうち3枚が遊ぶ。</w:t>
      </w:r>
    </w:p>
    <w:p>
      <w:pPr>
        <w:spacing w:before="0" w:after="80" w:line="300" w:lineRule="auto"/>
        <w:numPr>
          <w:ilvl w:val="0"/>
          <w:numId w:val="41"/>
        </w:numPr>
      </w:pPr>
      <w:r>
        <w:rPr>
          <w:rFonts w:ascii="Calibri" w:hAnsi="Calibri" w:eastAsia="Yu Gothic" w:cs="Calibri"/>
          <w:color w:val="1F2937"/>
          <w:sz w:val="22"/>
        </w:rPr>
        <w:t>「射程延長だけ」でもほぼ同じ位置になる。射程25の後衛は敵前衛の25手前で止まるので、留まる線と同じところに立つ。</w:t>
      </w:r>
      <w:r>
        <w:rPr>
          <w:rFonts w:ascii="Calibri" w:hAnsi="Calibri" w:eastAsia="Yu Gothic" w:cs="Calibri"/>
          <w:b/>
          <w:color w:val="1F2937"/>
          <w:sz w:val="22"/>
        </w:rPr>
        <w:t>位置の制限と射程延長は別の札ではない。</w:t>
      </w:r>
    </w:p>
    <w:p>
      <w:pPr>
        <w:spacing w:before="0" w:after="80" w:line="300" w:lineRule="auto"/>
        <w:numPr>
          <w:ilvl w:val="0"/>
          <w:numId w:val="41"/>
        </w:numPr>
      </w:pPr>
      <w:r>
        <w:rPr>
          <w:rFonts w:ascii="Calibri" w:hAnsi="Calibri" w:eastAsia="Yu Gothic" w:cs="Calibri"/>
          <w:color w:val="1F2937"/>
          <w:sz w:val="22"/>
        </w:rPr>
        <w:t>残る 88% は迂回で解く（下記）。</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［v0.5 末］この変更は「見え方の問題」から入って、盤面の意味を変えた。  </w:t>
            </w:r>
            <w:r>
              <w:rPr>
                <w:rFonts w:ascii="Calibri" w:hAnsi="Calibri" w:eastAsia="Yu Gothic" w:cs="Calibri"/>
                <w:color w:val="1F2937"/>
                <w:sz w:val="21"/>
              </w:rPr>
              <w:t>リプレイで「前衛がまだいるのに後衛同士が接敵して見える」ことに気付いたのが発端である。変更前は後衛が自軍前衛の位置まで詰めていて、両軍の4列が10単位の幅に固まっていた。仕様の「後方15単位」は開戦時の配置でしかなかった。</w:t>
            </w:r>
          </w:p>
        </w:tc>
      </w:tr>
    </w:tbl>
    <w:p>
      <w:pPr>
        <w:spacing w:after="120"/>
      </w:pPr>
    </w:p>
    <w:p>
      <w:pPr>
        <w:pStyle w:val="Heading3"/>
        <w:keepNext/>
      </w:pPr>
      <w:r>
        <w:rPr>
          <w:rFonts w:ascii="Calibri" w:hAnsi="Calibri" w:eastAsia="Yu Gothic" w:cs="Calibri"/>
          <w:b/>
          <w:color w:val="2E74B5"/>
          <w:sz w:val="23"/>
        </w:rPr>
        <w:t>迂回［v0.5 で確定］</w:t>
      </w:r>
    </w:p>
    <w:p>
      <w:pPr>
        <w:spacing w:before="0" w:after="120" w:line="300" w:lineRule="auto"/>
      </w:pPr>
      <w:r>
        <w:rPr>
          <w:rFonts w:ascii="Calibri" w:hAnsi="Calibri" w:eastAsia="Yu Gothic" w:cs="Calibri"/>
          <w:b/>
          <w:color w:val="1F2937"/>
          <w:sz w:val="22"/>
        </w:rPr>
        <w:t>騎兵は前衛を回り込んで後衛を狙う。回り込むあいだは攻撃できない。</w:t>
      </w:r>
    </w:p>
    <w:p>
      <w:pPr>
        <w:spacing w:before="0" w:after="80" w:line="300" w:lineRule="auto"/>
        <w:numPr>
          <w:ilvl w:val="0"/>
          <w:numId w:val="41"/>
        </w:numPr>
      </w:pPr>
      <w:r>
        <w:rPr>
          <w:rFonts w:ascii="Calibri" w:hAnsi="Calibri" w:eastAsia="Yu Gothic" w:cs="Calibri"/>
          <w:color w:val="1F2937"/>
          <w:sz w:val="22"/>
        </w:rPr>
        <w:t>回り込む距離は敵前衛1人につき40単位［暫定］。自分の移動速度で割った時間だけ攻撃が止まる。</w:t>
      </w:r>
    </w:p>
    <w:p>
      <w:pPr>
        <w:spacing w:before="0" w:after="80" w:line="300" w:lineRule="auto"/>
        <w:numPr>
          <w:ilvl w:val="0"/>
          <w:numId w:val="41"/>
        </w:numPr>
      </w:pPr>
      <w:r>
        <w:rPr>
          <w:rFonts w:ascii="Calibri" w:hAnsi="Calibri" w:eastAsia="Yu Gothic" w:cs="Calibri"/>
          <w:color w:val="1F2937"/>
          <w:sz w:val="22"/>
        </w:rPr>
        <w:t>したがって</w:t>
      </w:r>
      <w:r>
        <w:rPr>
          <w:rFonts w:ascii="Calibri" w:hAnsi="Calibri" w:eastAsia="Yu Gothic" w:cs="Calibri"/>
          <w:b/>
          <w:color w:val="1F2937"/>
          <w:sz w:val="22"/>
        </w:rPr>
        <w:t>前衛が厚いほど高くつき、足が速いほど安く済む</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b/>
          <w:color w:val="1F2937"/>
          <w:sz w:val="22"/>
        </w:rPr>
        <w:t>回り込みが終わったら位置も敵前衛の裏へ移す</w:t>
      </w:r>
      <w:r>
        <w:rPr>
          <w:rFonts w:ascii="Calibri" w:hAnsi="Calibri" w:eastAsia="Yu Gothic" w:cs="Calibri"/>
          <w:color w:val="1F2937"/>
          <w:sz w:val="22"/>
        </w:rPr>
        <w:t>（いちばん近い敵後衛を射程に捉える位置）。回り込むとは裏へ出ることなので、出た先に置く。</w:t>
      </w:r>
    </w:p>
    <w:p>
      <w:pPr>
        <w:spacing w:before="0" w:after="80" w:line="300" w:lineRule="auto"/>
        <w:numPr>
          <w:ilvl w:val="0"/>
          <w:numId w:val="41"/>
        </w:numPr>
      </w:pPr>
      <w:r>
        <w:rPr>
          <w:rFonts w:ascii="Calibri" w:hAnsi="Calibri" w:eastAsia="Yu Gothic" w:cs="Calibri"/>
          <w:color w:val="1F2937"/>
          <w:sz w:val="22"/>
        </w:rPr>
        <w:t>回り込んだ騎兵は敵中に孤立し、</w:t>
      </w:r>
      <w:r>
        <w:rPr>
          <w:rFonts w:ascii="Calibri" w:hAnsi="Calibri" w:eastAsia="Yu Gothic" w:cs="Calibri"/>
          <w:b/>
          <w:color w:val="1F2937"/>
          <w:sz w:val="22"/>
        </w:rPr>
        <w:t>敵前衛が残っているあいだ被ダメージ +110%</w:t>
      </w:r>
      <w:r>
        <w:rPr>
          <w:rFonts w:ascii="Calibri" w:hAnsi="Calibri" w:eastAsia="Yu Gothic" w:cs="Calibri"/>
          <w:color w:val="1F2937"/>
          <w:sz w:val="22"/>
        </w:rPr>
        <w:t>［暫定］。盾を割ってしまえば孤立ではないので罰は消える。</w:t>
      </w:r>
    </w:p>
    <w:p>
      <w:pPr>
        <w:spacing w:before="0" w:after="80" w:line="300" w:lineRule="auto"/>
        <w:numPr>
          <w:ilvl w:val="0"/>
          <w:numId w:val="41"/>
        </w:numPr>
      </w:pPr>
      <w:r>
        <w:rPr>
          <w:rFonts w:ascii="Calibri" w:hAnsi="Calibri" w:eastAsia="Yu Gothic" w:cs="Calibri"/>
          <w:b/>
          <w:color w:val="1F2937"/>
          <w:sz w:val="22"/>
        </w:rPr>
        <w:t>後衛に前衛より柔らかい札がいるときだけ回り込む。</w:t>
      </w:r>
      <w:r>
        <w:rPr>
          <w:rFonts w:ascii="Calibri" w:hAnsi="Calibri" w:eastAsia="Yu Gothic" w:cs="Calibri"/>
          <w:color w:val="1F2937"/>
          <w:sz w:val="22"/>
        </w:rPr>
        <w:t xml:space="preserve"> 硬さが同じなら攻撃時間を捨てるだけなので回り込まない。</w:t>
      </w:r>
    </w:p>
    <w:p>
      <w:pPr>
        <w:spacing w:before="0" w:after="80" w:line="300" w:lineRule="auto"/>
        <w:numPr>
          <w:ilvl w:val="0"/>
          <w:numId w:val="41"/>
        </w:numPr>
      </w:pPr>
      <w:r>
        <w:rPr>
          <w:rFonts w:ascii="Calibri" w:hAnsi="Calibri" w:eastAsia="Yu Gothic" w:cs="Calibri"/>
          <w:color w:val="1F2937"/>
          <w:sz w:val="22"/>
        </w:rPr>
        <w:t>戦場条件で変わる（§5.4）。平原は −15%、雨天は +15%、隘路では</w:t>
      </w:r>
      <w:r>
        <w:rPr>
          <w:rFonts w:ascii="Calibri" w:hAnsi="Calibri" w:eastAsia="Yu Gothic" w:cs="Calibri"/>
          <w:b/>
          <w:color w:val="1F2937"/>
          <w:sz w:val="22"/>
        </w:rPr>
        <w:t>そもそも回り込めない</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これで兵種の役割が分かれる。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74"/>
        <w:gridCol w:w="6686"/>
      </w:tblGrid>
      <w:tr>
        <w:trPr>
          <w:tblHeader w:val="true"/>
          <w:cantSplit/>
        </w:trPr>
        <w:tc>
          <w:tcPr>
            <w:tcW w:type="dxa" w:w="2674"/>
            <w:shd w:fill="E8EEF5" w:val="clear"/>
            <w:vAlign w:val="center"/>
            <w:tcMar>
              <w:top w:w="80" w:type="dxa"/>
              <w:start w:w="120" w:type="dxa"/>
              <w:bottom w:w="80" w:type="dxa"/>
              <w:end w:w="120" w:type="dxa"/>
            </w:tcMar>
          </w:tcPr>
          <w:p>
            <w:pPr>
              <w:spacing w:before="0" w:after="0" w:line="276" w:lineRule="auto"/>
              <w:jc w:val="left"/>
            </w:pPr>
          </w:p>
        </w:tc>
        <w:tc>
          <w:tcPr>
            <w:tcW w:type="dxa" w:w="66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w:t>
            </w:r>
          </w:p>
        </w:tc>
        <w:tc>
          <w:tcPr>
            <w:tcW w:type="dxa" w:w="66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前衛を殴って盾を割る</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w:t>
            </w:r>
          </w:p>
        </w:tc>
        <w:tc>
          <w:tcPr>
            <w:tcW w:type="dxa" w:w="66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迂回して後衛を潰す</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w:t>
            </w:r>
          </w:p>
        </w:tc>
        <w:tc>
          <w:tcPr>
            <w:tcW w:type="dxa" w:w="66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射程で後衛を撃つ</w:t>
            </w:r>
          </w:p>
        </w:tc>
      </w:tr>
    </w:tbl>
    <w:p>
      <w:pPr>
        <w:spacing w:after="120"/>
      </w:pPr>
    </w:p>
    <w:p>
      <w:pPr>
        <w:spacing w:before="0" w:after="120" w:line="300" w:lineRule="auto"/>
      </w:pPr>
      <w:r>
        <w:rPr>
          <w:rFonts w:ascii="Calibri" w:hAnsi="Calibri" w:eastAsia="Yu Gothic" w:cs="Calibri"/>
          <w:b/>
          <w:color w:val="1F2937"/>
          <w:sz w:val="22"/>
        </w:rPr>
        <w:t>時間で表すことが要点である。</w:t>
      </w:r>
      <w:r>
        <w:rPr>
          <w:rFonts w:ascii="Calibri" w:hAnsi="Calibri" w:eastAsia="Yu Gothic" w:cs="Calibri"/>
          <w:color w:val="1F2937"/>
          <w:sz w:val="22"/>
        </w:rPr>
        <w:t xml:space="preserve"> 先に「突破できる／できない」の二値で作って失敗した。通れるかどうかを人数比で決めると、</w:t>
      </w:r>
      <w:r>
        <w:rPr>
          <w:rFonts w:ascii="Calibri" w:hAnsi="Calibri" w:eastAsia="Yu Gothic" w:cs="Calibri"/>
          <w:b/>
          <w:color w:val="1F2937"/>
          <w:sz w:val="22"/>
        </w:rPr>
        <w:t>抑えの値が5か6かだけで無敵の型が騎兵突撃（91%）と盾＋弓（99%）のあいだで入れ替わり、中間が存在しなかった</w:t>
      </w:r>
      <w:r>
        <w:rPr>
          <w:rFonts w:ascii="Calibri" w:hAnsi="Calibri" w:eastAsia="Yu Gothic" w:cs="Calibri"/>
          <w:color w:val="1F2937"/>
          <w:sz w:val="22"/>
        </w:rPr>
        <w:t>。さらにその前に「前衛1人につき1人ずつ抜ける」方式も試して失敗している。2人で攻めるとき1人が前衛・1人が後衛へ分かれ、</w:t>
      </w:r>
      <w:r>
        <w:rPr>
          <w:rFonts w:ascii="Calibri" w:hAnsi="Calibri" w:eastAsia="Yu Gothic" w:cs="Calibri"/>
          <w:b/>
          <w:color w:val="1F2937"/>
          <w:sz w:val="22"/>
        </w:rPr>
        <w:t>攻め手だけが火力を分散する</w:t>
      </w:r>
      <w:r>
        <w:rPr>
          <w:rFonts w:ascii="Calibri" w:hAnsi="Calibri" w:eastAsia="Yu Gothic" w:cs="Calibri"/>
          <w:color w:val="1F2937"/>
          <w:sz w:val="22"/>
        </w:rPr>
        <w:t>。守り手は集中し続けるので殴り合いで一方的に負け、騎兵→弓兵が 89% から 5% へ落ちた。迂回を時間にすると、レーンの騎兵はまとめて回り込むので分散せず、かつ前衛の人数に比例して連続的に高くつく。二値にも分散にもならない。</w:t>
      </w:r>
    </w:p>
    <w:p>
      <w:pPr>
        <w:spacing w:before="0" w:after="120" w:line="300" w:lineRule="auto"/>
      </w:pPr>
      <w:r>
        <w:rPr>
          <w:rFonts w:ascii="Calibri" w:hAnsi="Calibri" w:eastAsia="Yu Gothic" w:cs="Calibri"/>
          <w:color w:val="1F2937"/>
          <w:sz w:val="22"/>
        </w:rPr>
        <w:t>孤立の罰も要る。</w:t>
      </w:r>
      <w:r>
        <w:rPr>
          <w:rFonts w:ascii="Calibri" w:hAnsi="Calibri" w:eastAsia="Yu Gothic" w:cs="Calibri"/>
          <w:b/>
          <w:color w:val="1F2937"/>
          <w:sz w:val="22"/>
        </w:rPr>
        <w:t>これがないと迂回はあらゆる相手に得なので、騎兵が万能になる</w:t>
      </w:r>
      <w:r>
        <w:rPr>
          <w:rFonts w:ascii="Calibri" w:hAnsi="Calibri" w:eastAsia="Yu Gothic" w:cs="Calibri"/>
          <w:color w:val="1F2937"/>
          <w:sz w:val="22"/>
        </w:rPr>
        <w:t>（歩兵→騎兵が 55% から 0% へ落ちた）。</w:t>
      </w:r>
    </w:p>
    <w:p>
      <w:pPr>
        <w:spacing w:before="0" w:after="120" w:line="300" w:lineRule="auto"/>
      </w:pPr>
      <w:r>
        <w:rPr>
          <w:rFonts w:ascii="Calibri" w:hAnsi="Calibri" w:eastAsia="Yu Gothic" w:cs="Calibri"/>
          <w:color w:val="1F2937"/>
          <w:sz w:val="22"/>
        </w:rPr>
        <w:t>そして</w:t>
      </w:r>
      <w:r>
        <w:rPr>
          <w:rFonts w:ascii="Calibri" w:hAnsi="Calibri" w:eastAsia="Yu Gothic" w:cs="Calibri"/>
          <w:b/>
          <w:color w:val="1F2937"/>
          <w:sz w:val="22"/>
        </w:rPr>
        <w:t>「割に合うときだけ回り込む」という条件が要る</w:t>
      </w:r>
      <w:r>
        <w:rPr>
          <w:rFonts w:ascii="Calibri" w:hAnsi="Calibri" w:eastAsia="Yu Gothic" w:cs="Calibri"/>
          <w:color w:val="1F2937"/>
          <w:sz w:val="22"/>
        </w:rPr>
        <w:t>。無条件に回り込ませると、前衛と同じ硬さの後衛のために7.9秒ぶんの攻撃時間を捨てる。条件を入れると三すくみだけでなく決着時間も直り、時間切れ決着が 37% から 16% へ戻った（迂回で無駄に歩く時間が消えたため）。</w:t>
      </w:r>
    </w:p>
    <w:p>
      <w:pPr>
        <w:spacing w:before="0" w:after="120" w:line="300" w:lineRule="auto"/>
      </w:pPr>
      <w:r>
        <w:rPr>
          <w:rFonts w:ascii="Calibri" w:hAnsi="Calibri" w:eastAsia="Yu Gothic" w:cs="Calibri"/>
          <w:b/>
          <w:color w:val="1F2937"/>
          <w:sz w:val="22"/>
        </w:rPr>
        <w:t>位置まで動かすことも要る［v0.5 末］。</w:t>
      </w:r>
      <w:r>
        <w:rPr>
          <w:rFonts w:ascii="Calibri" w:hAnsi="Calibri" w:eastAsia="Yu Gothic" w:cs="Calibri"/>
          <w:color w:val="1F2937"/>
          <w:sz w:val="22"/>
        </w:rPr>
        <w:t xml:space="preserve"> 以前の迂回は時間だけを払わせ、位置は動かさなかった。それでも成立していたのは、後衛が自軍前衛の位置まで詰めていて両軍の4列が10単位に固まっていたからで、回り込み終了時点で敵後衛はすでに射程内にいた。後衛を後方15単位に留めると敵後衛までが40単位になり、回り込むたびに15単位ぶん余計に歩く。</w:t>
      </w:r>
      <w:r>
        <w:rPr>
          <w:rFonts w:ascii="Calibri" w:hAnsi="Calibri" w:eastAsia="Yu Gothic" w:cs="Calibri"/>
          <w:b/>
          <w:color w:val="1F2937"/>
          <w:sz w:val="22"/>
        </w:rPr>
        <w:t>騎兵の勝ち筋は総大将のいる敵後衛を潰すことなので、この15単位がそのまま勝率に出た</w:t>
      </w:r>
      <w:r>
        <w:rPr>
          <w:rFonts w:ascii="Calibri" w:hAnsi="Calibri" w:eastAsia="Yu Gothic" w:cs="Calibri"/>
          <w:color w:val="1F2937"/>
          <w:sz w:val="22"/>
        </w:rPr>
        <w:t>（歩兵→騎兵 68% → 88%）。</w:t>
      </w:r>
    </w:p>
    <w:p>
      <w:pPr>
        <w:spacing w:before="0" w:after="120" w:line="300" w:lineRule="auto"/>
      </w:pPr>
      <w:r>
        <w:rPr>
          <w:rFonts w:ascii="Calibri" w:hAnsi="Calibri" w:eastAsia="Yu Gothic" w:cs="Calibri"/>
          <w:color w:val="1F2937"/>
          <w:sz w:val="22"/>
        </w:rPr>
        <w:t>未決: 支援移動中の被攻撃可否、複数レーンが同時に空いた場合の優先順位。迂回距離40と孤立罰110%の確定（§13）。</w:t>
      </w:r>
      <w:r>
        <w:rPr>
          <w:rFonts w:ascii="Calibri" w:hAnsi="Calibri" w:eastAsia="Yu Gothic" w:cs="Calibri"/>
          <w:b/>
          <w:color w:val="1F2937"/>
          <w:sz w:val="22"/>
        </w:rPr>
        <w:t>孤立罰は二値の札なので触らないこと</w:t>
      </w:r>
      <w:r>
        <w:rPr>
          <w:rFonts w:ascii="Calibri" w:hAnsi="Calibri" w:eastAsia="Yu Gothic" w:cs="Calibri"/>
          <w:color w:val="1F2937"/>
          <w:sz w:val="22"/>
        </w:rPr>
        <w:t>（200 で 88%、160 で 2% と反転する）。</w:t>
      </w:r>
    </w:p>
    <w:p>
      <w:pPr>
        <w:pStyle w:val="Heading2"/>
        <w:keepNext/>
      </w:pPr>
      <w:r>
        <w:rPr>
          <w:rFonts w:ascii="Calibri" w:hAnsi="Calibri" w:eastAsia="Yu Gothic" w:cs="Calibri"/>
          <w:b/>
          <w:color w:val="2E74B5"/>
          <w:sz w:val="26"/>
        </w:rPr>
        <w:t>5.3 兵種の三すくみ</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2"/>
        <w:gridCol w:w="2964"/>
        <w:gridCol w:w="5304"/>
      </w:tblGrid>
      <w:tr>
        <w:trPr>
          <w:tblHeader w:val="true"/>
          <w:cantSplit/>
        </w:trPr>
        <w:tc>
          <w:tcPr>
            <w:tcW w:type="dxa" w:w="10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有利関係</w:t>
            </w:r>
          </w:p>
        </w:tc>
        <w:tc>
          <w:tcPr>
            <w:tcW w:type="dxa" w:w="29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基本理由</w:t>
            </w:r>
          </w:p>
        </w:tc>
        <w:tc>
          <w:tcPr>
            <w:tcW w:type="dxa" w:w="53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戦闘上の表現［暫定］</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高速接近により遠距離攻撃を封じる。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移動速度12で接敵が早く、弓兵の接敵前攻撃回数を減らす。対弓兵ダメージ +15%。</w:t>
            </w:r>
            <w:r>
              <w:rPr>
                <w:rFonts w:ascii="Calibri" w:hAnsi="Calibri" w:eastAsia="Yu Gothic" w:cs="Calibri"/>
                <w:b/>
                <w:color w:val="1F2937"/>
                <w:sz w:val="18"/>
              </w:rPr>
              <w:t>突撃で最初の一撃に +21%</w:t>
            </w:r>
            <w:r>
              <w:rPr>
                <w:rFonts w:ascii="Calibri" w:hAnsi="Calibri" w:eastAsia="Yu Gothic" w:cs="Calibri"/>
                <w:color w:val="1F2937"/>
                <w:sz w:val="18"/>
              </w:rPr>
              <w:t>（下記）。</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接敵前に継続して兵力を削る。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レンジ45により、歩兵が接敵するまでに複数回の先制攻撃を行う。対歩兵ダメージ +15%。</w:t>
            </w:r>
          </w:p>
        </w:tc>
      </w:tr>
      <w:tr>
        <w:trPr>
          <w:cantSplit/>
        </w:trPr>
        <w:tc>
          <w:tcPr>
            <w:tcW w:type="dxa" w:w="10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29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隊列・槍・盾によって突撃を受け止める。</w:t>
            </w:r>
          </w:p>
        </w:tc>
        <w:tc>
          <w:tcPr>
            <w:tcW w:type="dxa" w:w="53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対騎兵ダメージ +15%。さらに騎兵の突破所要時間を1.5倍にする（足止め）。</w:t>
            </w:r>
          </w:p>
        </w:tc>
      </w:tr>
    </w:tbl>
    <w:p>
      <w:pPr>
        <w:spacing w:after="120"/>
      </w:pPr>
    </w:p>
    <w:p>
      <w:pPr>
        <w:spacing w:before="0" w:after="120" w:line="300" w:lineRule="auto"/>
      </w:pPr>
      <w:r>
        <w:rPr>
          <w:rFonts w:ascii="Calibri" w:hAnsi="Calibri" w:eastAsia="Yu Gothic" w:cs="Calibri"/>
          <w:color w:val="1F2937"/>
          <w:sz w:val="22"/>
        </w:rPr>
        <w:t>三すくみは単純な大幅ダメージ補正だけで決めず、移動・射程・突破・足止めといった挙動でも表現する。数値補正は、配置や必殺技で不利相性を覆せる範囲に抑える。</w:t>
      </w:r>
    </w:p>
    <w:p>
      <w:pPr>
        <w:pStyle w:val="Heading3"/>
        <w:keepNext/>
      </w:pPr>
      <w:r>
        <w:rPr>
          <w:rFonts w:ascii="Calibri" w:hAnsi="Calibri" w:eastAsia="Yu Gothic" w:cs="Calibri"/>
          <w:b/>
          <w:color w:val="2E74B5"/>
          <w:sz w:val="23"/>
        </w:rPr>
        <w:t>有利補正の値［v0.4 で改訂: +15% → +4%／v0.5 末に再較正: +4% → +3%］</w:t>
      </w:r>
    </w:p>
    <w:p>
      <w:pPr>
        <w:spacing w:before="0" w:after="120" w:line="300" w:lineRule="auto"/>
      </w:pPr>
      <w:r>
        <w:rPr>
          <w:rFonts w:ascii="Calibri" w:hAnsi="Calibri" w:eastAsia="Yu Gothic" w:cs="Calibri"/>
          <w:color w:val="1F2937"/>
          <w:sz w:val="22"/>
        </w:rPr>
        <w:t>部隊戦は60秒以上続くため、</w:t>
      </w:r>
      <w:r>
        <w:rPr>
          <w:rFonts w:ascii="Calibri" w:hAnsi="Calibri" w:eastAsia="Yu Gothic" w:cs="Calibri"/>
          <w:b/>
          <w:color w:val="1F2937"/>
          <w:sz w:val="22"/>
        </w:rPr>
        <w:t>毎回の攻撃に乗る補正は複利で効く</w:t>
      </w:r>
      <w:r>
        <w:rPr>
          <w:rFonts w:ascii="Calibri" w:hAnsi="Calibri" w:eastAsia="Yu Gothic" w:cs="Calibri"/>
          <w:color w:val="1F2937"/>
          <w:sz w:val="22"/>
        </w:rPr>
        <w:t>。v0.2.1 の +15% では、</w:t>
      </w:r>
    </w:p>
    <w:p>
      <w:pPr>
        <w:spacing w:before="0" w:after="120" w:line="300" w:lineRule="auto"/>
      </w:pPr>
      <w:r>
        <w:rPr>
          <w:rFonts w:ascii="Calibri" w:hAnsi="Calibri" w:eastAsia="Yu Gothic" w:cs="Calibri"/>
          <w:color w:val="1F2937"/>
          <w:sz w:val="22"/>
        </w:rPr>
        <w:t>コスト揃えの単一兵種編成で有利側が100%勝利していた。実測は以下のとおり。</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160"/>
        <w:gridCol w:w="1733"/>
        <w:gridCol w:w="1733"/>
        <w:gridCol w:w="1734"/>
      </w:tblGrid>
      <w:tr>
        <w:trPr>
          <w:tblHeader w:val="true"/>
          <w:cantSplit/>
        </w:trPr>
        <w:tc>
          <w:tcPr>
            <w:tcW w:type="dxa" w:w="4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有利補正</w:t>
            </w:r>
          </w:p>
        </w:tc>
        <w:tc>
          <w:tcPr>
            <w:tcW w:type="dxa" w:w="17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17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17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+4%（採用）</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56%</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72%</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95%</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95%</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+15%（v0.2.1）</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7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bl>
    <w:p>
      <w:pPr>
        <w:spacing w:after="120"/>
      </w:pPr>
    </w:p>
    <w:p>
      <w:pPr>
        <w:spacing w:before="0" w:after="120" w:line="300" w:lineRule="auto"/>
      </w:pPr>
      <w:r>
        <w:rPr>
          <w:rFonts w:ascii="Calibri" w:hAnsi="Calibri" w:eastAsia="Yu Gothic" w:cs="Calibri"/>
          <w:color w:val="1F2937"/>
          <w:sz w:val="22"/>
        </w:rPr>
        <w:t>+4% を採用する。歩兵→騎兵と弓兵→歩兵は、有利側が勝ち越すが不利側にも勝ち目が残る帯に入った。</w:t>
      </w:r>
    </w:p>
    <w:p>
      <w:pPr>
        <w:spacing w:before="0" w:after="120" w:line="300" w:lineRule="auto"/>
      </w:pPr>
      <w:r>
        <w:rPr>
          <w:rFonts w:ascii="Calibri" w:hAnsi="Calibri" w:eastAsia="Yu Gothic" w:cs="Calibri"/>
          <w:b/>
          <w:color w:val="1F2937"/>
          <w:sz w:val="22"/>
        </w:rPr>
        <w:t>［v0.5 末］+3% へ下げた。</w:t>
      </w:r>
      <w:r>
        <w:rPr>
          <w:rFonts w:ascii="Calibri" w:hAnsi="Calibri" w:eastAsia="Yu Gothic" w:cs="Calibri"/>
          <w:color w:val="1F2937"/>
          <w:sz w:val="22"/>
        </w:rPr>
        <w:t xml:space="preserve"> 後衛が前衛の後方に留まるようになり、迂回が位置まで届けるようになったぶん三すくみが鋭くなったため（+4% のままで 65 / 71 / 73、弓兵→歩兵が上端を超える）。役割を混ぜた編成での実測。</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78"/>
        <w:gridCol w:w="2127"/>
        <w:gridCol w:w="2127"/>
        <w:gridCol w:w="2128"/>
      </w:tblGrid>
      <w:tr>
        <w:trPr>
          <w:tblHeader w:val="true"/>
          <w:cantSplit/>
        </w:trPr>
        <w:tc>
          <w:tcPr>
            <w:tcW w:type="dxa" w:w="29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有利補正</w:t>
            </w:r>
          </w:p>
        </w:tc>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212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r>
      <w:tr>
        <w:trPr>
          <w:cantSplit/>
        </w:trPr>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r>
      <w:tr>
        <w:trPr>
          <w:cantSplit/>
        </w:trPr>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+3%（採用）</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61%</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65%</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67%</w:t>
            </w:r>
          </w:p>
        </w:tc>
      </w:tr>
      <w:tr>
        <w:trPr>
          <w:cantSplit/>
        </w:trPr>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r>
    </w:tbl>
    <w:p>
      <w:pPr>
        <w:spacing w:after="120"/>
      </w:pPr>
    </w:p>
    <w:p>
      <w:pPr>
        <w:spacing w:before="0" w:after="120" w:line="300" w:lineRule="auto"/>
      </w:pPr>
      <w:r>
        <w:rPr>
          <w:rFonts w:ascii="Calibri" w:hAnsi="Calibri" w:eastAsia="Yu Gothic" w:cs="Calibri"/>
          <w:b/>
          <w:color w:val="1F2937"/>
          <w:sz w:val="22"/>
        </w:rPr>
        <w:t>三本まとめて 50% へ寄せる札はこれしかない。</w:t>
      </w:r>
      <w:r>
        <w:rPr>
          <w:rFonts w:ascii="Calibri" w:hAnsi="Calibri" w:eastAsia="Yu Gothic" w:cs="Calibri"/>
          <w:color w:val="1F2937"/>
          <w:sz w:val="22"/>
        </w:rPr>
        <w:t xml:space="preserve"> 帯を外れていた2つ（騎兵→弓兵と弓兵→歩兵）は逆向きに動くので、弓兵の強さを直接いじると片方が直って片方が悪化する。弓兵を弱めれば弓兵→歩兵は下がるが騎兵→弓兵は上がる。</w:t>
      </w:r>
      <w:r>
        <w:rPr>
          <w:rFonts w:ascii="Calibri" w:hAnsi="Calibri" w:eastAsia="Yu Gothic" w:cs="Calibri"/>
          <w:b/>
          <w:color w:val="1F2937"/>
          <w:sz w:val="22"/>
        </w:rPr>
        <w:t>個別の相性が外れているのではなく、三すくみ全体の鋭さが1段階ぶん過剰だった。</w:t>
      </w:r>
    </w:p>
    <w:p>
      <w:pPr>
        <w:pStyle w:val="Heading3"/>
        <w:keepNext/>
      </w:pPr>
      <w:r>
        <w:rPr>
          <w:rFonts w:ascii="Calibri" w:hAnsi="Calibri" w:eastAsia="Yu Gothic" w:cs="Calibri"/>
          <w:b/>
          <w:color w:val="2E74B5"/>
          <w:sz w:val="23"/>
        </w:rPr>
        <w:t>測定方法の注意［v0.5 で判明］</w:t>
      </w:r>
    </w:p>
    <w:p>
      <w:pPr>
        <w:spacing w:before="0" w:after="120" w:line="300" w:lineRule="auto"/>
      </w:pPr>
      <w:r>
        <w:rPr>
          <w:rFonts w:ascii="Calibri" w:hAnsi="Calibri" w:eastAsia="Yu Gothic" w:cs="Calibri"/>
          <w:color w:val="1F2937"/>
          <w:sz w:val="22"/>
        </w:rPr>
        <w:t>三すくみの測定には、</w:t>
      </w:r>
      <w:r>
        <w:rPr>
          <w:rFonts w:ascii="Calibri" w:hAnsi="Calibri" w:eastAsia="Yu Gothic" w:cs="Calibri"/>
          <w:b/>
          <w:color w:val="1F2937"/>
          <w:sz w:val="22"/>
        </w:rPr>
        <w:t>兵種以外の条件をすべて揃えた合成カードを使う</w:t>
      </w:r>
      <w:r>
        <w:rPr>
          <w:rFonts w:ascii="Calibri" w:hAnsi="Calibri" w:eastAsia="Yu Gothic" w:cs="Calibri"/>
          <w:color w:val="1F2937"/>
          <w:sz w:val="22"/>
        </w:rPr>
        <w:t>。実カードから</w:t>
      </w:r>
    </w:p>
    <w:p>
      <w:pPr>
        <w:spacing w:before="0" w:after="120" w:line="300" w:lineRule="auto"/>
      </w:pPr>
      <w:r>
        <w:rPr>
          <w:rFonts w:ascii="Calibri" w:hAnsi="Calibri" w:eastAsia="Yu Gothic" w:cs="Calibri"/>
          <w:color w:val="1F2937"/>
          <w:sz w:val="22"/>
        </w:rPr>
        <w:t>選ぶと結果が交絡する。v0.4 までに2回誤った測定をした。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38"/>
        <w:gridCol w:w="5922"/>
      </w:tblGrid>
      <w:tr>
        <w:trPr>
          <w:tblHeader w:val="true"/>
          <w:cantSplit/>
        </w:trPr>
        <w:tc>
          <w:tcPr>
            <w:tcW w:type="dxa" w:w="343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誤り</w:t>
            </w:r>
          </w:p>
        </w:tc>
        <w:tc>
          <w:tcPr>
            <w:tcW w:type="dxa" w:w="592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何を測ってしまったか</w:t>
            </w:r>
          </w:p>
        </w:tc>
      </w:tr>
      <w:tr>
        <w:trPr>
          <w:cantSplit/>
        </w:trPr>
        <w:tc>
          <w:tcPr>
            <w:tcW w:type="dxa" w:w="34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兵種ごとの上位6枚を使った</w:t>
            </w:r>
          </w:p>
        </w:tc>
        <w:tc>
          <w:tcPr>
            <w:tcW w:type="dxa" w:w="59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合計コストが 歩兵30 / 騎兵43 と揃わず、単なるコスト差</w:t>
            </w:r>
          </w:p>
        </w:tc>
      </w:tr>
      <w:tr>
        <w:trPr>
          <w:cantSplit/>
        </w:trPr>
        <w:tc>
          <w:tcPr>
            <w:tcW w:type="dxa" w:w="34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合計コストを揃えて実カードから選んだ</w:t>
            </w:r>
          </w:p>
        </w:tc>
        <w:tc>
          <w:tcPr>
            <w:tcW w:type="dxa" w:w="592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役割構成が偏り（騎兵側に火力役が集中）、兵種ではなく役割の差</w:t>
            </w:r>
          </w:p>
        </w:tc>
      </w:tr>
    </w:tbl>
    <w:p>
      <w:pPr>
        <w:spacing w:after="120"/>
      </w:pPr>
    </w:p>
    <w:p>
      <w:pPr>
        <w:spacing w:before="0" w:after="120" w:line="300" w:lineRule="auto"/>
      </w:pPr>
      <w:r>
        <w:rPr>
          <w:rFonts w:ascii="Calibri" w:hAnsi="Calibri" w:eastAsia="Yu Gothic" w:cs="Calibri"/>
          <w:color w:val="1F2937"/>
          <w:sz w:val="22"/>
        </w:rPr>
        <w:t>あわせて、</w:t>
      </w:r>
      <w:r>
        <w:rPr>
          <w:rFonts w:ascii="Calibri" w:hAnsi="Calibri" w:eastAsia="Yu Gothic" w:cs="Calibri"/>
          <w:b/>
          <w:color w:val="1F2937"/>
          <w:sz w:val="22"/>
        </w:rPr>
        <w:t>予算式に命中率とクリティカル率を入れ忘れていた</w:t>
      </w:r>
      <w:r>
        <w:rPr>
          <w:rFonts w:ascii="Calibri" w:hAnsi="Calibri" w:eastAsia="Yu Gothic" w:cs="Calibri"/>
          <w:color w:val="1F2937"/>
          <w:sz w:val="22"/>
        </w:rPr>
        <w:t>ことも判明した。騎兵</w:t>
      </w:r>
    </w:p>
    <w:p>
      <w:pPr>
        <w:spacing w:before="0" w:after="120" w:line="300" w:lineRule="auto"/>
      </w:pPr>
      <w:r>
        <w:rPr>
          <w:rFonts w:ascii="Calibri" w:hAnsi="Calibri" w:eastAsia="Yu Gothic" w:cs="Calibri"/>
          <w:color w:val="1F2937"/>
          <w:sz w:val="22"/>
        </w:rPr>
        <w:t>（命中90・クリ14）と歩兵（命中88・クリ9）では実効火力に約8%の差が出る。これを</w:t>
      </w:r>
    </w:p>
    <w:p>
      <w:pPr>
        <w:spacing w:before="0" w:after="120" w:line="300" w:lineRule="auto"/>
      </w:pPr>
      <w:r>
        <w:rPr>
          <w:rFonts w:ascii="Calibri" w:hAnsi="Calibri" w:eastAsia="Yu Gothic" w:cs="Calibri"/>
          <w:color w:val="1F2937"/>
          <w:sz w:val="22"/>
        </w:rPr>
        <w:t>予算に計上していなかったため、条件を揃えたつもりでも歩兵の勝率が1%になっていた。</w:t>
      </w:r>
    </w:p>
    <w:p>
      <w:pPr>
        <w:spacing w:before="0" w:after="120" w:line="300" w:lineRule="auto"/>
      </w:pPr>
      <w:r>
        <w:rPr>
          <w:rFonts w:ascii="Calibri" w:hAnsi="Calibri" w:eastAsia="Yu Gothic" w:cs="Calibri"/>
          <w:color w:val="1F2937"/>
          <w:sz w:val="22"/>
        </w:rPr>
        <w:t>総合値の定義を以下に改める（§4.6）。</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総合値 = 実効耐久 × 実効火力</w:t>
            </w:r>
          </w:p>
          <w:p>
            <w:pPr>
              <w:spacing w:before="0" w:after="0" w:line="264" w:lineRule="auto"/>
            </w:pPr>
            <w:r>
              <w:rPr>
                <w:rFonts w:ascii="Consolas" w:hAnsi="Consolas" w:eastAsia="Yu Gothic" w:cs="Consolas"/>
                <w:color w:val="1F2937"/>
                <w:sz w:val="18"/>
              </w:rPr>
              <w:t xml:space="preserve">  実効耐久 = 兵力 × (100 + 防御力) / 100</w:t>
            </w:r>
          </w:p>
          <w:p>
            <w:pPr>
              <w:spacing w:before="0" w:after="0" w:line="264" w:lineRule="auto"/>
            </w:pPr>
            <w:r>
              <w:rPr>
                <w:rFonts w:ascii="Consolas" w:hAnsi="Consolas" w:eastAsia="Yu Gothic" w:cs="Consolas"/>
                <w:color w:val="1F2937"/>
                <w:sz w:val="18"/>
              </w:rPr>
              <w:t xml:space="preserve">  実効火力 = 攻撃力 × 命中率 × クリティカル期待値 / 攻撃間隔</w:t>
            </w:r>
          </w:p>
        </w:tc>
      </w:tr>
    </w:tbl>
    <w:p>
      <w:pPr>
        <w:spacing w:after="120"/>
      </w:pPr>
    </w:p>
    <w:p>
      <w:pPr>
        <w:pStyle w:val="Heading3"/>
        <w:keepNext/>
      </w:pPr>
      <w:r>
        <w:rPr>
          <w:rFonts w:ascii="Calibri" w:hAnsi="Calibri" w:eastAsia="Yu Gothic" w:cs="Calibri"/>
          <w:b/>
          <w:color w:val="2E74B5"/>
          <w:sz w:val="23"/>
        </w:rPr>
        <w:t>v0.5 の実測結果</w:t>
      </w:r>
    </w:p>
    <w:p>
      <w:pPr>
        <w:spacing w:before="0" w:after="120" w:line="300" w:lineRule="auto"/>
      </w:pPr>
      <w:r>
        <w:rPr>
          <w:rFonts w:ascii="Calibri" w:hAnsi="Calibri" w:eastAsia="Yu Gothic" w:cs="Calibri"/>
          <w:color w:val="1F2937"/>
          <w:sz w:val="22"/>
        </w:rPr>
        <w:t>コスト・役割を固定した合成カードで、兵種以外の条件を揃えて測定した。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70"/>
        <w:gridCol w:w="3008"/>
        <w:gridCol w:w="2507"/>
        <w:gridCol w:w="2675"/>
      </w:tblGrid>
      <w:tr>
        <w:trPr>
          <w:tblHeader w:val="true"/>
          <w:cantSplit/>
        </w:trPr>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対戦</w:t>
            </w:r>
          </w:p>
        </w:tc>
        <w:tc>
          <w:tcPr>
            <w:tcW w:type="dxa" w:w="30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v0.4（+15%・予算に漏れあり）</w:t>
            </w:r>
          </w:p>
        </w:tc>
        <w:tc>
          <w:tcPr>
            <w:tcW w:type="dxa" w:w="25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v0.5（+4%・予算修正後）</w:t>
            </w:r>
          </w:p>
        </w:tc>
        <w:tc>
          <w:tcPr>
            <w:tcW w:type="dxa" w:w="26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 → 騎兵</w:t>
            </w:r>
          </w:p>
        </w:tc>
        <w:tc>
          <w:tcPr>
            <w:tcW w:type="dxa" w:w="3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25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26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向きは正。ほぼ互角</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 → 弓兵</w:t>
            </w:r>
          </w:p>
        </w:tc>
        <w:tc>
          <w:tcPr>
            <w:tcW w:type="dxa" w:w="3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250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75%</w:t>
            </w:r>
          </w:p>
        </w:tc>
        <w:tc>
          <w:tcPr>
            <w:tcW w:type="dxa" w:w="26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目標帯</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 → 歩兵</w:t>
            </w:r>
          </w:p>
        </w:tc>
        <w:tc>
          <w:tcPr>
            <w:tcW w:type="dxa" w:w="30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250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c>
          <w:tcPr>
            <w:tcW w:type="dxa" w:w="26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目標帯（歩兵の対弓兵防御による）</w:t>
            </w:r>
          </w:p>
        </w:tc>
      </w:tr>
    </w:tbl>
    <w:p>
      <w:pPr>
        <w:spacing w:after="120"/>
      </w:pPr>
    </w:p>
    <w:p>
      <w:pPr>
        <w:spacing w:before="0" w:after="120" w:line="300" w:lineRule="auto"/>
      </w:pPr>
      <w:r>
        <w:rPr>
          <w:rFonts w:ascii="Calibri" w:hAnsi="Calibri" w:eastAsia="Yu Gothic" w:cs="Calibri"/>
          <w:color w:val="1F2937"/>
          <w:sz w:val="22"/>
        </w:rPr>
        <w:t>3方向すべてが同時に健全な帯に収まったのは v0.5 が初めてである。ただし上表は</w:t>
      </w:r>
      <w:r>
        <w:rPr>
          <w:rFonts w:ascii="Calibri" w:hAnsi="Calibri" w:eastAsia="Yu Gothic" w:cs="Calibri"/>
          <w:b/>
          <w:color w:val="1F2937"/>
          <w:sz w:val="22"/>
        </w:rPr>
        <w:t>均衡役</w:t>
      </w:r>
      <w:r>
        <w:rPr>
          <w:rFonts w:ascii="Calibri" w:hAnsi="Calibri" w:eastAsia="Yu Gothic" w:cs="Calibri"/>
          <w:color w:val="1F2937"/>
          <w:sz w:val="22"/>
        </w:rPr>
        <w:t>での</w:t>
      </w:r>
    </w:p>
    <w:p>
      <w:pPr>
        <w:spacing w:before="0" w:after="120" w:line="300" w:lineRule="auto"/>
      </w:pPr>
      <w:r>
        <w:rPr>
          <w:rFonts w:ascii="Calibri" w:hAnsi="Calibri" w:eastAsia="Yu Gothic" w:cs="Calibri"/>
          <w:color w:val="1F2937"/>
          <w:sz w:val="22"/>
        </w:rPr>
        <w:t>測定であり、役割を変えると結果が変わる。</w:t>
      </w:r>
    </w:p>
    <w:p>
      <w:pPr>
        <w:spacing w:before="0" w:after="120" w:line="300" w:lineRule="auto"/>
      </w:pPr>
      <w:r>
        <w:rPr>
          <w:rFonts w:ascii="Calibri" w:hAnsi="Calibri" w:eastAsia="Yu Gothic" w:cs="Calibri"/>
          <w:color w:val="1F2937"/>
          <w:sz w:val="22"/>
        </w:rPr>
        <w:t>上表は +4% 時点の記録である。</w:t>
      </w:r>
      <w:r>
        <w:rPr>
          <w:rFonts w:ascii="Calibri" w:hAnsi="Calibri" w:eastAsia="Yu Gothic" w:cs="Calibri"/>
          <w:b/>
          <w:color w:val="1F2937"/>
          <w:sz w:val="22"/>
        </w:rPr>
        <w:t>v0.5 末（+3%・後衛の位置と迂回の変更後）の均衡役は 47% / 87% / 43%</w:t>
      </w:r>
      <w:r>
        <w:rPr>
          <w:rFonts w:ascii="Calibri" w:hAnsi="Calibri" w:eastAsia="Yu Gothic" w:cs="Calibri"/>
          <w:color w:val="1F2937"/>
          <w:sz w:val="22"/>
        </w:rPr>
        <w:t xml:space="preserve"> で、帯を外れる。役割を揃えた測定を本番の指標にしないのはこのためで（下の「測定方法の注意」）、本番の指標である混成役では 60% / 67% / 64% に収まる。</w:t>
      </w:r>
    </w:p>
    <w:p>
      <w:pPr>
        <w:pStyle w:val="Heading3"/>
        <w:keepNext/>
      </w:pPr>
      <w:r>
        <w:rPr>
          <w:rFonts w:ascii="Calibri" w:hAnsi="Calibri" w:eastAsia="Yu Gothic" w:cs="Calibri"/>
          <w:b/>
          <w:color w:val="2E74B5"/>
          <w:sz w:val="23"/>
        </w:rPr>
        <w:t>目標帯はマッチ単位で決め、1戦へ逆算する［v0.5 末で改訂］</w:t>
      </w:r>
    </w:p>
    <w:p>
      <w:pPr>
        <w:spacing w:before="0" w:after="120" w:line="300" w:lineRule="auto"/>
      </w:pPr>
      <w:r>
        <w:rPr>
          <w:rFonts w:ascii="Calibri" w:hAnsi="Calibri" w:eastAsia="Yu Gothic" w:cs="Calibri"/>
          <w:b/>
          <w:color w:val="1F2937"/>
          <w:sz w:val="22"/>
        </w:rPr>
        <w:t>旧来の目標帯 55-80% は1戦あたりで置いていたが、ランク戦の単位は3部隊戦のマッチである（§10）。</w:t>
      </w:r>
      <w:r>
        <w:rPr>
          <w:rFonts w:ascii="Calibri" w:hAnsi="Calibri" w:eastAsia="Yu Gothic" w:cs="Calibri"/>
          <w:color w:val="1F2937"/>
          <w:sz w:val="22"/>
        </w:rPr>
        <w:t xml:space="preserve"> 1戦で許した幅はマッチでそのまま増幅される。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97"/>
        <w:gridCol w:w="3744"/>
        <w:gridCol w:w="1872"/>
        <w:gridCol w:w="2247"/>
      </w:tblGrid>
      <w:tr>
        <w:trPr>
          <w:tblHeader w:val="true"/>
          <w:cantSplit/>
        </w:trPr>
        <w:tc>
          <w:tcPr>
            <w:tcW w:type="dxa" w:w="149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1戦</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優位が1戦だけに効く</w:t>
            </w:r>
          </w:p>
        </w:tc>
        <w:tc>
          <w:tcPr>
            <w:tcW w:type="dxa" w:w="18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2戦に効く</w:t>
            </w:r>
          </w:p>
        </w:tc>
        <w:tc>
          <w:tcPr>
            <w:tcW w:type="dxa" w:w="22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3戦とも効く</w:t>
            </w:r>
          </w:p>
        </w:tc>
      </w:tr>
      <w:tr>
        <w:trPr>
          <w:cantSplit/>
        </w:trPr>
        <w:tc>
          <w:tcPr>
            <w:tcW w:type="dxa" w:w="149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w:t>
            </w:r>
          </w:p>
        </w:tc>
        <w:tc>
          <w:tcPr>
            <w:tcW w:type="dxa" w:w="22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r>
      <w:tr>
        <w:trPr>
          <w:cantSplit/>
        </w:trPr>
        <w:tc>
          <w:tcPr>
            <w:tcW w:type="dxa" w:w="149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22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72%</w:t>
            </w:r>
          </w:p>
        </w:tc>
      </w:tr>
      <w:tr>
        <w:trPr>
          <w:cantSplit/>
        </w:trPr>
        <w:tc>
          <w:tcPr>
            <w:tcW w:type="dxa" w:w="149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224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80%</w:t>
            </w:r>
          </w:p>
        </w:tc>
      </w:tr>
      <w:tr>
        <w:trPr>
          <w:cantSplit/>
        </w:trPr>
        <w:tc>
          <w:tcPr>
            <w:tcW w:type="dxa" w:w="149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18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w:t>
            </w:r>
          </w:p>
        </w:tc>
        <w:tc>
          <w:tcPr>
            <w:tcW w:type="dxa" w:w="224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90%</w:t>
            </w:r>
          </w:p>
        </w:tc>
      </w:tr>
    </w:tbl>
    <w:p>
      <w:pPr>
        <w:spacing w:after="120"/>
      </w:pPr>
    </w:p>
    <w:p>
      <w:pPr>
        <w:spacing w:before="0" w:after="120" w:line="300" w:lineRule="auto"/>
      </w:pPr>
      <w:r>
        <w:rPr>
          <w:rFonts w:ascii="Calibri" w:hAnsi="Calibri" w:eastAsia="Yu Gothic" w:cs="Calibri"/>
          <w:b/>
          <w:color w:val="1F2937"/>
          <w:sz w:val="22"/>
        </w:rPr>
        <w:t>BO3 は一律の増幅器ではない。</w:t>
      </w:r>
      <w:r>
        <w:rPr>
          <w:rFonts w:ascii="Calibri" w:hAnsi="Calibri" w:eastAsia="Yu Gothic" w:cs="Calibri"/>
          <w:color w:val="1F2937"/>
          <w:sz w:val="22"/>
        </w:rPr>
        <w:t xml:space="preserve"> 優位が1戦だけに効くときは薄まり（0.5p+0.25）、2戦に効くとちょうどそのまま（p）、3戦とも効いて初めて増幅する（3p²−2p³）。境目はちょうど2戦である。つまり BO3 が報いるのは「1部隊に刺さる1枚」ではなく「3帯すべてで通る読み」であり、これは設計意図と合っている。</w:t>
      </w:r>
    </w:p>
    <w:p>
      <w:pPr>
        <w:spacing w:before="0" w:after="120" w:line="300" w:lineRule="auto"/>
      </w:pPr>
      <w:r>
        <w:rPr>
          <w:rFonts w:ascii="Calibri" w:hAnsi="Calibri" w:eastAsia="Yu Gothic" w:cs="Calibri"/>
          <w:color w:val="1F2937"/>
          <w:sz w:val="22"/>
        </w:rPr>
        <w:t>そのうえで</w:t>
      </w:r>
      <w:r>
        <w:rPr>
          <w:rFonts w:ascii="Calibri" w:hAnsi="Calibri" w:eastAsia="Yu Gothic" w:cs="Calibri"/>
          <w:b/>
          <w:color w:val="1F2937"/>
          <w:sz w:val="22"/>
        </w:rPr>
        <w:t>帯は最悪の場合＝3戦とも効く場合で決める</w:t>
      </w:r>
      <w:r>
        <w:rPr>
          <w:rFonts w:ascii="Calibri" w:hAnsi="Calibri" w:eastAsia="Yu Gothic" w:cs="Calibri"/>
          <w:color w:val="1F2937"/>
          <w:sz w:val="22"/>
        </w:rPr>
        <w:t>。兵種の有利は3部隊すべてを同じ兵種に寄せれば3戦とも効かせられるので、これは隅の事例ではなく BO3 が積極的に誘導する戦略だからである。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476"/>
        <w:gridCol w:w="2441"/>
        <w:gridCol w:w="2443"/>
      </w:tblGrid>
      <w:tr>
        <w:trPr>
          <w:tblHeader w:val="true"/>
          <w:cantSplit/>
        </w:trPr>
        <w:tc>
          <w:tcPr>
            <w:tcW w:type="dxa" w:w="4476"/>
            <w:shd w:fill="E8EEF5" w:val="clear"/>
            <w:vAlign w:val="center"/>
            <w:tcMar>
              <w:top w:w="80" w:type="dxa"/>
              <w:start w:w="120" w:type="dxa"/>
              <w:bottom w:w="80" w:type="dxa"/>
              <w:end w:w="120" w:type="dxa"/>
            </w:tcMar>
          </w:tcPr>
          <w:p>
            <w:pPr>
              <w:spacing w:before="0" w:after="0" w:line="276" w:lineRule="auto"/>
              <w:jc w:val="left"/>
            </w:pPr>
          </w:p>
        </w:tc>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1戦あたり</w:t>
            </w:r>
          </w:p>
        </w:tc>
        <w:tc>
          <w:tcPr>
            <w:tcW w:type="dxa" w:w="244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マッチ</w:t>
            </w:r>
          </w:p>
        </w:tc>
      </w:tr>
      <w:tr>
        <w:trPr>
          <w:cantSplit/>
        </w:trPr>
        <w:tc>
          <w:tcPr>
            <w:tcW w:type="dxa" w:w="44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旧（1戦で帯を定義）</w:t>
            </w:r>
          </w:p>
        </w:tc>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55-80%</w:t>
            </w:r>
          </w:p>
        </w:tc>
        <w:tc>
          <w:tcPr>
            <w:tcW w:type="dxa" w:w="244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r>
              <w:rPr>
                <w:rFonts w:ascii="Calibri" w:hAnsi="Calibri" w:eastAsia="Yu Gothic" w:cs="Calibri"/>
                <w:b/>
                <w:color w:val="1F2937"/>
                <w:sz w:val="18"/>
              </w:rPr>
              <w:t>90%</w:t>
            </w:r>
          </w:p>
        </w:tc>
      </w:tr>
      <w:tr>
        <w:trPr>
          <w:cantSplit/>
        </w:trPr>
        <w:tc>
          <w:tcPr>
            <w:tcW w:type="dxa" w:w="447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新（マッチで帯を定義）</w:t>
            </w:r>
          </w:p>
        </w:tc>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53-71%</w:t>
            </w:r>
          </w:p>
        </w:tc>
        <w:tc>
          <w:tcPr>
            <w:tcW w:type="dxa" w:w="244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55-80%</w:t>
            </w:r>
          </w:p>
        </w:tc>
      </w:tr>
    </w:tbl>
    <w:p>
      <w:pPr>
        <w:spacing w:after="120"/>
      </w:pPr>
    </w:p>
    <w:p>
      <w:pPr>
        <w:spacing w:before="0" w:after="120" w:line="300" w:lineRule="auto"/>
      </w:pPr>
      <w:r>
        <w:rPr>
          <w:rFonts w:ascii="Calibri" w:hAnsi="Calibri" w:eastAsia="Yu Gothic" w:cs="Calibri"/>
          <w:color w:val="1F2937"/>
          <w:sz w:val="22"/>
        </w:rPr>
        <w:t>この換算式は実測で検算してある（`balance.py bo3`）。総合値を振った合成カードで既知の1戦勝率を作り、マッチ勝率と突き合わせる。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434"/>
        <w:gridCol w:w="1207"/>
        <w:gridCol w:w="1509"/>
        <w:gridCol w:w="1210"/>
      </w:tblGrid>
      <w:tr>
        <w:trPr>
          <w:tblHeader w:val="true"/>
          <w:cantSplit/>
        </w:trPr>
        <w:tc>
          <w:tcPr>
            <w:tcW w:type="dxa" w:w="54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1戦</w:t>
            </w:r>
          </w:p>
        </w:tc>
        <w:tc>
          <w:tcPr>
            <w:tcW w:type="dxa" w:w="150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マッチ実測</w:t>
            </w:r>
          </w:p>
        </w:tc>
        <w:tc>
          <w:tcPr>
            <w:tcW w:type="dxa" w:w="121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式</w:t>
            </w:r>
          </w:p>
        </w:tc>
      </w:tr>
      <w:tr>
        <w:trPr>
          <w:cantSplit/>
        </w:trPr>
        <w:tc>
          <w:tcPr>
            <w:tcW w:type="dxa" w:w="54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 +3% を1戦だけに効かせる</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15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121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r>
      <w:tr>
        <w:trPr>
          <w:cantSplit/>
        </w:trPr>
        <w:tc>
          <w:tcPr>
            <w:tcW w:type="dxa" w:w="54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 +3% を3戦とも効かせる</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15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58%</w:t>
            </w:r>
          </w:p>
        </w:tc>
        <w:tc>
          <w:tcPr>
            <w:tcW w:type="dxa" w:w="121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r>
      <w:tr>
        <w:trPr>
          <w:cantSplit/>
        </w:trPr>
        <w:tc>
          <w:tcPr>
            <w:tcW w:type="dxa" w:w="54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総合値 +6% を3戦とも効かせる</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c>
          <w:tcPr>
            <w:tcW w:type="dxa" w:w="15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94%</w:t>
            </w:r>
          </w:p>
        </w:tc>
        <w:tc>
          <w:tcPr>
            <w:tcW w:type="dxa" w:w="121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93%</w:t>
            </w:r>
          </w:p>
        </w:tc>
      </w:tr>
    </w:tbl>
    <w:p>
      <w:pPr>
        <w:spacing w:after="120"/>
      </w:pPr>
    </w:p>
    <w:p>
      <w:pPr>
        <w:spacing w:before="0" w:after="120" w:line="300" w:lineRule="auto"/>
      </w:pPr>
      <w:r>
        <w:rPr>
          <w:rFonts w:ascii="Calibri" w:hAnsi="Calibri" w:eastAsia="Yu Gothic" w:cs="Calibri"/>
          <w:b/>
          <w:color w:val="1F2937"/>
          <w:sz w:val="22"/>
        </w:rPr>
        <w:t>下端 53% は測定では守れない。</w:t>
      </w:r>
      <w:r>
        <w:rPr>
          <w:rFonts w:ascii="Calibri" w:hAnsi="Calibri" w:eastAsia="Yu Gothic" w:cs="Calibri"/>
          <w:color w:val="1F2937"/>
          <w:sz w:val="22"/>
        </w:rPr>
        <w:t xml:space="preserve"> 50% と 53% を1条件あたり200戦（2σ=14pt）で区別することはできず、区別するには約900戦が要る。したがって実務上は</w:t>
      </w:r>
      <w:r>
        <w:rPr>
          <w:rFonts w:ascii="Calibri" w:hAnsi="Calibri" w:eastAsia="Yu Gothic" w:cs="Calibri"/>
          <w:b/>
          <w:color w:val="1F2937"/>
          <w:sz w:val="22"/>
        </w:rPr>
        <w:t>上端 71% だけを判定に使う</w:t>
      </w:r>
      <w:r>
        <w:rPr>
          <w:rFonts w:ascii="Calibri" w:hAnsi="Calibri" w:eastAsia="Yu Gothic" w:cs="Calibri"/>
          <w:color w:val="1F2937"/>
          <w:sz w:val="22"/>
        </w:rPr>
        <w:t>。</w:t>
      </w:r>
    </w:p>
    <w:p>
      <w:pPr>
        <w:pStyle w:val="Heading3"/>
        <w:keepNext/>
      </w:pPr>
      <w:r>
        <w:rPr>
          <w:rFonts w:ascii="Calibri" w:hAnsi="Calibri" w:eastAsia="Yu Gothic" w:cs="Calibri"/>
          <w:b/>
          <w:color w:val="2E74B5"/>
          <w:sz w:val="23"/>
        </w:rPr>
        <w:t>未解決: 役割が兵種相性を上書きする</w:t>
      </w:r>
    </w:p>
    <w:p>
      <w:pPr>
        <w:spacing w:before="0" w:after="120" w:line="300" w:lineRule="auto"/>
      </w:pPr>
      <w:r>
        <w:rPr>
          <w:rFonts w:ascii="Calibri" w:hAnsi="Calibri" w:eastAsia="Yu Gothic" w:cs="Calibri"/>
          <w:color w:val="1F2937"/>
          <w:sz w:val="22"/>
        </w:rPr>
        <w:t>同じ測定を役割ごとに行った結果。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70"/>
        <w:gridCol w:w="1462"/>
        <w:gridCol w:w="1462"/>
        <w:gridCol w:w="1462"/>
        <w:gridCol w:w="3804"/>
      </w:tblGrid>
      <w:tr>
        <w:trPr>
          <w:tblHeader w:val="true"/>
          <w:cantSplit/>
        </w:trPr>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c>
          <w:tcPr>
            <w:tcW w:type="dxa" w:w="14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14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14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c>
          <w:tcPr>
            <w:tcW w:type="dxa" w:w="38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三すくみ</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均衡</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73%</w:t>
            </w:r>
          </w:p>
        </w:tc>
        <w:tc>
          <w:tcPr>
            <w:tcW w:type="dxa" w:w="38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成立</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耐久</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91%</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48%</w:t>
            </w:r>
          </w:p>
        </w:tc>
        <w:tc>
          <w:tcPr>
            <w:tcW w:type="dxa" w:w="380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2方向が逆転</w:t>
            </w:r>
          </w:p>
        </w:tc>
      </w:tr>
      <w:tr>
        <w:trPr>
          <w:cantSplit/>
        </w:trPr>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火力</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49%</w:t>
            </w:r>
          </w:p>
        </w:tc>
        <w:tc>
          <w:tcPr>
            <w:tcW w:type="dxa" w:w="14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w:t>
            </w:r>
          </w:p>
        </w:tc>
        <w:tc>
          <w:tcPr>
            <w:tcW w:type="dxa" w:w="380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1方向が消失、1方向が極端</w:t>
            </w:r>
          </w:p>
        </w:tc>
      </w:tr>
    </w:tbl>
    <w:p>
      <w:pPr>
        <w:spacing w:after="120"/>
      </w:pPr>
    </w:p>
    <w:p>
      <w:pPr>
        <w:spacing w:before="0" w:after="120" w:line="300" w:lineRule="auto"/>
      </w:pPr>
      <w:r>
        <w:rPr>
          <w:rFonts w:ascii="Calibri" w:hAnsi="Calibri" w:eastAsia="Yu Gothic" w:cs="Calibri"/>
          <w:b/>
          <w:color w:val="1F2937"/>
          <w:sz w:val="22"/>
        </w:rPr>
        <w:t>兵種相性は兵種だけの性質ではなく、（兵種 × 役割）の性質になっている。</w:t>
      </w:r>
      <w:r>
        <w:rPr>
          <w:rFonts w:ascii="Calibri" w:hAnsi="Calibri" w:eastAsia="Yu Gothic" w:cs="Calibri"/>
          <w:color w:val="1F2937"/>
          <w:sz w:val="22"/>
        </w:rPr>
        <w:t xml:space="preserve"> 耐久役同士では</w:t>
      </w:r>
    </w:p>
    <w:p>
      <w:pPr>
        <w:spacing w:before="0" w:after="120" w:line="300" w:lineRule="auto"/>
      </w:pPr>
      <w:r>
        <w:rPr>
          <w:rFonts w:ascii="Calibri" w:hAnsi="Calibri" w:eastAsia="Yu Gothic" w:cs="Calibri"/>
          <w:color w:val="1F2937"/>
          <w:sz w:val="22"/>
        </w:rPr>
        <w:t>歩兵が騎兵に負け、弓兵が歩兵に負ける。火力役同士では騎兵の対弓兵優位が消え、弓兵の対歩兵優位が</w:t>
      </w:r>
    </w:p>
    <w:p>
      <w:pPr>
        <w:spacing w:before="0" w:after="120" w:line="300" w:lineRule="auto"/>
      </w:pPr>
      <w:r>
        <w:rPr>
          <w:rFonts w:ascii="Calibri" w:hAnsi="Calibri" w:eastAsia="Yu Gothic" w:cs="Calibri"/>
          <w:color w:val="1F2937"/>
          <w:sz w:val="22"/>
        </w:rPr>
        <w:t>99%まで跳ね上がる。</w:t>
      </w:r>
    </w:p>
    <w:p>
      <w:pPr>
        <w:spacing w:before="0" w:after="120" w:line="300" w:lineRule="auto"/>
      </w:pPr>
      <w:r>
        <w:rPr>
          <w:rFonts w:ascii="Calibri" w:hAnsi="Calibri" w:eastAsia="Yu Gothic" w:cs="Calibri"/>
          <w:color w:val="1F2937"/>
          <w:sz w:val="22"/>
        </w:rPr>
        <w:t>原因は、役割が耐久と火力の配分を変えることで、相性の効き方そのものが変わるためである。</w:t>
      </w:r>
    </w:p>
    <w:p>
      <w:pPr>
        <w:spacing w:before="0" w:after="120" w:line="300" w:lineRule="auto"/>
      </w:pPr>
      <w:r>
        <w:rPr>
          <w:rFonts w:ascii="Calibri" w:hAnsi="Calibri" w:eastAsia="Yu Gothic" w:cs="Calibri"/>
          <w:color w:val="1F2937"/>
          <w:sz w:val="22"/>
        </w:rPr>
        <w:t>たとえば弓兵の標的選択の優位（残兵力率が最も低い敵を狙える）は、火力が高いほど「速く倒して</w:t>
      </w:r>
    </w:p>
    <w:p>
      <w:pPr>
        <w:spacing w:before="0" w:after="120" w:line="300" w:lineRule="auto"/>
      </w:pPr>
      <w:r>
        <w:rPr>
          <w:rFonts w:ascii="Calibri" w:hAnsi="Calibri" w:eastAsia="Yu Gothic" w:cs="Calibri"/>
          <w:color w:val="1F2937"/>
          <w:sz w:val="22"/>
        </w:rPr>
        <w:t>敵の手数を減らす」形で複利になり、耐久寄りだと活かせない。</w:t>
      </w:r>
    </w:p>
    <w:p>
      <w:pPr>
        <w:spacing w:before="0" w:after="120" w:line="300" w:lineRule="auto"/>
      </w:pPr>
      <w:r>
        <w:rPr>
          <w:rFonts w:ascii="Calibri" w:hAnsi="Calibri" w:eastAsia="Yu Gothic" w:cs="Calibri"/>
          <w:color w:val="1F2937"/>
          <w:sz w:val="22"/>
        </w:rPr>
        <w:t>これは §4.6 の「戦闘モデルが小さな差を増幅する」と同じ根を持つ。増幅を緩和しない限り、</w:t>
      </w:r>
    </w:p>
    <w:p>
      <w:pPr>
        <w:spacing w:before="0" w:after="120" w:line="300" w:lineRule="auto"/>
      </w:pPr>
      <w:r>
        <w:rPr>
          <w:rFonts w:ascii="Calibri" w:hAnsi="Calibri" w:eastAsia="Yu Gothic" w:cs="Calibri"/>
          <w:color w:val="1F2937"/>
          <w:sz w:val="22"/>
        </w:rPr>
        <w:t>兵種と役割の組み合わせごとに個別調整が必要になり、破綻する。</w:t>
      </w:r>
    </w:p>
    <w:p>
      <w:pPr>
        <w:spacing w:before="0" w:after="120" w:line="300" w:lineRule="auto"/>
      </w:pPr>
      <w:r>
        <w:rPr>
          <w:rFonts w:ascii="Calibri" w:hAnsi="Calibri" w:eastAsia="Yu Gothic" w:cs="Calibri"/>
          <w:b/>
          <w:color w:val="1F2937"/>
          <w:sz w:val="22"/>
        </w:rPr>
        <w:t>v0.6 では増幅の緩和を最優先で決める。</w:t>
      </w:r>
    </w:p>
    <w:p>
      <w:pPr>
        <w:spacing w:before="0" w:after="120" w:line="300" w:lineRule="auto"/>
      </w:pPr>
      <w:r>
        <w:rPr>
          <w:rFonts w:ascii="Calibri" w:hAnsi="Calibri" w:eastAsia="Yu Gothic" w:cs="Calibri"/>
          <w:color w:val="1F2937"/>
          <w:sz w:val="22"/>
        </w:rPr>
        <w:t>歩兵→騎兵は全役割で50%前後にとどまり、相性が勝敗にほとんど効いていない。有利補正 +4% を</w:t>
      </w:r>
    </w:p>
    <w:p>
      <w:pPr>
        <w:spacing w:before="0" w:after="120" w:line="300" w:lineRule="auto"/>
      </w:pPr>
      <w:r>
        <w:rPr>
          <w:rFonts w:ascii="Calibri" w:hAnsi="Calibri" w:eastAsia="Yu Gothic" w:cs="Calibri"/>
          <w:color w:val="1F2937"/>
          <w:sz w:val="22"/>
        </w:rPr>
        <w:t>上げれば動くが、これも増幅の問題を解消してから測り直す。</w:t>
      </w:r>
    </w:p>
    <w:p>
      <w:pPr>
        <w:spacing w:before="0" w:after="120" w:line="300" w:lineRule="auto"/>
      </w:pPr>
      <w:r>
        <w:rPr>
          <w:rFonts w:ascii="Calibri" w:hAnsi="Calibri" w:eastAsia="Yu Gothic" w:cs="Calibri"/>
          <w:color w:val="1F2937"/>
          <w:sz w:val="22"/>
        </w:rPr>
        <w:t>v0.4 では騎兵→弓兵を「有利補正の値に関係なく100%で、構造的な問題」と記録していたが、</w:t>
      </w:r>
    </w:p>
    <w:p>
      <w:pPr>
        <w:spacing w:before="0" w:after="120" w:line="300" w:lineRule="auto"/>
      </w:pPr>
      <w:r>
        <w:rPr>
          <w:rFonts w:ascii="Calibri" w:hAnsi="Calibri" w:eastAsia="Yu Gothic" w:cs="Calibri"/>
          <w:b/>
          <w:color w:val="1F2937"/>
          <w:sz w:val="22"/>
        </w:rPr>
        <w:t>大半は予算式の漏れが原因だった</w:t>
      </w:r>
      <w:r>
        <w:rPr>
          <w:rFonts w:ascii="Calibri" w:hAnsi="Calibri" w:eastAsia="Yu Gothic" w:cs="Calibri"/>
          <w:color w:val="1F2937"/>
          <w:sz w:val="22"/>
        </w:rPr>
        <w:t>（§4.6）。回避補正を予算に入れた時点で 100% → 75% まで下がった。</w:t>
      </w:r>
    </w:p>
    <w:p>
      <w:pPr>
        <w:spacing w:before="0" w:after="120" w:line="300" w:lineRule="auto"/>
      </w:pPr>
      <w:r>
        <w:rPr>
          <w:rFonts w:ascii="Calibri" w:hAnsi="Calibri" w:eastAsia="Yu Gothic" w:cs="Calibri"/>
          <w:color w:val="1F2937"/>
          <w:sz w:val="22"/>
        </w:rPr>
        <w:t>この向きが成立するまでには3つの前提が要った。いずれかが崩れていると、兵種補正や射程を</w:t>
      </w:r>
    </w:p>
    <w:p>
      <w:pPr>
        <w:spacing w:before="0" w:after="120" w:line="300" w:lineRule="auto"/>
      </w:pPr>
      <w:r>
        <w:rPr>
          <w:rFonts w:ascii="Calibri" w:hAnsi="Calibri" w:eastAsia="Yu Gothic" w:cs="Calibri"/>
          <w:color w:val="1F2937"/>
          <w:sz w:val="22"/>
        </w:rPr>
        <w:t>いくら調整しても三すくみは成立しない。</w:t>
      </w:r>
    </w:p>
    <w:p>
      <w:pPr>
        <w:spacing w:before="0" w:after="80" w:line="300" w:lineRule="auto"/>
        <w:numPr>
          <w:ilvl w:val="0"/>
          <w:numId w:val="103"/>
        </w:numPr>
      </w:pPr>
      <w:r>
        <w:rPr>
          <w:rFonts w:ascii="Calibri" w:hAnsi="Calibri" w:eastAsia="Yu Gothic" w:cs="Calibri"/>
          <w:b/>
          <w:color w:val="1F2937"/>
          <w:sz w:val="22"/>
        </w:rPr>
        <w:t>攻撃間隔を兵種間で近づけること</w:t>
      </w:r>
      <w:r>
        <w:rPr>
          <w:rFonts w:ascii="Calibri" w:hAnsi="Calibri" w:eastAsia="Yu Gothic" w:cs="Calibri"/>
          <w:color w:val="1F2937"/>
          <w:sz w:val="22"/>
        </w:rPr>
        <w:t>。v0.2.1 の 1.2/1.0/1.6秒では手数差が最大60%に達し、</w:t>
      </w:r>
    </w:p>
    <w:p>
      <w:pPr>
        <w:spacing w:before="0" w:after="120" w:line="300" w:lineRule="auto"/>
      </w:pPr>
      <w:r>
        <w:rPr>
          <w:rFonts w:ascii="Calibri" w:hAnsi="Calibri" w:eastAsia="Yu Gothic" w:cs="Calibri"/>
          <w:color w:val="1F2937"/>
          <w:sz w:val="22"/>
        </w:rPr>
        <w:t>±15%の兵種補正を完全に打ち消していた。</w:t>
      </w:r>
    </w:p>
    <w:p>
      <w:pPr>
        <w:spacing w:before="0" w:after="80" w:line="300" w:lineRule="auto"/>
        <w:numPr>
          <w:ilvl w:val="0"/>
          <w:numId w:val="104"/>
        </w:numPr>
      </w:pPr>
      <w:r>
        <w:rPr>
          <w:rFonts w:ascii="Calibri" w:hAnsi="Calibri" w:eastAsia="Yu Gothic" w:cs="Calibri"/>
          <w:b/>
          <w:color w:val="1F2937"/>
          <w:sz w:val="22"/>
        </w:rPr>
        <w:t>総合値の式に、強さに効く数値をすべて入れること</w:t>
      </w:r>
      <w:r>
        <w:rPr>
          <w:rFonts w:ascii="Calibri" w:hAnsi="Calibri" w:eastAsia="Yu Gothic" w:cs="Calibri"/>
          <w:color w:val="1F2937"/>
          <w:sz w:val="22"/>
        </w:rPr>
        <w:t>（§4.6）。命中率・クリティカル率・</w:t>
      </w:r>
    </w:p>
    <w:p>
      <w:pPr>
        <w:spacing w:before="0" w:after="120" w:line="300" w:lineRule="auto"/>
      </w:pPr>
      <w:r>
        <w:rPr>
          <w:rFonts w:ascii="Calibri" w:hAnsi="Calibri" w:eastAsia="Yu Gothic" w:cs="Calibri"/>
          <w:color w:val="1F2937"/>
          <w:sz w:val="22"/>
        </w:rPr>
        <w:t>回避補正のいずれを落としても、歩兵→騎兵の勝率が1桁になった。</w:t>
      </w:r>
    </w:p>
    <w:p>
      <w:pPr>
        <w:spacing w:before="0" w:after="80" w:line="300" w:lineRule="auto"/>
        <w:numPr>
          <w:ilvl w:val="0"/>
          <w:numId w:val="105"/>
        </w:numPr>
      </w:pPr>
      <w:r>
        <w:rPr>
          <w:rFonts w:ascii="Calibri" w:hAnsi="Calibri" w:eastAsia="Yu Gothic" w:cs="Calibri"/>
          <w:b/>
          <w:color w:val="1F2937"/>
          <w:sz w:val="22"/>
        </w:rPr>
        <w:t>測定を合成カードで行うこと</w:t>
      </w:r>
      <w:r>
        <w:rPr>
          <w:rFonts w:ascii="Calibri" w:hAnsi="Calibri" w:eastAsia="Yu Gothic" w:cs="Calibri"/>
          <w:color w:val="1F2937"/>
          <w:sz w:val="22"/>
        </w:rPr>
        <w:t>。実カードから選ぶと、コストを揃えても役割構成が偏り、</w:t>
      </w:r>
    </w:p>
    <w:p>
      <w:pPr>
        <w:spacing w:before="0" w:after="120" w:line="300" w:lineRule="auto"/>
      </w:pPr>
      <w:r>
        <w:rPr>
          <w:rFonts w:ascii="Calibri" w:hAnsi="Calibri" w:eastAsia="Yu Gothic" w:cs="Calibri"/>
          <w:color w:val="1F2937"/>
          <w:sz w:val="22"/>
        </w:rPr>
        <w:t>兵種ではなく役割の差を測ってしまう。</w:t>
      </w:r>
    </w:p>
    <w:p>
      <w:pPr>
        <w:pStyle w:val="Heading3"/>
        <w:keepNext/>
      </w:pPr>
      <w:r>
        <w:rPr>
          <w:rFonts w:ascii="Calibri" w:hAnsi="Calibri" w:eastAsia="Yu Gothic" w:cs="Calibri"/>
          <w:b/>
          <w:color w:val="2E74B5"/>
          <w:sz w:val="23"/>
        </w:rPr>
        <w:t>突撃［v0.5 末で追加］</w:t>
      </w:r>
    </w:p>
    <w:p>
      <w:pPr>
        <w:spacing w:before="0" w:after="120" w:line="300" w:lineRule="auto"/>
      </w:pPr>
      <w:r>
        <w:rPr>
          <w:rFonts w:ascii="Calibri" w:hAnsi="Calibri" w:eastAsia="Yu Gothic" w:cs="Calibri"/>
          <w:b/>
          <w:color w:val="1F2937"/>
          <w:sz w:val="22"/>
        </w:rPr>
        <w:t>最初の一撃だけ、相手より速いぶんだけ攻撃力が乗る。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突撃補正 = 30% × (自分の移動速度 − 相手の移動速度) ÷ 相手の移動速度</w:t>
            </w:r>
          </w:p>
          <w:p>
            <w:pPr>
              <w:spacing w:before="0" w:after="0" w:line="264" w:lineRule="auto"/>
            </w:pPr>
            <w:r>
              <w:rPr>
                <w:rFonts w:ascii="Consolas" w:hAnsi="Consolas" w:eastAsia="Yu Gothic" w:cs="Consolas"/>
                <w:color w:val="1F2937"/>
                <w:sz w:val="18"/>
              </w:rPr>
              <w:t>持続 10秒・1戦につき1度</w:t>
            </w:r>
          </w:p>
        </w:tc>
      </w:tr>
    </w:tbl>
    <w:p>
      <w:pPr>
        <w:spacing w:after="120"/>
      </w:pPr>
    </w:p>
    <w:p>
      <w:pPr>
        <w:spacing w:before="0" w:after="120" w:line="300" w:lineRule="auto"/>
      </w:pPr>
      <w:r>
        <w:rPr>
          <w:rFonts w:ascii="Calibri" w:hAnsi="Calibri" w:eastAsia="Yu Gothic" w:cs="Calibri"/>
          <w:color w:val="1F2937"/>
          <w:sz w:val="22"/>
        </w:rPr>
        <w:t>騎兵12・歩兵8・弓兵7 なので、騎兵→弓兵 +21% / 騎兵→歩兵 +15% / 歩兵→弓兵 +4%。弓兵は最も遅いので常に0である。</w:t>
      </w:r>
    </w:p>
    <w:p>
      <w:pPr>
        <w:spacing w:before="0" w:after="120" w:line="300" w:lineRule="auto"/>
      </w:pPr>
      <w:r>
        <w:rPr>
          <w:rFonts w:ascii="Calibri" w:hAnsi="Calibri" w:eastAsia="Yu Gothic" w:cs="Calibri"/>
          <w:b/>
          <w:color w:val="1F2937"/>
          <w:sz w:val="22"/>
        </w:rPr>
        <w:t>移動速度は接敵後の与ダメージに一切効いていなかった。</w:t>
      </w:r>
      <w:r>
        <w:rPr>
          <w:rFonts w:ascii="Calibri" w:hAnsi="Calibri" w:eastAsia="Yu Gothic" w:cs="Calibri"/>
          <w:color w:val="1F2937"/>
          <w:sz w:val="22"/>
        </w:rPr>
        <w:t xml:space="preserve"> 予算は食うのに見返りがなく、必殺技の価格式でも実効重みが 0.05（＝ほぼ無価値）と出ていた。騎兵の `BEHAVIOR_PREMIUM` が 0.98（割引）なのも、速さの見返りが薄いぶんを補うためだった。突撃はその穴を埋め、速さを火力へ変換する。</w:t>
      </w:r>
    </w:p>
    <w:p>
      <w:pPr>
        <w:spacing w:before="0" w:after="120" w:line="300" w:lineRule="auto"/>
      </w:pPr>
      <w:r>
        <w:rPr>
          <w:rFonts w:ascii="Calibri" w:hAnsi="Calibri" w:eastAsia="Yu Gothic" w:cs="Calibri"/>
          <w:color w:val="1F2937"/>
          <w:sz w:val="22"/>
        </w:rPr>
        <w:t>判定の作り方を2度誤ったので記録する。</w:t>
      </w:r>
    </w:p>
    <w:p>
      <w:pPr>
        <w:spacing w:before="0" w:after="80" w:line="300" w:lineRule="auto"/>
        <w:numPr>
          <w:ilvl w:val="0"/>
          <w:numId w:val="41"/>
        </w:numPr>
      </w:pPr>
      <w:r>
        <w:rPr>
          <w:rFonts w:ascii="Calibri" w:hAnsi="Calibri" w:eastAsia="Yu Gothic" w:cs="Calibri"/>
          <w:b/>
          <w:color w:val="1F2937"/>
          <w:sz w:val="22"/>
        </w:rPr>
        <w:t>「先に接敵した側」ではない。</w:t>
      </w:r>
      <w:r>
        <w:rPr>
          <w:rFonts w:ascii="Calibri" w:hAnsi="Calibri" w:eastAsia="Yu Gothic" w:cs="Calibri"/>
          <w:color w:val="1F2937"/>
          <w:sz w:val="22"/>
        </w:rPr>
        <w:t xml:space="preserve"> 近接同士は正面から近づくので距離は両者の速度の和で縮み、</w:t>
      </w:r>
      <w:r>
        <w:rPr>
          <w:rFonts w:ascii="Calibri" w:hAnsi="Calibri" w:eastAsia="Yu Gothic" w:cs="Calibri"/>
          <w:b/>
          <w:color w:val="1F2937"/>
          <w:sz w:val="22"/>
        </w:rPr>
        <w:t>同時に射程へ入る</w:t>
      </w:r>
      <w:r>
        <w:rPr>
          <w:rFonts w:ascii="Calibri" w:hAnsi="Calibri" w:eastAsia="Yu Gothic" w:cs="Calibri"/>
          <w:color w:val="1F2937"/>
          <w:sz w:val="22"/>
        </w:rPr>
        <w:t>。実際に先に攻撃するのは射程45を持つ弓兵で、この判定では騎兵は何も得しない（実測: 騎兵対弓兵は弓兵が2.9秒、弓兵対歩兵も弓兵が3.7秒で先制）。</w:t>
      </w:r>
    </w:p>
    <w:p>
      <w:pPr>
        <w:spacing w:before="0" w:after="80" w:line="300" w:lineRule="auto"/>
        <w:numPr>
          <w:ilvl w:val="0"/>
          <w:numId w:val="41"/>
        </w:numPr>
      </w:pPr>
      <w:r>
        <w:rPr>
          <w:rFonts w:ascii="Calibri" w:hAnsi="Calibri" w:eastAsia="Yu Gothic" w:cs="Calibri"/>
          <w:b/>
          <w:color w:val="1F2937"/>
          <w:sz w:val="22"/>
        </w:rPr>
        <w:t>「押し込んだ距離」でもない。</w:t>
      </w:r>
      <w:r>
        <w:rPr>
          <w:rFonts w:ascii="Calibri" w:hAnsi="Calibri" w:eastAsia="Yu Gothic" w:cs="Calibri"/>
          <w:color w:val="1F2937"/>
          <w:sz w:val="22"/>
        </w:rPr>
        <w:t xml:space="preserve"> 距離で測ると、下がりながら撃つ弓兵があまり動かないぶん、</w:t>
      </w:r>
      <w:r>
        <w:rPr>
          <w:rFonts w:ascii="Calibri" w:hAnsi="Calibri" w:eastAsia="Yu Gothic" w:cs="Calibri"/>
          <w:b/>
          <w:color w:val="1F2937"/>
          <w:sz w:val="22"/>
        </w:rPr>
        <w:t>歩兵まで大きく得をする</w:t>
      </w:r>
      <w:r>
        <w:rPr>
          <w:rFonts w:ascii="Calibri" w:hAnsi="Calibri" w:eastAsia="Yu Gothic" w:cs="Calibri"/>
          <w:color w:val="1F2937"/>
          <w:sz w:val="22"/>
        </w:rPr>
        <w:t>。弓兵→歩兵が 59% → 21% まで落ちた。</w:t>
      </w:r>
    </w:p>
    <w:p>
      <w:pPr>
        <w:spacing w:before="0" w:after="120" w:line="300" w:lineRule="auto"/>
      </w:pPr>
      <w:r>
        <w:rPr>
          <w:rFonts w:ascii="Calibri" w:hAnsi="Calibri" w:eastAsia="Yu Gothic" w:cs="Calibri"/>
          <w:color w:val="1F2937"/>
          <w:sz w:val="22"/>
        </w:rPr>
        <w:t>速度比で測ると騎兵固有になり、三すくみは3方向とも帯内に残る。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20"/>
        <w:gridCol w:w="2520"/>
        <w:gridCol w:w="1800"/>
        <w:gridCol w:w="2520"/>
      </w:tblGrid>
      <w:tr>
        <w:trPr>
          <w:tblHeader w:val="true"/>
          <w:cantSplit/>
        </w:trPr>
        <w:tc>
          <w:tcPr>
            <w:tcW w:type="dxa" w:w="25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突撃</w:t>
            </w:r>
          </w:p>
        </w:tc>
        <w:tc>
          <w:tcPr>
            <w:tcW w:type="dxa" w:w="25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18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25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r>
      <w:tr>
        <w:trPr>
          <w:cantSplit/>
        </w:trPr>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なし</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67%</w:t>
            </w:r>
          </w:p>
        </w:tc>
        <w:tc>
          <w:tcPr>
            <w:tcW w:type="dxa" w:w="18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66%</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59%</w:t>
            </w:r>
          </w:p>
        </w:tc>
      </w:tr>
      <w:tr>
        <w:trPr>
          <w:cantSplit/>
        </w:trPr>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30%（採用）</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62%</w:t>
            </w:r>
          </w:p>
        </w:tc>
        <w:tc>
          <w:tcPr>
            <w:tcW w:type="dxa" w:w="18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66%</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60%</w:t>
            </w:r>
          </w:p>
        </w:tc>
      </w:tr>
      <w:tr>
        <w:trPr>
          <w:cantSplit/>
        </w:trPr>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52%（帯外）</w:t>
            </w:r>
          </w:p>
        </w:tc>
        <w:tc>
          <w:tcPr>
            <w:tcW w:type="dxa" w:w="18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25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52%（帯外）</w:t>
            </w:r>
          </w:p>
        </w:tc>
      </w:tr>
    </w:tbl>
    <w:p>
      <w:pPr>
        <w:spacing w:after="120"/>
      </w:pPr>
    </w:p>
    <w:p>
      <w:pPr>
        <w:spacing w:before="0" w:after="120" w:line="300" w:lineRule="auto"/>
      </w:pPr>
      <w:r>
        <w:rPr>
          <w:rFonts w:ascii="Calibri" w:hAnsi="Calibri" w:eastAsia="Yu Gothic" w:cs="Calibri"/>
          <w:color w:val="1F2937"/>
          <w:sz w:val="22"/>
        </w:rPr>
        <w:t>上端寄りだった歩兵→騎兵が帯の中央へ寄る。決着時間・時間切れ率・必殺技の発動回数は変わらない。</w:t>
      </w:r>
    </w:p>
    <w:p>
      <w:pPr>
        <w:spacing w:before="0" w:after="120" w:line="300" w:lineRule="auto"/>
      </w:pPr>
      <w:r>
        <w:rPr>
          <w:rFonts w:ascii="Calibri" w:hAnsi="Calibri" w:eastAsia="Yu Gothic" w:cs="Calibri"/>
          <w:b/>
          <w:color w:val="1F2937"/>
          <w:sz w:val="22"/>
        </w:rPr>
        <w:t>固定ダメージにはしない。</w:t>
      </w:r>
      <w:r>
        <w:rPr>
          <w:rFonts w:ascii="Calibri" w:hAnsi="Calibri" w:eastAsia="Yu Gothic" w:cs="Calibri"/>
          <w:color w:val="1F2937"/>
          <w:sz w:val="22"/>
        </w:rPr>
        <w:t xml:space="preserve"> §4.6「補正はすべて率で定義する」に反し、固定量だと兵力の低い（＝安い）札ほど相対的に大きく効いてコストの加算性が壊れる。</w:t>
      </w:r>
    </w:p>
    <w:p>
      <w:pPr>
        <w:spacing w:before="0" w:after="120" w:line="300" w:lineRule="auto"/>
      </w:pPr>
      <w:r>
        <w:rPr>
          <w:rFonts w:ascii="Calibri" w:hAnsi="Calibri" w:eastAsia="Yu Gothic" w:cs="Calibri"/>
          <w:color w:val="1F2937"/>
          <w:sz w:val="22"/>
        </w:rPr>
        <w:t>##### 行動面の係数を再較正した</w:t>
      </w:r>
    </w:p>
    <w:p>
      <w:pPr>
        <w:spacing w:before="0" w:after="120" w:line="300" w:lineRule="auto"/>
      </w:pPr>
      <w:r>
        <w:rPr>
          <w:rFonts w:ascii="Calibri" w:hAnsi="Calibri" w:eastAsia="Yu Gothic" w:cs="Calibri"/>
          <w:color w:val="1F2937"/>
          <w:sz w:val="22"/>
        </w:rPr>
        <w:t>突撃で速さが火力へ変換されるようになったため、`BEHAVIOR_PREMIUM`（兵種ごとの行動面の価値）を測り直した。判定は</w:t>
      </w:r>
      <w:r>
        <w:rPr>
          <w:rFonts w:ascii="Calibri" w:hAnsi="Calibri" w:eastAsia="Yu Gothic" w:cs="Calibri"/>
          <w:b/>
          <w:color w:val="1F2937"/>
          <w:sz w:val="22"/>
        </w:rPr>
        <w:t>兵種ごとの平均勝率</w:t>
      </w:r>
      <w:r>
        <w:rPr>
          <w:rFonts w:ascii="Calibri" w:hAnsi="Calibri" w:eastAsia="Yu Gothic" w:cs="Calibri"/>
          <w:color w:val="1F2937"/>
          <w:sz w:val="22"/>
        </w:rPr>
        <w:t>で行う。三すくみは非対称でよいが、</w:t>
      </w:r>
      <w:r>
        <w:rPr>
          <w:rFonts w:ascii="Calibri" w:hAnsi="Calibri" w:eastAsia="Yu Gothic" w:cs="Calibri"/>
          <w:b/>
          <w:color w:val="1F2937"/>
          <w:sz w:val="22"/>
        </w:rPr>
        <w:t>自分以外の2兵種に対する平均が50%からずれていれば、その兵種の価格が間違っている</w:t>
      </w:r>
      <w:r>
        <w:rPr>
          <w:rFonts w:ascii="Calibri" w:hAnsi="Calibri" w:eastAsia="Yu Gothic" w:cs="Calibri"/>
          <w:color w:val="1F2937"/>
          <w:sz w:val="22"/>
        </w:rPr>
        <w:t>。</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1560"/>
        <w:gridCol w:w="1560"/>
        <w:gridCol w:w="1560"/>
        <w:gridCol w:w="156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幅</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突撃の直後（旧係数）</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53.5%</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52.0%</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44.5%</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9.0pt</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再較正後</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50.5%</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47.5%</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52.0%</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4.5pt</w:t>
            </w:r>
          </w:p>
        </w:tc>
      </w:tr>
    </w:tbl>
    <w:p>
      <w:pPr>
        <w:spacing w:after="120"/>
      </w:pPr>
    </w:p>
    <w:p>
      <w:pPr>
        <w:spacing w:before="0" w:after="120" w:line="300" w:lineRule="auto"/>
      </w:pPr>
      <w:r>
        <w:rPr>
          <w:rFonts w:ascii="Calibri" w:hAnsi="Calibri" w:eastAsia="Yu Gothic" w:cs="Calibri"/>
          <w:color w:val="1F2937"/>
          <w:sz w:val="22"/>
        </w:rPr>
        <w:t>係数は 歩兵1.00→1.004 / 騎兵0.98→0.982 / 弓兵1.05→1.044。</w:t>
      </w:r>
      <w:r>
        <w:rPr>
          <w:rFonts w:ascii="Calibri" w:hAnsi="Calibri" w:eastAsia="Yu Gothic" w:cs="Calibri"/>
          <w:b/>
          <w:color w:val="1F2937"/>
          <w:sz w:val="22"/>
        </w:rPr>
        <w:t>弓兵だけが2σ（5.8pt）を超えて低かった</w:t>
      </w:r>
      <w:r>
        <w:rPr>
          <w:rFonts w:ascii="Calibri" w:hAnsi="Calibri" w:eastAsia="Yu Gothic" w:cs="Calibri"/>
          <w:color w:val="1F2937"/>
          <w:sz w:val="22"/>
        </w:rPr>
        <w:t>ので、弓兵の係数を下げて素の能力値を上げている。再較正後の幅4.5ptは測定誤差に埋もれる。</w:t>
      </w:r>
    </w:p>
    <w:p>
      <w:pPr>
        <w:spacing w:before="0" w:after="120" w:line="300" w:lineRule="auto"/>
      </w:pPr>
      <w:r>
        <w:rPr>
          <w:rFonts w:ascii="Calibri" w:hAnsi="Calibri" w:eastAsia="Yu Gothic" w:cs="Calibri"/>
          <w:color w:val="1F2937"/>
          <w:sz w:val="22"/>
        </w:rPr>
        <w:t>三すくみは3方向とも帯内を維持する（歩兵→騎兵 68% / 騎兵→弓兵 60% / 弓兵→歩兵 70%）。</w:t>
      </w:r>
    </w:p>
    <w:p>
      <w:pPr>
        <w:spacing w:before="0" w:after="120" w:line="300" w:lineRule="auto"/>
      </w:pPr>
      <w:r>
        <w:rPr>
          <w:rFonts w:ascii="Calibri" w:hAnsi="Calibri" w:eastAsia="Yu Gothic" w:cs="Calibri"/>
          <w:b/>
          <w:color w:val="1F2937"/>
          <w:sz w:val="22"/>
        </w:rPr>
        <w:t>［v0.5 末］後衛の位置と迂回の変更後も係数は据え置いた。</w:t>
      </w:r>
      <w:r>
        <w:rPr>
          <w:rFonts w:ascii="Calibri" w:hAnsi="Calibri" w:eastAsia="Yu Gothic" w:cs="Calibri"/>
          <w:color w:val="1F2937"/>
          <w:sz w:val="22"/>
        </w:rPr>
        <w:t xml:space="preserve"> 三すくみは 60 / 67 / 64 へ動いたが、兵種ごとの平均勝率は 歩兵48.0% / 騎兵53.5% / 弓兵48.5%、幅5.5pt で、2σ（平均をとるので約10pt）に埋もれる。</w:t>
      </w:r>
      <w:r>
        <w:rPr>
          <w:rFonts w:ascii="Calibri" w:hAnsi="Calibri" w:eastAsia="Yu Gothic" w:cs="Calibri"/>
          <w:b/>
          <w:color w:val="1F2937"/>
          <w:sz w:val="22"/>
        </w:rPr>
        <w:t>幅が誤差の中にあるうちは動かさない</w:t>
      </w:r>
      <w:r>
        <w:rPr>
          <w:rFonts w:ascii="Calibri" w:hAnsi="Calibri" w:eastAsia="Yu Gothic" w:cs="Calibri"/>
          <w:color w:val="1F2937"/>
          <w:sz w:val="22"/>
        </w:rPr>
        <w:t>（事例11ののこぎり波と同じ理由で、誤差を追うと配分が入れ替わるだけになる）。</w:t>
      </w:r>
    </w:p>
    <w:p>
      <w:pPr>
        <w:spacing w:before="0" w:after="120" w:line="300" w:lineRule="auto"/>
      </w:pPr>
      <w:r>
        <w:rPr>
          <w:rFonts w:ascii="Calibri" w:hAnsi="Calibri" w:eastAsia="Yu Gothic" w:cs="Calibri"/>
          <w:color w:val="1F2937"/>
          <w:sz w:val="22"/>
        </w:rPr>
        <w:t>未決: 武将ごとに移動速度を振る場合は、突撃がその主な見返りになる。現在は兵種標準値のみ。</w:t>
      </w:r>
    </w:p>
    <w:p>
      <w:pPr>
        <w:pStyle w:val="Heading3"/>
        <w:keepNext/>
      </w:pPr>
      <w:r>
        <w:rPr>
          <w:rFonts w:ascii="Calibri" w:hAnsi="Calibri" w:eastAsia="Yu Gothic" w:cs="Calibri"/>
          <w:b/>
          <w:color w:val="2E74B5"/>
          <w:sz w:val="23"/>
        </w:rPr>
        <w:t>弓兵の接敵抑制と後退射撃［v0.5 で追加］</w:t>
      </w:r>
    </w:p>
    <w:p>
      <w:pPr>
        <w:spacing w:before="0" w:after="80" w:line="300" w:lineRule="auto"/>
        <w:numPr>
          <w:ilvl w:val="0"/>
          <w:numId w:val="41"/>
        </w:numPr>
      </w:pPr>
      <w:r>
        <w:rPr>
          <w:rFonts w:ascii="Calibri" w:hAnsi="Calibri" w:eastAsia="Yu Gothic" w:cs="Calibri"/>
          <w:b/>
          <w:color w:val="1F2937"/>
          <w:sz w:val="22"/>
        </w:rPr>
        <w:t>接敵抑制</w:t>
      </w:r>
      <w:r>
        <w:rPr>
          <w:rFonts w:ascii="Calibri" w:hAnsi="Calibri" w:eastAsia="Yu Gothic" w:cs="Calibri"/>
          <w:color w:val="1F2937"/>
          <w:sz w:val="22"/>
        </w:rPr>
        <w:t>: 近接兵に12単位まで寄られた弓兵は、与ダメージが −8%［暫定］。</w:t>
      </w:r>
    </w:p>
    <w:p>
      <w:pPr>
        <w:spacing w:before="0" w:after="80" w:line="300" w:lineRule="auto"/>
        <w:numPr>
          <w:ilvl w:val="0"/>
          <w:numId w:val="41"/>
        </w:numPr>
      </w:pPr>
      <w:r>
        <w:rPr>
          <w:rFonts w:ascii="Calibri" w:hAnsi="Calibri" w:eastAsia="Yu Gothic" w:cs="Calibri"/>
          <w:b/>
          <w:color w:val="1F2937"/>
          <w:sz w:val="22"/>
        </w:rPr>
        <w:t>後退射撃</w:t>
      </w:r>
      <w:r>
        <w:rPr>
          <w:rFonts w:ascii="Calibri" w:hAnsi="Calibri" w:eastAsia="Yu Gothic" w:cs="Calibri"/>
          <w:color w:val="1F2937"/>
          <w:sz w:val="22"/>
        </w:rPr>
        <w:t>: 近接兵に20単位まで寄られた弓兵は、下がりながら撃つ。後退速度は移動速度の半分で、</w:t>
      </w:r>
      <w:r>
        <w:rPr>
          <w:rFonts w:ascii="Calibri" w:hAnsi="Calibri" w:eastAsia="Yu Gothic" w:cs="Calibri"/>
          <w:b/>
          <w:color w:val="1F2937"/>
          <w:sz w:val="22"/>
        </w:rPr>
        <w:t>開始位置より後ろへは下がれない</w:t>
      </w:r>
      <w:r>
        <w:rPr>
          <w:rFonts w:ascii="Calibri" w:hAnsi="Calibri" w:eastAsia="Yu Gothic" w:cs="Calibri"/>
          <w:color w:val="1F2937"/>
          <w:sz w:val="22"/>
        </w:rPr>
        <w:t>。</w:t>
      </w:r>
    </w:p>
    <w:p>
      <w:pPr>
        <w:spacing w:before="0" w:after="120" w:line="300" w:lineRule="auto"/>
      </w:pPr>
      <w:r>
        <w:rPr>
          <w:rFonts w:ascii="Calibri" w:hAnsi="Calibri" w:eastAsia="Yu Gothic" w:cs="Calibri"/>
          <w:b/>
          <w:color w:val="1F2937"/>
          <w:sz w:val="22"/>
        </w:rPr>
        <w:t>接敵抑制が射程に価値を与える本体である。</w:t>
      </w:r>
      <w:r>
        <w:rPr>
          <w:rFonts w:ascii="Calibri" w:hAnsi="Calibri" w:eastAsia="Yu Gothic" w:cs="Calibri"/>
          <w:color w:val="1F2937"/>
          <w:sz w:val="22"/>
        </w:rPr>
        <w:t xml:space="preserve"> 弓兵が接敵しても素の威力のまま戦えるなら、寄り切る側に見返りがない。前衛の盾と突破だけを入れた実測では騎兵→弓兵が 3〜30% にしかならず、後衛へ抜ける権利を与えても</w:t>
      </w:r>
      <w:r>
        <w:rPr>
          <w:rFonts w:ascii="Calibri" w:hAnsi="Calibri" w:eastAsia="Yu Gothic" w:cs="Calibri"/>
          <w:b/>
          <w:color w:val="1F2937"/>
          <w:sz w:val="22"/>
        </w:rPr>
        <w:t>弓兵の射程内をより深く歩かされるだけで損をしていた</w:t>
      </w:r>
      <w:r>
        <w:rPr>
          <w:rFonts w:ascii="Calibri" w:hAnsi="Calibri" w:eastAsia="Yu Gothic" w:cs="Calibri"/>
          <w:color w:val="1F2937"/>
          <w:sz w:val="22"/>
        </w:rPr>
        <w:t>。接敵に罰があって初めて「速く寄る」ことが騎兵の役割になり、「盾で寄らせない」ことが歩兵の役割になる。</w:t>
      </w:r>
    </w:p>
    <w:p>
      <w:pPr>
        <w:spacing w:before="0" w:after="120" w:line="300" w:lineRule="auto"/>
      </w:pPr>
      <w:r>
        <w:rPr>
          <w:rFonts w:ascii="Calibri" w:hAnsi="Calibri" w:eastAsia="Yu Gothic" w:cs="Calibri"/>
          <w:color w:val="1F2937"/>
          <w:sz w:val="22"/>
        </w:rPr>
        <w:t>後退射撃は配置に意味を与える。下がれる限界が開始位置なので、</w:t>
      </w:r>
      <w:r>
        <w:rPr>
          <w:rFonts w:ascii="Calibri" w:hAnsi="Calibri" w:eastAsia="Yu Gothic" w:cs="Calibri"/>
          <w:b/>
          <w:color w:val="1F2937"/>
          <w:sz w:val="22"/>
        </w:rPr>
        <w:t>後衛に置いた弓兵ほど下がる余地が大きい</w:t>
      </w:r>
      <w:r>
        <w:rPr>
          <w:rFonts w:ascii="Calibri" w:hAnsi="Calibri" w:eastAsia="Yu Gothic" w:cs="Calibri"/>
          <w:color w:val="1F2937"/>
          <w:sz w:val="22"/>
        </w:rPr>
        <w:t>。前衛に置いた弓兵は下がれない。</w:t>
      </w:r>
    </w:p>
    <w:p>
      <w:pPr>
        <w:spacing w:before="0" w:after="120" w:line="300" w:lineRule="auto"/>
      </w:pPr>
      <w:r>
        <w:rPr>
          <w:rFonts w:ascii="Calibri" w:hAnsi="Calibri" w:eastAsia="Yu Gothic" w:cs="Calibri"/>
          <w:color w:val="1F2937"/>
          <w:sz w:val="22"/>
        </w:rPr>
        <w:t>抑制値は小さくてよい。</w:t>
      </w:r>
      <w:r>
        <w:rPr>
          <w:rFonts w:ascii="Calibri" w:hAnsi="Calibri" w:eastAsia="Yu Gothic" w:cs="Calibri"/>
          <w:b/>
          <w:color w:val="1F2937"/>
          <w:sz w:val="22"/>
        </w:rPr>
        <w:t>8%でも効きは大きく、25%にすると弓兵→歩兵が 70% から 0% へ落ちる</w:t>
      </w:r>
      <w:r>
        <w:rPr>
          <w:rFonts w:ascii="Calibri" w:hAnsi="Calibri" w:eastAsia="Yu Gothic" w:cs="Calibri"/>
          <w:color w:val="1F2937"/>
          <w:sz w:val="22"/>
        </w:rPr>
        <w:t>。§4.6 の増幅がそのまま乗るため、見た目の小ささに対して勝率の動きが桁違いになる。</w:t>
      </w:r>
    </w:p>
    <w:p>
      <w:pPr>
        <w:pStyle w:val="Heading3"/>
        <w:keepNext/>
      </w:pPr>
      <w:r>
        <w:rPr>
          <w:rFonts w:ascii="Calibri" w:hAnsi="Calibri" w:eastAsia="Yu Gothic" w:cs="Calibri"/>
          <w:b/>
          <w:color w:val="2E74B5"/>
          <w:sz w:val="23"/>
        </w:rPr>
        <w:t>歩兵の対弓兵防御［v0.5 で追加］</w:t>
      </w:r>
    </w:p>
    <w:p>
      <w:pPr>
        <w:spacing w:before="0" w:after="120" w:line="300" w:lineRule="auto"/>
      </w:pPr>
      <w:r>
        <w:rPr>
          <w:rFonts w:ascii="Calibri" w:hAnsi="Calibri" w:eastAsia="Yu Gothic" w:cs="Calibri"/>
          <w:color w:val="1F2937"/>
          <w:sz w:val="22"/>
        </w:rPr>
        <w:t>弓兵→歩兵が99%だった問題は、</w:t>
      </w:r>
      <w:r>
        <w:rPr>
          <w:rFonts w:ascii="Calibri" w:hAnsi="Calibri" w:eastAsia="Yu Gothic" w:cs="Calibri"/>
          <w:b/>
          <w:color w:val="1F2937"/>
          <w:sz w:val="22"/>
        </w:rPr>
        <w:t>相性ごとに非対称</w:t>
      </w:r>
      <w:r>
        <w:rPr>
          <w:rFonts w:ascii="Calibri" w:hAnsi="Calibri" w:eastAsia="Yu Gothic" w:cs="Calibri"/>
          <w:color w:val="1F2937"/>
          <w:sz w:val="22"/>
        </w:rPr>
        <w:t>なため兵種係数（§4.6）では直せない。</w:t>
      </w:r>
    </w:p>
    <w:p>
      <w:pPr>
        <w:spacing w:before="0" w:after="120" w:line="300" w:lineRule="auto"/>
      </w:pPr>
      <w:r>
        <w:rPr>
          <w:rFonts w:ascii="Calibri" w:hAnsi="Calibri" w:eastAsia="Yu Gothic" w:cs="Calibri"/>
          <w:color w:val="1F2937"/>
          <w:sz w:val="22"/>
        </w:rPr>
        <w:t>非対称の内訳は2つある。</w:t>
      </w:r>
    </w:p>
    <w:p>
      <w:pPr>
        <w:spacing w:before="0" w:after="80" w:line="300" w:lineRule="auto"/>
        <w:numPr>
          <w:ilvl w:val="0"/>
          <w:numId w:val="41"/>
        </w:numPr>
      </w:pPr>
      <w:r>
        <w:rPr>
          <w:rFonts w:ascii="Calibri" w:hAnsi="Calibri" w:eastAsia="Yu Gothic" w:cs="Calibri"/>
          <w:b/>
          <w:color w:val="1F2937"/>
          <w:sz w:val="22"/>
        </w:rPr>
        <w:t>射程による無償攻撃</w:t>
      </w:r>
      <w:r>
        <w:rPr>
          <w:rFonts w:ascii="Calibri" w:hAnsi="Calibri" w:eastAsia="Yu Gothic" w:cs="Calibri"/>
          <w:color w:val="1F2937"/>
          <w:sz w:val="22"/>
        </w:rPr>
        <w:t>。弓兵は射程45で足を止め、敵が接敵距離10まで詰める間だけ一方的に撃てる。</w:t>
      </w:r>
    </w:p>
    <w:p>
      <w:pPr>
        <w:spacing w:before="0" w:after="120" w:line="300" w:lineRule="auto"/>
      </w:pPr>
      <w:r>
        <w:rPr>
          <w:rFonts w:ascii="Calibri" w:hAnsi="Calibri" w:eastAsia="Yu Gothic" w:cs="Calibri"/>
          <w:color w:val="1F2937"/>
          <w:sz w:val="22"/>
        </w:rPr>
        <w:t>この猶予は遅い歩兵（速度8）相手なら約4.4秒、速い騎兵（速度12）相手なら約2.7秒と2倍近い差がある。</w:t>
      </w:r>
    </w:p>
    <w:p>
      <w:pPr>
        <w:spacing w:before="0" w:after="80" w:line="300" w:lineRule="auto"/>
        <w:numPr>
          <w:ilvl w:val="0"/>
          <w:numId w:val="41"/>
        </w:numPr>
      </w:pPr>
      <w:r>
        <w:rPr>
          <w:rFonts w:ascii="Calibri" w:hAnsi="Calibri" w:eastAsia="Yu Gothic" w:cs="Calibri"/>
          <w:b/>
          <w:color w:val="1F2937"/>
          <w:sz w:val="22"/>
        </w:rPr>
        <w:t>標的選択の差</w:t>
      </w:r>
      <w:r>
        <w:rPr>
          <w:rFonts w:ascii="Calibri" w:hAnsi="Calibri" w:eastAsia="Yu Gothic" w:cs="Calibri"/>
          <w:color w:val="1F2937"/>
          <w:sz w:val="22"/>
        </w:rPr>
        <w:t>。弓兵は前衛越しに後衛を狙えるため、射程内で残兵力率が最も低い敵を選べる（§5.2）。</w:t>
      </w:r>
    </w:p>
    <w:p>
      <w:pPr>
        <w:spacing w:before="0" w:after="120" w:line="300" w:lineRule="auto"/>
      </w:pPr>
      <w:r>
        <w:rPr>
          <w:rFonts w:ascii="Calibri" w:hAnsi="Calibri" w:eastAsia="Yu Gothic" w:cs="Calibri"/>
          <w:color w:val="1F2937"/>
          <w:sz w:val="22"/>
        </w:rPr>
        <w:t>歩兵は前衛しか殴れない。弓兵は損害を集中できるが歩兵はできない。</w:t>
      </w:r>
    </w:p>
    <w:p>
      <w:pPr>
        <w:spacing w:before="0" w:after="120" w:line="300" w:lineRule="auto"/>
      </w:pPr>
      <w:r>
        <w:rPr>
          <w:rFonts w:ascii="Calibri" w:hAnsi="Calibri" w:eastAsia="Yu Gothic" w:cs="Calibri"/>
          <w:color w:val="1F2937"/>
          <w:sz w:val="22"/>
        </w:rPr>
        <w:t>一律の係数はこの差を吸収できないため、</w:t>
      </w:r>
      <w:r>
        <w:rPr>
          <w:rFonts w:ascii="Calibri" w:hAnsi="Calibri" w:eastAsia="Yu Gothic" w:cs="Calibri"/>
          <w:b/>
          <w:color w:val="1F2937"/>
          <w:sz w:val="22"/>
        </w:rPr>
        <w:t>相性そのものに対策を置く</w:t>
      </w:r>
      <w:r>
        <w:rPr>
          <w:rFonts w:ascii="Calibri" w:hAnsi="Calibri" w:eastAsia="Yu Gothic" w:cs="Calibri"/>
          <w:color w:val="1F2937"/>
          <w:sz w:val="22"/>
        </w:rPr>
        <w:t>。歩兵は弓兵から受ける</w:t>
      </w:r>
    </w:p>
    <w:p>
      <w:pPr>
        <w:spacing w:before="0" w:after="120" w:line="300" w:lineRule="auto"/>
      </w:pPr>
      <w:r>
        <w:rPr>
          <w:rFonts w:ascii="Calibri" w:hAnsi="Calibri" w:eastAsia="Yu Gothic" w:cs="Calibri"/>
          <w:color w:val="1F2937"/>
          <w:sz w:val="22"/>
        </w:rPr>
        <w:t>ダメージを軽減する。盾を並べて矢を受け止める表現でもある。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条件</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攻撃側が弓兵、被攻撃側が歩兵</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被ダメージ </w:t>
            </w:r>
            <w:r>
              <w:rPr>
                <w:rFonts w:ascii="Calibri" w:hAnsi="Calibri" w:eastAsia="Yu Gothic" w:cs="Calibri"/>
                <w:b/>
                <w:color w:val="1F2937"/>
                <w:sz w:val="18"/>
              </w:rPr>
              <w:t>−2%</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適用範囲</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通常攻撃・必殺技の両方</w:t>
            </w:r>
          </w:p>
        </w:tc>
      </w:tr>
    </w:tbl>
    <w:p>
      <w:pPr>
        <w:spacing w:after="120"/>
      </w:pPr>
    </w:p>
    <w:p>
      <w:pPr>
        <w:spacing w:before="0" w:after="120" w:line="300" w:lineRule="auto"/>
      </w:pPr>
      <w:r>
        <w:rPr>
          <w:rFonts w:ascii="Calibri" w:hAnsi="Calibri" w:eastAsia="Yu Gothic" w:cs="Calibri"/>
          <w:color w:val="1F2937"/>
          <w:sz w:val="22"/>
        </w:rPr>
        <w:t>騎兵は対象外である。騎兵が弓兵に強いのは接敵の速さによるものであり、防御で重ねる必要がない。</w:t>
      </w:r>
    </w:p>
    <w:p>
      <w:pPr>
        <w:spacing w:before="0" w:after="120" w:line="300" w:lineRule="auto"/>
      </w:pPr>
      <w:r>
        <w:rPr>
          <w:rFonts w:ascii="Calibri" w:hAnsi="Calibri" w:eastAsia="Yu Gothic" w:cs="Calibri"/>
          <w:color w:val="1F2937"/>
          <w:sz w:val="22"/>
        </w:rPr>
        <w:t>実測。歩兵→騎兵と騎兵→弓兵には影響せず、狙った相性だけが動く。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255"/>
        <w:gridCol w:w="2034"/>
        <w:gridCol w:w="2034"/>
        <w:gridCol w:w="2037"/>
      </w:tblGrid>
      <w:tr>
        <w:trPr>
          <w:tblHeader w:val="true"/>
          <w:cantSplit/>
        </w:trPr>
        <w:tc>
          <w:tcPr>
            <w:tcW w:type="dxa" w:w="325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軽減</w:t>
            </w:r>
          </w:p>
        </w:tc>
        <w:tc>
          <w:tcPr>
            <w:tcW w:type="dxa" w:w="20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歩兵→騎兵</w:t>
            </w:r>
          </w:p>
        </w:tc>
        <w:tc>
          <w:tcPr>
            <w:tcW w:type="dxa" w:w="20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騎兵→弓兵</w:t>
            </w:r>
          </w:p>
        </w:tc>
        <w:tc>
          <w:tcPr>
            <w:tcW w:type="dxa" w:w="20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弓兵→歩兵</w:t>
            </w:r>
          </w:p>
        </w:tc>
      </w:tr>
      <w:tr>
        <w:trPr>
          <w:cantSplit/>
        </w:trPr>
        <w:tc>
          <w:tcPr>
            <w:tcW w:type="dxa" w:w="32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0%（v0.4）</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72%</w:t>
            </w:r>
          </w:p>
        </w:tc>
        <w:tc>
          <w:tcPr>
            <w:tcW w:type="dxa" w:w="20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r>
        <w:trPr>
          <w:cantSplit/>
        </w:trPr>
        <w:tc>
          <w:tcPr>
            <w:tcW w:type="dxa" w:w="32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w:t>
            </w:r>
          </w:p>
        </w:tc>
        <w:tc>
          <w:tcPr>
            <w:tcW w:type="dxa" w:w="20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r>
      <w:tr>
        <w:trPr>
          <w:cantSplit/>
        </w:trPr>
        <w:tc>
          <w:tcPr>
            <w:tcW w:type="dxa" w:w="325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2%（採用）</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52%</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75%</w:t>
            </w:r>
          </w:p>
        </w:tc>
        <w:tc>
          <w:tcPr>
            <w:tcW w:type="dxa" w:w="203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r>
      <w:tr>
        <w:trPr>
          <w:cantSplit/>
        </w:trPr>
        <w:tc>
          <w:tcPr>
            <w:tcW w:type="dxa" w:w="325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c>
          <w:tcPr>
            <w:tcW w:type="dxa" w:w="2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72%</w:t>
            </w:r>
          </w:p>
        </w:tc>
        <w:tc>
          <w:tcPr>
            <w:tcW w:type="dxa" w:w="20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bl>
    <w:p>
      <w:pPr>
        <w:spacing w:after="120"/>
      </w:pPr>
    </w:p>
    <w:p>
      <w:pPr>
        <w:spacing w:before="0" w:after="120" w:line="300" w:lineRule="auto"/>
      </w:pPr>
      <w:r>
        <w:rPr>
          <w:rFonts w:ascii="Calibri" w:hAnsi="Calibri" w:eastAsia="Yu Gothic" w:cs="Calibri"/>
          <w:b/>
          <w:color w:val="1F2937"/>
          <w:sz w:val="22"/>
        </w:rPr>
        <w:t>この2%という値の小ささ自体が問題を示している。</w:t>
      </w:r>
      <w:r>
        <w:rPr>
          <w:rFonts w:ascii="Calibri" w:hAnsi="Calibri" w:eastAsia="Yu Gothic" w:cs="Calibri"/>
          <w:color w:val="1F2937"/>
          <w:sz w:val="22"/>
        </w:rPr>
        <w:t xml:space="preserve"> 被ダメージ2%の差が勝率27ptを動かす。</w:t>
      </w:r>
    </w:p>
    <w:p>
      <w:pPr>
        <w:spacing w:before="0" w:after="120" w:line="300" w:lineRule="auto"/>
      </w:pPr>
      <w:r>
        <w:rPr>
          <w:rFonts w:ascii="Calibri" w:hAnsi="Calibri" w:eastAsia="Yu Gothic" w:cs="Calibri"/>
          <w:color w:val="1F2937"/>
          <w:sz w:val="22"/>
        </w:rPr>
        <w:t>§4.6 の「戦闘モデルが小さな差を増幅する」を先に解消しない限り、ここで決めた値は</w:t>
      </w:r>
    </w:p>
    <w:p>
      <w:pPr>
        <w:spacing w:before="0" w:after="120" w:line="300" w:lineRule="auto"/>
      </w:pPr>
      <w:r>
        <w:rPr>
          <w:rFonts w:ascii="Calibri" w:hAnsi="Calibri" w:eastAsia="Yu Gothic" w:cs="Calibri"/>
          <w:color w:val="1F2937"/>
          <w:sz w:val="22"/>
        </w:rPr>
        <w:t>他の変更のたびに崩れる。v0.6 では増幅の緩和を先に行い、その上でこの値を測り直す。</w:t>
      </w:r>
    </w:p>
    <w:p>
      <w:pPr>
        <w:spacing w:before="0" w:after="120" w:line="300" w:lineRule="auto"/>
      </w:pPr>
      <w:r>
        <w:rPr>
          <w:rFonts w:ascii="Calibri" w:hAnsi="Calibri" w:eastAsia="Yu Gothic" w:cs="Calibri"/>
          <w:color w:val="1F2937"/>
          <w:sz w:val="22"/>
        </w:rPr>
        <w:t>未決: 同兵種同士の補正（1.0 固定でよいか）、兵種を追加する場合の扱い。三すくみは閉じた循環であるため、第4兵種を追加する場合はサブタイプまたは特性として実装し、循環を崩さない。</w:t>
      </w:r>
    </w:p>
    <w:p>
      <w:pPr>
        <w:pStyle w:val="Heading2"/>
        <w:keepNext/>
      </w:pPr>
      <w:r>
        <w:rPr>
          <w:rFonts w:ascii="Calibri" w:hAnsi="Calibri" w:eastAsia="Yu Gothic" w:cs="Calibri"/>
          <w:b/>
          <w:color w:val="2E74B5"/>
          <w:sz w:val="26"/>
        </w:rPr>
        <w:t>5.4 戦場条件［暫定・新規］</w:t>
      </w:r>
    </w:p>
    <w:p>
      <w:pPr>
        <w:spacing w:before="0" w:after="120" w:line="300" w:lineRule="auto"/>
      </w:pPr>
      <w:r>
        <w:rPr>
          <w:rFonts w:ascii="Calibri" w:hAnsi="Calibri" w:eastAsia="Yu Gothic" w:cs="Calibri"/>
          <w:color w:val="1F2937"/>
          <w:sz w:val="22"/>
        </w:rPr>
        <w:t>全武将が最初から使用可能かつ戦闘が完全に決定論的であるため、外部シミュレータによる総当たりで最適編成が求まり、メタが早期に収束する構造がある。これを緩和するため、マッチごとに戦場条件を設定する。</w:t>
      </w:r>
    </w:p>
    <w:p>
      <w:pPr>
        <w:spacing w:before="0" w:after="120" w:line="300" w:lineRule="auto"/>
      </w:pPr>
      <w:r>
        <w:rPr>
          <w:rFonts w:ascii="Calibri" w:hAnsi="Calibri" w:eastAsia="Yu Gothic" w:cs="Calibri"/>
          <w:color w:val="1F2937"/>
          <w:sz w:val="22"/>
        </w:rPr>
        <w:t>重要なのは、戦場条件を</w:t>
      </w:r>
      <w:r>
        <w:rPr>
          <w:rFonts w:ascii="Calibri" w:hAnsi="Calibri" w:eastAsia="Yu Gothic" w:cs="Calibri"/>
          <w:b/>
          <w:color w:val="1F2937"/>
          <w:sz w:val="22"/>
        </w:rPr>
        <w:t>編成期間の開始時（毎時06分）に両者へ同時公開する</w:t>
      </w:r>
      <w:r>
        <w:rPr>
          <w:rFonts w:ascii="Calibri" w:hAnsi="Calibri" w:eastAsia="Yu Gothic" w:cs="Calibri"/>
          <w:color w:val="1F2937"/>
          <w:sz w:val="22"/>
        </w:rPr>
        <w:t>点である。結果段階の乱数ではなく編成段階の入力となるため、「乱数より編成・配置の影響を大きくする」という §6.4 の方針と矛盾しない。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4"/>
        <w:gridCol w:w="8226"/>
      </w:tblGrid>
      <w:tr>
        <w:trPr>
          <w:tblHeader w:val="true"/>
          <w:cantSplit/>
        </w:trPr>
        <w:tc>
          <w:tcPr>
            <w:tcW w:type="dxa" w:w="1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戦場条件</w:t>
            </w:r>
          </w:p>
        </w:tc>
        <w:tc>
          <w:tcPr>
            <w:tcW w:type="dxa" w:w="822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効果［暫定］</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平原</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騎兵の移動速度 +15%。</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隘路</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隣接レーンへの支援移動を禁止。前衛の被ダメージ −10%。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雨天</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弓兵の命中率 −15%、攻撃レンジ −20%。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濃霧</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全兵種の攻撃レンジ −30%。</w:t>
            </w:r>
          </w:p>
        </w:tc>
      </w:tr>
      <w:tr>
        <w:trPr>
          <w:cantSplit/>
        </w:trPr>
        <w:tc>
          <w:tcPr>
            <w:tcW w:type="dxa" w:w="1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平時</w:t>
            </w:r>
          </w:p>
        </w:tc>
        <w:tc>
          <w:tcPr>
            <w:tcW w:type="dxa" w:w="822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補正なし。</w:t>
            </w:r>
          </w:p>
        </w:tc>
      </w:tr>
    </w:tbl>
    <w:p>
      <w:pPr>
        <w:spacing w:after="120"/>
      </w:pPr>
    </w:p>
    <w:p>
      <w:pPr>
        <w:spacing w:before="0" w:after="80" w:line="300" w:lineRule="auto"/>
        <w:numPr>
          <w:ilvl w:val="0"/>
          <w:numId w:val="41"/>
        </w:numPr>
      </w:pPr>
      <w:r>
        <w:rPr>
          <w:rFonts w:ascii="Calibri" w:hAnsi="Calibri" w:eastAsia="Yu Gothic" w:cs="Calibri"/>
          <w:color w:val="1F2937"/>
          <w:sz w:val="22"/>
        </w:rPr>
        <w:t>1マッチにつき1つの戦場条件を設定し、3つの部隊戦すべてに同じ条件を適用する。</w:t>
      </w:r>
    </w:p>
    <w:p>
      <w:pPr>
        <w:spacing w:before="0" w:after="80" w:line="300" w:lineRule="auto"/>
        <w:numPr>
          <w:ilvl w:val="0"/>
          <w:numId w:val="41"/>
        </w:numPr>
      </w:pPr>
      <w:r>
        <w:rPr>
          <w:rFonts w:ascii="Calibri" w:hAnsi="Calibri" w:eastAsia="Yu Gothic" w:cs="Calibri"/>
          <w:color w:val="1F2937"/>
          <w:sz w:val="22"/>
        </w:rPr>
        <w:t>両プレイヤーに同じ条件が適用される。</w:t>
      </w:r>
    </w:p>
    <w:p>
      <w:pPr>
        <w:spacing w:before="0" w:after="80" w:line="300" w:lineRule="auto"/>
        <w:numPr>
          <w:ilvl w:val="0"/>
          <w:numId w:val="41"/>
        </w:numPr>
      </w:pPr>
      <w:r>
        <w:rPr>
          <w:rFonts w:ascii="Calibri" w:hAnsi="Calibri" w:eastAsia="Yu Gothic" w:cs="Calibri"/>
          <w:color w:val="1F2937"/>
          <w:sz w:val="22"/>
        </w:rPr>
        <w:t>条件の抽選はマッチ確定時にサーバー側で行い、以後変更しない。</w:t>
      </w:r>
    </w:p>
    <w:p>
      <w:pPr>
        <w:spacing w:before="0" w:after="120" w:line="300" w:lineRule="auto"/>
      </w:pPr>
      <w:r>
        <w:rPr>
          <w:rFonts w:ascii="Calibri" w:hAnsi="Calibri" w:eastAsia="Yu Gothic" w:cs="Calibri"/>
          <w:color w:val="1F2937"/>
          <w:sz w:val="22"/>
        </w:rPr>
        <w:t>未決: 条件の種類と出現比率、レギュレーションごとに条件を変えるか、シーズンごとに条件セットを入れ替えるか。</w:t>
      </w:r>
    </w:p>
    <w:p>
      <w:pPr>
        <w:spacing w:after="80"/>
      </w:pPr>
    </w:p>
    <w:p>
      <w:pPr>
        <w:pStyle w:val="Heading1"/>
        <w:keepNext/>
      </w:pPr>
      <w:r>
        <w:rPr>
          <w:rFonts w:ascii="Calibri" w:hAnsi="Calibri" w:eastAsia="Yu Gothic" w:cs="Calibri"/>
          <w:b/>
          <w:color w:val="2E74B5"/>
          <w:sz w:val="32"/>
        </w:rPr>
        <w:t>6. 戦闘の最小単位と武将パラメータ</w:t>
      </w:r>
    </w:p>
    <w:p>
      <w:pPr>
        <w:pStyle w:val="Heading2"/>
        <w:keepNext/>
      </w:pPr>
      <w:r>
        <w:rPr>
          <w:rFonts w:ascii="Calibri" w:hAnsi="Calibri" w:eastAsia="Yu Gothic" w:cs="Calibri"/>
          <w:b/>
          <w:color w:val="2E74B5"/>
          <w:sz w:val="26"/>
        </w:rPr>
        <w:t>6.1 部隊と兵力</w:t>
      </w:r>
    </w:p>
    <w:p>
      <w:pPr>
        <w:spacing w:before="0" w:after="120" w:line="300" w:lineRule="auto"/>
      </w:pPr>
      <w:r>
        <w:rPr>
          <w:rFonts w:ascii="Calibri" w:hAnsi="Calibri" w:eastAsia="Yu Gothic" w:cs="Calibri"/>
          <w:color w:val="1F2937"/>
          <w:sz w:val="22"/>
        </w:rPr>
        <w:t>v0.1 では兵力／耐久値が「暫定」扱いだったが、本文の各所（残存兵力判定、実況の「兵力386減少」、統計項目）は既にこれを前提に書かれており、これなしでは戦闘が成立しない。ここで確定させる。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武将カード1枚は、武将本人とその兵からなる1部隊を表す。盤面上は1つの駒として扱う。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その部隊が保持する兵の量。実質的な HP。武将カード固有値。</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兵力が0になった時点で盤面から除外される。「撃破」ではなく「撤退」と呼ぶ。</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撤退していない部隊の兵力合計。引き分け判定と統計に用いる。</w:t>
            </w:r>
          </w:p>
        </w:tc>
      </w:tr>
    </w:tbl>
    <w:p>
      <w:pPr>
        <w:spacing w:after="120"/>
      </w:pPr>
    </w:p>
    <w:p>
      <w:pPr>
        <w:pStyle w:val="Heading3"/>
        <w:keepNext/>
      </w:pPr>
      <w:r>
        <w:rPr>
          <w:rFonts w:ascii="Calibri" w:hAnsi="Calibri" w:eastAsia="Yu Gothic" w:cs="Calibri"/>
          <w:b/>
          <w:color w:val="2E74B5"/>
          <w:sz w:val="23"/>
        </w:rPr>
        <w:t>兵力の逓減（消耗係数）</w:t>
      </w:r>
    </w:p>
    <w:p>
      <w:pPr>
        <w:spacing w:before="0" w:after="120" w:line="300" w:lineRule="auto"/>
      </w:pPr>
      <w:r>
        <w:rPr>
          <w:rFonts w:ascii="Calibri" w:hAnsi="Calibri" w:eastAsia="Yu Gothic" w:cs="Calibri"/>
          <w:color w:val="1F2937"/>
          <w:sz w:val="22"/>
        </w:rPr>
        <w:t>兵力が減った部隊の攻撃力を下げるかどうかは、試合展開と逆転可能性を大きく左右する重要な分岐である。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2995"/>
        <w:gridCol w:w="5605"/>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99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60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帰結</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299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逓減なし（兵力は純粋な HP）</w:t>
            </w:r>
          </w:p>
        </w:tc>
        <w:tc>
          <w:tcPr>
            <w:tcW w:type="dxa" w:w="560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兵力1でも全力で戦う。逆転余地は残るが、三国志らしさが薄い。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99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完全逓減（攻撃力 ∝ 残兵力率）</w:t>
            </w:r>
          </w:p>
        </w:tc>
        <w:tc>
          <w:tcPr>
            <w:tcW w:type="dxa" w:w="560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初手の有利がそのまま雪だるま式に拡大し、逆転がほぼ消える。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299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緩やかな逓減（下限0.5）</w:t>
            </w:r>
          </w:p>
        </w:tc>
        <w:tc>
          <w:tcPr>
            <w:tcW w:type="dxa" w:w="560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消耗が有利につながるが、崩壊はしない。</w:t>
            </w:r>
          </w:p>
        </w:tc>
      </w:tr>
    </w:tbl>
    <w:p>
      <w:pPr>
        <w:spacing w:after="120"/>
      </w:pPr>
    </w:p>
    <w:p>
      <w:pPr>
        <w:spacing w:before="0" w:after="120" w:line="300" w:lineRule="auto"/>
      </w:pPr>
      <w:r>
        <w:rPr>
          <w:rFonts w:ascii="Calibri" w:hAnsi="Calibri" w:eastAsia="Yu Gothic" w:cs="Calibri"/>
          <w:b/>
          <w:color w:val="1F2937"/>
          <w:sz w:val="22"/>
        </w:rPr>
        <w:t>v0.5 の末に案Aを採り、消耗係数を撤廃した。</w:t>
      </w:r>
      <w:r>
        <w:rPr>
          <w:rFonts w:ascii="Calibri" w:hAnsi="Calibri" w:eastAsia="Yu Gothic" w:cs="Calibri"/>
          <w:color w:val="1F2937"/>
          <w:sz w:val="22"/>
        </w:rPr>
        <w:t xml:space="preserve"> v0.2.1 で案C・下限0.6を確定し、v0.5 で0.5へ改訂していたが、下限を振って測ると3つの指標すべてで足を引っ張っていた。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1680"/>
        <w:gridCol w:w="2400"/>
        <w:gridCol w:w="1200"/>
        <w:gridCol w:w="960"/>
      </w:tblGrid>
      <w:tr>
        <w:trPr>
          <w:tblHeader w:val="true"/>
          <w:cantSplit/>
        </w:trPr>
        <w:tc>
          <w:tcPr>
            <w:tcW w:type="dxa" w:w="312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下限</w:t>
            </w:r>
          </w:p>
        </w:tc>
        <w:tc>
          <w:tcPr>
            <w:tcW w:type="dxa" w:w="16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コストの加算性</w:t>
            </w:r>
          </w:p>
        </w:tc>
        <w:tc>
          <w:tcPr>
            <w:tcW w:type="dxa" w:w="24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増幅（総合値3%差）</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決着中央値</w:t>
            </w:r>
          </w:p>
        </w:tc>
        <w:tc>
          <w:tcPr>
            <w:tcW w:type="dxa" w:w="9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時間切れ</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0.00（案B・完全逓減）</w:t>
            </w:r>
          </w:p>
        </w:tc>
        <w:tc>
          <w:tcPr>
            <w:tcW w:type="dxa" w:w="16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42pt</w:t>
            </w:r>
          </w:p>
        </w:tc>
        <w:tc>
          <w:tcPr>
            <w:tcW w:type="dxa" w:w="2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66%</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90.0秒</w:t>
            </w:r>
          </w:p>
        </w:tc>
        <w:tc>
          <w:tcPr>
            <w:tcW w:type="dxa" w:w="9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0.50（改訂前の設定）</w:t>
            </w:r>
          </w:p>
        </w:tc>
        <w:tc>
          <w:tcPr>
            <w:tcW w:type="dxa" w:w="16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20pt</w:t>
            </w:r>
          </w:p>
        </w:tc>
        <w:tc>
          <w:tcPr>
            <w:tcW w:type="dxa" w:w="24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73%</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83.1秒</w:t>
            </w:r>
          </w:p>
        </w:tc>
        <w:tc>
          <w:tcPr>
            <w:tcW w:type="dxa" w:w="9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0.75</w:t>
            </w:r>
          </w:p>
        </w:tc>
        <w:tc>
          <w:tcPr>
            <w:tcW w:type="dxa" w:w="16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21pt</w:t>
            </w:r>
          </w:p>
        </w:tc>
        <w:tc>
          <w:tcPr>
            <w:tcW w:type="dxa" w:w="24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76.0秒</w:t>
            </w:r>
          </w:p>
        </w:tc>
        <w:tc>
          <w:tcPr>
            <w:tcW w:type="dxa" w:w="9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312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1.00（案A・逓減なし）</w:t>
            </w:r>
          </w:p>
        </w:tc>
        <w:tc>
          <w:tcPr>
            <w:tcW w:type="dxa" w:w="16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25pt</w:t>
            </w:r>
          </w:p>
        </w:tc>
        <w:tc>
          <w:tcPr>
            <w:tcW w:type="dxa" w:w="24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53%</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75.3秒</w:t>
            </w:r>
          </w:p>
        </w:tc>
        <w:tc>
          <w:tcPr>
            <w:tcW w:type="dxa" w:w="9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32%</w:t>
            </w:r>
          </w:p>
        </w:tc>
      </w:tr>
    </w:tbl>
    <w:p>
      <w:pPr>
        <w:spacing w:after="120"/>
      </w:pPr>
    </w:p>
    <w:p>
      <w:pPr>
        <w:spacing w:before="0" w:after="120" w:line="300" w:lineRule="auto"/>
      </w:pPr>
      <w:r>
        <w:rPr>
          <w:rFonts w:ascii="Calibri" w:hAnsi="Calibri" w:eastAsia="Yu Gothic" w:cs="Calibri"/>
          <w:b/>
          <w:color w:val="1F2937"/>
          <w:sz w:val="22"/>
        </w:rPr>
        <w:t>0.5 は増幅の最悪点だった。</w:t>
      </w:r>
      <w:r>
        <w:rPr>
          <w:rFonts w:ascii="Calibri" w:hAnsi="Calibri" w:eastAsia="Yu Gothic" w:cs="Calibri"/>
          <w:color w:val="1F2937"/>
          <w:sz w:val="22"/>
        </w:rPr>
        <w:t xml:space="preserve"> どちらへ動かしても改善する位置に、3版にわたって置き続けていた。撤廃により §4.6 の最大の未解決事項（総合値のわずかな差が勝敗へ増幅される）が 73% から 53% へ緩む。総合値3%差で勝率53%なら、編成の研究が意味を持つ。代償はコストの加算性が 20pt から 25pt への微増のみ。</w:t>
      </w:r>
    </w:p>
    <w:p>
      <w:pPr>
        <w:spacing w:before="0" w:after="120" w:line="300" w:lineRule="auto"/>
      </w:pPr>
      <w:r>
        <w:rPr>
          <w:rFonts w:ascii="Calibri" w:hAnsi="Calibri" w:eastAsia="Yu Gothic" w:cs="Calibri"/>
          <w:b/>
          <w:color w:val="1F2937"/>
          <w:sz w:val="22"/>
        </w:rPr>
        <w:t>上表の案B（完全逓減）の評価も誤りだった。</w:t>
      </w:r>
      <w:r>
        <w:rPr>
          <w:rFonts w:ascii="Calibri" w:hAnsi="Calibri" w:eastAsia="Yu Gothic" w:cs="Calibri"/>
          <w:color w:val="1F2937"/>
          <w:sz w:val="22"/>
        </w:rPr>
        <w:t xml:space="preserve"> 「初手の有利が雪だるま式に拡大し、逆転がほぼ消える」と書いていたが、実測は逆で</w:t>
      </w:r>
      <w:r>
        <w:rPr>
          <w:rFonts w:ascii="Calibri" w:hAnsi="Calibri" w:eastAsia="Yu Gothic" w:cs="Calibri"/>
          <w:b/>
          <w:color w:val="1F2937"/>
          <w:sz w:val="22"/>
        </w:rPr>
        <w:t>最も決着がつかない</w:t>
      </w:r>
      <w:r>
        <w:rPr>
          <w:rFonts w:ascii="Calibri" w:hAnsi="Calibri" w:eastAsia="Yu Gothic" w:cs="Calibri"/>
          <w:color w:val="1F2937"/>
          <w:sz w:val="22"/>
        </w:rPr>
        <w:t>（90秒・時間切れ52%）。削られた側の火力も落ちるため誰も止めを刺せず、泥沼になる。</w:t>
      </w:r>
    </w:p>
    <w:p>
      <w:pPr>
        <w:spacing w:before="0" w:after="120" w:line="300" w:lineRule="auto"/>
      </w:pPr>
      <w:r>
        <w:rPr>
          <w:rFonts w:ascii="Calibri" w:hAnsi="Calibri" w:eastAsia="Yu Gothic" w:cs="Calibri"/>
          <w:color w:val="1F2937"/>
          <w:sz w:val="22"/>
        </w:rPr>
        <w:t>兵力の解釈も改める。「兵の数」ではなく</w:t>
      </w:r>
      <w:r>
        <w:rPr>
          <w:rFonts w:ascii="Calibri" w:hAnsi="Calibri" w:eastAsia="Yu Gothic" w:cs="Calibri"/>
          <w:b/>
          <w:color w:val="1F2937"/>
          <w:sz w:val="22"/>
        </w:rPr>
        <w:t>「部隊がまとまって戦える度合い」</w:t>
      </w:r>
      <w:r>
        <w:rPr>
          <w:rFonts w:ascii="Calibri" w:hAnsi="Calibri" w:eastAsia="Yu Gothic" w:cs="Calibri"/>
          <w:color w:val="1F2937"/>
          <w:sz w:val="22"/>
        </w:rPr>
        <w:t>とする。崩れた瞬間に撤退（兵力0で退場）という挙動と整合し、逓減がないことの説明にもなる。</w:t>
      </w:r>
    </w:p>
    <w:p>
      <w:pPr>
        <w:spacing w:before="0" w:after="120" w:line="300" w:lineRule="auto"/>
      </w:pPr>
      <w:r>
        <w:rPr>
          <w:rFonts w:ascii="Calibri" w:hAnsi="Calibri" w:eastAsia="Yu Gothic" w:cs="Calibri"/>
          <w:color w:val="1F2937"/>
          <w:sz w:val="22"/>
        </w:rPr>
        <w:t>「兵が減れば部隊は弱くなる」という手触りを戻す場合は、攻撃力ではなく</w:t>
      </w:r>
      <w:r>
        <w:rPr>
          <w:rFonts w:ascii="Calibri" w:hAnsi="Calibri" w:eastAsia="Yu Gothic" w:cs="Calibri"/>
          <w:b/>
          <w:color w:val="1F2937"/>
          <w:sz w:val="22"/>
        </w:rPr>
        <w:t>移動速度やゲージ上昇率など、削り合いへ複利で効かない値</w:t>
      </w:r>
      <w:r>
        <w:rPr>
          <w:rFonts w:ascii="Calibri" w:hAnsi="Calibri" w:eastAsia="Yu Gothic" w:cs="Calibri"/>
          <w:color w:val="1F2937"/>
          <w:sz w:val="22"/>
        </w:rPr>
        <w:t>に掛けること。攻撃力に掛けると必ずこの増幅が戻る。</w:t>
      </w:r>
    </w:p>
    <w:p>
      <w:pPr>
        <w:pStyle w:val="Heading3"/>
        <w:keepNext/>
      </w:pPr>
      <w:r>
        <w:rPr>
          <w:rFonts w:ascii="Calibri" w:hAnsi="Calibri" w:eastAsia="Yu Gothic" w:cs="Calibri"/>
          <w:b/>
          <w:color w:val="2E74B5"/>
          <w:sz w:val="23"/>
        </w:rPr>
        <w:t>下限値はコストの加算性を左右する［v0.5 で判明］</w:t>
      </w:r>
    </w:p>
    <w:p>
      <w:pPr>
        <w:spacing w:before="0" w:after="120" w:line="300" w:lineRule="auto"/>
      </w:pPr>
      <w:r>
        <w:rPr>
          <w:rFonts w:ascii="Calibri" w:hAnsi="Calibri" w:eastAsia="Yu Gothic" w:cs="Calibri"/>
          <w:color w:val="1F2937"/>
          <w:sz w:val="22"/>
        </w:rPr>
        <w:t>消耗係数の下限は、フレーバーの問題であると同時に</w:t>
      </w:r>
      <w:r>
        <w:rPr>
          <w:rFonts w:ascii="Calibri" w:hAnsi="Calibri" w:eastAsia="Yu Gothic" w:cs="Calibri"/>
          <w:b/>
          <w:color w:val="1F2937"/>
          <w:sz w:val="22"/>
        </w:rPr>
        <w:t>コストの加算性（§4.6）を直接動かす</w:t>
      </w:r>
      <w:r>
        <w:rPr>
          <w:rFonts w:ascii="Calibri" w:hAnsi="Calibri" w:eastAsia="Yu Gothic" w:cs="Calibri"/>
          <w:color w:val="1F2937"/>
          <w:sz w:val="22"/>
        </w:rPr>
        <w:t>。下限が高いほど、削られても火力を維持できるため、コストを少数の武将へ集中させた編成が有利になる。下限が低いほど、消耗が火力に跳ね返るため、コストを分散させた編成が有利になる。</w:t>
      </w:r>
    </w:p>
    <w:p>
      <w:pPr>
        <w:spacing w:before="0" w:after="120" w:line="300" w:lineRule="auto"/>
      </w:pPr>
      <w:r>
        <w:rPr>
          <w:rFonts w:ascii="Calibri" w:hAnsi="Calibri" w:eastAsia="Yu Gothic" w:cs="Calibri"/>
          <w:color w:val="1F2937"/>
          <w:sz w:val="22"/>
        </w:rPr>
        <w:t>合計コストを揃え、配分だけを変えた編成同士の勝率（均等配分から見た値）。</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74"/>
        <w:gridCol w:w="2106"/>
        <w:gridCol w:w="2106"/>
        <w:gridCol w:w="1638"/>
        <w:gridCol w:w="936"/>
      </w:tblGrid>
      <w:tr>
        <w:trPr>
          <w:tblHeader w:val="true"/>
          <w:cantSplit/>
        </w:trPr>
        <w:tc>
          <w:tcPr>
            <w:tcW w:type="dxa" w:w="257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下限</w:t>
            </w:r>
          </w:p>
        </w:tc>
        <w:tc>
          <w:tcPr>
            <w:tcW w:type="dxa" w:w="21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均等 対 やや偏り</w:t>
            </w:r>
          </w:p>
        </w:tc>
        <w:tc>
          <w:tcPr>
            <w:tcW w:type="dxa" w:w="21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均等 対 強い偏り</w:t>
            </w:r>
          </w:p>
        </w:tc>
        <w:tc>
          <w:tcPr>
            <w:tcW w:type="dxa" w:w="163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均等 対 極端</w:t>
            </w:r>
          </w:p>
        </w:tc>
        <w:tc>
          <w:tcPr>
            <w:tcW w:type="dxa" w:w="93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最大乖離</w:t>
            </w:r>
          </w:p>
        </w:tc>
      </w:tr>
      <w:tr>
        <w:trPr>
          <w:cantSplit/>
        </w:trPr>
        <w:tc>
          <w:tcPr>
            <w:tcW w:type="dxa" w:w="25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0.6（v0.2.1）</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c>
          <w:tcPr>
            <w:tcW w:type="dxa" w:w="16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10pt</w:t>
            </w:r>
          </w:p>
        </w:tc>
      </w:tr>
      <w:tr>
        <w:trPr>
          <w:cantSplit/>
        </w:trPr>
        <w:tc>
          <w:tcPr>
            <w:tcW w:type="dxa" w:w="257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0.5（採用）</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44%</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53%</w:t>
            </w:r>
          </w:p>
        </w:tc>
        <w:tc>
          <w:tcPr>
            <w:tcW w:type="dxa" w:w="163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50%</w:t>
            </w:r>
          </w:p>
        </w:tc>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6pt</w:t>
            </w:r>
          </w:p>
        </w:tc>
      </w:tr>
      <w:tr>
        <w:trPr>
          <w:cantSplit/>
        </w:trPr>
        <w:tc>
          <w:tcPr>
            <w:tcW w:type="dxa" w:w="25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0.4</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c>
          <w:tcPr>
            <w:tcW w:type="dxa" w:w="16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14pt</w:t>
            </w:r>
          </w:p>
        </w:tc>
      </w:tr>
      <w:tr>
        <w:trPr>
          <w:cantSplit/>
        </w:trPr>
        <w:tc>
          <w:tcPr>
            <w:tcW w:type="dxa" w:w="25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c>
          <w:tcPr>
            <w:tcW w:type="dxa" w:w="21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69%</w:t>
            </w:r>
          </w:p>
        </w:tc>
        <w:tc>
          <w:tcPr>
            <w:tcW w:type="dxa" w:w="16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79%</w:t>
            </w:r>
          </w:p>
        </w:tc>
        <w:tc>
          <w:tcPr>
            <w:tcW w:type="dxa" w:w="93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29pt</w:t>
            </w:r>
          </w:p>
        </w:tc>
      </w:tr>
    </w:tbl>
    <w:p>
      <w:pPr>
        <w:spacing w:after="120"/>
      </w:pPr>
    </w:p>
    <w:p>
      <w:pPr>
        <w:spacing w:before="0" w:after="120" w:line="300" w:lineRule="auto"/>
      </w:pPr>
      <w:r>
        <w:rPr>
          <w:rFonts w:ascii="Calibri" w:hAnsi="Calibri" w:eastAsia="Yu Gothic" w:cs="Calibri"/>
          <w:color w:val="1F2937"/>
          <w:sz w:val="22"/>
        </w:rPr>
        <w:t>下限0.6では集中編成がやや有利、0.4以下では分散編成が明確に有利になる。0.5では6組の比較のうち</w:t>
      </w:r>
    </w:p>
    <w:p>
      <w:pPr>
        <w:spacing w:before="0" w:after="120" w:line="300" w:lineRule="auto"/>
      </w:pPr>
      <w:r>
        <w:rPr>
          <w:rFonts w:ascii="Calibri" w:hAnsi="Calibri" w:eastAsia="Yu Gothic" w:cs="Calibri"/>
          <w:color w:val="1F2937"/>
          <w:sz w:val="22"/>
        </w:rPr>
        <w:t>5組が45-55%に収まり、最大乖離6ptとなった。</w:t>
      </w:r>
      <w:r>
        <w:rPr>
          <w:rFonts w:ascii="Calibri" w:hAnsi="Calibri" w:eastAsia="Yu Gothic" w:cs="Calibri"/>
          <w:b/>
          <w:color w:val="1F2937"/>
          <w:sz w:val="22"/>
        </w:rPr>
        <w:t>コストの加算性はこれでほぼ達成できている</w:t>
      </w:r>
    </w:p>
    <w:p>
      <w:pPr>
        <w:spacing w:before="0" w:after="120" w:line="300" w:lineRule="auto"/>
      </w:pPr>
      <w:r>
        <w:rPr>
          <w:rFonts w:ascii="Calibri" w:hAnsi="Calibri" w:eastAsia="Yu Gothic" w:cs="Calibri"/>
          <w:color w:val="1F2937"/>
          <w:sz w:val="22"/>
        </w:rPr>
        <w:t>（v0.4 時点は50pt、枠の基礎価値の導入で10pt、下限0.5で6pt）。</w:t>
      </w:r>
    </w:p>
    <w:p>
      <w:pPr>
        <w:pStyle w:val="Heading3"/>
        <w:keepNext/>
      </w:pPr>
      <w:r>
        <w:rPr>
          <w:rFonts w:ascii="Calibri" w:hAnsi="Calibri" w:eastAsia="Yu Gothic" w:cs="Calibri"/>
          <w:b/>
          <w:color w:val="2E74B5"/>
          <w:sz w:val="23"/>
        </w:rPr>
        <w:t>兵力の標準レンジ</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21"/>
        <w:gridCol w:w="6039"/>
      </w:tblGrid>
      <w:tr>
        <w:trPr>
          <w:tblHeader w:val="true"/>
          <w:cantSplit/>
        </w:trPr>
        <w:tc>
          <w:tcPr>
            <w:tcW w:type="dxa" w:w="332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コスト帯</w:t>
            </w:r>
          </w:p>
        </w:tc>
        <w:tc>
          <w:tcPr>
            <w:tcW w:type="dxa" w:w="603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最大兵力の目安［暫定・v0.3 で改訂］</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低コスト帯（1-3）</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1,800 – 2,600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中コスト帯（4-6）</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3,200 – 3,850</w:t>
            </w:r>
          </w:p>
        </w:tc>
      </w:tr>
      <w:tr>
        <w:trPr>
          <w:cantSplit/>
        </w:trPr>
        <w:tc>
          <w:tcPr>
            <w:tcW w:type="dxa" w:w="332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高コスト帯（7-10）</w:t>
            </w:r>
          </w:p>
        </w:tc>
        <w:tc>
          <w:tcPr>
            <w:tcW w:type="dxa" w:w="603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4,550 – 5,450</w:t>
            </w:r>
          </w:p>
        </w:tc>
      </w:tr>
    </w:tbl>
    <w:p>
      <w:pPr>
        <w:spacing w:after="120"/>
      </w:pPr>
    </w:p>
    <w:p>
      <w:pPr>
        <w:spacing w:before="0" w:after="120" w:line="300" w:lineRule="auto"/>
      </w:pPr>
      <w:r>
        <w:rPr>
          <w:rFonts w:ascii="Calibri" w:hAnsi="Calibri" w:eastAsia="Yu Gothic" w:cs="Calibri"/>
          <w:color w:val="1F2937"/>
          <w:sz w:val="22"/>
        </w:rPr>
        <w:t>兵種による偏りを設ける。歩兵は同コスト帯の上寄り、弓兵は下寄り、騎兵は中間とする。［暫定］</w:t>
      </w:r>
    </w:p>
    <w:p>
      <w:pPr>
        <w:pStyle w:val="Heading3"/>
        <w:keepNext/>
      </w:pPr>
      <w:r>
        <w:rPr>
          <w:rFonts w:ascii="Calibri" w:hAnsi="Calibri" w:eastAsia="Yu Gothic" w:cs="Calibri"/>
          <w:b/>
          <w:color w:val="2E74B5"/>
          <w:sz w:val="23"/>
        </w:rPr>
        <w:t>総合値の定義［v0.5 で確定］</w:t>
      </w:r>
    </w:p>
    <w:p>
      <w:pPr>
        <w:spacing w:before="0" w:after="120" w:line="300" w:lineRule="auto"/>
      </w:pPr>
      <w:r>
        <w:rPr>
          <w:rFonts w:ascii="Calibri" w:hAnsi="Calibri" w:eastAsia="Yu Gothic" w:cs="Calibri"/>
          <w:color w:val="1F2937"/>
          <w:sz w:val="22"/>
        </w:rPr>
        <w:t>同じコストなら、兵種が違っても総合値は揃っていなければならない。この式が本作の</w:t>
      </w:r>
    </w:p>
    <w:p>
      <w:pPr>
        <w:spacing w:before="0" w:after="120" w:line="300" w:lineRule="auto"/>
      </w:pPr>
      <w:r>
        <w:rPr>
          <w:rFonts w:ascii="Calibri" w:hAnsi="Calibri" w:eastAsia="Yu Gothic" w:cs="Calibri"/>
          <w:color w:val="1F2937"/>
          <w:sz w:val="22"/>
        </w:rPr>
        <w:t>バランス設計の土台になる。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総合値 = 実効耐久 × 実効火力 ÷ 行動面の係数</w:t>
            </w:r>
          </w:p>
          <w:p>
            <w:pPr>
              <w:spacing w:before="0" w:after="0" w:line="264" w:lineRule="auto"/>
            </w:pPr>
            <w:r>
              <w:rPr>
                <w:rFonts w:ascii="Consolas" w:hAnsi="Consolas" w:eastAsia="Yu Gothic" w:cs="Consolas"/>
                <w:color w:val="1F2937"/>
                <w:sz w:val="18"/>
              </w:rPr>
              <w:t xml:space="preserve"> </w:t>
            </w:r>
          </w:p>
          <w:p>
            <w:pPr>
              <w:spacing w:before="0" w:after="0" w:line="264" w:lineRule="auto"/>
            </w:pPr>
            <w:r>
              <w:rPr>
                <w:rFonts w:ascii="Consolas" w:hAnsi="Consolas" w:eastAsia="Yu Gothic" w:cs="Consolas"/>
                <w:color w:val="1F2937"/>
                <w:sz w:val="18"/>
              </w:rPr>
              <w:t xml:space="preserve">  実効耐久 = 兵力 × (100 + 防御力) / 100 × 基準命中率 / (基準命中率 − 回避補正)</w:t>
            </w:r>
          </w:p>
          <w:p>
            <w:pPr>
              <w:spacing w:before="0" w:after="0" w:line="264" w:lineRule="auto"/>
            </w:pPr>
            <w:r>
              <w:rPr>
                <w:rFonts w:ascii="Consolas" w:hAnsi="Consolas" w:eastAsia="Yu Gothic" w:cs="Consolas"/>
                <w:color w:val="1F2937"/>
                <w:sz w:val="18"/>
              </w:rPr>
              <w:t xml:space="preserve">  実効火力 = 攻撃力 × 命中率 × クリティカル期待値 / 攻撃間隔</w:t>
            </w:r>
          </w:p>
        </w:tc>
      </w:tr>
    </w:tbl>
    <w:p>
      <w:pPr>
        <w:spacing w:after="120"/>
      </w:pPr>
    </w:p>
    <w:p>
      <w:pPr>
        <w:spacing w:before="0" w:after="120" w:line="300" w:lineRule="auto"/>
      </w:pPr>
      <w:r>
        <w:rPr>
          <w:rFonts w:ascii="Calibri" w:hAnsi="Calibri" w:eastAsia="Yu Gothic" w:cs="Calibri"/>
          <w:b/>
          <w:color w:val="1F2937"/>
          <w:sz w:val="22"/>
        </w:rPr>
        <w:t>強さに効く数値をひとつでも式から落とすと、その値が高い兵種が予算外の優位を持つ。</w:t>
      </w:r>
    </w:p>
    <w:p>
      <w:pPr>
        <w:spacing w:before="0" w:after="120" w:line="300" w:lineRule="auto"/>
      </w:pPr>
      <w:r>
        <w:rPr>
          <w:rFonts w:ascii="Calibri" w:hAnsi="Calibri" w:eastAsia="Yu Gothic" w:cs="Calibri"/>
          <w:color w:val="1F2937"/>
          <w:sz w:val="22"/>
        </w:rPr>
        <w:t>v0.5 の検証中に3回この失敗をした。いずれも歩兵→騎兵の勝率が1桁になり、兵種補正を</w:t>
      </w:r>
    </w:p>
    <w:p>
      <w:pPr>
        <w:spacing w:before="0" w:after="120" w:line="300" w:lineRule="auto"/>
      </w:pPr>
      <w:r>
        <w:rPr>
          <w:rFonts w:ascii="Calibri" w:hAnsi="Calibri" w:eastAsia="Yu Gothic" w:cs="Calibri"/>
          <w:color w:val="1F2937"/>
          <w:sz w:val="22"/>
        </w:rPr>
        <w:t>どう動かしても直らなかった。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838"/>
        <w:gridCol w:w="5682"/>
        <w:gridCol w:w="1840"/>
      </w:tblGrid>
      <w:tr>
        <w:trPr>
          <w:tblHeader w:val="true"/>
          <w:cantSplit/>
        </w:trPr>
        <w:tc>
          <w:tcPr>
            <w:tcW w:type="dxa" w:w="183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落としていた項目</w:t>
            </w:r>
          </w:p>
        </w:tc>
        <w:tc>
          <w:tcPr>
            <w:tcW w:type="dxa" w:w="56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生じた差</w:t>
            </w:r>
          </w:p>
        </w:tc>
        <w:tc>
          <w:tcPr>
            <w:tcW w:type="dxa" w:w="18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修正後の歩兵→騎兵</w:t>
            </w:r>
          </w:p>
        </w:tc>
      </w:tr>
      <w:tr>
        <w:trPr>
          <w:cantSplit/>
        </w:trPr>
        <w:tc>
          <w:tcPr>
            <w:tcW w:type="dxa" w:w="18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命中率・クリティカル率</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騎兵（命中90・クリ14）と歩兵（命中88・クリ9）で実効火力に約8%</w:t>
            </w:r>
          </w:p>
        </w:tc>
        <w:tc>
          <w:tcPr>
            <w:tcW w:type="dxa" w:w="18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 → 6%</w:t>
            </w:r>
          </w:p>
        </w:tc>
      </w:tr>
      <w:tr>
        <w:trPr>
          <w:cantSplit/>
        </w:trPr>
        <w:tc>
          <w:tcPr>
            <w:tcW w:type="dxa" w:w="18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騎兵は回避8、歩兵は回避2で被弾率に約7%</w:t>
            </w:r>
          </w:p>
        </w:tc>
        <w:tc>
          <w:tcPr>
            <w:tcW w:type="dxa" w:w="18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6% → </w:t>
            </w:r>
            <w:r>
              <w:rPr>
                <w:rFonts w:ascii="Calibri" w:hAnsi="Calibri" w:eastAsia="Yu Gothic" w:cs="Calibri"/>
                <w:b/>
                <w:color w:val="1F2937"/>
                <w:sz w:val="18"/>
              </w:rPr>
              <w:t>89%</w:t>
            </w:r>
          </w:p>
        </w:tc>
      </w:tr>
      <w:tr>
        <w:trPr>
          <w:cantSplit/>
        </w:trPr>
        <w:tc>
          <w:tcPr>
            <w:tcW w:type="dxa" w:w="18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攻撃レンジ・移動速度</w:t>
            </w:r>
          </w:p>
        </w:tc>
        <w:tc>
          <w:tcPr>
            <w:tcW w:type="dxa" w:w="56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弓兵は射程45で接敵前に数発を無償で撃てる</w:t>
            </w:r>
          </w:p>
        </w:tc>
        <w:tc>
          <w:tcPr>
            <w:tcW w:type="dxa" w:w="18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（行動面の係数で調整）</w:t>
            </w:r>
          </w:p>
        </w:tc>
      </w:tr>
    </w:tbl>
    <w:p>
      <w:pPr>
        <w:spacing w:after="120"/>
      </w:pPr>
    </w:p>
    <w:p>
      <w:pPr>
        <w:spacing w:before="0" w:after="120" w:line="300" w:lineRule="auto"/>
      </w:pPr>
      <w:r>
        <w:rPr>
          <w:rFonts w:ascii="Calibri" w:hAnsi="Calibri" w:eastAsia="Yu Gothic" w:cs="Calibri"/>
          <w:color w:val="1F2937"/>
          <w:sz w:val="22"/>
        </w:rPr>
        <w:t>攻撃レンジと移動速度は「戦闘中にどれだけ得をするか」が相手の兵種や戦場条件で変わるため、</w:t>
      </w:r>
    </w:p>
    <w:p>
      <w:pPr>
        <w:spacing w:before="0" w:after="120" w:line="300" w:lineRule="auto"/>
      </w:pPr>
      <w:r>
        <w:rPr>
          <w:rFonts w:ascii="Calibri" w:hAnsi="Calibri" w:eastAsia="Yu Gothic" w:cs="Calibri"/>
          <w:color w:val="1F2937"/>
          <w:sz w:val="22"/>
        </w:rPr>
        <w:t>数式で価格付けできない。</w:t>
      </w:r>
      <w:r>
        <w:rPr>
          <w:rFonts w:ascii="Calibri" w:hAnsi="Calibri" w:eastAsia="Yu Gothic" w:cs="Calibri"/>
          <w:b/>
          <w:color w:val="1F2937"/>
          <w:sz w:val="22"/>
        </w:rPr>
        <w:t>兵種ごとの係数を実測で決め、能力値から差し引く</w:t>
      </w:r>
      <w:r>
        <w:rPr>
          <w:rFonts w:ascii="Calibri" w:hAnsi="Calibri" w:eastAsia="Yu Gothic" w:cs="Calibri"/>
          <w:color w:val="1F2937"/>
          <w:sz w:val="22"/>
        </w:rPr>
        <w:t>。</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50"/>
        <w:gridCol w:w="1276"/>
        <w:gridCol w:w="7234"/>
      </w:tblGrid>
      <w:tr>
        <w:trPr>
          <w:tblHeader w:val="true"/>
          <w:cantSplit/>
        </w:trPr>
        <w:tc>
          <w:tcPr>
            <w:tcW w:type="dxa" w:w="8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兵種</w:t>
            </w:r>
          </w:p>
        </w:tc>
        <w:tc>
          <w:tcPr>
            <w:tcW w:type="dxa" w:w="12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行動面の係数</w:t>
            </w:r>
          </w:p>
        </w:tc>
        <w:tc>
          <w:tcPr>
            <w:tcW w:type="dxa" w:w="72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w:t>
            </w:r>
          </w:p>
        </w:tc>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基準</w:t>
            </w:r>
          </w:p>
        </w:tc>
      </w:tr>
      <w:tr>
        <w:trPr>
          <w:cantSplit/>
        </w:trPr>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騎兵</w:t>
            </w:r>
          </w:p>
        </w:tc>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0.90</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移動速度は速いが、6対6の膠着戦では接敵と隣レーン支援の時間短縮にしかならず見返りが薄い。素の能力値を上げて補う</w:t>
            </w:r>
          </w:p>
        </w:tc>
      </w:tr>
      <w:tr>
        <w:trPr>
          <w:cantSplit/>
        </w:trPr>
        <w:tc>
          <w:tcPr>
            <w:tcW w:type="dxa" w:w="8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w:t>
            </w:r>
          </w:p>
        </w:tc>
        <w:tc>
          <w:tcPr>
            <w:tcW w:type="dxa" w:w="12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1.12</w:t>
            </w:r>
          </w:p>
        </w:tc>
        <w:tc>
          <w:tcPr>
            <w:tcW w:type="dxa" w:w="72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射程45により接敵前に数発を無償で撃てる。素の能力値を下げる</w:t>
            </w:r>
          </w:p>
        </w:tc>
      </w:tr>
    </w:tbl>
    <w:p>
      <w:pPr>
        <w:spacing w:after="120"/>
      </w:pPr>
    </w:p>
    <w:p>
      <w:pPr>
        <w:pStyle w:val="Heading3"/>
        <w:keepNext/>
      </w:pPr>
      <w:r>
        <w:rPr>
          <w:rFonts w:ascii="Calibri" w:hAnsi="Calibri" w:eastAsia="Yu Gothic" w:cs="Calibri"/>
          <w:b/>
          <w:color w:val="2E74B5"/>
          <w:sz w:val="23"/>
        </w:rPr>
        <w:t>戦闘モデルが小さな差を増幅する［v0.5 で判明・要検討］</w:t>
      </w:r>
    </w:p>
    <w:p>
      <w:pPr>
        <w:spacing w:before="0" w:after="120" w:line="300" w:lineRule="auto"/>
      </w:pPr>
      <w:r>
        <w:rPr>
          <w:rFonts w:ascii="Calibri" w:hAnsi="Calibri" w:eastAsia="Yu Gothic" w:cs="Calibri"/>
          <w:color w:val="1F2937"/>
          <w:sz w:val="22"/>
        </w:rPr>
        <w:t>行動面の係数を実測で詰める過程で、</w:t>
      </w:r>
      <w:r>
        <w:rPr>
          <w:rFonts w:ascii="Calibri" w:hAnsi="Calibri" w:eastAsia="Yu Gothic" w:cs="Calibri"/>
          <w:b/>
          <w:color w:val="1F2937"/>
          <w:sz w:val="22"/>
        </w:rPr>
        <w:t>この戦闘モデルは能力値のわずかな差を勝敗へ増幅する</w:t>
      </w:r>
    </w:p>
    <w:p>
      <w:pPr>
        <w:spacing w:before="0" w:after="120" w:line="300" w:lineRule="auto"/>
      </w:pPr>
      <w:r>
        <w:rPr>
          <w:rFonts w:ascii="Calibri" w:hAnsi="Calibri" w:eastAsia="Yu Gothic" w:cs="Calibri"/>
          <w:color w:val="1F2937"/>
          <w:sz w:val="22"/>
        </w:rPr>
        <w:t>ことが分かった。騎兵の能力値を約11%上げただけで、歩兵に対する勝率が 89% から 1% へ振れた。</w:t>
      </w:r>
    </w:p>
    <w:p>
      <w:pPr>
        <w:spacing w:before="0" w:after="120" w:line="300" w:lineRule="auto"/>
      </w:pPr>
      <w:r>
        <w:rPr>
          <w:rFonts w:ascii="Calibri" w:hAnsi="Calibri" w:eastAsia="Yu Gothic" w:cs="Calibri"/>
          <w:color w:val="1F2937"/>
          <w:sz w:val="22"/>
        </w:rPr>
        <w:t>原因は消耗戦の構造にある。部隊戦は60秒以上続き、毎ティックの与ダメージ差が生存時間の差を生み、</w:t>
      </w:r>
    </w:p>
    <w:p>
      <w:pPr>
        <w:spacing w:before="0" w:after="120" w:line="300" w:lineRule="auto"/>
      </w:pPr>
      <w:r>
        <w:rPr>
          <w:rFonts w:ascii="Calibri" w:hAnsi="Calibri" w:eastAsia="Yu Gothic" w:cs="Calibri"/>
          <w:color w:val="1F2937"/>
          <w:sz w:val="22"/>
        </w:rPr>
        <w:t>生存時間の差がさらに与ダメージ差を生む。単位時間あたり数%の優位が、65秒後には決定的な差になる。</w:t>
      </w:r>
    </w:p>
    <w:p>
      <w:pPr>
        <w:spacing w:before="0" w:after="120" w:line="300" w:lineRule="auto"/>
      </w:pPr>
      <w:r>
        <w:rPr>
          <w:rFonts w:ascii="Calibri" w:hAnsi="Calibri" w:eastAsia="Yu Gothic" w:cs="Calibri"/>
          <w:color w:val="1F2937"/>
          <w:sz w:val="22"/>
        </w:rPr>
        <w:t>帰結:</w:t>
      </w:r>
    </w:p>
    <w:p>
      <w:pPr>
        <w:spacing w:before="0" w:after="80" w:line="300" w:lineRule="auto"/>
        <w:numPr>
          <w:ilvl w:val="0"/>
          <w:numId w:val="41"/>
        </w:numPr>
      </w:pPr>
      <w:r>
        <w:rPr>
          <w:rFonts w:ascii="Calibri" w:hAnsi="Calibri" w:eastAsia="Yu Gothic" w:cs="Calibri"/>
          <w:b/>
          <w:color w:val="1F2937"/>
          <w:sz w:val="22"/>
        </w:rPr>
        <w:t>兵種相性が全か無かになりやすい。</w:t>
      </w:r>
      <w:r>
        <w:rPr>
          <w:rFonts w:ascii="Calibri" w:hAnsi="Calibri" w:eastAsia="Yu Gothic" w:cs="Calibri"/>
          <w:color w:val="1F2937"/>
          <w:sz w:val="22"/>
        </w:rPr>
        <w:t xml:space="preserve"> §5.3 の有利補正 +4% でも、単一兵種編成では</w:t>
      </w:r>
    </w:p>
    <w:p>
      <w:pPr>
        <w:spacing w:before="0" w:after="120" w:line="300" w:lineRule="auto"/>
      </w:pPr>
      <w:r>
        <w:rPr>
          <w:rFonts w:ascii="Calibri" w:hAnsi="Calibri" w:eastAsia="Yu Gothic" w:cs="Calibri"/>
          <w:color w:val="1F2937"/>
          <w:sz w:val="22"/>
        </w:rPr>
        <w:t>有利側が100%勝つ場面がある。</w:t>
      </w:r>
    </w:p>
    <w:p>
      <w:pPr>
        <w:spacing w:before="0" w:after="80" w:line="300" w:lineRule="auto"/>
        <w:numPr>
          <w:ilvl w:val="0"/>
          <w:numId w:val="41"/>
        </w:numPr>
      </w:pPr>
      <w:r>
        <w:rPr>
          <w:rFonts w:ascii="Calibri" w:hAnsi="Calibri" w:eastAsia="Yu Gothic" w:cs="Calibri"/>
          <w:b/>
          <w:color w:val="1F2937"/>
          <w:sz w:val="22"/>
        </w:rPr>
        <w:t>バランス調整の許容誤差が小さい。</w:t>
      </w:r>
      <w:r>
        <w:rPr>
          <w:rFonts w:ascii="Calibri" w:hAnsi="Calibri" w:eastAsia="Yu Gothic" w:cs="Calibri"/>
          <w:color w:val="1F2937"/>
          <w:sz w:val="22"/>
        </w:rPr>
        <w:t xml:space="preserve"> 能力値の10%のずれが勝率50ptの差になるため、</w:t>
      </w:r>
    </w:p>
    <w:p>
      <w:pPr>
        <w:spacing w:before="0" w:after="120" w:line="300" w:lineRule="auto"/>
      </w:pPr>
      <w:r>
        <w:rPr>
          <w:rFonts w:ascii="Calibri" w:hAnsi="Calibri" w:eastAsia="Yu Gothic" w:cs="Calibri"/>
          <w:color w:val="1F2937"/>
          <w:sz w:val="22"/>
        </w:rPr>
        <w:t>§4.6 の予算検算を通すことが必須になる。目視や勘での調整は成立しない。</w:t>
      </w:r>
    </w:p>
    <w:p>
      <w:pPr>
        <w:spacing w:before="0" w:after="80" w:line="300" w:lineRule="auto"/>
        <w:numPr>
          <w:ilvl w:val="0"/>
          <w:numId w:val="41"/>
        </w:numPr>
      </w:pPr>
      <w:r>
        <w:rPr>
          <w:rFonts w:ascii="Calibri" w:hAnsi="Calibri" w:eastAsia="Yu Gothic" w:cs="Calibri"/>
          <w:b/>
          <w:color w:val="1F2937"/>
          <w:sz w:val="22"/>
        </w:rPr>
        <w:t>偵察との相性が悪い。</w:t>
      </w:r>
      <w:r>
        <w:rPr>
          <w:rFonts w:ascii="Calibri" w:hAnsi="Calibri" w:eastAsia="Yu Gothic" w:cs="Calibri"/>
          <w:color w:val="1F2937"/>
          <w:sz w:val="22"/>
        </w:rPr>
        <w:t xml:space="preserve"> 相手の今回編成は見えない（§3.2）ため、相性差が大きいほど</w:t>
      </w:r>
    </w:p>
    <w:p>
      <w:pPr>
        <w:spacing w:before="0" w:after="120" w:line="300" w:lineRule="auto"/>
      </w:pPr>
      <w:r>
        <w:rPr>
          <w:rFonts w:ascii="Calibri" w:hAnsi="Calibri" w:eastAsia="Yu Gothic" w:cs="Calibri"/>
          <w:color w:val="1F2937"/>
          <w:sz w:val="22"/>
        </w:rPr>
        <w:t>「引いた相性で勝敗が決まる」比重が増し、編成研究の意味が薄れる。</w:t>
      </w:r>
    </w:p>
    <w:p>
      <w:pPr>
        <w:spacing w:before="0" w:after="120" w:line="300" w:lineRule="auto"/>
      </w:pPr>
      <w:r>
        <w:rPr>
          <w:rFonts w:ascii="Calibri" w:hAnsi="Calibri" w:eastAsia="Yu Gothic" w:cs="Calibri"/>
          <w:color w:val="1F2937"/>
          <w:sz w:val="22"/>
        </w:rPr>
        <w:t>緩和策を実測で比較した［v0.5 末］。</w:t>
      </w:r>
      <w:r>
        <w:rPr>
          <w:rFonts w:ascii="Calibri" w:hAnsi="Calibri" w:eastAsia="Yu Gothic" w:cs="Calibri"/>
          <w:b/>
          <w:color w:val="1F2937"/>
          <w:sz w:val="22"/>
        </w:rPr>
        <w:t>結論は案D（現状を受け入れる）である。</w:t>
      </w:r>
    </w:p>
    <w:p>
      <w:pPr>
        <w:spacing w:before="0" w:after="120" w:line="300" w:lineRule="auto"/>
      </w:pPr>
      <w:r>
        <w:rPr>
          <w:rFonts w:ascii="Calibri" w:hAnsi="Calibri" w:eastAsia="Yu Gothic" w:cs="Calibri"/>
          <w:color w:val="1F2937"/>
          <w:sz w:val="22"/>
        </w:rPr>
        <w:t>##### まず指標を作った</w:t>
      </w:r>
    </w:p>
    <w:p>
      <w:pPr>
        <w:spacing w:before="0" w:after="120" w:line="300" w:lineRule="auto"/>
      </w:pPr>
      <w:r>
        <w:rPr>
          <w:rFonts w:ascii="Calibri" w:hAnsi="Calibri" w:eastAsia="Yu Gothic" w:cs="Calibri"/>
          <w:color w:val="1F2937"/>
          <w:sz w:val="22"/>
        </w:rPr>
        <w:t>「増幅が強い」を判定するには基準が要る。強い側が勝つこと自体は正しく、問題は立ち上がりの</w:t>
      </w:r>
      <w:r>
        <w:rPr>
          <w:rFonts w:ascii="Calibri" w:hAnsi="Calibri" w:eastAsia="Yu Gothic" w:cs="Calibri"/>
          <w:b/>
          <w:color w:val="1F2937"/>
          <w:sz w:val="22"/>
        </w:rPr>
        <w:t>急さ</w:t>
      </w:r>
      <w:r>
        <w:rPr>
          <w:rFonts w:ascii="Calibri" w:hAnsi="Calibri" w:eastAsia="Yu Gothic" w:cs="Calibri"/>
          <w:color w:val="1F2937"/>
          <w:sz w:val="22"/>
        </w:rPr>
        <w:t>だからである。基準を2つ置いた。</w:t>
      </w:r>
    </w:p>
    <w:p>
      <w:pPr>
        <w:spacing w:before="0" w:after="80" w:line="300" w:lineRule="auto"/>
        <w:numPr>
          <w:ilvl w:val="0"/>
          <w:numId w:val="41"/>
        </w:numPr>
      </w:pPr>
      <w:r>
        <w:rPr>
          <w:rFonts w:ascii="Calibri" w:hAnsi="Calibri" w:eastAsia="Yu Gothic" w:cs="Calibri"/>
          <w:b/>
          <w:color w:val="1F2937"/>
          <w:sz w:val="22"/>
        </w:rPr>
        <w:t>増幅なしの下限</w:t>
      </w:r>
      <w:r>
        <w:rPr>
          <w:rFonts w:ascii="Calibri" w:hAnsi="Calibri" w:eastAsia="Yu Gothic" w:cs="Calibri"/>
          <w:color w:val="1F2937"/>
          <w:sz w:val="22"/>
        </w:rPr>
        <w:t>: 強さがそのまま勝率になるモデル `s/(s+1)`。+10% でも 52.4% にしかならない。実際の対戦ゲームはこれより急でよい。</w:t>
      </w:r>
    </w:p>
    <w:p>
      <w:pPr>
        <w:spacing w:before="0" w:after="80" w:line="300" w:lineRule="auto"/>
        <w:numPr>
          <w:ilvl w:val="0"/>
          <w:numId w:val="41"/>
        </w:numPr>
      </w:pPr>
      <w:r>
        <w:rPr>
          <w:rFonts w:ascii="Calibri" w:hAnsi="Calibri" w:eastAsia="Yu Gothic" w:cs="Calibri"/>
          <w:b/>
          <w:color w:val="1F2937"/>
          <w:sz w:val="22"/>
        </w:rPr>
        <w:t>設計側の上限</w:t>
      </w:r>
      <w:r>
        <w:rPr>
          <w:rFonts w:ascii="Calibri" w:hAnsi="Calibri" w:eastAsia="Yu Gothic" w:cs="Calibri"/>
          <w:color w:val="1F2937"/>
          <w:sz w:val="22"/>
        </w:rPr>
        <w:t>: 中コスト戦の上限は30なので 1コスト = 総合値の約3.3%。三すくみの読み勝ちですら1戦71%まで（§5.3）と決めたので、1コスト差はそれ以下であるべき。</w:t>
      </w:r>
    </w:p>
    <w:p>
      <w:pPr>
        <w:spacing w:before="0" w:after="120" w:line="300" w:lineRule="auto"/>
      </w:pPr>
      <w:r>
        <w:rPr>
          <w:rFonts w:ascii="Calibri" w:hAnsi="Calibri" w:eastAsia="Yu Gothic" w:cs="Calibri"/>
          <w:color w:val="1F2937"/>
          <w:sz w:val="22"/>
        </w:rPr>
        <w:t xml:space="preserve">要約指標は </w:t>
      </w:r>
      <w:r>
        <w:rPr>
          <w:rFonts w:ascii="Calibri" w:hAnsi="Calibri" w:eastAsia="Yu Gothic" w:cs="Calibri"/>
          <w:b/>
          <w:color w:val="1F2937"/>
          <w:sz w:val="22"/>
        </w:rPr>
        <w:t>決定幅 = 勝率75%に達する総合値差</w:t>
      </w:r>
      <w:r>
        <w:rPr>
          <w:rFonts w:ascii="Calibri" w:hAnsi="Calibri" w:eastAsia="Yu Gothic" w:cs="Calibri"/>
          <w:color w:val="1F2937"/>
          <w:sz w:val="22"/>
        </w:rPr>
        <w:t>（大きいほど許容誤差が広い）とする。`balance.py amplify` で測る。</w:t>
      </w:r>
    </w:p>
    <w:p>
      <w:pPr>
        <w:spacing w:before="0" w:after="120" w:line="300" w:lineRule="auto"/>
      </w:pPr>
      <w:r>
        <w:rPr>
          <w:rFonts w:ascii="Calibri" w:hAnsi="Calibri" w:eastAsia="Yu Gothic" w:cs="Calibri"/>
          <w:color w:val="1F2937"/>
          <w:sz w:val="22"/>
        </w:rPr>
        <w:t>##### 実測（現状 = 案D を基準に）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813"/>
        <w:gridCol w:w="760"/>
        <w:gridCol w:w="866"/>
        <w:gridCol w:w="3161"/>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381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決定幅</w:t>
            </w:r>
          </w:p>
        </w:tc>
        <w:tc>
          <w:tcPr>
            <w:tcW w:type="dxa" w:w="86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1コスト差</w:t>
            </w:r>
          </w:p>
        </w:tc>
        <w:tc>
          <w:tcPr>
            <w:tcW w:type="dxa" w:w="316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兵種三すくみ</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案D</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現状を受け入れる</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5.4%</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63%</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67 / 66 / 59 いずれも帯内</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部隊戦を60秒へ短縮</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28 / 78 / 54 </w:t>
            </w:r>
            <w:r>
              <w:rPr>
                <w:rFonts w:ascii="Calibri" w:hAnsi="Calibri" w:eastAsia="Yu Gothic" w:cs="Calibri"/>
                <w:b/>
                <w:color w:val="1F2937"/>
                <w:sz w:val="18"/>
              </w:rPr>
              <w:t>崩壊</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45秒へ短縮</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55%</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39 / 72 / 68 </w:t>
            </w:r>
            <w:r>
              <w:rPr>
                <w:rFonts w:ascii="Calibri" w:hAnsi="Calibri" w:eastAsia="Yu Gothic" w:cs="Calibri"/>
                <w:b/>
                <w:color w:val="1F2937"/>
                <w:sz w:val="18"/>
              </w:rPr>
              <w:t>崩壊</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30秒へ短縮</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7.8%</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47%</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ゴムひも（優勢なほど与ダメージ減、係数60）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56%</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2 / 99 / 40 </w:t>
            </w:r>
            <w:r>
              <w:rPr>
                <w:rFonts w:ascii="Calibri" w:hAnsi="Calibri" w:eastAsia="Yu Gothic" w:cs="Calibri"/>
                <w:b/>
                <w:color w:val="1F2937"/>
                <w:sz w:val="18"/>
              </w:rPr>
              <w:t>崩壊</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ゴムひも（係数120）</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6.7%</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0 / 100 / 31 </w:t>
            </w:r>
            <w:r>
              <w:rPr>
                <w:rFonts w:ascii="Calibri" w:hAnsi="Calibri" w:eastAsia="Yu Gothic" w:cs="Calibri"/>
                <w:b/>
                <w:color w:val="1F2937"/>
                <w:sz w:val="18"/>
              </w:rPr>
              <w:t>崩壊</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レーン制圧を勝敗指標に加える</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案E</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決着促進を弱める（5.0倍→2.0倍）</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案F</w:t>
            </w:r>
          </w:p>
        </w:tc>
        <w:tc>
          <w:tcPr>
            <w:tcW w:type="dxa" w:w="381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ダメージ乱数を ±5% から ±35% へ</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c>
          <w:tcPr>
            <w:tcW w:type="dxa" w:w="86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w:t>
            </w:r>
          </w:p>
        </w:tc>
        <w:tc>
          <w:tcPr>
            <w:tcW w:type="dxa" w:w="316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 / 64 / 56 帯内</w:t>
            </w:r>
          </w:p>
        </w:tc>
      </w:tr>
    </w:tbl>
    <w:p>
      <w:pPr>
        <w:spacing w:after="120"/>
      </w:pPr>
    </w:p>
    <w:p>
      <w:pPr>
        <w:spacing w:before="0" w:after="120" w:line="300" w:lineRule="auto"/>
      </w:pPr>
      <w:r>
        <w:rPr>
          <w:rFonts w:ascii="Calibri" w:hAnsi="Calibri" w:eastAsia="Yu Gothic" w:cs="Calibri"/>
          <w:color w:val="1F2937"/>
          <w:sz w:val="22"/>
        </w:rPr>
        <w:t>案EとFは仕様書に無かったが、増幅を左右しうるので加えた。</w:t>
      </w:r>
    </w:p>
    <w:p>
      <w:pPr>
        <w:spacing w:before="0" w:after="120" w:line="300" w:lineRule="auto"/>
      </w:pPr>
      <w:r>
        <w:rPr>
          <w:rFonts w:ascii="Calibri" w:hAnsi="Calibri" w:eastAsia="Yu Gothic" w:cs="Calibri"/>
          <w:color w:val="1F2937"/>
          <w:sz w:val="22"/>
        </w:rPr>
        <w:t>##### 分かったこと</w:t>
      </w:r>
    </w:p>
    <w:p>
      <w:pPr>
        <w:spacing w:before="0" w:after="120" w:line="300" w:lineRule="auto"/>
      </w:pPr>
      <w:r>
        <w:rPr>
          <w:rFonts w:ascii="Calibri" w:hAnsi="Calibri" w:eastAsia="Yu Gothic" w:cs="Calibri"/>
          <w:b/>
          <w:color w:val="1F2937"/>
          <w:sz w:val="22"/>
        </w:rPr>
        <w:t>1. 増幅を緩める案は、どれも三すくみを同じ向きに壊す。</w:t>
      </w:r>
      <w:r>
        <w:rPr>
          <w:rFonts w:ascii="Calibri" w:hAnsi="Calibri" w:eastAsia="Yu Gothic" w:cs="Calibri"/>
          <w:color w:val="1F2937"/>
          <w:sz w:val="22"/>
        </w:rPr>
        <w:t xml:space="preserve"> 歩兵→騎兵が反転する（67% → 28%／2%）。</w:t>
      </w:r>
    </w:p>
    <w:p>
      <w:pPr>
        <w:spacing w:before="0" w:after="120" w:line="300" w:lineRule="auto"/>
      </w:pPr>
      <w:r>
        <w:rPr>
          <w:rFonts w:ascii="Calibri" w:hAnsi="Calibri" w:eastAsia="Yu Gothic" w:cs="Calibri"/>
          <w:b/>
          <w:color w:val="1F2937"/>
          <w:sz w:val="22"/>
        </w:rPr>
        <w:t>兵種補正を上げて取り戻すこともできない。</w:t>
      </w:r>
      <w:r>
        <w:rPr>
          <w:rFonts w:ascii="Calibri" w:hAnsi="Calibri" w:eastAsia="Yu Gothic" w:cs="Calibri"/>
          <w:color w:val="1F2937"/>
          <w:sz w:val="22"/>
        </w:rPr>
        <w:t xml:space="preserve"> 案B・案A' の条件で兵種補正を +4% から +35% まで振ったが、</w:t>
      </w:r>
      <w:r>
        <w:rPr>
          <w:rFonts w:ascii="Calibri" w:hAnsi="Calibri" w:eastAsia="Yu Gothic" w:cs="Calibri"/>
          <w:b/>
          <w:color w:val="1F2937"/>
          <w:sz w:val="22"/>
        </w:rPr>
        <w:t>3方向が同時に帯へ入る値は存在しなかった</w:t>
      </w:r>
      <w:r>
        <w:rPr>
          <w:rFonts w:ascii="Calibri" w:hAnsi="Calibri" w:eastAsia="Yu Gothic" w:cs="Calibri"/>
          <w:color w:val="1F2937"/>
          <w:sz w:val="22"/>
        </w:rPr>
        <w:t>。</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34"/>
        <w:gridCol w:w="1841"/>
        <w:gridCol w:w="1841"/>
        <w:gridCol w:w="1994"/>
        <w:gridCol w:w="2150"/>
      </w:tblGrid>
      <w:tr>
        <w:trPr>
          <w:tblHeader w:val="true"/>
          <w:cantSplit/>
        </w:trPr>
        <w:tc>
          <w:tcPr>
            <w:tcW w:type="dxa" w:w="15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18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補正 +4%</w:t>
            </w:r>
          </w:p>
        </w:tc>
        <w:tc>
          <w:tcPr>
            <w:tcW w:type="dxa" w:w="18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+12%</w:t>
            </w:r>
          </w:p>
        </w:tc>
        <w:tc>
          <w:tcPr>
            <w:tcW w:type="dxa" w:w="19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+18%</w:t>
            </w:r>
          </w:p>
        </w:tc>
        <w:tc>
          <w:tcPr>
            <w:tcW w:type="dxa" w:w="21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+25%</w:t>
            </w:r>
          </w:p>
        </w:tc>
      </w:tr>
      <w:tr>
        <w:trPr>
          <w:cantSplit/>
        </w:trPr>
        <w:tc>
          <w:tcPr>
            <w:tcW w:type="dxa" w:w="15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案B（ゴムひも60）</w:t>
            </w:r>
          </w:p>
        </w:tc>
        <w:tc>
          <w:tcPr>
            <w:tcW w:type="dxa" w:w="18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 / 99 / 40</w:t>
            </w:r>
          </w:p>
        </w:tc>
        <w:tc>
          <w:tcPr>
            <w:tcW w:type="dxa" w:w="18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 / 99 / 88</w:t>
            </w:r>
          </w:p>
        </w:tc>
        <w:tc>
          <w:tcPr>
            <w:tcW w:type="dxa" w:w="19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 / 100 / 98</w:t>
            </w:r>
          </w:p>
        </w:tc>
        <w:tc>
          <w:tcPr>
            <w:tcW w:type="dxa" w:w="21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79 / 100 / 100</w:t>
            </w:r>
          </w:p>
        </w:tc>
      </w:tr>
      <w:tr>
        <w:trPr>
          <w:cantSplit/>
        </w:trPr>
        <w:tc>
          <w:tcPr>
            <w:tcW w:type="dxa" w:w="15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案A'（45秒）</w:t>
            </w:r>
          </w:p>
        </w:tc>
        <w:tc>
          <w:tcPr>
            <w:tcW w:type="dxa" w:w="18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39 / 72 / 68</w:t>
            </w:r>
          </w:p>
        </w:tc>
        <w:tc>
          <w:tcPr>
            <w:tcW w:type="dxa" w:w="18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62 / 88 / 98</w:t>
            </w:r>
          </w:p>
        </w:tc>
        <w:tc>
          <w:tcPr>
            <w:tcW w:type="dxa" w:w="19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 / 93 / 100</w:t>
            </w:r>
          </w:p>
        </w:tc>
        <w:tc>
          <w:tcPr>
            <w:tcW w:type="dxa" w:w="21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86 / 97 / 100</w:t>
            </w:r>
          </w:p>
        </w:tc>
      </w:tr>
    </w:tbl>
    <w:p>
      <w:pPr>
        <w:spacing w:after="120"/>
      </w:pPr>
    </w:p>
    <w:p>
      <w:pPr>
        <w:spacing w:before="0" w:after="120" w:line="300" w:lineRule="auto"/>
      </w:pPr>
      <w:r>
        <w:rPr>
          <w:rFonts w:ascii="Calibri" w:hAnsi="Calibri" w:eastAsia="Yu Gothic" w:cs="Calibri"/>
          <w:color w:val="1F2937"/>
          <w:sz w:val="22"/>
        </w:rPr>
        <w:t>3つの有利がそれぞれ別の仕組みから出ているためである。歩兵→騎兵は</w:t>
      </w:r>
      <w:r>
        <w:rPr>
          <w:rFonts w:ascii="Calibri" w:hAnsi="Calibri" w:eastAsia="Yu Gothic" w:cs="Calibri"/>
          <w:b/>
          <w:color w:val="1F2937"/>
          <w:sz w:val="22"/>
        </w:rPr>
        <w:t>耐久と足止めなので時間が要る</w:t>
      </w:r>
      <w:r>
        <w:rPr>
          <w:rFonts w:ascii="Calibri" w:hAnsi="Calibri" w:eastAsia="Yu Gothic" w:cs="Calibri"/>
          <w:color w:val="1F2937"/>
          <w:sz w:val="22"/>
        </w:rPr>
        <w:t>、騎兵→弓兵は接敵の速さで既に飽和していて補正に反応しない、弓兵→歩兵は接敵前の無償攻撃なので</w:t>
      </w:r>
      <w:r>
        <w:rPr>
          <w:rFonts w:ascii="Calibri" w:hAnsi="Calibri" w:eastAsia="Yu Gothic" w:cs="Calibri"/>
          <w:b/>
          <w:color w:val="1F2937"/>
          <w:sz w:val="22"/>
        </w:rPr>
        <w:t>前倒しで、戦闘を短くするとむしろ強くなる</w:t>
      </w:r>
      <w:r>
        <w:rPr>
          <w:rFonts w:ascii="Calibri" w:hAnsi="Calibri" w:eastAsia="Yu Gothic" w:cs="Calibri"/>
          <w:color w:val="1F2937"/>
          <w:sz w:val="22"/>
        </w:rPr>
        <w:t>。一律の補正はこの非対称を吸収できない。</w:t>
      </w:r>
    </w:p>
    <w:p>
      <w:pPr>
        <w:spacing w:before="0" w:after="120" w:line="300" w:lineRule="auto"/>
      </w:pPr>
      <w:r>
        <w:rPr>
          <w:rFonts w:ascii="Calibri" w:hAnsi="Calibri" w:eastAsia="Yu Gothic" w:cs="Calibri"/>
          <w:b/>
          <w:color w:val="1F2937"/>
          <w:sz w:val="22"/>
        </w:rPr>
        <w:t>2. 増幅と三すくみは同じ源から出ている。</w:t>
      </w:r>
      <w:r>
        <w:rPr>
          <w:rFonts w:ascii="Calibri" w:hAnsi="Calibri" w:eastAsia="Yu Gothic" w:cs="Calibri"/>
          <w:color w:val="1F2937"/>
          <w:sz w:val="22"/>
        </w:rPr>
        <w:t xml:space="preserve"> 兵種補正 +4% が 67% になるのは、毎ティックの小さな差が60秒で複利になるからである。増幅そのものである。</w:t>
      </w:r>
      <w:r>
        <w:rPr>
          <w:rFonts w:ascii="Calibri" w:hAnsi="Calibri" w:eastAsia="Yu Gothic" w:cs="Calibri"/>
          <w:b/>
          <w:color w:val="1F2937"/>
          <w:sz w:val="22"/>
        </w:rPr>
        <w:t>片方だけを消すことはできない。</w:t>
      </w:r>
    </w:p>
    <w:p>
      <w:pPr>
        <w:spacing w:before="0" w:after="120" w:line="300" w:lineRule="auto"/>
      </w:pPr>
      <w:r>
        <w:rPr>
          <w:rFonts w:ascii="Calibri" w:hAnsi="Calibri" w:eastAsia="Yu Gothic" w:cs="Calibri"/>
          <w:b/>
          <w:color w:val="1F2937"/>
          <w:sz w:val="22"/>
        </w:rPr>
        <w:t>3. ダメージ乱数を広げても増幅は減らない。</w:t>
      </w:r>
      <w:r>
        <w:rPr>
          <w:rFonts w:ascii="Calibri" w:hAnsi="Calibri" w:eastAsia="Yu Gothic" w:cs="Calibri"/>
          <w:color w:val="1F2937"/>
          <w:sz w:val="22"/>
        </w:rPr>
        <w:t xml:space="preserve"> 部隊戦は60秒で約300回の判定を行うため、1発ごとの乱数は大数の法則で平均され、結果はほぼ決定論的なままになる（±35% にしても決定幅は 5.4%）。</w:t>
      </w:r>
      <w:r>
        <w:rPr>
          <w:rFonts w:ascii="Calibri" w:hAnsi="Calibri" w:eastAsia="Yu Gothic" w:cs="Calibri"/>
          <w:b/>
          <w:color w:val="1F2937"/>
          <w:sz w:val="22"/>
        </w:rPr>
        <w:t>outcome の分散を増やすには、1発ごとの細かい乱数ではなく、回数の少ない大きな揺れが要る。</w:t>
      </w:r>
    </w:p>
    <w:p>
      <w:pPr>
        <w:spacing w:before="0" w:after="120" w:line="300" w:lineRule="auto"/>
      </w:pPr>
      <w:r>
        <w:rPr>
          <w:rFonts w:ascii="Calibri" w:hAnsi="Calibri" w:eastAsia="Yu Gothic" w:cs="Calibri"/>
          <w:b/>
          <w:color w:val="1F2937"/>
          <w:sz w:val="22"/>
        </w:rPr>
        <w:t>4. 決着促進（§8.2）は弱めてはいけない。</w:t>
      </w:r>
      <w:r>
        <w:rPr>
          <w:rFonts w:ascii="Calibri" w:hAnsi="Calibri" w:eastAsia="Yu Gothic" w:cs="Calibri"/>
          <w:color w:val="1F2937"/>
          <w:sz w:val="22"/>
        </w:rPr>
        <w:t xml:space="preserve"> 5.0倍から2.0倍へ下げると決定幅が 5.4% → 4.7% と</w:t>
      </w:r>
      <w:r>
        <w:rPr>
          <w:rFonts w:ascii="Calibri" w:hAnsi="Calibri" w:eastAsia="Yu Gothic" w:cs="Calibri"/>
          <w:b/>
          <w:color w:val="1F2937"/>
          <w:sz w:val="22"/>
        </w:rPr>
        <w:t>悪化</w:t>
      </w:r>
      <w:r>
        <w:rPr>
          <w:rFonts w:ascii="Calibri" w:hAnsi="Calibri" w:eastAsia="Yu Gothic" w:cs="Calibri"/>
          <w:color w:val="1F2937"/>
          <w:sz w:val="22"/>
        </w:rPr>
        <w:t>した。戦闘が長引くぶん複利が余計に効くためである。SUDDEN_MAX は増幅を抑える側に働いており、現在値を下げる変更は増幅を強める。</w:t>
      </w:r>
    </w:p>
    <w:p>
      <w:pPr>
        <w:spacing w:before="0" w:after="120" w:line="300" w:lineRule="auto"/>
      </w:pPr>
      <w:r>
        <w:rPr>
          <w:rFonts w:ascii="Calibri" w:hAnsi="Calibri" w:eastAsia="Yu Gothic" w:cs="Calibri"/>
          <w:b/>
          <w:color w:val="1F2937"/>
          <w:sz w:val="22"/>
        </w:rPr>
        <w:t>5. 案Cは効かない。</w:t>
      </w:r>
      <w:r>
        <w:rPr>
          <w:rFonts w:ascii="Calibri" w:hAnsi="Calibri" w:eastAsia="Yu Gothic" w:cs="Calibri"/>
          <w:color w:val="1F2937"/>
          <w:sz w:val="22"/>
        </w:rPr>
        <w:t xml:space="preserve"> レーン制圧を加えても決定幅は動かない（5.3%）。時間切れ決着でしか働かないうえ、その時間切れが 0〜16% しかないためである。</w:t>
      </w:r>
    </w:p>
    <w:p>
      <w:pPr>
        <w:spacing w:before="0" w:after="120" w:line="300" w:lineRule="auto"/>
      </w:pPr>
      <w:r>
        <w:rPr>
          <w:rFonts w:ascii="Calibri" w:hAnsi="Calibri" w:eastAsia="Yu Gothic" w:cs="Calibri"/>
          <w:color w:val="1F2937"/>
          <w:sz w:val="22"/>
        </w:rPr>
        <w:t>##### 決定: 案Dを採る</w:t>
      </w:r>
    </w:p>
    <w:p>
      <w:pPr>
        <w:spacing w:before="0" w:after="120" w:line="300" w:lineRule="auto"/>
      </w:pPr>
      <w:r>
        <w:rPr>
          <w:rFonts w:ascii="Calibri" w:hAnsi="Calibri" w:eastAsia="Yu Gothic" w:cs="Calibri"/>
          <w:color w:val="1F2937"/>
          <w:sz w:val="22"/>
        </w:rPr>
        <w:t>現状の数字は、実は設計側の目安をほぼ満たしている。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830"/>
        <w:gridCol w:w="1207"/>
        <w:gridCol w:w="3323"/>
      </w:tblGrid>
      <w:tr>
        <w:trPr>
          <w:tblHeader w:val="true"/>
          <w:cantSplit/>
        </w:trPr>
        <w:tc>
          <w:tcPr>
            <w:tcW w:type="dxa" w:w="4830"/>
            <w:shd w:fill="E8EEF5" w:val="clear"/>
            <w:vAlign w:val="center"/>
            <w:tcMar>
              <w:top w:w="80" w:type="dxa"/>
              <w:start w:w="120" w:type="dxa"/>
              <w:bottom w:w="80" w:type="dxa"/>
              <w:end w:w="120" w:type="dxa"/>
            </w:tcMar>
          </w:tcPr>
          <w:p>
            <w:pPr>
              <w:spacing w:before="0" w:after="0" w:line="276" w:lineRule="auto"/>
              <w:jc w:val="left"/>
            </w:pPr>
          </w:p>
        </w:tc>
        <w:tc>
          <w:tcPr>
            <w:tcW w:type="dxa" w:w="12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w:t>
            </w:r>
          </w:p>
        </w:tc>
        <w:tc>
          <w:tcPr>
            <w:tcW w:type="dxa" w:w="33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目安</w:t>
            </w:r>
          </w:p>
        </w:tc>
      </w:tr>
      <w:tr>
        <w:trPr>
          <w:cantSplit/>
        </w:trPr>
        <w:tc>
          <w:tcPr>
            <w:tcW w:type="dxa" w:w="48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1コスト差（合計30 対 29）</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w:t>
            </w:r>
          </w:p>
        </w:tc>
        <w:tc>
          <w:tcPr>
            <w:tcW w:type="dxa" w:w="33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60%以下（やや超過）</w:t>
            </w:r>
          </w:p>
        </w:tc>
      </w:tr>
      <w:tr>
        <w:trPr>
          <w:cantSplit/>
        </w:trPr>
        <w:tc>
          <w:tcPr>
            <w:tcW w:type="dxa" w:w="48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3コスト差（合計30 対 27）</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c>
          <w:tcPr>
            <w:tcW w:type="dxa" w:w="33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r>
      <w:tr>
        <w:trPr>
          <w:cantSplit/>
        </w:trPr>
        <w:tc>
          <w:tcPr>
            <w:tcW w:type="dxa" w:w="48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6コスト差（合計30 対 24）</w:t>
            </w:r>
          </w:p>
        </w:tc>
        <w:tc>
          <w:tcPr>
            <w:tcW w:type="dxa" w:w="12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w:t>
            </w:r>
          </w:p>
        </w:tc>
        <w:tc>
          <w:tcPr>
            <w:tcW w:type="dxa" w:w="33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r>
    </w:tbl>
    <w:p>
      <w:pPr>
        <w:spacing w:after="120"/>
      </w:pPr>
    </w:p>
    <w:p>
      <w:pPr>
        <w:spacing w:before="0" w:after="120" w:line="300" w:lineRule="auto"/>
      </w:pPr>
      <w:r>
        <w:rPr>
          <w:rFonts w:ascii="Calibri" w:hAnsi="Calibri" w:eastAsia="Yu Gothic" w:cs="Calibri"/>
          <w:b/>
          <w:color w:val="1F2937"/>
          <w:sz w:val="22"/>
        </w:rPr>
        <w:t>コストが通貨として機能している以上、コスト差が勝率差になること自体は正しい。</w:t>
      </w:r>
      <w:r>
        <w:rPr>
          <w:rFonts w:ascii="Calibri" w:hAnsi="Calibri" w:eastAsia="Yu Gothic" w:cs="Calibri"/>
          <w:color w:val="1F2937"/>
          <w:sz w:val="22"/>
        </w:rPr>
        <w:t xml:space="preserve"> 問題は「10%の差が50ptになる」という言い方が、実は「3コスト差が89%になる」という意味であり、それは資源差として妥当な範囲だった、ということである。</w:t>
      </w:r>
    </w:p>
    <w:p>
      <w:pPr>
        <w:spacing w:before="0" w:after="120" w:line="300" w:lineRule="auto"/>
      </w:pPr>
      <w:r>
        <w:rPr>
          <w:rFonts w:ascii="Calibri" w:hAnsi="Calibri" w:eastAsia="Yu Gothic" w:cs="Calibri"/>
          <w:color w:val="1F2937"/>
          <w:sz w:val="22"/>
        </w:rPr>
        <w:t>したがって v0.6 で戦闘モデルには手を入れない。代わりに</w:t>
      </w:r>
      <w:r>
        <w:rPr>
          <w:rFonts w:ascii="Calibri" w:hAnsi="Calibri" w:eastAsia="Yu Gothic" w:cs="Calibri"/>
          <w:b/>
          <w:color w:val="1F2937"/>
          <w:sz w:val="22"/>
        </w:rPr>
        <w:t>運用側で受け止める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 xml:space="preserve">各カードの目標値からのずれは </w:t>
      </w:r>
      <w:r>
        <w:rPr>
          <w:rFonts w:ascii="Calibri" w:hAnsi="Calibri" w:eastAsia="Yu Gothic" w:cs="Calibri"/>
          <w:b/>
          <w:color w:val="1F2937"/>
          <w:sz w:val="22"/>
        </w:rPr>
        <w:t>±8%以内</w:t>
      </w:r>
      <w:r>
        <w:rPr>
          <w:rFonts w:ascii="Calibri" w:hAnsi="Calibri" w:eastAsia="Yu Gothic" w:cs="Calibri"/>
          <w:color w:val="1F2937"/>
          <w:sz w:val="22"/>
        </w:rPr>
        <w:t>（`budget.py` で検算・現在は最大0%）。</w:t>
      </w:r>
    </w:p>
    <w:p>
      <w:pPr>
        <w:spacing w:before="0" w:after="80" w:line="300" w:lineRule="auto"/>
        <w:numPr>
          <w:ilvl w:val="0"/>
          <w:numId w:val="41"/>
        </w:numPr>
      </w:pPr>
      <w:r>
        <w:rPr>
          <w:rFonts w:ascii="Calibri" w:hAnsi="Calibri" w:eastAsia="Yu Gothic" w:cs="Calibri"/>
          <w:b/>
          <w:color w:val="1F2937"/>
          <w:sz w:val="22"/>
        </w:rPr>
        <w:t>価格付けは統制した合成カードで行う。</w:t>
      </w:r>
      <w:r>
        <w:rPr>
          <w:rFonts w:ascii="Calibri" w:hAnsi="Calibri" w:eastAsia="Yu Gothic" w:cs="Calibri"/>
          <w:color w:val="1F2937"/>
          <w:sz w:val="22"/>
        </w:rPr>
        <w:t xml:space="preserve"> 実編成のパネルは飽和して数%の差が見えない（§13）。</w:t>
      </w:r>
    </w:p>
    <w:p>
      <w:pPr>
        <w:spacing w:before="0" w:after="80" w:line="300" w:lineRule="auto"/>
        <w:numPr>
          <w:ilvl w:val="0"/>
          <w:numId w:val="41"/>
        </w:numPr>
      </w:pPr>
      <w:r>
        <w:rPr>
          <w:rFonts w:ascii="Calibri" w:hAnsi="Calibri" w:eastAsia="Yu Gothic" w:cs="Calibri"/>
          <w:b/>
          <w:color w:val="1F2937"/>
          <w:sz w:val="22"/>
        </w:rPr>
        <w:t>反復ではなく範囲を掃く。</w:t>
      </w:r>
      <w:r>
        <w:rPr>
          <w:rFonts w:ascii="Calibri" w:hAnsi="Calibri" w:eastAsia="Yu Gothic" w:cs="Calibri"/>
          <w:color w:val="1F2937"/>
          <w:sz w:val="22"/>
        </w:rPr>
        <w:t xml:space="preserve"> 能力値の刻みで hp と atk の配分が入れ替わり、勝率がのこぎり波になる（§13）。</w:t>
      </w:r>
    </w:p>
    <w:p>
      <w:pPr>
        <w:spacing w:before="0" w:after="120" w:line="300" w:lineRule="auto"/>
      </w:pPr>
      <w:r>
        <w:rPr>
          <w:rFonts w:ascii="Calibri" w:hAnsi="Calibri" w:eastAsia="Yu Gothic" w:cs="Calibri"/>
          <w:color w:val="1F2937"/>
          <w:sz w:val="22"/>
        </w:rPr>
        <w:t>残る本当の懸念は</w:t>
      </w:r>
      <w:r>
        <w:rPr>
          <w:rFonts w:ascii="Calibri" w:hAnsi="Calibri" w:eastAsia="Yu Gothic" w:cs="Calibri"/>
          <w:b/>
          <w:color w:val="1F2937"/>
          <w:sz w:val="22"/>
        </w:rPr>
        <w:t>偵察との相性</w:t>
      </w:r>
      <w:r>
        <w:rPr>
          <w:rFonts w:ascii="Calibri" w:hAnsi="Calibri" w:eastAsia="Yu Gothic" w:cs="Calibri"/>
          <w:color w:val="1F2937"/>
          <w:sz w:val="22"/>
        </w:rPr>
        <w:t>（§3.2）である。相手の今回編成が見えないため、相性差が大きいほど「引いた相性で決まる」比重が増す。ただしこれは増幅ではなく</w:t>
      </w:r>
      <w:r>
        <w:rPr>
          <w:rFonts w:ascii="Calibri" w:hAnsi="Calibri" w:eastAsia="Yu Gothic" w:cs="Calibri"/>
          <w:b/>
          <w:color w:val="1F2937"/>
          <w:sz w:val="22"/>
        </w:rPr>
        <w:t>情報設計</w:t>
      </w:r>
      <w:r>
        <w:rPr>
          <w:rFonts w:ascii="Calibri" w:hAnsi="Calibri" w:eastAsia="Yu Gothic" w:cs="Calibri"/>
          <w:color w:val="1F2937"/>
          <w:sz w:val="22"/>
        </w:rPr>
        <w:t>の問題であり、偵察で見せる情報量（§3.2）で調整すべきものである。</w:t>
      </w:r>
    </w:p>
    <w:p>
      <w:pPr>
        <w:spacing w:before="0" w:after="80" w:line="300" w:lineRule="auto"/>
        <w:numPr>
          <w:ilvl w:val="0"/>
          <w:numId w:val="41"/>
        </w:numPr>
      </w:pPr>
      <w:r>
        <w:rPr>
          <w:rFonts w:ascii="Calibri" w:hAnsi="Calibri" w:eastAsia="Yu Gothic" w:cs="Calibri"/>
          <w:color w:val="1F2937"/>
          <w:sz w:val="22"/>
        </w:rPr>
        <w:t xml:space="preserve">各カードの目標値からのずれは </w:t>
      </w:r>
      <w:r>
        <w:rPr>
          <w:rFonts w:ascii="Calibri" w:hAnsi="Calibri" w:eastAsia="Yu Gothic" w:cs="Calibri"/>
          <w:b/>
          <w:color w:val="1F2937"/>
          <w:sz w:val="22"/>
        </w:rPr>
        <w:t>±8%以内</w:t>
      </w:r>
      <w:r>
        <w:rPr>
          <w:rFonts w:ascii="Calibri" w:hAnsi="Calibri" w:eastAsia="Yu Gothic" w:cs="Calibri"/>
          <w:color w:val="1F2937"/>
          <w:sz w:val="22"/>
        </w:rPr>
        <w:t xml:space="preserve"> に収める。</w:t>
      </w:r>
    </w:p>
    <w:p>
      <w:pPr>
        <w:spacing w:before="0" w:after="80" w:line="300" w:lineRule="auto"/>
        <w:numPr>
          <w:ilvl w:val="0"/>
          <w:numId w:val="41"/>
        </w:numPr>
      </w:pPr>
      <w:r>
        <w:rPr>
          <w:rFonts w:ascii="Calibri" w:hAnsi="Calibri" w:eastAsia="Yu Gothic" w:cs="Calibri"/>
          <w:color w:val="1F2937"/>
          <w:sz w:val="22"/>
        </w:rPr>
        <w:t>カードを追加・変更するたびに `sim/budget.py` で検算する。</w:t>
      </w:r>
    </w:p>
    <w:p>
      <w:pPr>
        <w:spacing w:before="0" w:after="80" w:line="300" w:lineRule="auto"/>
        <w:numPr>
          <w:ilvl w:val="0"/>
          <w:numId w:val="41"/>
        </w:numPr>
      </w:pPr>
      <w:r>
        <w:rPr>
          <w:rFonts w:ascii="Calibri" w:hAnsi="Calibri" w:eastAsia="Yu Gothic" w:cs="Calibri"/>
          <w:color w:val="1F2937"/>
          <w:sz w:val="22"/>
        </w:rPr>
        <w:t>兵種の個性は総合値ではなく</w:t>
      </w:r>
      <w:r>
        <w:rPr>
          <w:rFonts w:ascii="Calibri" w:hAnsi="Calibri" w:eastAsia="Yu Gothic" w:cs="Calibri"/>
          <w:b/>
          <w:color w:val="1F2937"/>
          <w:sz w:val="22"/>
        </w:rPr>
        <w:t>内訳</w:t>
      </w:r>
      <w:r>
        <w:rPr>
          <w:rFonts w:ascii="Calibri" w:hAnsi="Calibri" w:eastAsia="Yu Gothic" w:cs="Calibri"/>
          <w:color w:val="1F2937"/>
          <w:sz w:val="22"/>
        </w:rPr>
        <w:t>で表現する。歩兵は実効耐久寄り、弓兵は火力寄り、騎兵は機動寄り。</w:t>
      </w:r>
    </w:p>
    <w:p>
      <w:pPr>
        <w:spacing w:before="0" w:after="80" w:line="300" w:lineRule="auto"/>
        <w:numPr>
          <w:ilvl w:val="0"/>
          <w:numId w:val="41"/>
        </w:numPr>
      </w:pPr>
      <w:r>
        <w:rPr>
          <w:rFonts w:ascii="Calibri" w:hAnsi="Calibri" w:eastAsia="Yu Gothic" w:cs="Calibri"/>
          <w:color w:val="1F2937"/>
          <w:sz w:val="22"/>
        </w:rPr>
        <w:t>役割（耐久・均衡・火力・瞬発・支援）も内訳だけを変え、総合値は変えない。</w:t>
      </w:r>
    </w:p>
    <w:p>
      <w:pPr>
        <w:spacing w:before="0" w:after="120" w:line="300" w:lineRule="auto"/>
      </w:pPr>
      <w:r>
        <w:rPr>
          <w:rFonts w:ascii="Calibri" w:hAnsi="Calibri" w:eastAsia="Yu Gothic" w:cs="Calibri"/>
          <w:color w:val="1F2937"/>
          <w:sz w:val="22"/>
        </w:rPr>
        <w:t>未決: 兵力を残したまま退く「閾値撤退」（残20%で自動撤退等）を採用するか。回復・再編を導入する場合に意味を持つが、パラメータが1つ増えるため v0.2 では採用しない。</w:t>
      </w:r>
    </w:p>
    <w:p>
      <w:pPr>
        <w:pStyle w:val="Heading2"/>
        <w:keepNext/>
      </w:pPr>
      <w:r>
        <w:rPr>
          <w:rFonts w:ascii="Calibri" w:hAnsi="Calibri" w:eastAsia="Yu Gothic" w:cs="Calibri"/>
          <w:b/>
          <w:color w:val="2E74B5"/>
          <w:sz w:val="26"/>
        </w:rPr>
        <w:t>6.2 ダメージ計算［暫定・新規］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消耗係数   = 0.6 + 0.4 × (残兵力 / 最大兵力)</w:t>
            </w:r>
          </w:p>
          <w:p>
            <w:pPr>
              <w:spacing w:before="0" w:after="0" w:line="264" w:lineRule="auto"/>
            </w:pPr>
            <w:r>
              <w:rPr>
                <w:rFonts w:ascii="Consolas" w:hAnsi="Consolas" w:eastAsia="Yu Gothic" w:cs="Consolas"/>
                <w:color w:val="1F2937"/>
                <w:sz w:val="18"/>
              </w:rPr>
              <w:t>基本ダメージ = 攻撃力 × 消耗係数 × 兵種補正 × 状態補正</w:t>
            </w:r>
          </w:p>
          <w:p>
            <w:pPr>
              <w:spacing w:before="0" w:after="0" w:line="264" w:lineRule="auto"/>
            </w:pPr>
            <w:r>
              <w:rPr>
                <w:rFonts w:ascii="Consolas" w:hAnsi="Consolas" w:eastAsia="Yu Gothic" w:cs="Consolas"/>
                <w:color w:val="1F2937"/>
                <w:sz w:val="18"/>
              </w:rPr>
              <w:t>軽減後     = 基本ダメージ × 100 / (100 + 防御力)</w:t>
            </w:r>
          </w:p>
          <w:p>
            <w:pPr>
              <w:spacing w:before="0" w:after="0" w:line="264" w:lineRule="auto"/>
            </w:pPr>
            <w:r>
              <w:rPr>
                <w:rFonts w:ascii="Consolas" w:hAnsi="Consolas" w:eastAsia="Yu Gothic" w:cs="Consolas"/>
                <w:color w:val="1F2937"/>
                <w:sz w:val="18"/>
              </w:rPr>
              <w:t>最終ダメージ = 軽減後 × クリティカル倍率 × ダメージ乱数</w:t>
            </w:r>
          </w:p>
        </w:tc>
      </w:tr>
    </w:tbl>
    <w:p>
      <w:pPr>
        <w:spacing w:after="120"/>
      </w:pP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82"/>
        <w:gridCol w:w="7578"/>
      </w:tblGrid>
      <w:tr>
        <w:trPr>
          <w:tblHeader w:val="true"/>
          <w:cantSplit/>
        </w:trPr>
        <w:tc>
          <w:tcPr>
            <w:tcW w:type="dxa" w:w="178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75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防御の方式</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減算ではなく除算方式を採用する。減算方式は「防御力が攻撃力を上回ると無敵」という不連続点を生み、コスト設計を難しくするため。</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定数 K</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100（暫定）。防御力100で被ダメージが半減する。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有利1.15／不利1.0／同兵種1.0（§5.3）。不利側にペナルティを与えず、有利側にボーナスを与える方式とする。</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状態補正</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 の状態効果による攻撃力・防御力補正の合成値。</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ダメージ乱数</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最低保証</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最終ダメージは基本ダメージの10%を下回らない。膠着による時間切れ多発を防ぐ。</w:t>
            </w:r>
          </w:p>
        </w:tc>
      </w:tr>
      <w:tr>
        <w:trPr>
          <w:cantSplit/>
        </w:trPr>
        <w:tc>
          <w:tcPr>
            <w:tcW w:type="dxa" w:w="178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端数処理</w:t>
            </w:r>
          </w:p>
        </w:tc>
        <w:tc>
          <w:tcPr>
            <w:tcW w:type="dxa" w:w="75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各段階で整数へ切り捨てる（§8.4 の再現性要件）。</w:t>
            </w:r>
          </w:p>
        </w:tc>
      </w:tr>
    </w:tbl>
    <w:p>
      <w:pPr>
        <w:spacing w:after="120"/>
      </w:pPr>
    </w:p>
    <w:p>
      <w:pPr>
        <w:spacing w:before="0" w:after="120" w:line="300" w:lineRule="auto"/>
      </w:pPr>
      <w:r>
        <w:rPr>
          <w:rFonts w:ascii="Calibri" w:hAnsi="Calibri" w:eastAsia="Yu Gothic" w:cs="Calibri"/>
          <w:color w:val="1F2937"/>
          <w:sz w:val="22"/>
        </w:rPr>
        <w:t>未決: 定数 K の値、必殺技ダメージが同じ式を使うか別式を持つか、防御力の標準レンジ。</w:t>
      </w:r>
    </w:p>
    <w:p>
      <w:pPr>
        <w:pStyle w:val="Heading2"/>
        <w:keepNext/>
      </w:pPr>
      <w:r>
        <w:rPr>
          <w:rFonts w:ascii="Calibri" w:hAnsi="Calibri" w:eastAsia="Yu Gothic" w:cs="Calibri"/>
          <w:b/>
          <w:color w:val="2E74B5"/>
          <w:sz w:val="26"/>
        </w:rPr>
        <w:t>6.3 武将パラメータ一覧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96"/>
        <w:gridCol w:w="1792"/>
        <w:gridCol w:w="6772"/>
      </w:tblGrid>
      <w:tr>
        <w:trPr>
          <w:tblHeader w:val="true"/>
          <w:cantSplit/>
        </w:trPr>
        <w:tc>
          <w:tcPr>
            <w:tcW w:type="dxa" w:w="796"/>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179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6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役割・定義</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各レギュレーションの部隊上限に対して消費する編成値。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歩兵・騎兵・弓兵のいずれか。兵種相性と挙動を決める。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通常攻撃・一部必殺技の基礎ダメージに影響。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受けるダメージの軽減に影響。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接敵、追撃、突破、隣列支援の所要時間に影響。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攻撃レンジ</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攻撃可能な距離と、前衛越し攻撃の可否に影響。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必殺技ゲージが最大になるまでの速さに影響。</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通常攻撃・命中判定を持つ効果が成功する確率の基礎値。</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通常攻撃等がクリティカルになる確率。</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最大兵力</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撤退判定に使用する実質的な HP。v0.1 では「暫定」だったが、これなしでは戦闘が成立しないため必須項目とする。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2937"/>
                <w:sz w:val="18"/>
              </w:rPr>
              <w:t>必須</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攻撃間隔</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接敵後の攻撃頻度。兵種標準値（歩兵1.2秒／騎兵1.1秒／弓兵1.3秒）に武将個別補正を掛ける。v0.2.1 の 1.2／1.0／1.6秒 は手数差が最大60%に達し、兵種補正±15%を打ち消していたため改訂（§0.3-3）。</w:t>
            </w:r>
          </w:p>
        </w:tc>
      </w:tr>
      <w:tr>
        <w:trPr>
          <w:cantSplit/>
        </w:trPr>
        <w:tc>
          <w:tcPr>
            <w:tcW w:type="dxa" w:w="796"/>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回避補正</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攻撃側命中率に対する防御側補正。独立パラメータとして持たず、兵種標準値＋移動速度から算出する。</w:t>
            </w:r>
          </w:p>
        </w:tc>
      </w:tr>
      <w:tr>
        <w:trPr>
          <w:cantSplit/>
        </w:trPr>
        <w:tc>
          <w:tcPr>
            <w:tcW w:type="dxa" w:w="796"/>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179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6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武将カードごとに固定された技。ゲージ最大時に自動発動。</w:t>
            </w:r>
          </w:p>
        </w:tc>
      </w:tr>
    </w:tbl>
    <w:p>
      <w:pPr>
        <w:spacing w:after="120"/>
      </w:pPr>
    </w:p>
    <w:p>
      <w:pPr>
        <w:spacing w:before="0" w:after="120" w:line="300" w:lineRule="auto"/>
      </w:pPr>
      <w:r>
        <w:rPr>
          <w:rFonts w:ascii="Calibri" w:hAnsi="Calibri" w:eastAsia="Yu Gothic" w:cs="Calibri"/>
          <w:color w:val="1F2937"/>
          <w:sz w:val="22"/>
        </w:rPr>
        <w:t>「兵力」と「耐久値」は v0.1 で併記されていたが、本版以降は「兵力」に統一する。</w:t>
      </w:r>
    </w:p>
    <w:p>
      <w:pPr>
        <w:pStyle w:val="Heading2"/>
        <w:keepNext/>
      </w:pPr>
      <w:r>
        <w:rPr>
          <w:rFonts w:ascii="Calibri" w:hAnsi="Calibri" w:eastAsia="Yu Gothic" w:cs="Calibri"/>
          <w:b/>
          <w:color w:val="2E74B5"/>
          <w:sz w:val="26"/>
        </w:rPr>
        <w:t>6.4 命中・クリティカルと乱数</w:t>
      </w:r>
    </w:p>
    <w:p>
      <w:pPr>
        <w:spacing w:before="0" w:after="120" w:line="300" w:lineRule="auto"/>
      </w:pPr>
      <w:r>
        <w:rPr>
          <w:rFonts w:ascii="Calibri" w:hAnsi="Calibri" w:eastAsia="Yu Gothic" w:cs="Calibri"/>
          <w:color w:val="1F2937"/>
          <w:sz w:val="22"/>
        </w:rPr>
        <w:t>命中率とクリティカル率は同じ編成でも結果が完全固定されない余地を作る。一方、1時間ごとのランク戦で運の影響が大きすぎると、編成改善が結果へ反映されにくくなるため、乱数幅は低めに設計する。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64"/>
        <w:gridCol w:w="2080"/>
        <w:gridCol w:w="5616"/>
      </w:tblGrid>
      <w:tr>
        <w:trPr>
          <w:tblHeader w:val="true"/>
          <w:cantSplit/>
        </w:trPr>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暫定目安</w:t>
            </w:r>
          </w:p>
        </w:tc>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補足</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最終命中率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50-100％の範囲</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攻撃側命中率 − 対象の回避補正 ＋ 兵種・状態補正。</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通常の命中率帯</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75-100％程度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連続回避だけで決着する状況を抑える。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武将の役割に応じて設定。</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クリティカル倍率</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原則1.5倍</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率と倍率の双方を個別化しすぎない。</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通常ダメージ乱数</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±5％程度</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編成・配置の影響を乱数より大きくする。</w:t>
            </w:r>
          </w:p>
        </w:tc>
      </w:tr>
      <w:tr>
        <w:trPr>
          <w:cantSplit/>
        </w:trPr>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原則必中</w:t>
            </w:r>
          </w:p>
        </w:tc>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妨害効果は別途、抵抗判定を持たせる余地あり。</w:t>
            </w:r>
          </w:p>
        </w:tc>
      </w:tr>
    </w:tbl>
    <w:p>
      <w:pPr>
        <w:spacing w:after="120"/>
      </w:pPr>
    </w:p>
    <w:p>
      <w:pPr>
        <w:pStyle w:val="Heading2"/>
        <w:keepNext/>
      </w:pPr>
      <w:r>
        <w:rPr>
          <w:rFonts w:ascii="Calibri" w:hAnsi="Calibri" w:eastAsia="Yu Gothic" w:cs="Calibri"/>
          <w:b/>
          <w:color w:val="2E74B5"/>
          <w:sz w:val="26"/>
        </w:rPr>
        <w:t>6.5 状態効果（バフ・デバフ）［暫定・新規］</w:t>
      </w:r>
    </w:p>
    <w:p>
      <w:pPr>
        <w:spacing w:before="0" w:after="120" w:line="300" w:lineRule="auto"/>
      </w:pPr>
      <w:r>
        <w:rPr>
          <w:rFonts w:ascii="Calibri" w:hAnsi="Calibri" w:eastAsia="Yu Gothic" w:cs="Calibri"/>
          <w:color w:val="1F2937"/>
          <w:sz w:val="22"/>
        </w:rPr>
        <w:t>v0.1 には必殺技「東南の風」による命中率低下や「兵種・状態補正」への言及があるが、状態効果の共通ルールが存在しなかった。ここを決めずに必殺技を量産すると、後から全体の作り直しが必要になる。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23"/>
        <w:gridCol w:w="5054"/>
        <w:gridCol w:w="3183"/>
      </w:tblGrid>
      <w:tr>
        <w:trPr>
          <w:tblHeader w:val="true"/>
          <w:cantSplit/>
        </w:trPr>
        <w:tc>
          <w:tcPr>
            <w:tcW w:type="dxa" w:w="11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0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318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例</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能力補正</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攻撃力・防御力・移動速度・命中率・攻撃間隔などを増減。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+20%、命中率 −15%</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移動または攻撃を一定時間停止。</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足止め、混乱</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一定間隔で兵力を減少。</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火計</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防護</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ダメージ軽減、状態効果の無効化。</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陣形、鼓舞</w:t>
            </w:r>
          </w:p>
        </w:tc>
      </w:tr>
      <w:tr>
        <w:trPr>
          <w:cantSplit/>
        </w:trPr>
        <w:tc>
          <w:tcPr>
            <w:tcW w:type="dxa" w:w="11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ゲージ操作</w:t>
            </w:r>
          </w:p>
        </w:tc>
        <w:tc>
          <w:tcPr>
            <w:tcW w:type="dxa" w:w="50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必殺技ゲージの増減。</w:t>
            </w:r>
          </w:p>
        </w:tc>
        <w:tc>
          <w:tcPr>
            <w:tcW w:type="dxa" w:w="318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士気高揚、封殺</w:t>
            </w:r>
          </w:p>
        </w:tc>
      </w:tr>
    </w:tbl>
    <w:p>
      <w:pPr>
        <w:spacing w:after="120"/>
      </w:pPr>
    </w:p>
    <w:p>
      <w:pPr>
        <w:pStyle w:val="Heading3"/>
        <w:keepNext/>
      </w:pPr>
      <w:r>
        <w:rPr>
          <w:rFonts w:ascii="Calibri" w:hAnsi="Calibri" w:eastAsia="Yu Gothic" w:cs="Calibri"/>
          <w:b/>
          <w:color w:val="2E74B5"/>
          <w:sz w:val="23"/>
        </w:rPr>
        <w:t>共通ルール</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重複（同名）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上書きせず、効果量が大きい方を採用する。持続時間は長い方を採用する。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重複（異名）</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同一能力への補正は加算合成する。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補正の上限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1つの能力に対する補正合計は −50% ～ +50% に丸める。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命中率の下限</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状態効果を適用した後も、最終命中率は最低20%を保証する。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持続時間</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ティック数で保持する（§8.1）。表示上は秒に換算する。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解除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部隊の撤退時に、その部隊が付与した効果は解除しない（既に発生した影響は残る）。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抵抗判定</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行動阻害系のみ抵抗判定を持つ。判定式は未決。</w:t>
            </w:r>
          </w:p>
        </w:tc>
      </w:tr>
    </w:tbl>
    <w:p>
      <w:pPr>
        <w:spacing w:after="120"/>
      </w:pPr>
    </w:p>
    <w:p>
      <w:pPr>
        <w:spacing w:before="0" w:after="120" w:line="300" w:lineRule="auto"/>
      </w:pPr>
      <w:r>
        <w:rPr>
          <w:rFonts w:ascii="Calibri" w:hAnsi="Calibri" w:eastAsia="Yu Gothic" w:cs="Calibri"/>
          <w:color w:val="1F2937"/>
          <w:sz w:val="22"/>
        </w:rPr>
        <w:t>未決: 抵抗判定の式、効果の解除・打ち消し手段を持つ必殺技を用意するか、ゲージ操作系の上限。</w:t>
      </w:r>
    </w:p>
    <w:p>
      <w:pPr>
        <w:pStyle w:val="Heading2"/>
        <w:keepNext/>
      </w:pPr>
      <w:r>
        <w:rPr>
          <w:rFonts w:ascii="Calibri" w:hAnsi="Calibri" w:eastAsia="Yu Gothic" w:cs="Calibri"/>
          <w:b/>
          <w:color w:val="2E74B5"/>
          <w:sz w:val="26"/>
        </w:rPr>
        <w:t>6.6 固有特性［v0.4 で新設］</w:t>
      </w:r>
    </w:p>
    <w:p>
      <w:pPr>
        <w:spacing w:before="0" w:after="120" w:line="300" w:lineRule="auto"/>
      </w:pPr>
      <w:r>
        <w:rPr>
          <w:rFonts w:ascii="Calibri" w:hAnsi="Calibri" w:eastAsia="Yu Gothic" w:cs="Calibri"/>
          <w:color w:val="1F2937"/>
          <w:sz w:val="22"/>
        </w:rPr>
        <w:t>必殺技とは別に、武将カードが持つ受動効果を「固有特性」と呼ぶ。v0.3 まで §13 の未決</w:t>
      </w:r>
    </w:p>
    <w:p>
      <w:pPr>
        <w:spacing w:before="0" w:after="120" w:line="300" w:lineRule="auto"/>
      </w:pPr>
      <w:r>
        <w:rPr>
          <w:rFonts w:ascii="Calibri" w:hAnsi="Calibri" w:eastAsia="Yu Gothic" w:cs="Calibri"/>
          <w:color w:val="1F2937"/>
          <w:sz w:val="22"/>
        </w:rPr>
        <w:t>「武将個性」に置いていた概念を、総大将の配置問題（§4.2）を解決する手段として先に定義する。</w:t>
      </w:r>
    </w:p>
    <w:p>
      <w:pPr>
        <w:pStyle w:val="Heading3"/>
        <w:keepNext/>
      </w:pPr>
      <w:r>
        <w:rPr>
          <w:rFonts w:ascii="Calibri" w:hAnsi="Calibri" w:eastAsia="Yu Gothic" w:cs="Calibri"/>
          <w:b/>
          <w:color w:val="2E74B5"/>
          <w:sz w:val="23"/>
        </w:rPr>
        <w:t>能力の3分類</w:t>
      </w:r>
    </w:p>
    <w:p>
      <w:pPr>
        <w:spacing w:before="0" w:after="120" w:line="300" w:lineRule="auto"/>
      </w:pPr>
      <w:r>
        <w:rPr>
          <w:rFonts w:ascii="Calibri" w:hAnsi="Calibri" w:eastAsia="Yu Gothic" w:cs="Calibri"/>
          <w:color w:val="1F2937"/>
          <w:sz w:val="22"/>
        </w:rPr>
        <w:t>武将が持つ能力は、</w:t>
      </w:r>
      <w:r>
        <w:rPr>
          <w:rFonts w:ascii="Calibri" w:hAnsi="Calibri" w:eastAsia="Yu Gothic" w:cs="Calibri"/>
          <w:b/>
          <w:color w:val="1F2937"/>
          <w:sz w:val="22"/>
        </w:rPr>
        <w:t>いつ働くか</w:t>
      </w:r>
      <w:r>
        <w:rPr>
          <w:rFonts w:ascii="Calibri" w:hAnsi="Calibri" w:eastAsia="Yu Gothic" w:cs="Calibri"/>
          <w:color w:val="1F2937"/>
          <w:sz w:val="22"/>
        </w:rPr>
        <w:t>で3つに分かれる。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75"/>
        <w:gridCol w:w="5486"/>
        <w:gridCol w:w="806"/>
        <w:gridCol w:w="1293"/>
      </w:tblGrid>
      <w:tr>
        <w:trPr>
          <w:tblHeader w:val="true"/>
          <w:cantSplit/>
        </w:trPr>
        <w:tc>
          <w:tcPr>
            <w:tcW w:type="dxa" w:w="17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発動</w:t>
            </w:r>
          </w:p>
        </w:tc>
        <w:tc>
          <w:tcPr>
            <w:tcW w:type="dxa" w:w="8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消費</w:t>
            </w:r>
          </w:p>
        </w:tc>
        <w:tc>
          <w:tcPr>
            <w:tcW w:type="dxa" w:w="129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実装状況</w:t>
            </w:r>
          </w:p>
        </w:tc>
      </w:tr>
      <w:tr>
        <w:trPr>
          <w:cantSplit/>
        </w:trPr>
        <w:tc>
          <w:tcPr>
            <w:tcW w:type="dxa" w:w="177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常在型</w:t>
            </w:r>
            <w:r>
              <w:rPr>
                <w:rFonts w:ascii="Calibri" w:hAnsi="Calibri" w:eastAsia="Yu Gothic" w:cs="Calibri"/>
                <w:color w:val="1F2937"/>
                <w:sz w:val="18"/>
              </w:rPr>
              <w:t>（固有特性）</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条件を満たしているあいだ常時</w:t>
            </w:r>
          </w:p>
        </w:tc>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なし</w:t>
            </w:r>
          </w:p>
        </w:tc>
        <w:tc>
          <w:tcPr>
            <w:tcW w:type="dxa" w:w="12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実装済み（陣頭）</w:t>
            </w:r>
          </w:p>
        </w:tc>
      </w:tr>
      <w:tr>
        <w:trPr>
          <w:cantSplit/>
        </w:trPr>
        <w:tc>
          <w:tcPr>
            <w:tcW w:type="dxa" w:w="177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誘発型</w:t>
            </w:r>
            <w:r>
              <w:rPr>
                <w:rFonts w:ascii="Calibri" w:hAnsi="Calibri" w:eastAsia="Yu Gothic" w:cs="Calibri"/>
                <w:color w:val="1F2937"/>
                <w:sz w:val="18"/>
              </w:rPr>
              <w:t>（固有特性）</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戦闘中の出来事で発火（撤退時、兵力が一定以下、味方の必殺技発動時など）</w:t>
            </w:r>
          </w:p>
        </w:tc>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なし</w:t>
            </w:r>
          </w:p>
        </w:tc>
        <w:tc>
          <w:tcPr>
            <w:tcW w:type="dxa" w:w="1293"/>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未実装</w:t>
            </w:r>
          </w:p>
        </w:tc>
      </w:tr>
      <w:tr>
        <w:trPr>
          <w:cantSplit/>
        </w:trPr>
        <w:tc>
          <w:tcPr>
            <w:tcW w:type="dxa" w:w="177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ゲージ消費型</w:t>
            </w:r>
            <w:r>
              <w:rPr>
                <w:rFonts w:ascii="Calibri" w:hAnsi="Calibri" w:eastAsia="Yu Gothic" w:cs="Calibri"/>
                <w:color w:val="1F2937"/>
                <w:sz w:val="18"/>
              </w:rPr>
              <w:t>（必殺技）</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必殺技ゲージが最大に達したとき自動</w:t>
            </w:r>
          </w:p>
        </w:tc>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ゲージ全量</w:t>
            </w:r>
          </w:p>
        </w:tc>
        <w:tc>
          <w:tcPr>
            <w:tcW w:type="dxa" w:w="12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実装済み（§7）</w:t>
            </w:r>
          </w:p>
        </w:tc>
      </w:tr>
    </w:tbl>
    <w:p>
      <w:pPr>
        <w:spacing w:after="120"/>
      </w:pPr>
    </w:p>
    <w:p>
      <w:pPr>
        <w:spacing w:before="0" w:after="120" w:line="300" w:lineRule="auto"/>
      </w:pPr>
      <w:r>
        <w:rPr>
          <w:rFonts w:ascii="Calibri" w:hAnsi="Calibri" w:eastAsia="Yu Gothic" w:cs="Calibri"/>
          <w:color w:val="1F2937"/>
          <w:sz w:val="22"/>
        </w:rPr>
        <w:t>常在型の条件は</w:t>
      </w:r>
      <w:r>
        <w:rPr>
          <w:rFonts w:ascii="Calibri" w:hAnsi="Calibri" w:eastAsia="Yu Gothic" w:cs="Calibri"/>
          <w:b/>
          <w:color w:val="1F2937"/>
          <w:sz w:val="22"/>
        </w:rPr>
        <w:t>編成段階で満たせるもの</w:t>
      </w:r>
      <w:r>
        <w:rPr>
          <w:rFonts w:ascii="Calibri" w:hAnsi="Calibri" w:eastAsia="Yu Gothic" w:cs="Calibri"/>
          <w:color w:val="1F2937"/>
          <w:sz w:val="22"/>
        </w:rPr>
        <w:t>（配置、総大将かどうか、味方の兵種構成など）に限る。</w:t>
      </w:r>
    </w:p>
    <w:p>
      <w:pPr>
        <w:spacing w:before="0" w:after="120" w:line="300" w:lineRule="auto"/>
      </w:pPr>
      <w:r>
        <w:rPr>
          <w:rFonts w:ascii="Calibri" w:hAnsi="Calibri" w:eastAsia="Yu Gothic" w:cs="Calibri"/>
          <w:color w:val="1F2937"/>
          <w:sz w:val="22"/>
        </w:rPr>
        <w:t>誘発型の条件は</w:t>
      </w:r>
      <w:r>
        <w:rPr>
          <w:rFonts w:ascii="Calibri" w:hAnsi="Calibri" w:eastAsia="Yu Gothic" w:cs="Calibri"/>
          <w:b/>
          <w:color w:val="1F2937"/>
          <w:sz w:val="22"/>
        </w:rPr>
        <w:t>戦闘中の出来事</w:t>
      </w:r>
      <w:r>
        <w:rPr>
          <w:rFonts w:ascii="Calibri" w:hAnsi="Calibri" w:eastAsia="Yu Gothic" w:cs="Calibri"/>
          <w:color w:val="1F2937"/>
          <w:sz w:val="22"/>
        </w:rPr>
        <w:t>であり、編成段階では確定しない。</w:t>
      </w:r>
    </w:p>
    <w:p>
      <w:pPr>
        <w:spacing w:before="0" w:after="120" w:line="300" w:lineRule="auto"/>
      </w:pPr>
      <w:r>
        <w:rPr>
          <w:rFonts w:ascii="Calibri" w:hAnsi="Calibri" w:eastAsia="Yu Gothic" w:cs="Calibri"/>
          <w:color w:val="1F2937"/>
          <w:sz w:val="22"/>
        </w:rPr>
        <w:t>シナジー（§7.5）の中心になるのは誘発型である。「味方が撤退したとき」「味方の必殺技が発動したとき」</w:t>
      </w:r>
    </w:p>
    <w:p>
      <w:pPr>
        <w:spacing w:before="0" w:after="120" w:line="300" w:lineRule="auto"/>
      </w:pPr>
      <w:r>
        <w:rPr>
          <w:rFonts w:ascii="Calibri" w:hAnsi="Calibri" w:eastAsia="Yu Gothic" w:cs="Calibri"/>
          <w:color w:val="1F2937"/>
          <w:sz w:val="22"/>
        </w:rPr>
        <w:t>のような条件は、武将同士の噛み合いを直接表現できる。v0.6 で実装する。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760"/>
        <w:gridCol w:w="3388"/>
        <w:gridCol w:w="4034"/>
        <w:gridCol w:w="418"/>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特性</w:t>
            </w:r>
          </w:p>
        </w:tc>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分類</w:t>
            </w:r>
          </w:p>
        </w:tc>
        <w:tc>
          <w:tcPr>
            <w:tcW w:type="dxa" w:w="33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40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w:t>
            </w:r>
          </w:p>
        </w:tc>
        <w:tc>
          <w:tcPr>
            <w:tcW w:type="dxa" w:w="418"/>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陣頭</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常在型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自分が総大将かつ</w:t>
            </w:r>
            <w:r>
              <w:rPr>
                <w:rFonts w:ascii="Calibri" w:hAnsi="Calibri" w:eastAsia="Yu Gothic" w:cs="Calibri"/>
                <w:b/>
                <w:color w:val="1F2937"/>
                <w:sz w:val="18"/>
              </w:rPr>
              <w:t>前衛</w:t>
            </w:r>
            <w:r>
              <w:rPr>
                <w:rFonts w:ascii="Calibri" w:hAnsi="Calibri" w:eastAsia="Yu Gothic" w:cs="Calibri"/>
                <w:color w:val="1F2937"/>
                <w:sz w:val="18"/>
              </w:rPr>
              <w:t>に配置されている</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自身の最大兵力 +25%、味方全体の攻撃力 +8%</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遺志</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味方が撤退したとき（最大3回）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自身の攻撃力 +15%（20秒）</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弔い合戦</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味方が撤退したとき（最大2回）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味方全体のゲージ +4秒ぶん</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殿</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味方が撤退したとき（最大2回）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自レーンの味方の防御力 +20%（20秒）</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背水</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自身の兵力が40%以下になったとき（1回）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自身の攻撃力 +25%（戦闘終了まで）</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呼応</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味方の必殺技が発動したとき（最大5回）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自身のゲージ +2秒ぶん</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執念</w:t>
            </w:r>
          </w:p>
        </w:tc>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誘発型</w:t>
            </w:r>
          </w:p>
        </w:tc>
        <w:tc>
          <w:tcPr>
            <w:tcW w:type="dxa" w:w="33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敵を撤退させたとき（最大3回）</w:t>
            </w:r>
          </w:p>
        </w:tc>
        <w:tc>
          <w:tcPr>
            <w:tcW w:type="dxa" w:w="40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自身の攻撃力 +12%（20秒）</w:t>
            </w:r>
          </w:p>
        </w:tc>
        <w:tc>
          <w:tcPr>
            <w:tcW w:type="dxa" w:w="418"/>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r>
    </w:tbl>
    <w:p>
      <w:pPr>
        <w:spacing w:after="120"/>
      </w:pPr>
    </w:p>
    <w:p>
      <w:pPr>
        <w:pStyle w:val="Heading3"/>
        <w:keepNext/>
      </w:pPr>
      <w:r>
        <w:rPr>
          <w:rFonts w:ascii="Calibri" w:hAnsi="Calibri" w:eastAsia="Yu Gothic" w:cs="Calibri"/>
          <w:b/>
          <w:color w:val="2E74B5"/>
          <w:sz w:val="23"/>
        </w:rPr>
        <w:t>誘発型の発動規則</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規則</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発動順序</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配置枠の固定順序（前衛左 → 中 → 右 → 後衛左 → 中 → 右）。同一の出来事で複数が誘発しても順序は一意に決まる（§8.4）</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特性ごとに1戦闘あたりの上限を持つ。上限に達したら以後発動しない</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連鎖の禁止</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誘発型の効果が別の誘発型を誘発することはない。</w:t>
            </w:r>
            <w:r>
              <w:rPr>
                <w:rFonts w:ascii="Calibri" w:hAnsi="Calibri" w:eastAsia="Yu Gothic" w:cs="Calibri"/>
                <w:color w:val="1F2937"/>
                <w:sz w:val="18"/>
              </w:rPr>
              <w:t xml:space="preserve"> 連鎖を許すと発動順序と回数が編成によって変わり、§8.4 の再現性と実況の可読性が壊れる</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撤退した本人</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撤退した武将自身は発動しない（盤面から除外済み）</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対象選択</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必殺技と同じ選択子を使う（§9 のカードデータの見方を参照）</w:t>
            </w:r>
          </w:p>
        </w:tc>
      </w:tr>
    </w:tbl>
    <w:p>
      <w:pPr>
        <w:spacing w:after="120"/>
      </w:pPr>
    </w:p>
    <w:p>
      <w:pPr>
        <w:pStyle w:val="Heading3"/>
        <w:keepNext/>
      </w:pPr>
      <w:r>
        <w:rPr>
          <w:rFonts w:ascii="Calibri" w:hAnsi="Calibri" w:eastAsia="Yu Gothic" w:cs="Calibri"/>
          <w:b/>
          <w:color w:val="2E74B5"/>
          <w:sz w:val="23"/>
        </w:rPr>
        <w:t>誘発条件の設計方針</w:t>
      </w:r>
    </w:p>
    <w:p>
      <w:pPr>
        <w:spacing w:before="0" w:after="120" w:line="300" w:lineRule="auto"/>
      </w:pPr>
      <w:r>
        <w:rPr>
          <w:rFonts w:ascii="Calibri" w:hAnsi="Calibri" w:eastAsia="Yu Gothic" w:cs="Calibri"/>
          <w:color w:val="1F2937"/>
          <w:sz w:val="22"/>
        </w:rPr>
        <w:t>誘発条件は</w:t>
      </w:r>
      <w:r>
        <w:rPr>
          <w:rFonts w:ascii="Calibri" w:hAnsi="Calibri" w:eastAsia="Yu Gothic" w:cs="Calibri"/>
          <w:b/>
          <w:color w:val="1F2937"/>
          <w:sz w:val="22"/>
        </w:rPr>
        <w:t>編成段階では確定しない出来事</w:t>
      </w:r>
      <w:r>
        <w:rPr>
          <w:rFonts w:ascii="Calibri" w:hAnsi="Calibri" w:eastAsia="Yu Gothic" w:cs="Calibri"/>
          <w:color w:val="1F2937"/>
          <w:sz w:val="22"/>
        </w:rPr>
        <w:t>に限る。「味方が撤退したとき」「兵力が一定以下に</w:t>
      </w:r>
    </w:p>
    <w:p>
      <w:pPr>
        <w:spacing w:before="0" w:after="120" w:line="300" w:lineRule="auto"/>
      </w:pPr>
      <w:r>
        <w:rPr>
          <w:rFonts w:ascii="Calibri" w:hAnsi="Calibri" w:eastAsia="Yu Gothic" w:cs="Calibri"/>
          <w:color w:val="1F2937"/>
          <w:sz w:val="22"/>
        </w:rPr>
        <w:t>なったとき」のように、戦闘の展開に依存するものである。配置や兵種構成のように編成段階で</w:t>
      </w:r>
    </w:p>
    <w:p>
      <w:pPr>
        <w:spacing w:before="0" w:after="120" w:line="300" w:lineRule="auto"/>
      </w:pPr>
      <w:r>
        <w:rPr>
          <w:rFonts w:ascii="Calibri" w:hAnsi="Calibri" w:eastAsia="Yu Gothic" w:cs="Calibri"/>
          <w:color w:val="1F2937"/>
          <w:sz w:val="22"/>
        </w:rPr>
        <w:t>確定するものは常在型にする。</w:t>
      </w:r>
    </w:p>
    <w:p>
      <w:pPr>
        <w:spacing w:before="0" w:after="120" w:line="300" w:lineRule="auto"/>
      </w:pPr>
      <w:r>
        <w:rPr>
          <w:rFonts w:ascii="Calibri" w:hAnsi="Calibri" w:eastAsia="Yu Gothic" w:cs="Calibri"/>
          <w:color w:val="1F2937"/>
          <w:sz w:val="22"/>
        </w:rPr>
        <w:t>条件を戦闘中の出来事にすることで、</w:t>
      </w:r>
      <w:r>
        <w:rPr>
          <w:rFonts w:ascii="Calibri" w:hAnsi="Calibri" w:eastAsia="Yu Gothic" w:cs="Calibri"/>
          <w:b/>
          <w:color w:val="1F2937"/>
          <w:sz w:val="22"/>
        </w:rPr>
        <w:t>武将同士の噛み合いを直接表現できる</w:t>
      </w:r>
      <w:r>
        <w:rPr>
          <w:rFonts w:ascii="Calibri" w:hAnsi="Calibri" w:eastAsia="Yu Gothic" w:cs="Calibri"/>
          <w:color w:val="1F2937"/>
          <w:sz w:val="22"/>
        </w:rPr>
        <w:t>。</w:t>
      </w:r>
    </w:p>
    <w:p>
      <w:pPr>
        <w:spacing w:before="0" w:after="80" w:line="300" w:lineRule="auto"/>
        <w:numPr>
          <w:ilvl w:val="0"/>
          <w:numId w:val="41"/>
        </w:numPr>
      </w:pPr>
      <w:r>
        <w:rPr>
          <w:rFonts w:ascii="Calibri" w:hAnsi="Calibri" w:eastAsia="Yu Gothic" w:cs="Calibri"/>
          <w:color w:val="1F2937"/>
          <w:sz w:val="22"/>
        </w:rPr>
        <w:t>「遺志」を持つ武将と、落ちやすい低コスト武将を組む。損害が力に変わる。</w:t>
      </w:r>
    </w:p>
    <w:p>
      <w:pPr>
        <w:spacing w:before="0" w:after="80" w:line="300" w:lineRule="auto"/>
        <w:numPr>
          <w:ilvl w:val="0"/>
          <w:numId w:val="41"/>
        </w:numPr>
      </w:pPr>
      <w:r>
        <w:rPr>
          <w:rFonts w:ascii="Calibri" w:hAnsi="Calibri" w:eastAsia="Yu Gothic" w:cs="Calibri"/>
          <w:color w:val="1F2937"/>
          <w:sz w:val="22"/>
        </w:rPr>
        <w:t>「弔い合戦」とゲージ引き継ぎ（§7.4）を重ねる。撤退が二重にゲージへ変わる。</w:t>
      </w:r>
    </w:p>
    <w:p>
      <w:pPr>
        <w:spacing w:before="0" w:after="80" w:line="300" w:lineRule="auto"/>
        <w:numPr>
          <w:ilvl w:val="0"/>
          <w:numId w:val="41"/>
        </w:numPr>
      </w:pPr>
      <w:r>
        <w:rPr>
          <w:rFonts w:ascii="Calibri" w:hAnsi="Calibri" w:eastAsia="Yu Gothic" w:cs="Calibri"/>
          <w:color w:val="1F2937"/>
          <w:sz w:val="22"/>
        </w:rPr>
        <w:t>「呼応」を複数枚並べる。必殺技が連鎖して発動する。</w:t>
      </w:r>
    </w:p>
    <w:p>
      <w:pPr>
        <w:spacing w:before="0" w:after="80" w:line="300" w:lineRule="auto"/>
        <w:numPr>
          <w:ilvl w:val="0"/>
          <w:numId w:val="41"/>
        </w:numPr>
      </w:pPr>
      <w:r>
        <w:rPr>
          <w:rFonts w:ascii="Calibri" w:hAnsi="Calibri" w:eastAsia="Yu Gothic" w:cs="Calibri"/>
          <w:color w:val="1F2937"/>
          <w:sz w:val="22"/>
        </w:rPr>
        <w:t>「背水」を持つ武将を前衛に置く。削られてから本領を出す。</w:t>
      </w:r>
    </w:p>
    <w:p>
      <w:pPr>
        <w:pStyle w:val="Heading3"/>
        <w:keepNext/>
      </w:pPr>
      <w:r>
        <w:rPr>
          <w:rFonts w:ascii="Calibri" w:hAnsi="Calibri" w:eastAsia="Yu Gothic" w:cs="Calibri"/>
          <w:b/>
          <w:color w:val="2E74B5"/>
          <w:sz w:val="23"/>
        </w:rPr>
        <w:t>v0.5 の実測結果</w:t>
      </w:r>
    </w:p>
    <w:p>
      <w:pPr>
        <w:spacing w:before="0" w:after="120" w:line="300" w:lineRule="auto"/>
      </w:pPr>
      <w:r>
        <w:rPr>
          <w:rFonts w:ascii="Calibri" w:hAnsi="Calibri" w:eastAsia="Yu Gothic" w:cs="Calibri"/>
          <w:color w:val="1F2937"/>
          <w:sz w:val="22"/>
        </w:rPr>
        <w:t>コスト・兵種・役割・必殺技をすべて揃え、</w:t>
      </w:r>
      <w:r>
        <w:rPr>
          <w:rFonts w:ascii="Calibri" w:hAnsi="Calibri" w:eastAsia="Yu Gothic" w:cs="Calibri"/>
          <w:b/>
          <w:color w:val="1F2937"/>
          <w:sz w:val="22"/>
        </w:rPr>
        <w:t>固有特性だけを変えた編成</w:t>
      </w:r>
      <w:r>
        <w:rPr>
          <w:rFonts w:ascii="Calibri" w:hAnsi="Calibri" w:eastAsia="Yu Gothic" w:cs="Calibri"/>
          <w:color w:val="1F2937"/>
          <w:sz w:val="22"/>
        </w:rPr>
        <w:t>を「特性なし」の編成と</w:t>
      </w:r>
    </w:p>
    <w:p>
      <w:pPr>
        <w:spacing w:before="0" w:after="120" w:line="300" w:lineRule="auto"/>
      </w:pPr>
      <w:r>
        <w:rPr>
          <w:rFonts w:ascii="Calibri" w:hAnsi="Calibri" w:eastAsia="Yu Gothic" w:cs="Calibri"/>
          <w:color w:val="1F2937"/>
          <w:sz w:val="22"/>
        </w:rPr>
        <w:t>戦わせた。50%なら価値ゼロである。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701"/>
        <w:gridCol w:w="2552"/>
        <w:gridCol w:w="3403"/>
        <w:gridCol w:w="1704"/>
      </w:tblGrid>
      <w:tr>
        <w:trPr>
          <w:tblHeader w:val="true"/>
          <w:cantSplit/>
        </w:trPr>
        <w:tc>
          <w:tcPr>
            <w:tcW w:type="dxa" w:w="170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特性</w:t>
            </w:r>
          </w:p>
        </w:tc>
        <w:tc>
          <w:tcPr>
            <w:tcW w:type="dxa" w:w="255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 特性なし</w:t>
            </w:r>
          </w:p>
        </w:tc>
        <w:tc>
          <w:tcPr>
            <w:tcW w:type="dxa" w:w="340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17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背水</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85%</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兵力40%以下</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1回</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遺志</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81%</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味方撤退</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3回</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弔い合戦</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77%</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味方撤退</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2回</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執念</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敵を撤退させる</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3回</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殿</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64%</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味方撤退</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2回</w:t>
            </w:r>
          </w:p>
        </w:tc>
      </w:tr>
      <w:tr>
        <w:trPr>
          <w:cantSplit/>
        </w:trPr>
        <w:tc>
          <w:tcPr>
            <w:tcW w:type="dxa" w:w="170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呼応</w:t>
            </w:r>
          </w:p>
        </w:tc>
        <w:tc>
          <w:tcPr>
            <w:tcW w:type="dxa" w:w="25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c>
          <w:tcPr>
            <w:tcW w:type="dxa" w:w="340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味方の必殺技発動</w:t>
            </w:r>
          </w:p>
        </w:tc>
        <w:tc>
          <w:tcPr>
            <w:tcW w:type="dxa" w:w="17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5回</w:t>
            </w:r>
          </w:p>
        </w:tc>
      </w:tr>
    </w:tbl>
    <w:p>
      <w:pPr>
        <w:spacing w:after="120"/>
      </w:pPr>
    </w:p>
    <w:p>
      <w:pPr>
        <w:spacing w:before="0" w:after="120" w:line="300" w:lineRule="auto"/>
      </w:pPr>
      <w:r>
        <w:rPr>
          <w:rFonts w:ascii="Calibri" w:hAnsi="Calibri" w:eastAsia="Yu Gothic" w:cs="Calibri"/>
          <w:b/>
          <w:color w:val="1F2937"/>
          <w:sz w:val="22"/>
        </w:rPr>
        <w:t>特性を持つだけで +4〜+35pt の得になる。</w:t>
      </w:r>
      <w:r>
        <w:rPr>
          <w:rFonts w:ascii="Calibri" w:hAnsi="Calibri" w:eastAsia="Yu Gothic" w:cs="Calibri"/>
          <w:color w:val="1F2937"/>
          <w:sz w:val="22"/>
        </w:rPr>
        <w:t xml:space="preserve"> 現在この分はコスト予算（§4.6）に含まれていない。</w:t>
      </w:r>
    </w:p>
    <w:p>
      <w:pPr>
        <w:spacing w:before="0" w:after="120" w:line="300" w:lineRule="auto"/>
      </w:pPr>
      <w:r>
        <w:rPr>
          <w:rFonts w:ascii="Calibri" w:hAnsi="Calibri" w:eastAsia="Yu Gothic" w:cs="Calibri"/>
          <w:color w:val="1F2937"/>
          <w:sz w:val="22"/>
        </w:rPr>
        <w:t>特性を持つ武将と持たない武将が同じコストで並んでいる状態であり、持つ側が一方的に強い。</w:t>
      </w:r>
    </w:p>
    <w:p>
      <w:pPr>
        <w:spacing w:before="0" w:after="120" w:line="300" w:lineRule="auto"/>
      </w:pPr>
      <w:r>
        <w:rPr>
          <w:rFonts w:ascii="Calibri" w:hAnsi="Calibri" w:eastAsia="Yu Gothic" w:cs="Calibri"/>
          <w:color w:val="1F2937"/>
          <w:sz w:val="22"/>
        </w:rPr>
        <w:t>発動回数と強さは比例しない。最多の呼応（実測で1戦闘あたり最も多く発動する）が最弱の +4pt、</w:t>
      </w:r>
    </w:p>
    <w:p>
      <w:pPr>
        <w:spacing w:before="0" w:after="120" w:line="300" w:lineRule="auto"/>
      </w:pPr>
      <w:r>
        <w:rPr>
          <w:rFonts w:ascii="Calibri" w:hAnsi="Calibri" w:eastAsia="Yu Gothic" w:cs="Calibri"/>
          <w:color w:val="1F2937"/>
          <w:sz w:val="22"/>
        </w:rPr>
        <w:t>1回しか発動しない背水が最強の +35pt である。</w:t>
      </w:r>
    </w:p>
    <w:p>
      <w:pPr>
        <w:spacing w:before="0" w:after="120" w:line="300" w:lineRule="auto"/>
      </w:pPr>
      <w:r>
        <w:rPr>
          <w:rFonts w:ascii="Calibri" w:hAnsi="Calibri" w:eastAsia="Yu Gothic" w:cs="Calibri"/>
          <w:b/>
          <w:color w:val="1F2937"/>
          <w:sz w:val="22"/>
        </w:rPr>
        <w:t>強さを決めるのは発動回数ではなく、1回あたりの効果量と持続時間</w:t>
      </w:r>
      <w:r>
        <w:rPr>
          <w:rFonts w:ascii="Calibri" w:hAnsi="Calibri" w:eastAsia="Yu Gothic" w:cs="Calibri"/>
          <w:color w:val="1F2937"/>
          <w:sz w:val="22"/>
        </w:rPr>
        <w:t>である。</w:t>
      </w:r>
    </w:p>
    <w:p>
      <w:pPr>
        <w:spacing w:before="0" w:after="120" w:line="300" w:lineRule="auto"/>
      </w:pPr>
      <w:r>
        <w:rPr>
          <w:rFonts w:ascii="Calibri" w:hAnsi="Calibri" w:eastAsia="Yu Gothic" w:cs="Calibri"/>
          <w:color w:val="1F2937"/>
          <w:sz w:val="22"/>
        </w:rPr>
        <w:t>背水は攻撃力 +25% が戦闘終了まで続く。</w:t>
      </w:r>
    </w:p>
    <w:p>
      <w:pPr>
        <w:spacing w:before="0" w:after="120" w:line="300" w:lineRule="auto"/>
      </w:pPr>
      <w:r>
        <w:rPr>
          <w:rFonts w:ascii="Calibri" w:hAnsi="Calibri" w:eastAsia="Yu Gothic" w:cs="Calibri"/>
          <w:color w:val="1F2937"/>
          <w:sz w:val="22"/>
        </w:rPr>
        <w:t>未決: 効果量と発動回数の上限。</w:t>
      </w:r>
      <w:r>
        <w:rPr>
          <w:rFonts w:ascii="Calibri" w:hAnsi="Calibri" w:eastAsia="Yu Gothic" w:cs="Calibri"/>
          <w:b/>
          <w:color w:val="1F2937"/>
          <w:sz w:val="22"/>
        </w:rPr>
        <w:t>特性の価値をコスト予算へ入れること</w:t>
      </w:r>
      <w:r>
        <w:rPr>
          <w:rFonts w:ascii="Calibri" w:hAnsi="Calibri" w:eastAsia="Yu Gothic" w:cs="Calibri"/>
          <w:color w:val="1F2937"/>
          <w:sz w:val="22"/>
        </w:rPr>
        <w:t>（§7.5 の案A）。</w:t>
      </w:r>
    </w:p>
    <w:p>
      <w:pPr>
        <w:spacing w:before="0" w:after="120" w:line="300" w:lineRule="auto"/>
      </w:pPr>
      <w:r>
        <w:rPr>
          <w:rFonts w:ascii="Calibri" w:hAnsi="Calibri" w:eastAsia="Yu Gothic" w:cs="Calibri"/>
          <w:color w:val="1F2937"/>
          <w:sz w:val="22"/>
        </w:rPr>
        <w:t>必殺技（幅86pt）と特性（幅31pt）の両方を予算に入れて初めて、カードが同じ土俵に乗る。</w:t>
      </w:r>
    </w:p>
    <w:p>
      <w:pPr>
        <w:pStyle w:val="Heading3"/>
        <w:keepNext/>
      </w:pPr>
      <w:r>
        <w:rPr>
          <w:rFonts w:ascii="Calibri" w:hAnsi="Calibri" w:eastAsia="Yu Gothic" w:cs="Calibri"/>
          <w:b/>
          <w:color w:val="2E74B5"/>
          <w:sz w:val="23"/>
        </w:rPr>
        <w:t>設計方針</w:t>
      </w:r>
    </w:p>
    <w:p>
      <w:pPr>
        <w:spacing w:before="0" w:after="80" w:line="300" w:lineRule="auto"/>
        <w:numPr>
          <w:ilvl w:val="0"/>
          <w:numId w:val="41"/>
        </w:numPr>
      </w:pPr>
      <w:r>
        <w:rPr>
          <w:rFonts w:ascii="Calibri" w:hAnsi="Calibri" w:eastAsia="Yu Gothic" w:cs="Calibri"/>
          <w:color w:val="1F2937"/>
          <w:sz w:val="22"/>
        </w:rPr>
        <w:t>固有特性は</w:t>
      </w:r>
      <w:r>
        <w:rPr>
          <w:rFonts w:ascii="Calibri" w:hAnsi="Calibri" w:eastAsia="Yu Gothic" w:cs="Calibri"/>
          <w:b/>
          <w:color w:val="1F2937"/>
          <w:sz w:val="22"/>
        </w:rPr>
        <w:t>一部の武将にだけ</w:t>
      </w:r>
      <w:r>
        <w:rPr>
          <w:rFonts w:ascii="Calibri" w:hAnsi="Calibri" w:eastAsia="Yu Gothic" w:cs="Calibri"/>
          <w:color w:val="1F2937"/>
          <w:sz w:val="22"/>
        </w:rPr>
        <w:t>持たせる。v0.4 のサンプルでは24枚中5枚（約2割）。</w:t>
      </w:r>
    </w:p>
    <w:p>
      <w:pPr>
        <w:spacing w:before="0" w:after="120" w:line="300" w:lineRule="auto"/>
      </w:pPr>
      <w:r>
        <w:rPr>
          <w:rFonts w:ascii="Calibri" w:hAnsi="Calibri" w:eastAsia="Yu Gothic" w:cs="Calibri"/>
          <w:color w:val="1F2937"/>
          <w:sz w:val="22"/>
        </w:rPr>
        <w:t>全員が持つと個性ではなく基礎ルールになる。</w:t>
      </w:r>
    </w:p>
    <w:p>
      <w:pPr>
        <w:spacing w:before="0" w:after="80" w:line="300" w:lineRule="auto"/>
        <w:numPr>
          <w:ilvl w:val="0"/>
          <w:numId w:val="41"/>
        </w:numPr>
      </w:pPr>
      <w:r>
        <w:rPr>
          <w:rFonts w:ascii="Calibri" w:hAnsi="Calibri" w:eastAsia="Yu Gothic" w:cs="Calibri"/>
          <w:color w:val="1F2937"/>
          <w:sz w:val="22"/>
        </w:rPr>
        <w:t>条件は編成段階で満たせるものにする。戦闘中の運で発動するものは、編成研究という</w:t>
      </w:r>
    </w:p>
    <w:p>
      <w:pPr>
        <w:spacing w:before="0" w:after="120" w:line="300" w:lineRule="auto"/>
      </w:pPr>
      <w:r>
        <w:rPr>
          <w:rFonts w:ascii="Calibri" w:hAnsi="Calibri" w:eastAsia="Yu Gothic" w:cs="Calibri"/>
          <w:color w:val="1F2937"/>
          <w:sz w:val="22"/>
        </w:rPr>
        <w:t>本作の狙い（§1.1）と噛み合わない。</w:t>
      </w:r>
    </w:p>
    <w:p>
      <w:pPr>
        <w:spacing w:before="0" w:after="80" w:line="300" w:lineRule="auto"/>
        <w:numPr>
          <w:ilvl w:val="0"/>
          <w:numId w:val="41"/>
        </w:numPr>
      </w:pPr>
      <w:r>
        <w:rPr>
          <w:rFonts w:ascii="Calibri" w:hAnsi="Calibri" w:eastAsia="Yu Gothic" w:cs="Calibri"/>
          <w:color w:val="1F2937"/>
          <w:sz w:val="22"/>
        </w:rPr>
        <w:t>効果は「別の選択肢を開く」方向に設計する。単に強くするだけの特性は、その武将を</w:t>
      </w:r>
    </w:p>
    <w:p>
      <w:pPr>
        <w:spacing w:before="0" w:after="120" w:line="300" w:lineRule="auto"/>
      </w:pPr>
      <w:r>
        <w:rPr>
          <w:rFonts w:ascii="Calibri" w:hAnsi="Calibri" w:eastAsia="Yu Gothic" w:cs="Calibri"/>
          <w:color w:val="1F2937"/>
          <w:sz w:val="22"/>
        </w:rPr>
        <w:t>上位互換にしてしまう（§4.6）。</w:t>
      </w:r>
    </w:p>
    <w:p>
      <w:pPr>
        <w:spacing w:before="0" w:after="80" w:line="300" w:lineRule="auto"/>
        <w:numPr>
          <w:ilvl w:val="0"/>
          <w:numId w:val="41"/>
        </w:numPr>
      </w:pPr>
      <w:r>
        <w:rPr>
          <w:rFonts w:ascii="Calibri" w:hAnsi="Calibri" w:eastAsia="Yu Gothic" w:cs="Calibri"/>
          <w:color w:val="1F2937"/>
          <w:sz w:val="22"/>
        </w:rPr>
        <w:t>ステータス予算（§4.6）には特性の価値も織り込む。特性持ちは同コストの他札より</w:t>
      </w:r>
    </w:p>
    <w:p>
      <w:pPr>
        <w:spacing w:before="0" w:after="120" w:line="300" w:lineRule="auto"/>
      </w:pPr>
      <w:r>
        <w:rPr>
          <w:rFonts w:ascii="Calibri" w:hAnsi="Calibri" w:eastAsia="Yu Gothic" w:cs="Calibri"/>
          <w:color w:val="1F2937"/>
          <w:sz w:val="22"/>
        </w:rPr>
        <w:t>素の能力値をわずかに下げる。［未決: どの程度下げるか］</w:t>
      </w:r>
    </w:p>
    <w:p>
      <w:pPr>
        <w:pStyle w:val="Heading3"/>
        <w:keepNext/>
      </w:pPr>
      <w:r>
        <w:rPr>
          <w:rFonts w:ascii="Calibri" w:hAnsi="Calibri" w:eastAsia="Yu Gothic" w:cs="Calibri"/>
          <w:b/>
          <w:color w:val="2E74B5"/>
          <w:sz w:val="23"/>
        </w:rPr>
        <w:t>「陣頭」の条件を緩めた［v0.5 末で改訂］</w:t>
      </w:r>
    </w:p>
    <w:p>
      <w:pPr>
        <w:spacing w:before="0" w:after="120" w:line="300" w:lineRule="auto"/>
      </w:pPr>
      <w:r>
        <w:rPr>
          <w:rFonts w:ascii="Calibri" w:hAnsi="Calibri" w:eastAsia="Yu Gothic" w:cs="Calibri"/>
          <w:b/>
          <w:color w:val="1F2937"/>
          <w:sz w:val="22"/>
        </w:rPr>
        <w:t>陣頭は前衛に配置すれば働く。総大将である必要はない。</w:t>
      </w:r>
    </w:p>
    <w:p>
      <w:pPr>
        <w:spacing w:before="0" w:after="120" w:line="300" w:lineRule="auto"/>
      </w:pPr>
      <w:r>
        <w:rPr>
          <w:rFonts w:ascii="Calibri" w:hAnsi="Calibri" w:eastAsia="Yu Gothic" w:cs="Calibri"/>
          <w:color w:val="1F2937"/>
          <w:sz w:val="22"/>
        </w:rPr>
        <w:t>当初は「総大将かつ前衛」を条件にしていたが、</w:t>
      </w:r>
      <w:r>
        <w:rPr>
          <w:rFonts w:ascii="Calibri" w:hAnsi="Calibri" w:eastAsia="Yu Gothic" w:cs="Calibri"/>
          <w:b/>
          <w:color w:val="1F2937"/>
          <w:sz w:val="22"/>
        </w:rPr>
        <w:t>その条件は実質的に満たされない</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総大将は落ちたら即敗北なので最も安全な枠に置くのが最適であり、しかも総大将の補正は</w:t>
      </w:r>
    </w:p>
    <w:p>
      <w:pPr>
        <w:spacing w:before="0" w:after="120" w:line="300" w:lineRule="auto"/>
      </w:pPr>
      <w:r>
        <w:rPr>
          <w:rFonts w:ascii="Calibri" w:hAnsi="Calibri" w:eastAsia="Yu Gothic" w:cs="Calibri"/>
          <w:color w:val="1F2937"/>
          <w:sz w:val="22"/>
        </w:rPr>
        <w:t>兵力+10%・ゲージ+10%しかないため、</w:t>
      </w:r>
      <w:r>
        <w:rPr>
          <w:rFonts w:ascii="Calibri" w:hAnsi="Calibri" w:eastAsia="Yu Gothic" w:cs="Calibri"/>
          <w:b/>
          <w:color w:val="1F2937"/>
          <w:sz w:val="22"/>
        </w:rPr>
        <w:t>最安の札を後衛中央に置くのが常に正解</w:t>
      </w:r>
      <w:r>
        <w:rPr>
          <w:rFonts w:ascii="Calibri" w:hAnsi="Calibri" w:eastAsia="Yu Gothic" w:cs="Calibri"/>
          <w:color w:val="1F2937"/>
          <w:sz w:val="22"/>
        </w:rPr>
        <w:t>になる。</w:t>
      </w:r>
    </w:p>
    <w:p>
      <w:pPr>
        <w:spacing w:before="0" w:after="120" w:line="300" w:lineRule="auto"/>
      </w:pPr>
      <w:r>
        <w:rPr>
          <w:rFonts w:ascii="Calibri" w:hAnsi="Calibri" w:eastAsia="Yu Gothic" w:cs="Calibri"/>
          <w:color w:val="1F2937"/>
          <w:sz w:val="22"/>
        </w:rPr>
        <w:t>攻略探索では4世代とも総大将がコスト1の糜竺だった。結果、陣頭を持つ11人は</w:t>
      </w:r>
    </w:p>
    <w:p>
      <w:pPr>
        <w:spacing w:before="0" w:after="120" w:line="300" w:lineRule="auto"/>
      </w:pPr>
      <w:r>
        <w:rPr>
          <w:rFonts w:ascii="Calibri" w:hAnsi="Calibri" w:eastAsia="Yu Gothic" w:cs="Calibri"/>
          <w:color w:val="1F2937"/>
          <w:sz w:val="22"/>
        </w:rPr>
        <w:t>2.5%ぶんの能力値を払って何も得ていなかった。</w:t>
      </w:r>
    </w:p>
    <w:p>
      <w:pPr>
        <w:spacing w:before="0" w:after="120" w:line="300" w:lineRule="auto"/>
      </w:pPr>
      <w:r>
        <w:rPr>
          <w:rFonts w:ascii="Calibri" w:hAnsi="Calibri" w:eastAsia="Yu Gothic" w:cs="Calibri"/>
          <w:color w:val="1F2937"/>
          <w:sz w:val="22"/>
        </w:rPr>
        <w:t>配置は編成段階で決まるので、この条件なら §6.6 の常在型の定義</w:t>
      </w:r>
    </w:p>
    <w:p>
      <w:pPr>
        <w:spacing w:before="0" w:after="120" w:line="300" w:lineRule="auto"/>
      </w:pPr>
      <w:r>
        <w:rPr>
          <w:rFonts w:ascii="Calibri" w:hAnsi="Calibri" w:eastAsia="Yu Gothic" w:cs="Calibri"/>
          <w:color w:val="1F2937"/>
          <w:sz w:val="22"/>
        </w:rPr>
        <w:t>（条件は編成段階で満たせるものに限る）にも素直に収まる。あわせて他の特性と</w:t>
      </w:r>
    </w:p>
    <w:p>
      <w:pPr>
        <w:spacing w:before="0" w:after="120" w:line="300" w:lineRule="auto"/>
      </w:pPr>
      <w:r>
        <w:rPr>
          <w:rFonts w:ascii="Calibri" w:hAnsi="Calibri" w:eastAsia="Yu Gothic" w:cs="Calibri"/>
          <w:color w:val="1F2937"/>
          <w:sz w:val="22"/>
        </w:rPr>
        <w:t>同じ手順で測れるようになり、</w:t>
      </w:r>
      <w:r>
        <w:rPr>
          <w:rFonts w:ascii="Calibri" w:hAnsi="Calibri" w:eastAsia="Yu Gothic" w:cs="Calibri"/>
          <w:b/>
          <w:color w:val="1F2937"/>
          <w:sz w:val="22"/>
        </w:rPr>
        <w:t>v0.4 以来はじめて暫定値でなくなった</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測ってみると暫定の2.5%は大幅に安すぎた（前衛に1枚置くだけで94%）。効果量も</w:t>
      </w:r>
    </w:p>
    <w:p>
      <w:pPr>
        <w:spacing w:before="0" w:after="120" w:line="300" w:lineRule="auto"/>
      </w:pPr>
      <w:r>
        <w:rPr>
          <w:rFonts w:ascii="Calibri" w:hAnsi="Calibri" w:eastAsia="Yu Gothic" w:cs="Calibri"/>
          <w:color w:val="1F2937"/>
          <w:sz w:val="22"/>
        </w:rPr>
        <w:t>下げている。味方全体への補正は6人に乗るため、1枚ぶんの能力値では釣り合わない。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674"/>
        <w:gridCol w:w="2674"/>
        <w:gridCol w:w="4012"/>
      </w:tblGrid>
      <w:tr>
        <w:trPr>
          <w:tblHeader w:val="true"/>
          <w:cantSplit/>
        </w:trPr>
        <w:tc>
          <w:tcPr>
            <w:tcW w:type="dxa" w:w="2674"/>
            <w:shd w:fill="E8EEF5" w:val="clear"/>
            <w:vAlign w:val="center"/>
            <w:tcMar>
              <w:top w:w="80" w:type="dxa"/>
              <w:start w:w="120" w:type="dxa"/>
              <w:bottom w:w="80" w:type="dxa"/>
              <w:end w:w="120" w:type="dxa"/>
            </w:tcMar>
          </w:tcPr>
          <w:p>
            <w:pPr>
              <w:spacing w:before="0" w:after="0" w:line="276" w:lineRule="auto"/>
              <w:jc w:val="left"/>
            </w:pPr>
          </w:p>
        </w:tc>
        <w:tc>
          <w:tcPr>
            <w:tcW w:type="dxa" w:w="267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旧</w:t>
            </w:r>
          </w:p>
        </w:tc>
        <w:tc>
          <w:tcPr>
            <w:tcW w:type="dxa" w:w="40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新</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条件</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総大将かつ前衛</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前衛</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自身の兵力</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味方全体の攻撃力</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+3%（重ねがけしない）</w:t>
            </w:r>
          </w:p>
        </w:tc>
      </w:tr>
      <w:tr>
        <w:trPr>
          <w:cantSplit/>
        </w:trPr>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価格</w:t>
            </w:r>
          </w:p>
        </w:tc>
        <w:tc>
          <w:tcPr>
            <w:tcW w:type="dxa" w:w="26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2.5%［暫定］</w:t>
            </w:r>
          </w:p>
        </w:tc>
        <w:tc>
          <w:tcPr>
            <w:tcW w:type="dxa" w:w="401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10.0%［実測］</w:t>
            </w:r>
          </w:p>
        </w:tc>
      </w:tr>
    </w:tbl>
    <w:p>
      <w:pPr>
        <w:spacing w:after="120"/>
      </w:pPr>
    </w:p>
    <w:p>
      <w:pPr>
        <w:spacing w:before="0" w:after="120" w:line="300" w:lineRule="auto"/>
      </w:pPr>
      <w:r>
        <w:rPr>
          <w:rFonts w:ascii="Calibri" w:hAnsi="Calibri" w:eastAsia="Yu Gothic" w:cs="Calibri"/>
          <w:b/>
          <w:color w:val="1F2937"/>
          <w:sz w:val="22"/>
        </w:rPr>
        <w:t>残る未決: 総大将を誰にするかの判断が解けている。</w:t>
      </w:r>
      <w:r>
        <w:rPr>
          <w:rFonts w:ascii="Calibri" w:hAnsi="Calibri" w:eastAsia="Yu Gothic" w:cs="Calibri"/>
          <w:color w:val="1F2937"/>
          <w:sz w:val="22"/>
        </w:rPr>
        <w:t xml:space="preserve"> 常に最安の札が最も安全な枠へ</w:t>
      </w:r>
    </w:p>
    <w:p>
      <w:pPr>
        <w:spacing w:before="0" w:after="120" w:line="300" w:lineRule="auto"/>
      </w:pPr>
      <w:r>
        <w:rPr>
          <w:rFonts w:ascii="Calibri" w:hAnsi="Calibri" w:eastAsia="Yu Gothic" w:cs="Calibri"/>
          <w:color w:val="1F2937"/>
          <w:sz w:val="22"/>
        </w:rPr>
        <w:t>入る。総大将の補正を大きくするか、総大将の必殺技を部隊全体へ効かせるなどして、</w:t>
      </w:r>
    </w:p>
    <w:p>
      <w:pPr>
        <w:spacing w:before="0" w:after="120" w:line="300" w:lineRule="auto"/>
      </w:pPr>
      <w:r>
        <w:rPr>
          <w:rFonts w:ascii="Calibri" w:hAnsi="Calibri" w:eastAsia="Yu Gothic" w:cs="Calibri"/>
          <w:color w:val="1F2937"/>
          <w:sz w:val="22"/>
        </w:rPr>
        <w:t>「誰を総大将にするか」に意味を持たせる必要がある（§13）。</w:t>
      </w:r>
    </w:p>
    <w:p>
      <w:pPr>
        <w:pStyle w:val="Heading3"/>
        <w:keepNext/>
      </w:pPr>
      <w:r>
        <w:rPr>
          <w:rFonts w:ascii="Calibri" w:hAnsi="Calibri" w:eastAsia="Yu Gothic" w:cs="Calibri"/>
          <w:b/>
          <w:color w:val="2E74B5"/>
          <w:sz w:val="23"/>
        </w:rPr>
        <w:t>「陣頭」を持つ武将</w:t>
      </w:r>
    </w:p>
    <w:p>
      <w:pPr>
        <w:spacing w:before="0" w:after="120" w:line="300" w:lineRule="auto"/>
      </w:pPr>
      <w:r>
        <w:rPr>
          <w:rFonts w:ascii="Calibri" w:hAnsi="Calibri" w:eastAsia="Yu Gothic" w:cs="Calibri"/>
          <w:color w:val="1F2937"/>
          <w:sz w:val="22"/>
        </w:rPr>
        <w:t>題材上、自ら前線に立った将に持たせる。v0.4 のサンプルでは呂布〔飛将〕、張飛〔当陽橋〕、</w:t>
      </w:r>
    </w:p>
    <w:p>
      <w:pPr>
        <w:spacing w:before="0" w:after="120" w:line="300" w:lineRule="auto"/>
      </w:pPr>
      <w:r>
        <w:rPr>
          <w:rFonts w:ascii="Calibri" w:hAnsi="Calibri" w:eastAsia="Yu Gothic" w:cs="Calibri"/>
          <w:color w:val="1F2937"/>
          <w:sz w:val="22"/>
        </w:rPr>
        <w:t>夏侯惇〔独眼〕、甘寧〔錦帆賊〕、陳到〔白毦〕の5枚。各コスト帯に最低1枚を置き、</w:t>
      </w:r>
    </w:p>
    <w:p>
      <w:pPr>
        <w:spacing w:before="0" w:after="120" w:line="300" w:lineRule="auto"/>
      </w:pPr>
      <w:r>
        <w:rPr>
          <w:rFonts w:ascii="Calibri" w:hAnsi="Calibri" w:eastAsia="Yu Gothic" w:cs="Calibri"/>
          <w:color w:val="1F2937"/>
          <w:sz w:val="22"/>
        </w:rPr>
        <w:t>どのレギュレーションでも前衛型の総大将を選べるようにする。</w:t>
      </w:r>
    </w:p>
    <w:p>
      <w:pPr>
        <w:spacing w:before="0" w:after="120" w:line="300" w:lineRule="auto"/>
      </w:pPr>
      <w:r>
        <w:rPr>
          <w:rFonts w:ascii="Calibri" w:hAnsi="Calibri" w:eastAsia="Yu Gothic" w:cs="Calibri"/>
          <w:color w:val="1F2937"/>
          <w:sz w:val="22"/>
        </w:rPr>
        <w:t>未決: 効果量、特性の種類を今後どこまで増やすか、関係性シナジー（§13）を</w:t>
      </w:r>
    </w:p>
    <w:p>
      <w:pPr>
        <w:spacing w:before="0" w:after="120" w:line="300" w:lineRule="auto"/>
      </w:pPr>
      <w:r>
        <w:rPr>
          <w:rFonts w:ascii="Calibri" w:hAnsi="Calibri" w:eastAsia="Yu Gothic" w:cs="Calibri"/>
          <w:color w:val="1F2937"/>
          <w:sz w:val="22"/>
        </w:rPr>
        <w:t>固有特性として実装するか。</w:t>
      </w:r>
    </w:p>
    <w:p>
      <w:pPr>
        <w:pStyle w:val="Heading3"/>
        <w:keepNext/>
      </w:pPr>
      <w:r>
        <w:rPr>
          <w:rFonts w:ascii="Calibri" w:hAnsi="Calibri" w:eastAsia="Yu Gothic" w:cs="Calibri"/>
          <w:b/>
          <w:color w:val="2E74B5"/>
          <w:sz w:val="23"/>
        </w:rPr>
        <w:t>対抗能力（勢力特効）［v0.5 で実装・v0.5 末で改訂］</w:t>
      </w:r>
    </w:p>
    <w:p>
      <w:pPr>
        <w:spacing w:before="0" w:after="120" w:line="300" w:lineRule="auto"/>
      </w:pPr>
      <w:r>
        <w:rPr>
          <w:rFonts w:ascii="Calibri" w:hAnsi="Calibri" w:eastAsia="Yu Gothic" w:cs="Calibri"/>
          <w:color w:val="1F2937"/>
          <w:sz w:val="22"/>
        </w:rPr>
        <w:t>常在型の固有特性のうち、</w:t>
      </w:r>
      <w:r>
        <w:rPr>
          <w:rFonts w:ascii="Calibri" w:hAnsi="Calibri" w:eastAsia="Yu Gothic" w:cs="Calibri"/>
          <w:b/>
          <w:color w:val="1F2937"/>
          <w:sz w:val="22"/>
        </w:rPr>
        <w:t>指定した勢力への与ダメージが増える</w:t>
      </w:r>
      <w:r>
        <w:rPr>
          <w:rFonts w:ascii="Calibri" w:hAnsi="Calibri" w:eastAsia="Yu Gothic" w:cs="Calibri"/>
          <w:color w:val="1F2937"/>
          <w:sz w:val="22"/>
        </w:rPr>
        <w:t>ものを対抗能力と呼ぶ。魏・蜀・呉の3種があり、それぞれ4枚の武将が持つ。</w:t>
      </w:r>
    </w:p>
    <w:p>
      <w:pPr>
        <w:spacing w:before="0" w:after="120" w:line="300" w:lineRule="auto"/>
      </w:pPr>
      <w:r>
        <w:rPr>
          <w:rFonts w:ascii="Calibri" w:hAnsi="Calibri" w:eastAsia="Yu Gothic" w:cs="Calibri"/>
          <w:b/>
          <w:color w:val="1F2937"/>
          <w:sz w:val="22"/>
        </w:rPr>
        <w:t>自己強化ではなく対抗能力を軸にしたのは、負のフィードバックが要るからである。</w:t>
      </w:r>
      <w:r>
        <w:rPr>
          <w:rFonts w:ascii="Calibri" w:hAnsi="Calibri" w:eastAsia="Yu Gothic" w:cs="Calibri"/>
          <w:color w:val="1F2937"/>
          <w:sz w:val="22"/>
        </w:rPr>
        <w:t xml:space="preserve"> 「AとBを組むと両方強い」は正のフィードバックで、使うほど正しさが強化されるため編成が固定化する。対抗能力は</w:t>
      </w:r>
      <w:r>
        <w:rPr>
          <w:rFonts w:ascii="Calibri" w:hAnsi="Calibri" w:eastAsia="Yu Gothic" w:cs="Calibri"/>
          <w:b/>
          <w:color w:val="1F2937"/>
          <w:sz w:val="22"/>
        </w:rPr>
        <w:t>自分の成功が自分の価値を下げる</w:t>
      </w:r>
      <w:r>
        <w:rPr>
          <w:rFonts w:ascii="Calibri" w:hAnsi="Calibri" w:eastAsia="Yu Gothic" w:cs="Calibri"/>
          <w:color w:val="1F2937"/>
          <w:sz w:val="22"/>
        </w:rPr>
        <w:t>。魏特効が流行れば魏が減り、魏が減れば魏特効が腐り、また魏が戻る。原理的に収束しない。</w:t>
      </w:r>
    </w:p>
    <w:p>
      <w:pPr>
        <w:spacing w:before="0" w:after="120" w:line="300" w:lineRule="auto"/>
      </w:pPr>
      <w:r>
        <w:rPr>
          <w:rFonts w:ascii="Calibri" w:hAnsi="Calibri" w:eastAsia="Yu Gothic" w:cs="Calibri"/>
          <w:color w:val="1F2937"/>
          <w:sz w:val="22"/>
        </w:rPr>
        <w:t>##### 効果量は +25% から +10% へ下げた</w:t>
      </w:r>
    </w:p>
    <w:p>
      <w:pPr>
        <w:spacing w:before="0" w:after="120" w:line="300" w:lineRule="auto"/>
      </w:pPr>
      <w:r>
        <w:rPr>
          <w:rFonts w:ascii="Calibri" w:hAnsi="Calibri" w:eastAsia="Yu Gothic" w:cs="Calibri"/>
          <w:color w:val="1F2937"/>
          <w:sz w:val="22"/>
        </w:rPr>
        <w:t>効果量を振って、敵6枚のうち対象勢力が何枚かで勝率がどう動くかを測った（全員が特効を持つ編成）。</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1170"/>
        <w:gridCol w:w="1170"/>
        <w:gridCol w:w="1170"/>
        <w:gridCol w:w="1170"/>
        <w:gridCol w:w="1170"/>
        <w:gridCol w:w="1170"/>
      </w:tblGrid>
      <w:tr>
        <w:trPr>
          <w:tblHeader w:val="true"/>
          <w:cantSplit/>
        </w:trPr>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効果量</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敵0枚</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敵1枚</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敵2枚</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敵3枚</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敵6枚</w:t>
            </w:r>
          </w:p>
        </w:tc>
        <w:tc>
          <w:tcPr>
            <w:tcW w:type="dxa" w:w="117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幅</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+25%（旧）</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95%</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99pt</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26%</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91pt</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+10%（採用）</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74%</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92%</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77pt</w:t>
            </w:r>
          </w:p>
        </w:tc>
      </w:tr>
      <w:tr>
        <w:trPr>
          <w:cantSplit/>
        </w:trPr>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59%</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80%</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89%</w:t>
            </w:r>
          </w:p>
        </w:tc>
        <w:tc>
          <w:tcPr>
            <w:tcW w:type="dxa" w:w="11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48pt</w:t>
            </w:r>
          </w:p>
        </w:tc>
      </w:tr>
    </w:tbl>
    <w:p>
      <w:pPr>
        <w:spacing w:after="120"/>
      </w:pPr>
    </w:p>
    <w:p>
      <w:pPr>
        <w:spacing w:before="0" w:after="120" w:line="300" w:lineRule="auto"/>
      </w:pPr>
      <w:r>
        <w:rPr>
          <w:rFonts w:ascii="Calibri" w:hAnsi="Calibri" w:eastAsia="Yu Gothic" w:cs="Calibri"/>
          <w:b/>
          <w:color w:val="1F2937"/>
          <w:sz w:val="22"/>
        </w:rPr>
        <w:t>+25% では対抗能力が戦略ではなく賭けになっていた。</w:t>
      </w:r>
      <w:r>
        <w:rPr>
          <w:rFonts w:ascii="Calibri" w:hAnsi="Calibri" w:eastAsia="Yu Gothic" w:cs="Calibri"/>
          <w:color w:val="1F2937"/>
          <w:sz w:val="22"/>
        </w:rPr>
        <w:t xml:space="preserve"> 実戦での期待当たり枚数は2枚前後なのに、1枚なら12%・3枚なら95%で、勝敗が編成の読みではなく相手の勢力構成の引きで決まる。+10% にすると同じ範囲が 32〜74% に収まる。</w:t>
      </w:r>
    </w:p>
    <w:p>
      <w:pPr>
        <w:spacing w:before="0" w:after="120" w:line="300" w:lineRule="auto"/>
      </w:pPr>
      <w:r>
        <w:rPr>
          <w:rFonts w:ascii="Calibri" w:hAnsi="Calibri" w:eastAsia="Yu Gothic" w:cs="Calibri"/>
          <w:color w:val="1F2937"/>
          <w:sz w:val="22"/>
        </w:rPr>
        <w:t>##### 群雄は「無所属」として、どの対抗能力の的にもなる</w:t>
      </w:r>
    </w:p>
    <w:p>
      <w:pPr>
        <w:spacing w:before="0" w:after="120" w:line="300" w:lineRule="auto"/>
      </w:pPr>
      <w:r>
        <w:rPr>
          <w:rFonts w:ascii="Calibri" w:hAnsi="Calibri" w:eastAsia="Yu Gothic" w:cs="Calibri"/>
          <w:color w:val="1F2937"/>
          <w:sz w:val="22"/>
        </w:rPr>
        <w:t>群雄は7枚・全体の9%しかなく、</w:t>
      </w:r>
      <w:r>
        <w:rPr>
          <w:rFonts w:ascii="Calibri" w:hAnsi="Calibri" w:eastAsia="Yu Gothic" w:cs="Calibri"/>
          <w:b/>
          <w:color w:val="1F2937"/>
          <w:sz w:val="22"/>
        </w:rPr>
        <w:t>専用の群特効は成立しない</w:t>
      </w:r>
      <w:r>
        <w:rPr>
          <w:rFonts w:ascii="Calibri" w:hAnsi="Calibri" w:eastAsia="Yu Gothic" w:cs="Calibri"/>
          <w:color w:val="1F2937"/>
          <w:sz w:val="22"/>
        </w:rPr>
        <w:t>。敵6枚に群が1枚でも入る確率は42%、期待0.52枚で、他勢力（期待1.7〜2.0枚）の4分の1しか当たらない。対抗能力の価値は当たり枚数でほぼ決まり、負のフィードバックの強さも勢力の規模に比例するため、この規模では自己調整が働か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37"/>
        <w:gridCol w:w="1337"/>
        <w:gridCol w:w="1337"/>
        <w:gridCol w:w="2340"/>
        <w:gridCol w:w="3009"/>
      </w:tblGrid>
      <w:tr>
        <w:trPr>
          <w:tblHeader w:val="true"/>
          <w:cantSplit/>
        </w:trPr>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勢力</w:t>
            </w:r>
          </w:p>
        </w:tc>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枚数</w:t>
            </w:r>
          </w:p>
        </w:tc>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割合</w:t>
            </w:r>
          </w:p>
        </w:tc>
        <w:tc>
          <w:tcPr>
            <w:tcW w:type="dxa" w:w="234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敵6枠での期待</w:t>
            </w:r>
          </w:p>
        </w:tc>
        <w:tc>
          <w:tcPr>
            <w:tcW w:type="dxa" w:w="300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1枚でも当たる確率</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魏</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1.80枚</w:t>
            </w:r>
          </w:p>
        </w:tc>
        <w:tc>
          <w:tcPr>
            <w:tcW w:type="dxa" w:w="30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88%</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蜀</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27</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34%</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2.03枚</w:t>
            </w:r>
          </w:p>
        </w:tc>
        <w:tc>
          <w:tcPr>
            <w:tcW w:type="dxa" w:w="30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92%</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呉</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22</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28%</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1.65枚</w:t>
            </w:r>
          </w:p>
        </w:tc>
        <w:tc>
          <w:tcPr>
            <w:tcW w:type="dxa" w:w="300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85%</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群</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7</w:t>
            </w:r>
          </w:p>
        </w:tc>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9%</w:t>
            </w:r>
          </w:p>
        </w:tc>
        <w:tc>
          <w:tcPr>
            <w:tcW w:type="dxa" w:w="234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0.52枚</w:t>
            </w:r>
          </w:p>
        </w:tc>
        <w:tc>
          <w:tcPr>
            <w:tcW w:type="dxa" w:w="3009"/>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42%</w:t>
            </w:r>
          </w:p>
        </w:tc>
      </w:tr>
    </w:tbl>
    <w:p>
      <w:pPr>
        <w:spacing w:after="120"/>
      </w:pPr>
    </w:p>
    <w:p>
      <w:pPr>
        <w:spacing w:before="0" w:after="120" w:line="300" w:lineRule="auto"/>
      </w:pPr>
      <w:r>
        <w:rPr>
          <w:rFonts w:ascii="Calibri" w:hAnsi="Calibri" w:eastAsia="Yu Gothic" w:cs="Calibri"/>
          <w:color w:val="1F2937"/>
          <w:sz w:val="22"/>
        </w:rPr>
        <w:t>そこで向きを変え、</w:t>
      </w:r>
      <w:r>
        <w:rPr>
          <w:rFonts w:ascii="Calibri" w:hAnsi="Calibri" w:eastAsia="Yu Gothic" w:cs="Calibri"/>
          <w:b/>
          <w:color w:val="1F2937"/>
          <w:sz w:val="22"/>
        </w:rPr>
        <w:t>群雄は後ろ盾を持たない「無所属」として、魏蜀呉いずれの対抗能力でも刺さる</w:t>
      </w:r>
      <w:r>
        <w:rPr>
          <w:rFonts w:ascii="Calibri" w:hAnsi="Calibri" w:eastAsia="Yu Gothic" w:cs="Calibri"/>
          <w:color w:val="1F2937"/>
          <w:sz w:val="22"/>
        </w:rPr>
        <w:t>こととした。題材とも合う（呂布や董卓は強いが、どの陣営からも対策される）。これで群雄は勢力システムの外に置かれなくなり、対抗能力が完全な死に札になる場面も減る。</w:t>
      </w:r>
    </w:p>
    <w:p>
      <w:pPr>
        <w:spacing w:before="0" w:after="120" w:line="300" w:lineRule="auto"/>
      </w:pPr>
      <w:r>
        <w:rPr>
          <w:rFonts w:ascii="Calibri" w:hAnsi="Calibri" w:eastAsia="Yu Gothic" w:cs="Calibri"/>
          <w:color w:val="1F2937"/>
          <w:sz w:val="22"/>
        </w:rPr>
        <w:t>一方的な不利になるため、コスト予算（§4.6）で払い戻す。`roster.FACTION_ADJUST` が勢力ごとの補正を持ち、必殺技・固有特性と同じ枠組みで総合値へ織り込む。無補正での不利は実測 −6.7pt、補正 −1.35%（値引き）で −0.7pt まで詰まる。</w:t>
      </w:r>
    </w:p>
    <w:p>
      <w:pPr>
        <w:spacing w:before="0" w:after="120" w:line="300" w:lineRule="auto"/>
      </w:pPr>
      <w:r>
        <w:rPr>
          <w:rFonts w:ascii="Calibri" w:hAnsi="Calibri" w:eastAsia="Yu Gothic" w:cs="Calibri"/>
          <w:b/>
          <w:color w:val="1F2937"/>
          <w:sz w:val="22"/>
        </w:rPr>
        <w:t>効果量を +10% へ下げたことが前提である。</w:t>
      </w:r>
      <w:r>
        <w:rPr>
          <w:rFonts w:ascii="Calibri" w:hAnsi="Calibri" w:eastAsia="Yu Gothic" w:cs="Calibri"/>
          <w:color w:val="1F2937"/>
          <w:sz w:val="22"/>
        </w:rPr>
        <w:t xml:space="preserve"> +25% のままでは無所属の不利が −22pt に達し、能力値の刻み（攻撃力が整数のため1点が総合値の約1.8%）では払い戻せない。</w:t>
      </w:r>
    </w:p>
    <w:p>
      <w:pPr>
        <w:spacing w:before="0" w:after="120" w:line="300" w:lineRule="auto"/>
      </w:pPr>
      <w:r>
        <w:rPr>
          <w:rFonts w:ascii="Calibri" w:hAnsi="Calibri" w:eastAsia="Yu Gothic" w:cs="Calibri"/>
          <w:color w:val="1F2937"/>
          <w:sz w:val="22"/>
        </w:rPr>
        <w:t>未決: 群雄を20枚規模まで増やして独立した第4勢力にするか（そうすれば専用の群特効が成立する）。現在の群雄はコスト4以上にしか札がなく、低コスト戦での選択肢が薄い。</w:t>
      </w:r>
    </w:p>
    <w:p>
      <w:pPr>
        <w:spacing w:after="80"/>
      </w:pPr>
    </w:p>
    <w:p>
      <w:pPr>
        <w:pStyle w:val="Heading1"/>
        <w:keepNext/>
      </w:pPr>
      <w:r>
        <w:rPr>
          <w:rFonts w:ascii="Calibri" w:hAnsi="Calibri" w:eastAsia="Yu Gothic" w:cs="Calibri"/>
          <w:b/>
          <w:color w:val="2E74B5"/>
          <w:sz w:val="32"/>
        </w:rPr>
        <w:t>7. 必殺技</w:t>
      </w:r>
    </w:p>
    <w:p>
      <w:pPr>
        <w:spacing w:before="0" w:after="80" w:line="300" w:lineRule="auto"/>
        <w:numPr>
          <w:ilvl w:val="0"/>
          <w:numId w:val="41"/>
        </w:numPr>
      </w:pPr>
      <w:r>
        <w:rPr>
          <w:rFonts w:ascii="Calibri" w:hAnsi="Calibri" w:eastAsia="Yu Gothic" w:cs="Calibri"/>
          <w:color w:val="1F2937"/>
          <w:sz w:val="22"/>
        </w:rPr>
        <w:t>各武将カードは、戦闘中に使用する固定必殺技を1つ持つ。</w:t>
      </w:r>
    </w:p>
    <w:p>
      <w:pPr>
        <w:spacing w:before="0" w:after="80" w:line="300" w:lineRule="auto"/>
        <w:numPr>
          <w:ilvl w:val="0"/>
          <w:numId w:val="41"/>
        </w:numPr>
      </w:pPr>
      <w:r>
        <w:rPr>
          <w:rFonts w:ascii="Calibri" w:hAnsi="Calibri" w:eastAsia="Yu Gothic" w:cs="Calibri"/>
          <w:color w:val="1F2937"/>
          <w:sz w:val="22"/>
        </w:rPr>
        <w:t>ゲージが最大になった時点で自動発動し、プレイヤーは発動を保留・指定できない。</w:t>
      </w:r>
    </w:p>
    <w:p>
      <w:pPr>
        <w:spacing w:before="0" w:after="80" w:line="300" w:lineRule="auto"/>
        <w:numPr>
          <w:ilvl w:val="0"/>
          <w:numId w:val="41"/>
        </w:numPr>
      </w:pPr>
      <w:r>
        <w:rPr>
          <w:rFonts w:ascii="Calibri" w:hAnsi="Calibri" w:eastAsia="Yu Gothic" w:cs="Calibri"/>
          <w:color w:val="1F2937"/>
          <w:sz w:val="22"/>
        </w:rPr>
        <w:t>対象選択も技ごとに固定する。例：正面の敵、最も兵力が低い味方、敵後衛全体など。</w:t>
      </w:r>
    </w:p>
    <w:p>
      <w:pPr>
        <w:spacing w:before="0" w:after="80" w:line="300" w:lineRule="auto"/>
        <w:numPr>
          <w:ilvl w:val="0"/>
          <w:numId w:val="41"/>
        </w:numPr>
      </w:pPr>
      <w:r>
        <w:rPr>
          <w:rFonts w:ascii="Calibri" w:hAnsi="Calibri" w:eastAsia="Yu Gothic" w:cs="Calibri"/>
          <w:color w:val="1F2937"/>
          <w:sz w:val="22"/>
        </w:rPr>
        <w:t>同一人物の別バージョンは、異なる必殺技を持てる暫定案とする。</w:t>
      </w:r>
    </w:p>
    <w:p>
      <w:pPr>
        <w:pStyle w:val="Heading2"/>
        <w:keepNext/>
      </w:pPr>
      <w:r>
        <w:rPr>
          <w:rFonts w:ascii="Calibri" w:hAnsi="Calibri" w:eastAsia="Yu Gothic" w:cs="Calibri"/>
          <w:b/>
          <w:color w:val="2E74B5"/>
          <w:sz w:val="26"/>
        </w:rPr>
        <w:t>7.1 ゲージ設計目標［暫定・新規］</w:t>
      </w:r>
    </w:p>
    <w:p>
      <w:pPr>
        <w:spacing w:before="0" w:after="120" w:line="300" w:lineRule="auto"/>
      </w:pPr>
      <w:r>
        <w:rPr>
          <w:rFonts w:ascii="Calibri" w:hAnsi="Calibri" w:eastAsia="Yu Gothic" w:cs="Calibri"/>
          <w:color w:val="1F2937"/>
          <w:sz w:val="22"/>
        </w:rPr>
        <w:t>必殺技が原則必中（§6.4）かつ自動発動であるため、設計を誤ると「先に撃った方が勝つ」に収束し、ゲージ上昇率が他のすべてのパラメータを支配する。獲得源を決める前に、発動回数の目標を先に置く。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1部隊戦（上限90秒）あたりの発動回数目標</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主力・攻撃型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支援・妨害型</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0〜1回</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全体平均</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1.2回程度</w:t>
            </w:r>
          </w:p>
        </w:tc>
      </w:tr>
    </w:tbl>
    <w:p>
      <w:pPr>
        <w:spacing w:after="120"/>
      </w:pPr>
    </w:p>
    <w:p>
      <w:pPr>
        <w:spacing w:before="0" w:after="120" w:line="300" w:lineRule="auto"/>
      </w:pPr>
      <w:r>
        <w:rPr>
          <w:rFonts w:ascii="Calibri" w:hAnsi="Calibri" w:eastAsia="Yu Gothic" w:cs="Calibri"/>
          <w:color w:val="1F2937"/>
          <w:sz w:val="22"/>
        </w:rPr>
        <w:t>この目標に合わせてゲージ最大値と上昇率を調整する。標準的な武将が開戦から</w:t>
      </w:r>
      <w:r>
        <w:rPr>
          <w:rFonts w:ascii="Calibri" w:hAnsi="Calibri" w:eastAsia="Yu Gothic" w:cs="Calibri"/>
          <w:b/>
          <w:color w:val="1F2937"/>
          <w:sz w:val="22"/>
        </w:rPr>
        <w:t>約40秒</w:t>
      </w:r>
      <w:r>
        <w:rPr>
          <w:rFonts w:ascii="Calibri" w:hAnsi="Calibri" w:eastAsia="Yu Gothic" w:cs="Calibri"/>
          <w:color w:val="1F2937"/>
          <w:sz w:val="22"/>
        </w:rPr>
        <w:t>で1回目に到達することを基準とする。</w:t>
      </w:r>
    </w:p>
    <w:p>
      <w:pPr>
        <w:spacing w:before="0" w:after="120" w:line="300" w:lineRule="auto"/>
      </w:pPr>
      <w:r>
        <w:rPr>
          <w:rFonts w:ascii="Calibri" w:hAnsi="Calibri" w:eastAsia="Yu Gothic" w:cs="Calibri"/>
          <w:color w:val="1F2937"/>
          <w:sz w:val="22"/>
        </w:rPr>
        <w:t>v0.2.1 は「約60秒で1回目」としていたが、部隊戦の上限が90秒である以上、2回目にさらに60秒を要するため</w:t>
      </w:r>
    </w:p>
    <w:p>
      <w:pPr>
        <w:spacing w:before="0" w:after="120" w:line="300" w:lineRule="auto"/>
      </w:pPr>
      <w:r>
        <w:rPr>
          <w:rFonts w:ascii="Calibri" w:hAnsi="Calibri" w:eastAsia="Yu Gothic" w:cs="Calibri"/>
          <w:color w:val="1F2937"/>
          <w:sz w:val="22"/>
        </w:rPr>
        <w:t>平均1.2回は算術的に達成できなかった。実測では発動0.15回/部隊にとどまり、必殺技がほぼ機能していない状態だった。</w:t>
      </w:r>
    </w:p>
    <w:p>
      <w:pPr>
        <w:spacing w:before="0" w:after="120" w:line="300" w:lineRule="auto"/>
      </w:pPr>
      <w:r>
        <w:rPr>
          <w:rFonts w:ascii="Calibri" w:hAnsi="Calibri" w:eastAsia="Yu Gothic" w:cs="Calibri"/>
          <w:color w:val="1F2937"/>
          <w:sz w:val="22"/>
        </w:rPr>
        <w:t>1回目を40秒に前倒しした結果、実測1.09回となった（§0.3-1）。</w:t>
      </w:r>
    </w:p>
    <w:p>
      <w:pPr>
        <w:pStyle w:val="Heading3"/>
        <w:keepNext/>
      </w:pPr>
      <w:r>
        <w:rPr>
          <w:rFonts w:ascii="Calibri" w:hAnsi="Calibri" w:eastAsia="Yu Gothic" w:cs="Calibri"/>
          <w:b/>
          <w:color w:val="2E74B5"/>
          <w:sz w:val="23"/>
        </w:rPr>
        <w:t>消費ゲージを技ごとに変える［v0.5 末で追加］</w:t>
      </w:r>
    </w:p>
    <w:p>
      <w:pPr>
        <w:spacing w:before="0" w:after="120" w:line="300" w:lineRule="auto"/>
      </w:pPr>
      <w:r>
        <w:rPr>
          <w:rFonts w:ascii="Calibri" w:hAnsi="Calibri" w:eastAsia="Yu Gothic" w:cs="Calibri"/>
          <w:b/>
          <w:color w:val="1F2937"/>
          <w:sz w:val="22"/>
        </w:rPr>
        <w:t>v0.5 末まで全技が満タン消費で固定だった。この軸がまるごと使われていなかった。</w:t>
      </w:r>
    </w:p>
    <w:p>
      <w:pPr>
        <w:spacing w:before="0" w:after="120" w:line="300" w:lineRule="auto"/>
      </w:pPr>
      <w:r>
        <w:rPr>
          <w:rFonts w:ascii="Calibri" w:hAnsi="Calibri" w:eastAsia="Yu Gothic" w:cs="Calibri"/>
          <w:color w:val="1F2937"/>
          <w:sz w:val="22"/>
        </w:rPr>
        <w:t>必殺技は `gauge`（満タンを100とした%）を持ち、その量だけ消費して発動する。</w:t>
      </w:r>
      <w:r>
        <w:rPr>
          <w:rFonts w:ascii="Calibri" w:hAnsi="Calibri" w:eastAsia="Yu Gothic" w:cs="Calibri"/>
          <w:b/>
          <w:color w:val="1F2937"/>
          <w:sz w:val="22"/>
        </w:rPr>
        <w:t>発動時は満タンに戻さず消費ぶんだけ引く</w:t>
      </w:r>
      <w:r>
        <w:rPr>
          <w:rFonts w:ascii="Calibri" w:hAnsi="Calibri" w:eastAsia="Yu Gothic" w:cs="Calibri"/>
          <w:color w:val="1F2937"/>
          <w:sz w:val="22"/>
        </w:rPr>
        <w:t>（余剰を持ち越さないと、軽い技ほど端数を捨てて損をする）。</w:t>
      </w:r>
    </w:p>
    <w:p>
      <w:pPr>
        <w:spacing w:before="0" w:after="120" w:line="300" w:lineRule="auto"/>
      </w:pPr>
      <w:r>
        <w:rPr>
          <w:rFonts w:ascii="Calibri" w:hAnsi="Calibri" w:eastAsia="Yu Gothic" w:cs="Calibri"/>
          <w:color w:val="1F2937"/>
          <w:sz w:val="22"/>
        </w:rPr>
        <w:t>これは単なる軸の追加ではなく、</w:t>
      </w:r>
      <w:r>
        <w:rPr>
          <w:rFonts w:ascii="Calibri" w:hAnsi="Calibri" w:eastAsia="Yu Gothic" w:cs="Calibri"/>
          <w:b/>
          <w:color w:val="1F2937"/>
          <w:sz w:val="22"/>
        </w:rPr>
        <w:t>持続時間という軸を機能させる前提</w:t>
      </w:r>
      <w:r>
        <w:rPr>
          <w:rFonts w:ascii="Calibri" w:hAnsi="Calibri" w:eastAsia="Yu Gothic" w:cs="Calibri"/>
          <w:color w:val="1F2937"/>
          <w:sz w:val="22"/>
        </w:rPr>
        <w:t>である。満タン消費だと50秒に1回しか撃てず、1回目の発動時点で残り12秒しかないため、持続効果は半分以上が捨てられる。実測でも持続系（rally / guard / curse / snare）は下位に固まっていた。</w:t>
      </w:r>
    </w:p>
    <w:p>
      <w:pPr>
        <w:spacing w:before="0" w:after="120" w:line="300" w:lineRule="auto"/>
      </w:pPr>
      <w:r>
        <w:rPr>
          <w:rFonts w:ascii="Calibri" w:hAnsi="Calibri" w:eastAsia="Yu Gothic" w:cs="Calibri"/>
          <w:color w:val="1F2937"/>
          <w:sz w:val="22"/>
        </w:rPr>
        <w:t>##### 初期ゲージと獲得速度も武将のパラメータにする</w:t>
      </w:r>
    </w:p>
    <w:p>
      <w:pPr>
        <w:spacing w:before="0" w:after="120" w:line="300" w:lineRule="auto"/>
      </w:pPr>
      <w:r>
        <w:rPr>
          <w:rFonts w:ascii="Calibri" w:hAnsi="Calibri" w:eastAsia="Yu Gothic" w:cs="Calibri"/>
          <w:color w:val="1F2937"/>
          <w:sz w:val="22"/>
        </w:rPr>
        <w:t>消費量に加えて、カードは `gauge_rate`（獲得速度・標準100）と `gauge_start`（初期ゲージ%）を持つ。「開幕から動ける将」「大技を1発だけ抱える将」を、能力値ではなく</w:t>
      </w:r>
      <w:r>
        <w:rPr>
          <w:rFonts w:ascii="Calibri" w:hAnsi="Calibri" w:eastAsia="Yu Gothic" w:cs="Calibri"/>
          <w:b/>
          <w:color w:val="1F2937"/>
          <w:sz w:val="22"/>
        </w:rPr>
        <w:t>発動タイミング</w:t>
      </w:r>
      <w:r>
        <w:rPr>
          <w:rFonts w:ascii="Calibri" w:hAnsi="Calibri" w:eastAsia="Yu Gothic" w:cs="Calibri"/>
          <w:color w:val="1F2937"/>
          <w:sz w:val="22"/>
        </w:rPr>
        <w:t>で表せるようにするためである。</w:t>
      </w:r>
    </w:p>
    <w:p>
      <w:pPr>
        <w:spacing w:before="0" w:after="120" w:line="300" w:lineRule="auto"/>
      </w:pPr>
      <w:r>
        <w:rPr>
          <w:rFonts w:ascii="Calibri" w:hAnsi="Calibri" w:eastAsia="Yu Gothic" w:cs="Calibri"/>
          <w:b/>
          <w:color w:val="1F2937"/>
          <w:sz w:val="22"/>
        </w:rPr>
        <w:t>この3つは個別に価格を付けない。</w:t>
      </w:r>
      <w:r>
        <w:rPr>
          <w:rFonts w:ascii="Calibri" w:hAnsi="Calibri" w:eastAsia="Yu Gothic" w:cs="Calibri"/>
          <w:color w:val="1F2937"/>
          <w:sz w:val="22"/>
        </w:rPr>
        <w:t xml:space="preserve"> どれも発動回数にしか効かず、その価値は必殺技の中身と掛け算になる。加算的な予算（§4.6 の `ability_premium`）へ別項目として足すと、強い技を持つ札ほど過小評価になる。</w:t>
      </w:r>
      <w:r>
        <w:rPr>
          <w:rFonts w:ascii="Calibri" w:hAnsi="Calibri" w:eastAsia="Yu Gothic" w:cs="Calibri"/>
          <w:b/>
          <w:color w:val="1F2937"/>
          <w:sz w:val="22"/>
        </w:rPr>
        <w:t>まとめて発動回数へ畳んでから、必殺技の価格として1つだけ計上する。</w:t>
      </w:r>
    </w:p>
    <w:p>
      <w:pPr>
        <w:spacing w:before="0" w:after="120" w:line="300" w:lineRule="auto"/>
      </w:pPr>
      <w:r>
        <w:rPr>
          <w:rFonts w:ascii="Calibri" w:hAnsi="Calibri" w:eastAsia="Yu Gothic" w:cs="Calibri"/>
          <w:color w:val="1F2937"/>
          <w:sz w:val="22"/>
        </w:rPr>
        <w:t>##### 発動回数は時間だけでは計算できない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254"/>
        <w:gridCol w:w="2978"/>
        <w:gridCol w:w="2128"/>
      </w:tblGrid>
      <w:tr>
        <w:trPr>
          <w:tblHeader w:val="true"/>
          <w:cantSplit/>
        </w:trPr>
        <w:tc>
          <w:tcPr>
            <w:tcW w:type="dxa" w:w="425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297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時間だけの計算</w:t>
            </w:r>
          </w:p>
        </w:tc>
        <w:tc>
          <w:tcPr>
            <w:tcW w:type="dxa" w:w="212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実測</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消費50%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2.48回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3.45回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消費100%（標準）</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1.24回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1.63回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消費150%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0.83回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0.93回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消費200%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0.62回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0.65回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獲得速度130%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1.68回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2.14回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獲得速度70%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0.76回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1.17回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初期ゲージ25%</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1.54回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1.86回</w:t>
            </w:r>
          </w:p>
        </w:tc>
      </w:tr>
      <w:tr>
        <w:trPr>
          <w:cantSplit/>
        </w:trPr>
        <w:tc>
          <w:tcPr>
            <w:tcW w:type="dxa" w:w="425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初期ゲージ50%</w:t>
            </w:r>
          </w:p>
        </w:tc>
        <w:tc>
          <w:tcPr>
            <w:tcW w:type="dxa" w:w="297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1.83回</w:t>
            </w:r>
          </w:p>
        </w:tc>
        <w:tc>
          <w:tcPr>
            <w:tcW w:type="dxa" w:w="212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2.13回</w:t>
            </w:r>
          </w:p>
        </w:tc>
      </w:tr>
    </w:tbl>
    <w:p>
      <w:pPr>
        <w:spacing w:after="120"/>
      </w:pPr>
    </w:p>
    <w:p>
      <w:pPr>
        <w:spacing w:before="0" w:after="120" w:line="300" w:lineRule="auto"/>
      </w:pPr>
      <w:r>
        <w:rPr>
          <w:rFonts w:ascii="Calibri" w:hAnsi="Calibri" w:eastAsia="Yu Gothic" w:cs="Calibri"/>
          <w:b/>
          <w:color w:val="1F2937"/>
          <w:sz w:val="22"/>
        </w:rPr>
        <w:t>計算より多く撃てる。</w:t>
      </w:r>
      <w:r>
        <w:rPr>
          <w:rFonts w:ascii="Calibri" w:hAnsi="Calibri" w:eastAsia="Yu Gothic" w:cs="Calibri"/>
          <w:color w:val="1F2937"/>
          <w:sz w:val="22"/>
        </w:rPr>
        <w:t xml:space="preserve"> ゲージは時間経過だけでなく与被ダメージと撃破からも入るためで、軽い技ほど上乗せが効く（1.39倍 → 1.05倍）。</w:t>
      </w:r>
    </w:p>
    <w:p>
      <w:pPr>
        <w:spacing w:before="0" w:after="120" w:line="300" w:lineRule="auto"/>
      </w:pPr>
      <w:r>
        <w:rPr>
          <w:rFonts w:ascii="Calibri" w:hAnsi="Calibri" w:eastAsia="Yu Gothic" w:cs="Calibri"/>
          <w:color w:val="1F2937"/>
          <w:sz w:val="22"/>
        </w:rPr>
        <w:t>3つのパラメータはどれも「1回撃つのに要るティック数」にしか効かないので、素の計算値1本へまとめられる。実測との対応表を持ち、そこへ読み込む形にした（`roster.casts_for`）。</w:t>
      </w:r>
    </w:p>
    <w:p>
      <w:pPr>
        <w:spacing w:before="0" w:after="120" w:line="300" w:lineRule="auto"/>
      </w:pPr>
      <w:r>
        <w:rPr>
          <w:rFonts w:ascii="Calibri" w:hAnsi="Calibri" w:eastAsia="Yu Gothic" w:cs="Calibri"/>
          <w:color w:val="1F2937"/>
          <w:sz w:val="22"/>
        </w:rPr>
        <w:t>##### 上限を可変にし忘れると、重い技だけが撃てなくなる</w:t>
      </w:r>
    </w:p>
    <w:p>
      <w:pPr>
        <w:spacing w:before="0" w:after="120" w:line="300" w:lineRule="auto"/>
      </w:pPr>
      <w:r>
        <w:rPr>
          <w:rFonts w:ascii="Calibri" w:hAnsi="Calibri" w:eastAsia="Yu Gothic" w:cs="Calibri"/>
          <w:b/>
          <w:color w:val="1F2937"/>
          <w:sz w:val="22"/>
        </w:rPr>
        <w:t>ゲージ付与の上限も、満タン(100)ではなく武将ごとの消費量に合わせる。</w:t>
      </w:r>
    </w:p>
    <w:p>
      <w:pPr>
        <w:spacing w:before="0" w:after="120" w:line="300" w:lineRule="auto"/>
      </w:pPr>
      <w:r>
        <w:rPr>
          <w:rFonts w:ascii="Calibri" w:hAnsi="Calibri" w:eastAsia="Yu Gothic" w:cs="Calibri"/>
          <w:color w:val="1F2937"/>
          <w:sz w:val="22"/>
        </w:rPr>
        <w:t>ここを固定のままにしていたとき、消費150%は0.50回・200%は0.07回しか発動せず、「使える消費は50〜125%しかない」という結論が出かけた。原因は消費100超の技だけが撃破ゲージとゲージ引き継ぎを受け取れていなかったことで、上限を消費量に合わせたら 0.93回・0.65回になった。</w:t>
      </w:r>
      <w:r>
        <w:rPr>
          <w:rFonts w:ascii="Calibri" w:hAnsi="Calibri" w:eastAsia="Yu Gothic" w:cs="Calibri"/>
          <w:b/>
          <w:color w:val="1F2937"/>
          <w:sz w:val="22"/>
        </w:rPr>
        <w:t>設計上の制約ではなく、実装の取りこぼしだった。</w:t>
      </w:r>
    </w:p>
    <w:p>
      <w:pPr>
        <w:spacing w:before="0" w:after="120" w:line="300" w:lineRule="auto"/>
      </w:pPr>
      <w:r>
        <w:rPr>
          <w:rFonts w:ascii="Calibri" w:hAnsi="Calibri" w:eastAsia="Yu Gothic" w:cs="Calibri"/>
          <w:color w:val="1F2937"/>
          <w:sz w:val="22"/>
        </w:rPr>
        <w:t>したがって重い技も成立する。消費150%の技は、獲得速度150%か初期ゲージ50%と組み合わせれば標準と同じ1.2回前後まで戻せる。</w:t>
      </w:r>
    </w:p>
    <w:p>
      <w:pPr>
        <w:pStyle w:val="Heading2"/>
        <w:keepNext/>
      </w:pPr>
      <w:r>
        <w:rPr>
          <w:rFonts w:ascii="Calibri" w:hAnsi="Calibri" w:eastAsia="Yu Gothic" w:cs="Calibri"/>
          <w:b/>
          <w:color w:val="2E74B5"/>
          <w:sz w:val="26"/>
        </w:rPr>
        <w:t>7.2 ゲージ獲得源［暫定・新規］</w:t>
      </w:r>
    </w:p>
    <w:p>
      <w:pPr>
        <w:spacing w:before="0" w:after="120" w:line="300" w:lineRule="auto"/>
      </w:pPr>
      <w:r>
        <w:rPr>
          <w:rFonts w:ascii="Calibri" w:hAnsi="Calibri" w:eastAsia="Yu Gothic" w:cs="Calibri"/>
          <w:color w:val="1F2937"/>
          <w:sz w:val="22"/>
        </w:rPr>
        <w:t>ゲージ最大値を100とする。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6"/>
        <w:gridCol w:w="5486"/>
        <w:gridCol w:w="3068"/>
      </w:tblGrid>
      <w:tr>
        <w:trPr>
          <w:tblHeader w:val="true"/>
          <w:cantSplit/>
        </w:trPr>
        <w:tc>
          <w:tcPr>
            <w:tcW w:type="dxa" w:w="80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獲得源</w:t>
            </w:r>
          </w:p>
        </w:tc>
        <w:tc>
          <w:tcPr>
            <w:tcW w:type="dxa" w:w="548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上昇量［暫定］</w:t>
            </w:r>
          </w:p>
        </w:tc>
        <w:tc>
          <w:tcPr>
            <w:tcW w:type="dxa" w:w="306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狙い</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時間経過</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 xml:space="preserve">必殺技ゲージ上昇率 × </w:t>
            </w:r>
            <w:r>
              <w:rPr>
                <w:rFonts w:ascii="Calibri" w:hAnsi="Calibri" w:eastAsia="Yu Gothic" w:cs="Calibri"/>
                <w:b/>
                <w:color w:val="1F2937"/>
                <w:sz w:val="18"/>
              </w:rPr>
              <w:t>2.0／秒</w:t>
            </w:r>
            <w:r>
              <w:rPr>
                <w:rFonts w:ascii="Calibri" w:hAnsi="Calibri" w:eastAsia="Yu Gothic" w:cs="Calibri"/>
                <w:color w:val="1F2937"/>
                <w:sz w:val="18"/>
              </w:rPr>
              <w:t>（標準値1.0）［v0.3 で改訂］</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交戦しない支援型でも発動機会を持てる。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 ÷ 対象の最大兵力 × 20</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攻撃型が早く到達する。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 自分の最大兵力 × 15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前衛で耐える役割が報われる。</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敵の撤退</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+10（撤退させた部隊に付与）</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突破役が2回目に届く余地。</w:t>
            </w:r>
          </w:p>
        </w:tc>
      </w:tr>
      <w:tr>
        <w:trPr>
          <w:cantSplit/>
        </w:trPr>
        <w:tc>
          <w:tcPr>
            <w:tcW w:type="dxa" w:w="80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初期値</w:t>
            </w:r>
          </w:p>
        </w:tc>
        <w:tc>
          <w:tcPr>
            <w:tcW w:type="dxa" w:w="548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余剰コストにより 0〜+10（§4.5）</w:t>
            </w:r>
          </w:p>
        </w:tc>
        <w:tc>
          <w:tcPr>
            <w:tcW w:type="dxa" w:w="30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編成段階の選択肢。</w:t>
            </w:r>
          </w:p>
        </w:tc>
      </w:tr>
    </w:tbl>
    <w:p>
      <w:pPr>
        <w:spacing w:after="120"/>
      </w:pPr>
    </w:p>
    <w:p>
      <w:pPr>
        <w:spacing w:before="0" w:after="120" w:line="300" w:lineRule="auto"/>
      </w:pPr>
      <w:r>
        <w:rPr>
          <w:rFonts w:ascii="Calibri" w:hAnsi="Calibri" w:eastAsia="Yu Gothic" w:cs="Calibri"/>
          <w:color w:val="1F2937"/>
          <w:sz w:val="22"/>
        </w:rPr>
        <w:t>未決: 各係数の値、ゲージ封印・減少効果を持つ必殺技を認めるか、必殺技発動後のゲージを0に戻すか一部繰り越すか。</w:t>
      </w:r>
    </w:p>
    <w:p>
      <w:pPr>
        <w:pStyle w:val="Heading2"/>
        <w:keepNext/>
      </w:pPr>
      <w:r>
        <w:rPr>
          <w:rFonts w:ascii="Calibri" w:hAnsi="Calibri" w:eastAsia="Yu Gothic" w:cs="Calibri"/>
          <w:b/>
          <w:color w:val="2E74B5"/>
          <w:sz w:val="26"/>
        </w:rPr>
        <w:t>7.3 発動順序［暫定・新規］</w:t>
      </w:r>
    </w:p>
    <w:p>
      <w:pPr>
        <w:spacing w:before="0" w:after="120" w:line="300" w:lineRule="auto"/>
      </w:pPr>
      <w:r>
        <w:rPr>
          <w:rFonts w:ascii="Calibri" w:hAnsi="Calibri" w:eastAsia="Yu Gothic" w:cs="Calibri"/>
          <w:color w:val="1F2937"/>
          <w:sz w:val="22"/>
        </w:rPr>
        <w:t>複数武将が同一ティックで最大に達した場合、以下の順で一意に決定する。</w:t>
      </w:r>
    </w:p>
    <w:p>
      <w:pPr>
        <w:spacing w:before="0" w:after="80" w:line="300" w:lineRule="auto"/>
        <w:numPr>
          <w:ilvl w:val="0"/>
          <w:numId w:val="106"/>
        </w:numPr>
      </w:pPr>
      <w:r>
        <w:rPr>
          <w:rFonts w:ascii="Calibri" w:hAnsi="Calibri" w:eastAsia="Yu Gothic" w:cs="Calibri"/>
          <w:color w:val="1F2937"/>
          <w:sz w:val="22"/>
        </w:rPr>
        <w:t>ゲージ到達が早いティックの武将から発動。</w:t>
      </w:r>
    </w:p>
    <w:p>
      <w:pPr>
        <w:spacing w:before="0" w:after="80" w:line="300" w:lineRule="auto"/>
        <w:numPr>
          <w:ilvl w:val="0"/>
          <w:numId w:val="106"/>
        </w:numPr>
      </w:pPr>
      <w:r>
        <w:rPr>
          <w:rFonts w:ascii="Calibri" w:hAnsi="Calibri" w:eastAsia="Yu Gothic" w:cs="Calibri"/>
          <w:color w:val="1F2937"/>
          <w:sz w:val="22"/>
        </w:rPr>
        <w:t>同一ティックなら、移動速度の高い順。</w:t>
      </w:r>
    </w:p>
    <w:p>
      <w:pPr>
        <w:spacing w:before="0" w:after="80" w:line="300" w:lineRule="auto"/>
        <w:numPr>
          <w:ilvl w:val="0"/>
          <w:numId w:val="106"/>
        </w:numPr>
      </w:pPr>
      <w:r>
        <w:rPr>
          <w:rFonts w:ascii="Calibri" w:hAnsi="Calibri" w:eastAsia="Yu Gothic" w:cs="Calibri"/>
          <w:color w:val="1F2937"/>
          <w:sz w:val="22"/>
        </w:rPr>
        <w:t>なお同値なら、配置枠の固定順序（前衛左 → 前衛中 → 前衛右 → 後衛左 → 後衛中 → 後衛右）。</w:t>
      </w:r>
    </w:p>
    <w:p>
      <w:pPr>
        <w:spacing w:before="0" w:after="80" w:line="300" w:lineRule="auto"/>
        <w:numPr>
          <w:ilvl w:val="0"/>
          <w:numId w:val="106"/>
        </w:numPr>
      </w:pPr>
      <w:r>
        <w:rPr>
          <w:rFonts w:ascii="Calibri" w:hAnsi="Calibri" w:eastAsia="Yu Gothic" w:cs="Calibri"/>
          <w:color w:val="1F2937"/>
          <w:sz w:val="22"/>
        </w:rPr>
        <w:t>なお同値なら、武将カードIDの昇順。</w:t>
      </w:r>
    </w:p>
    <w:p>
      <w:pPr>
        <w:spacing w:before="0" w:after="120" w:line="300" w:lineRule="auto"/>
      </w:pPr>
      <w:r>
        <w:rPr>
          <w:rFonts w:ascii="Calibri" w:hAnsi="Calibri" w:eastAsia="Yu Gothic" w:cs="Calibri"/>
          <w:color w:val="1F2937"/>
          <w:sz w:val="22"/>
        </w:rPr>
        <w:t>この規則により、同じシード・同じ編成であれば発動順序が必ず一致する（§8.4）。</w:t>
      </w:r>
    </w:p>
    <w:p>
      <w:pPr>
        <w:spacing w:after="80"/>
      </w:pPr>
    </w:p>
    <w:p>
      <w:pPr>
        <w:pStyle w:val="Heading2"/>
        <w:keepNext/>
      </w:pPr>
      <w:r>
        <w:rPr>
          <w:rFonts w:ascii="Calibri" w:hAnsi="Calibri" w:eastAsia="Yu Gothic" w:cs="Calibri"/>
          <w:b/>
          <w:color w:val="2E74B5"/>
          <w:sz w:val="26"/>
        </w:rPr>
        <w:t>7.4 必殺技ゲージは部隊全体の資産［v0.5 で追加］</w:t>
      </w:r>
    </w:p>
    <w:p>
      <w:pPr>
        <w:spacing w:before="0" w:after="120" w:line="300" w:lineRule="auto"/>
      </w:pPr>
      <w:r>
        <w:rPr>
          <w:rFonts w:ascii="Calibri" w:hAnsi="Calibri" w:eastAsia="Yu Gothic" w:cs="Calibri"/>
          <w:color w:val="1F2937"/>
          <w:sz w:val="22"/>
        </w:rPr>
        <w:t>必殺技ゲージを個人の持ち物ではなく、</w:t>
      </w:r>
      <w:r>
        <w:rPr>
          <w:rFonts w:ascii="Calibri" w:hAnsi="Calibri" w:eastAsia="Yu Gothic" w:cs="Calibri"/>
          <w:b/>
          <w:color w:val="1F2937"/>
          <w:sz w:val="22"/>
        </w:rPr>
        <w:t>部隊全体で共有する資産</w:t>
      </w:r>
      <w:r>
        <w:rPr>
          <w:rFonts w:ascii="Calibri" w:hAnsi="Calibri" w:eastAsia="Yu Gothic" w:cs="Calibri"/>
          <w:color w:val="1F2937"/>
          <w:sz w:val="22"/>
        </w:rPr>
        <w:t>として扱う。武将が撤退したとき、</w:t>
      </w:r>
    </w:p>
    <w:p>
      <w:pPr>
        <w:spacing w:before="0" w:after="120" w:line="300" w:lineRule="auto"/>
      </w:pPr>
      <w:r>
        <w:rPr>
          <w:rFonts w:ascii="Calibri" w:hAnsi="Calibri" w:eastAsia="Yu Gothic" w:cs="Calibri"/>
          <w:color w:val="1F2937"/>
          <w:sz w:val="22"/>
        </w:rPr>
        <w:t>その武将が溜めていたゲージは失われず、生存している味方へ引き継がれる。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37"/>
        <w:gridCol w:w="8023"/>
      </w:tblGrid>
      <w:tr>
        <w:trPr>
          <w:tblHeader w:val="true"/>
          <w:cantSplit/>
        </w:trPr>
        <w:tc>
          <w:tcPr>
            <w:tcW w:type="dxa" w:w="133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02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条件</w:t>
            </w:r>
          </w:p>
        </w:tc>
        <w:tc>
          <w:tcPr>
            <w:tcW w:type="dxa" w:w="80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味方が撤退したとき</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w:t>
            </w:r>
          </w:p>
        </w:tc>
        <w:tc>
          <w:tcPr>
            <w:tcW w:type="dxa" w:w="80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撤退した武将のゲージを、生存している味方全員へ均等に分配する</w:t>
            </w:r>
          </w:p>
        </w:tc>
      </w:tr>
      <w:tr>
        <w:trPr>
          <w:cantSplit/>
        </w:trPr>
        <w:tc>
          <w:tcPr>
            <w:tcW w:type="dxa" w:w="133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引き継ぎ率</w:t>
            </w:r>
          </w:p>
        </w:tc>
        <w:tc>
          <w:tcPr>
            <w:tcW w:type="dxa" w:w="802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100%（全量を引き継ぐ）</w:t>
            </w:r>
          </w:p>
        </w:tc>
      </w:tr>
    </w:tbl>
    <w:p>
      <w:pPr>
        <w:spacing w:after="120"/>
      </w:pPr>
    </w:p>
    <w:p>
      <w:pPr>
        <w:pStyle w:val="Heading3"/>
        <w:keepNext/>
      </w:pPr>
      <w:r>
        <w:rPr>
          <w:rFonts w:ascii="Calibri" w:hAnsi="Calibri" w:eastAsia="Yu Gothic" w:cs="Calibri"/>
          <w:b/>
          <w:color w:val="2E74B5"/>
          <w:sz w:val="23"/>
        </w:rPr>
        <w:t>導入する理由</w:t>
      </w:r>
    </w:p>
    <w:p>
      <w:pPr>
        <w:spacing w:before="0" w:after="120" w:line="300" w:lineRule="auto"/>
      </w:pPr>
      <w:r>
        <w:rPr>
          <w:rFonts w:ascii="Calibri" w:hAnsi="Calibri" w:eastAsia="Yu Gothic" w:cs="Calibri"/>
          <w:b/>
          <w:color w:val="1F2937"/>
          <w:sz w:val="22"/>
        </w:rPr>
        <w:t>部隊が1体減ると、その武将の必殺技と固有特性がまるごと失われる。</w:t>
      </w:r>
      <w:r>
        <w:rPr>
          <w:rFonts w:ascii="Calibri" w:hAnsi="Calibri" w:eastAsia="Yu Gothic" w:cs="Calibri"/>
          <w:color w:val="1F2937"/>
          <w:sz w:val="22"/>
        </w:rPr>
        <w:t xml:space="preserve"> 能力値はコスト式で</w:t>
      </w:r>
    </w:p>
    <w:p>
      <w:pPr>
        <w:spacing w:before="0" w:after="120" w:line="300" w:lineRule="auto"/>
      </w:pPr>
      <w:r>
        <w:rPr>
          <w:rFonts w:ascii="Calibri" w:hAnsi="Calibri" w:eastAsia="Yu Gothic" w:cs="Calibri"/>
          <w:color w:val="1F2937"/>
          <w:sz w:val="22"/>
        </w:rPr>
        <w:t>釣り合わせられる（§4.6）が、この「まるごと消える」部分は釣り合わせられない。結果として、</w:t>
      </w:r>
    </w:p>
    <w:p>
      <w:pPr>
        <w:spacing w:before="0" w:after="120" w:line="300" w:lineRule="auto"/>
      </w:pPr>
      <w:r>
        <w:rPr>
          <w:rFonts w:ascii="Calibri" w:hAnsi="Calibri" w:eastAsia="Yu Gothic" w:cs="Calibri"/>
          <w:color w:val="1F2937"/>
          <w:sz w:val="22"/>
        </w:rPr>
        <w:t>低コスト武将を多く並べた編成が構造的に不利になる。ゲージの引き継ぎはこの罰を緩める。</w:t>
      </w:r>
    </w:p>
    <w:p>
      <w:pPr>
        <w:spacing w:before="0" w:after="120" w:line="300" w:lineRule="auto"/>
      </w:pPr>
      <w:r>
        <w:rPr>
          <w:rFonts w:ascii="Calibri" w:hAnsi="Calibri" w:eastAsia="Yu Gothic" w:cs="Calibri"/>
          <w:color w:val="1F2937"/>
          <w:sz w:val="22"/>
        </w:rPr>
        <w:t>同時に、</w:t>
      </w:r>
      <w:r>
        <w:rPr>
          <w:rFonts w:ascii="Calibri" w:hAnsi="Calibri" w:eastAsia="Yu Gothic" w:cs="Calibri"/>
          <w:b/>
          <w:color w:val="1F2937"/>
          <w:sz w:val="22"/>
        </w:rPr>
        <w:t>撤退そのものを戦術に組み込める</w:t>
      </w:r>
      <w:r>
        <w:rPr>
          <w:rFonts w:ascii="Calibri" w:hAnsi="Calibri" w:eastAsia="Yu Gothic" w:cs="Calibri"/>
          <w:color w:val="1F2937"/>
          <w:sz w:val="22"/>
        </w:rPr>
        <w:t>ようになる。</w:t>
      </w:r>
    </w:p>
    <w:p>
      <w:pPr>
        <w:spacing w:before="0" w:after="80" w:line="300" w:lineRule="auto"/>
        <w:numPr>
          <w:ilvl w:val="0"/>
          <w:numId w:val="41"/>
        </w:numPr>
      </w:pPr>
      <w:r>
        <w:rPr>
          <w:rFonts w:ascii="Calibri" w:hAnsi="Calibri" w:eastAsia="Yu Gothic" w:cs="Calibri"/>
          <w:color w:val="1F2937"/>
          <w:sz w:val="22"/>
        </w:rPr>
        <w:t>ゲージ上昇率の高い低コスト武将を前に置き、落とされる前提でゲージを稼がせて、</w:t>
      </w:r>
    </w:p>
    <w:p>
      <w:pPr>
        <w:spacing w:before="0" w:after="120" w:line="300" w:lineRule="auto"/>
      </w:pPr>
      <w:r>
        <w:rPr>
          <w:rFonts w:ascii="Calibri" w:hAnsi="Calibri" w:eastAsia="Yu Gothic" w:cs="Calibri"/>
          <w:color w:val="1F2937"/>
          <w:sz w:val="22"/>
        </w:rPr>
        <w:t>強力な必殺技を持つ武将へ回す。</w:t>
      </w:r>
    </w:p>
    <w:p>
      <w:pPr>
        <w:spacing w:before="0" w:after="80" w:line="300" w:lineRule="auto"/>
        <w:numPr>
          <w:ilvl w:val="0"/>
          <w:numId w:val="41"/>
        </w:numPr>
      </w:pPr>
      <w:r>
        <w:rPr>
          <w:rFonts w:ascii="Calibri" w:hAnsi="Calibri" w:eastAsia="Yu Gothic" w:cs="Calibri"/>
          <w:color w:val="1F2937"/>
          <w:sz w:val="22"/>
        </w:rPr>
        <w:t>相手から見れば「安い武将だから放置してよい」とは限らなくなる。倒すとゲージが移るため、</w:t>
      </w:r>
    </w:p>
    <w:p>
      <w:pPr>
        <w:spacing w:before="0" w:after="120" w:line="300" w:lineRule="auto"/>
      </w:pPr>
      <w:r>
        <w:rPr>
          <w:rFonts w:ascii="Calibri" w:hAnsi="Calibri" w:eastAsia="Yu Gothic" w:cs="Calibri"/>
          <w:color w:val="1F2937"/>
          <w:sz w:val="22"/>
        </w:rPr>
        <w:t>倒す順序そのものが判断になる。</w:t>
      </w:r>
    </w:p>
    <w:p>
      <w:pPr>
        <w:spacing w:before="0" w:after="120" w:line="300" w:lineRule="auto"/>
      </w:pPr>
      <w:r>
        <w:rPr>
          <w:rFonts w:ascii="Calibri" w:hAnsi="Calibri" w:eastAsia="Yu Gothic" w:cs="Calibri"/>
          <w:color w:val="1F2937"/>
          <w:sz w:val="22"/>
        </w:rPr>
        <w:t>これは §1.1 の「低コスト武将にも明確な採用理由を持たせる」に直接効く。</w:t>
      </w:r>
    </w:p>
    <w:p>
      <w:pPr>
        <w:pStyle w:val="Heading3"/>
        <w:keepNext/>
      </w:pPr>
      <w:r>
        <w:rPr>
          <w:rFonts w:ascii="Calibri" w:hAnsi="Calibri" w:eastAsia="Yu Gothic" w:cs="Calibri"/>
          <w:b/>
          <w:color w:val="2E74B5"/>
          <w:sz w:val="23"/>
        </w:rPr>
        <w:t>v0.5 の実測結果</w:t>
      </w:r>
    </w:p>
    <w:p>
      <w:pPr>
        <w:spacing w:before="0" w:after="120" w:line="300" w:lineRule="auto"/>
      </w:pPr>
      <w:r>
        <w:rPr>
          <w:rFonts w:ascii="Calibri" w:hAnsi="Calibri" w:eastAsia="Yu Gothic" w:cs="Calibri"/>
          <w:color w:val="1F2937"/>
          <w:sz w:val="22"/>
        </w:rPr>
        <w:t xml:space="preserve">必殺技の平均発動回数が </w:t>
      </w:r>
      <w:r>
        <w:rPr>
          <w:rFonts w:ascii="Calibri" w:hAnsi="Calibri" w:eastAsia="Yu Gothic" w:cs="Calibri"/>
          <w:b/>
          <w:color w:val="1F2937"/>
          <w:sz w:val="22"/>
        </w:rPr>
        <w:t>1.72回 → 2.02回（+17%）</w:t>
      </w:r>
      <w:r>
        <w:rPr>
          <w:rFonts w:ascii="Calibri" w:hAnsi="Calibri" w:eastAsia="Yu Gothic" w:cs="Calibri"/>
          <w:color w:val="1F2937"/>
          <w:sz w:val="22"/>
        </w:rPr>
        <w:t xml:space="preserve"> に増えた。溜まったゲージが撤退で失われなく</w:t>
      </w:r>
    </w:p>
    <w:p>
      <w:pPr>
        <w:spacing w:before="0" w:after="120" w:line="300" w:lineRule="auto"/>
      </w:pPr>
      <w:r>
        <w:rPr>
          <w:rFonts w:ascii="Calibri" w:hAnsi="Calibri" w:eastAsia="Yu Gothic" w:cs="Calibri"/>
          <w:color w:val="1F2937"/>
          <w:sz w:val="22"/>
        </w:rPr>
        <w:t>なったぶんである。全体の健全性チェックでも 1.17回 → 1.30回 に増えている。</w:t>
      </w:r>
    </w:p>
    <w:p>
      <w:pPr>
        <w:spacing w:before="0" w:after="120" w:line="300" w:lineRule="auto"/>
      </w:pPr>
      <w:r>
        <w:rPr>
          <w:rFonts w:ascii="Calibri" w:hAnsi="Calibri" w:eastAsia="Yu Gothic" w:cs="Calibri"/>
          <w:color w:val="1F2937"/>
          <w:sz w:val="22"/>
        </w:rPr>
        <w:t>一方、</w:t>
      </w:r>
      <w:r>
        <w:rPr>
          <w:rFonts w:ascii="Calibri" w:hAnsi="Calibri" w:eastAsia="Yu Gothic" w:cs="Calibri"/>
          <w:b/>
          <w:color w:val="1F2937"/>
          <w:sz w:val="22"/>
        </w:rPr>
        <w:t>編成間の勝率はほとんど動かなかった</w:t>
      </w:r>
      <w:r>
        <w:rPr>
          <w:rFonts w:ascii="Calibri" w:hAnsi="Calibri" w:eastAsia="Yu Gothic" w:cs="Calibri"/>
          <w:color w:val="1F2937"/>
          <w:sz w:val="22"/>
        </w:rPr>
        <w:t>（分散編成 対 集中編成が 97% → 95%）。引き継ぎは</w:t>
      </w:r>
    </w:p>
    <w:p>
      <w:pPr>
        <w:spacing w:before="0" w:after="120" w:line="300" w:lineRule="auto"/>
      </w:pPr>
      <w:r>
        <w:rPr>
          <w:rFonts w:ascii="Calibri" w:hAnsi="Calibri" w:eastAsia="Yu Gothic" w:cs="Calibri"/>
          <w:color w:val="1F2937"/>
          <w:sz w:val="22"/>
        </w:rPr>
        <w:t>必殺技が発動する機会を増やすが、それだけでは編成の不均衡は直らない。不均衡の主因は別にある</w:t>
      </w:r>
    </w:p>
    <w:p>
      <w:pPr>
        <w:spacing w:before="0" w:after="120" w:line="300" w:lineRule="auto"/>
      </w:pPr>
      <w:r>
        <w:rPr>
          <w:rFonts w:ascii="Calibri" w:hAnsi="Calibri" w:eastAsia="Yu Gothic" w:cs="Calibri"/>
          <w:color w:val="1F2937"/>
          <w:sz w:val="22"/>
        </w:rPr>
        <w:t>（§7.5 の測定を参照）。</w:t>
      </w:r>
    </w:p>
    <w:p>
      <w:pPr>
        <w:pStyle w:val="Heading2"/>
        <w:keepNext/>
      </w:pPr>
      <w:r>
        <w:rPr>
          <w:rFonts w:ascii="Calibri" w:hAnsi="Calibri" w:eastAsia="Yu Gothic" w:cs="Calibri"/>
          <w:b/>
          <w:color w:val="2E74B5"/>
          <w:sz w:val="26"/>
        </w:rPr>
        <w:t>7.5 必殺技と固有特性のシナジー［設計方針・v0.5 で追加］</w:t>
      </w:r>
    </w:p>
    <w:p>
      <w:pPr>
        <w:spacing w:before="0" w:after="120" w:line="300" w:lineRule="auto"/>
      </w:pPr>
      <w:r>
        <w:rPr>
          <w:rFonts w:ascii="Calibri" w:hAnsi="Calibri" w:eastAsia="Yu Gothic" w:cs="Calibri"/>
          <w:b/>
          <w:color w:val="1F2937"/>
          <w:sz w:val="22"/>
        </w:rPr>
        <w:t>本作の深さは、能力値の釣り合いではなく必殺技と固有特性の組み合わせから生まれるべきである。</w:t>
      </w:r>
    </w:p>
    <w:p>
      <w:pPr>
        <w:spacing w:before="0" w:after="120" w:line="300" w:lineRule="auto"/>
      </w:pPr>
      <w:r>
        <w:rPr>
          <w:rFonts w:ascii="Calibri" w:hAnsi="Calibri" w:eastAsia="Yu Gothic" w:cs="Calibri"/>
          <w:color w:val="1F2937"/>
          <w:sz w:val="22"/>
        </w:rPr>
        <w:t>能力値はコスト式（§4.6）で機械的に決まり、兵種相性（§5.3）も数値としては小さい。</w:t>
      </w:r>
    </w:p>
    <w:p>
      <w:pPr>
        <w:spacing w:before="0" w:after="120" w:line="300" w:lineRule="auto"/>
      </w:pPr>
      <w:r>
        <w:rPr>
          <w:rFonts w:ascii="Calibri" w:hAnsi="Calibri" w:eastAsia="Yu Gothic" w:cs="Calibri"/>
          <w:color w:val="1F2937"/>
          <w:sz w:val="22"/>
        </w:rPr>
        <w:t>これは意図した設計である。数値の差で勝敗が決まるなら、編成は「強い札を並べる」作業になり、</w:t>
      </w:r>
    </w:p>
    <w:p>
      <w:pPr>
        <w:spacing w:before="0" w:after="120" w:line="300" w:lineRule="auto"/>
      </w:pPr>
      <w:r>
        <w:rPr>
          <w:rFonts w:ascii="Calibri" w:hAnsi="Calibri" w:eastAsia="Yu Gothic" w:cs="Calibri"/>
          <w:color w:val="1F2937"/>
          <w:sz w:val="22"/>
        </w:rPr>
        <w:t>§1.1 の「編成の理解度を競う」が成立しない。</w:t>
      </w:r>
    </w:p>
    <w:p>
      <w:pPr>
        <w:spacing w:before="0" w:after="120" w:line="300" w:lineRule="auto"/>
      </w:pPr>
      <w:r>
        <w:rPr>
          <w:rFonts w:ascii="Calibri" w:hAnsi="Calibri" w:eastAsia="Yu Gothic" w:cs="Calibri"/>
          <w:color w:val="1F2937"/>
          <w:sz w:val="22"/>
        </w:rPr>
        <w:t>したがって設計の重心は以下に置く。</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080"/>
        <w:gridCol w:w="7280"/>
      </w:tblGrid>
      <w:tr>
        <w:trPr>
          <w:tblHeader w:val="true"/>
          <w:cantSplit/>
        </w:trPr>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層</w:t>
            </w:r>
          </w:p>
        </w:tc>
        <w:tc>
          <w:tcPr>
            <w:tcW w:type="dxa" w:w="72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役割</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能力値・コスト</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土台。</w:t>
            </w:r>
            <w:r>
              <w:rPr>
                <w:rFonts w:ascii="Calibri" w:hAnsi="Calibri" w:eastAsia="Yu Gothic" w:cs="Calibri"/>
                <w:b/>
                <w:color w:val="1F2937"/>
                <w:sz w:val="18"/>
              </w:rPr>
              <w:t>差がつきすぎないこと</w:t>
            </w:r>
            <w:r>
              <w:rPr>
                <w:rFonts w:ascii="Calibri" w:hAnsi="Calibri" w:eastAsia="Yu Gothic" w:cs="Calibri"/>
                <w:color w:val="1F2937"/>
                <w:sz w:val="18"/>
              </w:rPr>
              <w:t>が要件で、ここで個性を作らない</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兵種相性</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弱い方向づけ。編成の傾きを作るが勝敗は決めない</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必殺技・固有特性</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ここで個性と読み合いを作る。設計の重心</w:t>
            </w:r>
          </w:p>
        </w:tc>
      </w:tr>
      <w:tr>
        <w:trPr>
          <w:cantSplit/>
        </w:trPr>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配置・総大将</w:t>
            </w:r>
          </w:p>
        </w:tc>
        <w:tc>
          <w:tcPr>
            <w:tcW w:type="dxa" w:w="72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上記をどう噛み合わせるかの盤面判断</w:t>
            </w:r>
          </w:p>
        </w:tc>
      </w:tr>
    </w:tbl>
    <w:p>
      <w:pPr>
        <w:spacing w:after="120"/>
      </w:pPr>
    </w:p>
    <w:p>
      <w:pPr>
        <w:spacing w:before="0" w:after="120" w:line="300" w:lineRule="auto"/>
      </w:pPr>
      <w:r>
        <w:rPr>
          <w:rFonts w:ascii="Calibri" w:hAnsi="Calibri" w:eastAsia="Yu Gothic" w:cs="Calibri"/>
          <w:color w:val="1F2937"/>
          <w:sz w:val="22"/>
        </w:rPr>
        <w:t>この方針から、以下が要件になる。</w:t>
      </w:r>
    </w:p>
    <w:p>
      <w:pPr>
        <w:spacing w:before="0" w:after="80" w:line="300" w:lineRule="auto"/>
        <w:numPr>
          <w:ilvl w:val="0"/>
          <w:numId w:val="41"/>
        </w:numPr>
      </w:pPr>
      <w:r>
        <w:rPr>
          <w:rFonts w:ascii="Calibri" w:hAnsi="Calibri" w:eastAsia="Yu Gothic" w:cs="Calibri"/>
          <w:color w:val="1F2937"/>
          <w:sz w:val="22"/>
        </w:rPr>
        <w:t>必殺技は単体で完結せず、</w:t>
      </w:r>
      <w:r>
        <w:rPr>
          <w:rFonts w:ascii="Calibri" w:hAnsi="Calibri" w:eastAsia="Yu Gothic" w:cs="Calibri"/>
          <w:b/>
          <w:color w:val="1F2937"/>
          <w:sz w:val="22"/>
        </w:rPr>
        <w:t>他の武将と噛み合う余地</w:t>
      </w:r>
      <w:r>
        <w:rPr>
          <w:rFonts w:ascii="Calibri" w:hAnsi="Calibri" w:eastAsia="Yu Gothic" w:cs="Calibri"/>
          <w:color w:val="1F2937"/>
          <w:sz w:val="22"/>
        </w:rPr>
        <w:t>を持たせる（ゲージ支援、足止めと高火力の</w:t>
      </w:r>
    </w:p>
    <w:p>
      <w:pPr>
        <w:spacing w:before="0" w:after="120" w:line="300" w:lineRule="auto"/>
      </w:pPr>
      <w:r>
        <w:rPr>
          <w:rFonts w:ascii="Calibri" w:hAnsi="Calibri" w:eastAsia="Yu Gothic" w:cs="Calibri"/>
          <w:color w:val="1F2937"/>
          <w:sz w:val="22"/>
        </w:rPr>
        <w:t>組み合わせ、撤退時効果など）。</w:t>
      </w:r>
    </w:p>
    <w:p>
      <w:pPr>
        <w:spacing w:before="0" w:after="80" w:line="300" w:lineRule="auto"/>
        <w:numPr>
          <w:ilvl w:val="0"/>
          <w:numId w:val="41"/>
        </w:numPr>
      </w:pPr>
      <w:r>
        <w:rPr>
          <w:rFonts w:ascii="Calibri" w:hAnsi="Calibri" w:eastAsia="Yu Gothic" w:cs="Calibri"/>
          <w:color w:val="1F2937"/>
          <w:sz w:val="22"/>
        </w:rPr>
        <w:t>固有特性は「別の選択肢を開く」方向で設計する（§6.6）。単に強くする特性は上位互換を生む。</w:t>
      </w:r>
    </w:p>
    <w:p>
      <w:pPr>
        <w:spacing w:before="0" w:after="80" w:line="300" w:lineRule="auto"/>
        <w:numPr>
          <w:ilvl w:val="0"/>
          <w:numId w:val="41"/>
        </w:numPr>
      </w:pPr>
      <w:r>
        <w:rPr>
          <w:rFonts w:ascii="Calibri" w:hAnsi="Calibri" w:eastAsia="Yu Gothic" w:cs="Calibri"/>
          <w:color w:val="1F2937"/>
          <w:sz w:val="22"/>
        </w:rPr>
        <w:t>§4.6 の「戦闘モデルが小さな差を増幅する」問題は、この方針にとって致命的である。</w:t>
      </w:r>
    </w:p>
    <w:p>
      <w:pPr>
        <w:spacing w:before="0" w:after="120" w:line="300" w:lineRule="auto"/>
      </w:pPr>
      <w:r>
        <w:rPr>
          <w:rFonts w:ascii="Calibri" w:hAnsi="Calibri" w:eastAsia="Yu Gothic" w:cs="Calibri"/>
          <w:color w:val="1F2937"/>
          <w:sz w:val="22"/>
        </w:rPr>
        <w:t>能力値のわずかな差が勝敗を決めてしまうと、シナジーが結果に反映される余地が消える。</w:t>
      </w:r>
    </w:p>
    <w:p>
      <w:pPr>
        <w:spacing w:before="0" w:after="120" w:line="300" w:lineRule="auto"/>
      </w:pPr>
      <w:r>
        <w:rPr>
          <w:rFonts w:ascii="Calibri" w:hAnsi="Calibri" w:eastAsia="Yu Gothic" w:cs="Calibri"/>
          <w:b/>
          <w:color w:val="1F2937"/>
          <w:sz w:val="22"/>
        </w:rPr>
        <w:t>増幅の緩和はシナジー設計の前提条件</w:t>
      </w:r>
      <w:r>
        <w:rPr>
          <w:rFonts w:ascii="Calibri" w:hAnsi="Calibri" w:eastAsia="Yu Gothic" w:cs="Calibri"/>
          <w:color w:val="1F2937"/>
          <w:sz w:val="22"/>
        </w:rPr>
        <w:t>であり、v0.6 の最優先事項とする理由もここにある。</w:t>
      </w:r>
    </w:p>
    <w:p>
      <w:pPr>
        <w:pStyle w:val="Heading3"/>
        <w:keepNext/>
      </w:pPr>
      <w:r>
        <w:rPr>
          <w:rFonts w:ascii="Calibri" w:hAnsi="Calibri" w:eastAsia="Yu Gothic" w:cs="Calibri"/>
          <w:b/>
          <w:color w:val="2E74B5"/>
          <w:sz w:val="23"/>
        </w:rPr>
        <w:t>v0.5 の測定: 必殺技の構成が勝敗を支配している</w:t>
      </w:r>
    </w:p>
    <w:p>
      <w:pPr>
        <w:spacing w:before="0" w:after="120" w:line="300" w:lineRule="auto"/>
      </w:pPr>
      <w:r>
        <w:rPr>
          <w:rFonts w:ascii="Calibri" w:hAnsi="Calibri" w:eastAsia="Yu Gothic" w:cs="Calibri"/>
          <w:color w:val="1F2937"/>
          <w:sz w:val="22"/>
        </w:rPr>
        <w:t>合計コスト30を揃え、配分だけを変えた実カード編成同士を戦わせたところ、分散編成（コスト5×6）が</w:t>
      </w:r>
    </w:p>
    <w:p>
      <w:pPr>
        <w:spacing w:before="0" w:after="120" w:line="300" w:lineRule="auto"/>
      </w:pPr>
      <w:r>
        <w:rPr>
          <w:rFonts w:ascii="Calibri" w:hAnsi="Calibri" w:eastAsia="Yu Gothic" w:cs="Calibri"/>
          <w:color w:val="1F2937"/>
          <w:sz w:val="22"/>
        </w:rPr>
        <w:t xml:space="preserve">集中編成（10-9-5-3-2-1）に </w:t>
      </w:r>
      <w:r>
        <w:rPr>
          <w:rFonts w:ascii="Calibri" w:hAnsi="Calibri" w:eastAsia="Yu Gothic" w:cs="Calibri"/>
          <w:b/>
          <w:color w:val="1F2937"/>
          <w:sz w:val="22"/>
        </w:rPr>
        <w:t>97%</w:t>
      </w:r>
      <w:r>
        <w:rPr>
          <w:rFonts w:ascii="Calibri" w:hAnsi="Calibri" w:eastAsia="Yu Gothic" w:cs="Calibri"/>
          <w:color w:val="1F2937"/>
          <w:sz w:val="22"/>
        </w:rPr>
        <w:t xml:space="preserve"> で勝った。同じ比較を必殺技のない合成カードで行うと 50% である。</w:t>
      </w:r>
    </w:p>
    <w:p>
      <w:pPr>
        <w:spacing w:before="0" w:after="120" w:line="300" w:lineRule="auto"/>
      </w:pPr>
      <w:r>
        <w:rPr>
          <w:rFonts w:ascii="Calibri" w:hAnsi="Calibri" w:eastAsia="Yu Gothic" w:cs="Calibri"/>
          <w:b/>
          <w:color w:val="1F2937"/>
          <w:sz w:val="22"/>
        </w:rPr>
        <w:t>差は必殺技と固有特性から出ている。</w:t>
      </w:r>
    </w:p>
    <w:p>
      <w:pPr>
        <w:spacing w:before="0" w:after="120" w:line="300" w:lineRule="auto"/>
      </w:pPr>
      <w:r>
        <w:rPr>
          <w:rFonts w:ascii="Calibri" w:hAnsi="Calibri" w:eastAsia="Yu Gothic" w:cs="Calibri"/>
          <w:color w:val="1F2937"/>
          <w:sz w:val="22"/>
        </w:rPr>
        <w:t>内訳を見ると、分散編成の必殺技は行動阻害2つと命中率低下1つを含み、集中編成は単体ダメージが中心</w:t>
      </w:r>
    </w:p>
    <w:p>
      <w:pPr>
        <w:spacing w:before="0" w:after="120" w:line="300" w:lineRule="auto"/>
      </w:pPr>
      <w:r>
        <w:rPr>
          <w:rFonts w:ascii="Calibri" w:hAnsi="Calibri" w:eastAsia="Yu Gothic" w:cs="Calibri"/>
          <w:color w:val="1F2937"/>
          <w:sz w:val="22"/>
        </w:rPr>
        <w:t>だった。消耗係数の下限を0.6から0.4まで動かしても、ゲージ引き継ぎを0%から100%まで動かしても、</w:t>
      </w:r>
    </w:p>
    <w:p>
      <w:pPr>
        <w:spacing w:before="0" w:after="120" w:line="300" w:lineRule="auto"/>
      </w:pPr>
      <w:r>
        <w:rPr>
          <w:rFonts w:ascii="Calibri" w:hAnsi="Calibri" w:eastAsia="Yu Gothic" w:cs="Calibri"/>
          <w:color w:val="1F2937"/>
          <w:sz w:val="22"/>
        </w:rPr>
        <w:t>この勝率は95〜99%の範囲から出なかった。</w:t>
      </w:r>
      <w:r>
        <w:rPr>
          <w:rFonts w:ascii="Calibri" w:hAnsi="Calibri" w:eastAsia="Yu Gothic" w:cs="Calibri"/>
          <w:b/>
          <w:color w:val="1F2937"/>
          <w:sz w:val="22"/>
        </w:rPr>
        <w:t>能力値側のどの調整でも動かない。</w:t>
      </w:r>
    </w:p>
    <w:p>
      <w:pPr>
        <w:spacing w:before="0" w:after="120" w:line="300" w:lineRule="auto"/>
      </w:pPr>
      <w:r>
        <w:rPr>
          <w:rFonts w:ascii="Calibri" w:hAnsi="Calibri" w:eastAsia="Yu Gothic" w:cs="Calibri"/>
          <w:color w:val="1F2937"/>
          <w:sz w:val="22"/>
        </w:rPr>
        <w:t>この測定は編成の内容（役割・必殺技の種類）とコスト配分が混ざっているため、どちらの寄与が</w:t>
      </w:r>
    </w:p>
    <w:p>
      <w:pPr>
        <w:spacing w:before="0" w:after="120" w:line="300" w:lineRule="auto"/>
      </w:pPr>
      <w:r>
        <w:rPr>
          <w:rFonts w:ascii="Calibri" w:hAnsi="Calibri" w:eastAsia="Yu Gothic" w:cs="Calibri"/>
          <w:color w:val="1F2937"/>
          <w:sz w:val="22"/>
        </w:rPr>
        <w:t>大きいかを分離できていない。ただし合成カードとの差が50pt以上ある以上、必殺技の構成が</w:t>
      </w:r>
    </w:p>
    <w:p>
      <w:pPr>
        <w:spacing w:before="0" w:after="120" w:line="300" w:lineRule="auto"/>
      </w:pPr>
      <w:r>
        <w:rPr>
          <w:rFonts w:ascii="Calibri" w:hAnsi="Calibri" w:eastAsia="Yu Gothic" w:cs="Calibri"/>
          <w:color w:val="1F2937"/>
          <w:sz w:val="22"/>
        </w:rPr>
        <w:t>支配的であることは確かである。</w:t>
      </w:r>
    </w:p>
    <w:p>
      <w:pPr>
        <w:spacing w:before="0" w:after="120" w:line="300" w:lineRule="auto"/>
      </w:pPr>
      <w:r>
        <w:rPr>
          <w:rFonts w:ascii="Calibri" w:hAnsi="Calibri" w:eastAsia="Yu Gothic" w:cs="Calibri"/>
          <w:color w:val="1F2937"/>
          <w:sz w:val="22"/>
        </w:rPr>
        <w:t>これは本節の方針にとって</w:t>
      </w:r>
      <w:r>
        <w:rPr>
          <w:rFonts w:ascii="Calibri" w:hAnsi="Calibri" w:eastAsia="Yu Gothic" w:cs="Calibri"/>
          <w:b/>
          <w:color w:val="1F2937"/>
          <w:sz w:val="22"/>
        </w:rPr>
        <w:t>良い兆候と悪い兆候の両方</w:t>
      </w:r>
      <w:r>
        <w:rPr>
          <w:rFonts w:ascii="Calibri" w:hAnsi="Calibri" w:eastAsia="Yu Gothic" w:cs="Calibri"/>
          <w:color w:val="1F2937"/>
          <w:sz w:val="22"/>
        </w:rPr>
        <w:t>である。</w:t>
      </w:r>
    </w:p>
    <w:p>
      <w:pPr>
        <w:spacing w:before="0" w:after="80" w:line="300" w:lineRule="auto"/>
        <w:numPr>
          <w:ilvl w:val="0"/>
          <w:numId w:val="41"/>
        </w:numPr>
      </w:pPr>
      <w:r>
        <w:rPr>
          <w:rFonts w:ascii="Calibri" w:hAnsi="Calibri" w:eastAsia="Yu Gothic" w:cs="Calibri"/>
          <w:color w:val="1F2937"/>
          <w:sz w:val="22"/>
        </w:rPr>
        <w:t>良い: 数値ではなく必殺技の組み合わせが勝敗を決めている。狙いどおりである。</w:t>
      </w:r>
    </w:p>
    <w:p>
      <w:pPr>
        <w:spacing w:before="0" w:after="80" w:line="300" w:lineRule="auto"/>
        <w:numPr>
          <w:ilvl w:val="0"/>
          <w:numId w:val="41"/>
        </w:numPr>
      </w:pPr>
      <w:r>
        <w:rPr>
          <w:rFonts w:ascii="Calibri" w:hAnsi="Calibri" w:eastAsia="Yu Gothic" w:cs="Calibri"/>
          <w:color w:val="1F2937"/>
          <w:sz w:val="22"/>
        </w:rPr>
        <w:t>悪い: 97%は効きすぎである。相手の編成が見えない以上（§3.2）、必殺技の相性で</w:t>
      </w:r>
    </w:p>
    <w:p>
      <w:pPr>
        <w:spacing w:before="0" w:after="120" w:line="300" w:lineRule="auto"/>
      </w:pPr>
      <w:r>
        <w:rPr>
          <w:rFonts w:ascii="Calibri" w:hAnsi="Calibri" w:eastAsia="Yu Gothic" w:cs="Calibri"/>
          <w:color w:val="1F2937"/>
          <w:sz w:val="22"/>
        </w:rPr>
        <w:t>ほぼ決まるなら「引いた相性で勝敗が決まる」ことになり、編成研究の意味が薄れる。</w:t>
      </w:r>
    </w:p>
    <w:p>
      <w:pPr>
        <w:spacing w:before="0" w:after="120" w:line="300" w:lineRule="auto"/>
      </w:pPr>
      <w:r>
        <w:rPr>
          <w:rFonts w:ascii="Calibri" w:hAnsi="Calibri" w:eastAsia="Yu Gothic" w:cs="Calibri"/>
          <w:color w:val="1F2937"/>
          <w:sz w:val="22"/>
        </w:rPr>
        <w:t>v0.6 では、必殺技の効果量（特に行動阻害の持続時間）を測って調整する。§4.6 の増幅と</w:t>
      </w:r>
    </w:p>
    <w:p>
      <w:pPr>
        <w:spacing w:before="0" w:after="120" w:line="300" w:lineRule="auto"/>
      </w:pPr>
      <w:r>
        <w:rPr>
          <w:rFonts w:ascii="Calibri" w:hAnsi="Calibri" w:eastAsia="Yu Gothic" w:cs="Calibri"/>
          <w:color w:val="1F2937"/>
          <w:sz w:val="22"/>
        </w:rPr>
        <w:t>同じ問題であり、増幅を緩和すればこの97%も下がる見込みである。</w:t>
      </w:r>
    </w:p>
    <w:p>
      <w:pPr>
        <w:pStyle w:val="Heading3"/>
        <w:keepNext/>
      </w:pPr>
      <w:r>
        <w:rPr>
          <w:rFonts w:ascii="Calibri" w:hAnsi="Calibri" w:eastAsia="Yu Gothic" w:cs="Calibri"/>
          <w:b/>
          <w:color w:val="2E74B5"/>
          <w:sz w:val="23"/>
        </w:rPr>
        <w:t>必殺技の強さが揃っていない［v0.5 で判明 → 価格付けで解消］</w:t>
      </w:r>
    </w:p>
    <w:p>
      <w:pPr>
        <w:spacing w:before="0" w:after="120" w:line="300" w:lineRule="auto"/>
      </w:pPr>
      <w:r>
        <w:rPr>
          <w:rFonts w:ascii="Calibri" w:hAnsi="Calibri" w:eastAsia="Yu Gothic" w:cs="Calibri"/>
          <w:color w:val="1F2937"/>
          <w:sz w:val="22"/>
        </w:rPr>
        <w:t>コスト・兵種・役割をすべて揃え、</w:t>
      </w:r>
      <w:r>
        <w:rPr>
          <w:rFonts w:ascii="Calibri" w:hAnsi="Calibri" w:eastAsia="Yu Gothic" w:cs="Calibri"/>
          <w:b/>
          <w:color w:val="1F2937"/>
          <w:sz w:val="22"/>
        </w:rPr>
        <w:t>必殺技だけを変えた編成同士</w:t>
      </w:r>
      <w:r>
        <w:rPr>
          <w:rFonts w:ascii="Calibri" w:hAnsi="Calibri" w:eastAsia="Yu Gothic" w:cs="Calibri"/>
          <w:color w:val="1F2937"/>
          <w:sz w:val="22"/>
        </w:rPr>
        <w:t>を総当たりさせた結果。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77"/>
        <w:gridCol w:w="985"/>
        <w:gridCol w:w="1724"/>
        <w:gridCol w:w="5174"/>
      </w:tblGrid>
      <w:tr>
        <w:trPr>
          <w:tblHeader w:val="true"/>
          <w:cantSplit/>
        </w:trPr>
        <w:tc>
          <w:tcPr>
            <w:tcW w:type="dxa" w:w="147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ひな型</w:t>
            </w:r>
          </w:p>
        </w:tc>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平均勝率</w:t>
            </w:r>
          </w:p>
        </w:tc>
        <w:tc>
          <w:tcPr>
            <w:tcW w:type="dxa" w:w="172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対象</w:t>
            </w:r>
          </w:p>
        </w:tc>
        <w:tc>
          <w:tcPr>
            <w:tcW w:type="dxa" w:w="517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効果</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burn</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90%</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継続ダメージ（攻撃力の38%を10回）</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roar</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76%</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行動阻害20ティック + 攻撃力 −18%</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curse</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75%</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命中率 −16%（200ティック）</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rally</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 +16%（220ティック）</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sweep</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ダメージ（攻撃力の120%）</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snipe</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残兵力最小の敵</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ダメージ（215%）</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strike</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正面の敵</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ダメージ（190%）</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guard</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自レーンの味方</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防御力 +28%</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raid</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敵後衛</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ダメージ（175%）</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snare</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39%</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移動速度 −35% + 継続ダメージ</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hold</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23%</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正面の敵</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行動阻害30ティック</w:t>
            </w:r>
          </w:p>
        </w:tc>
      </w:tr>
      <w:tr>
        <w:trPr>
          <w:cantSplit/>
        </w:trPr>
        <w:tc>
          <w:tcPr>
            <w:tcW w:type="dxa" w:w="147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urge</w:t>
            </w:r>
          </w:p>
        </w:tc>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172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味方全体</w:t>
            </w:r>
          </w:p>
        </w:tc>
        <w:tc>
          <w:tcPr>
            <w:tcW w:type="dxa" w:w="517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ゲージ付与（8秒ぶん）</w:t>
            </w:r>
          </w:p>
        </w:tc>
      </w:tr>
    </w:tbl>
    <w:p>
      <w:pPr>
        <w:spacing w:after="120"/>
      </w:pPr>
    </w:p>
    <w:p>
      <w:pPr>
        <w:spacing w:before="0" w:after="120" w:line="300" w:lineRule="auto"/>
      </w:pPr>
      <w:r>
        <w:rPr>
          <w:rFonts w:ascii="Calibri" w:hAnsi="Calibri" w:eastAsia="Yu Gothic" w:cs="Calibri"/>
          <w:b/>
          <w:color w:val="1F2937"/>
          <w:sz w:val="22"/>
        </w:rPr>
        <w:t>幅86pt。必殺技の強さはまったく揃っていない。</w:t>
      </w:r>
    </w:p>
    <w:p>
      <w:pPr>
        <w:pStyle w:val="Heading3"/>
        <w:keepNext/>
      </w:pPr>
      <w:r>
        <w:rPr>
          <w:rFonts w:ascii="Calibri" w:hAnsi="Calibri" w:eastAsia="Yu Gothic" w:cs="Calibri"/>
          <w:b/>
          <w:color w:val="2E74B5"/>
          <w:sz w:val="23"/>
        </w:rPr>
        <w:t>強さを決めているのは「対象範囲 × 継続時間」</w:t>
      </w:r>
    </w:p>
    <w:p>
      <w:pPr>
        <w:spacing w:before="0" w:after="120" w:line="300" w:lineRule="auto"/>
      </w:pPr>
      <w:r>
        <w:rPr>
          <w:rFonts w:ascii="Calibri" w:hAnsi="Calibri" w:eastAsia="Yu Gothic" w:cs="Calibri"/>
          <w:color w:val="1F2937"/>
          <w:sz w:val="22"/>
        </w:rPr>
        <w:t>上位と下位を分けているのは効果の種類ではなく、</w:t>
      </w:r>
      <w:r>
        <w:rPr>
          <w:rFonts w:ascii="Calibri" w:hAnsi="Calibri" w:eastAsia="Yu Gothic" w:cs="Calibri"/>
          <w:b/>
          <w:color w:val="1F2937"/>
          <w:sz w:val="22"/>
        </w:rPr>
        <w:t>効果が届く範囲と持続の長さ</w:t>
      </w:r>
      <w:r>
        <w:rPr>
          <w:rFonts w:ascii="Calibri" w:hAnsi="Calibri" w:eastAsia="Yu Gothic" w:cs="Calibri"/>
          <w:color w:val="1F2937"/>
          <w:sz w:val="22"/>
        </w:rPr>
        <w:t>である。</w:t>
      </w:r>
    </w:p>
    <w:p>
      <w:pPr>
        <w:spacing w:before="0" w:after="80" w:line="300" w:lineRule="auto"/>
        <w:numPr>
          <w:ilvl w:val="0"/>
          <w:numId w:val="41"/>
        </w:numPr>
      </w:pPr>
      <w:r>
        <w:rPr>
          <w:rFonts w:ascii="Calibri" w:hAnsi="Calibri" w:eastAsia="Yu Gothic" w:cs="Calibri"/>
          <w:color w:val="1F2937"/>
          <w:sz w:val="22"/>
        </w:rPr>
        <w:t>最強の burn（90%）はレーン全体へ攻撃力の38%を10回、合計380%を配る。単体1発の strike（190%）の</w:t>
      </w:r>
    </w:p>
    <w:p>
      <w:pPr>
        <w:spacing w:before="0" w:after="120" w:line="300" w:lineRule="auto"/>
      </w:pPr>
      <w:r>
        <w:rPr>
          <w:rFonts w:ascii="Calibri" w:hAnsi="Calibri" w:eastAsia="Yu Gothic" w:cs="Calibri"/>
          <w:color w:val="1F2937"/>
          <w:sz w:val="22"/>
        </w:rPr>
        <w:t>約2倍を、しかも複数の敵へ与える。</w:t>
      </w:r>
    </w:p>
    <w:p>
      <w:pPr>
        <w:spacing w:before="0" w:after="80" w:line="300" w:lineRule="auto"/>
        <w:numPr>
          <w:ilvl w:val="0"/>
          <w:numId w:val="41"/>
        </w:numPr>
      </w:pPr>
      <w:r>
        <w:rPr>
          <w:rFonts w:ascii="Calibri" w:hAnsi="Calibri" w:eastAsia="Yu Gothic" w:cs="Calibri"/>
          <w:color w:val="1F2937"/>
          <w:sz w:val="22"/>
        </w:rPr>
        <w:t>同じ行動阻害でも、レーン全体の roar は76%、単体の hold は23%と</w:t>
      </w:r>
      <w:r>
        <w:rPr>
          <w:rFonts w:ascii="Calibri" w:hAnsi="Calibri" w:eastAsia="Yu Gothic" w:cs="Calibri"/>
          <w:b/>
          <w:color w:val="1F2937"/>
          <w:sz w:val="22"/>
        </w:rPr>
        <w:t>53ptの差</w:t>
      </w:r>
      <w:r>
        <w:rPr>
          <w:rFonts w:ascii="Calibri" w:hAnsi="Calibri" w:eastAsia="Yu Gothic" w:cs="Calibri"/>
          <w:color w:val="1F2937"/>
          <w:sz w:val="22"/>
        </w:rPr>
        <w:t>がある。</w:t>
      </w:r>
    </w:p>
    <w:p>
      <w:pPr>
        <w:spacing w:before="0" w:after="80" w:line="300" w:lineRule="auto"/>
        <w:numPr>
          <w:ilvl w:val="0"/>
          <w:numId w:val="41"/>
        </w:numPr>
      </w:pPr>
      <w:r>
        <w:rPr>
          <w:rFonts w:ascii="Calibri" w:hAnsi="Calibri" w:eastAsia="Yu Gothic" w:cs="Calibri"/>
          <w:color w:val="1F2937"/>
          <w:sz w:val="22"/>
        </w:rPr>
        <w:t>敵全体に届く curse は、効果量が −16% と控えめでも75%になる。</w:t>
      </w:r>
    </w:p>
    <w:p>
      <w:pPr>
        <w:spacing w:before="0" w:after="120" w:line="300" w:lineRule="auto"/>
      </w:pPr>
      <w:r>
        <w:rPr>
          <w:rFonts w:ascii="Calibri" w:hAnsi="Calibri" w:eastAsia="Yu Gothic" w:cs="Calibri"/>
          <w:color w:val="1F2937"/>
          <w:sz w:val="22"/>
        </w:rPr>
        <w:t>したがって必殺技の価値は次の積で決まる。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必殺技の価値 ≒ 効果量 × 対象数 × 継続時間</w:t>
            </w:r>
          </w:p>
        </w:tc>
      </w:tr>
    </w:tbl>
    <w:p>
      <w:pPr>
        <w:spacing w:after="120"/>
      </w:pPr>
    </w:p>
    <w:p>
      <w:pPr>
        <w:spacing w:before="0" w:after="120" w:line="300" w:lineRule="auto"/>
      </w:pPr>
      <w:r>
        <w:rPr>
          <w:rFonts w:ascii="Calibri" w:hAnsi="Calibri" w:eastAsia="Yu Gothic" w:cs="Calibri"/>
          <w:color w:val="1F2937"/>
          <w:sz w:val="22"/>
        </w:rPr>
        <w:t>現在のひな型はこの積を揃えずに作られているため、勝敗が必殺技の引きで決まっている。</w:t>
      </w:r>
    </w:p>
    <w:p>
      <w:pPr>
        <w:pStyle w:val="Heading3"/>
        <w:keepNext/>
      </w:pPr>
      <w:r>
        <w:rPr>
          <w:rFonts w:ascii="Calibri" w:hAnsi="Calibri" w:eastAsia="Yu Gothic" w:cs="Calibri"/>
          <w:b/>
          <w:color w:val="2E74B5"/>
          <w:sz w:val="23"/>
        </w:rPr>
        <w:t>効果量がコストに連動していない</w:t>
      </w:r>
    </w:p>
    <w:p>
      <w:pPr>
        <w:spacing w:before="0" w:after="120" w:line="300" w:lineRule="auto"/>
      </w:pPr>
      <w:r>
        <w:rPr>
          <w:rFonts w:ascii="Calibri" w:hAnsi="Calibri" w:eastAsia="Yu Gothic" w:cs="Calibri"/>
          <w:color w:val="1F2937"/>
          <w:sz w:val="22"/>
        </w:rPr>
        <w:t>あわせて、</w:t>
      </w:r>
      <w:r>
        <w:rPr>
          <w:rFonts w:ascii="Calibri" w:hAnsi="Calibri" w:eastAsia="Yu Gothic" w:cs="Calibri"/>
          <w:b/>
          <w:color w:val="1F2937"/>
          <w:sz w:val="22"/>
        </w:rPr>
        <w:t>効果量の半分は発動者のコストに連動しない</w:t>
      </w:r>
      <w:r>
        <w:rPr>
          <w:rFonts w:ascii="Calibri" w:hAnsi="Calibri" w:eastAsia="Yu Gothic" w:cs="Calibri"/>
          <w:color w:val="1F2937"/>
          <w:sz w:val="22"/>
        </w:rPr>
        <w:t>。</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588"/>
        <w:gridCol w:w="4772"/>
      </w:tblGrid>
      <w:tr>
        <w:trPr>
          <w:tblHeader w:val="true"/>
          <w:cantSplit/>
        </w:trPr>
        <w:tc>
          <w:tcPr>
            <w:tcW w:type="dxa" w:w="45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連動する</w:t>
            </w:r>
          </w:p>
        </w:tc>
        <w:tc>
          <w:tcPr>
            <w:tcW w:type="dxa" w:w="477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連動しない</w:t>
            </w:r>
          </w:p>
        </w:tc>
      </w:tr>
      <w:tr>
        <w:trPr>
          <w:cantSplit/>
        </w:trPr>
        <w:tc>
          <w:tcPr>
            <w:tcW w:type="dxa" w:w="45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ダメージ・継続ダメージ（発動者の攻撃力に対する%）</w:t>
            </w:r>
          </w:p>
        </w:tc>
        <w:tc>
          <w:tcPr>
            <w:tcW w:type="dxa" w:w="477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行動阻害のティック数、能力補正の%、ゲージ付与の秒数</w:t>
            </w:r>
          </w:p>
        </w:tc>
      </w:tr>
    </w:tbl>
    <w:p>
      <w:pPr>
        <w:spacing w:after="120"/>
      </w:pPr>
    </w:p>
    <w:p>
      <w:pPr>
        <w:spacing w:before="0" w:after="120" w:line="300" w:lineRule="auto"/>
      </w:pPr>
      <w:r>
        <w:rPr>
          <w:rFonts w:ascii="Calibri" w:hAnsi="Calibri" w:eastAsia="Yu Gothic" w:cs="Calibri"/>
          <w:color w:val="1F2937"/>
          <w:sz w:val="22"/>
        </w:rPr>
        <w:t>コスト1の武将の足止め30ティックは、コスト10の武将のそれと完全に同じである。</w:t>
      </w:r>
    </w:p>
    <w:p>
      <w:pPr>
        <w:spacing w:before="0" w:after="120" w:line="300" w:lineRule="auto"/>
      </w:pPr>
      <w:r>
        <w:rPr>
          <w:rFonts w:ascii="Calibri" w:hAnsi="Calibri" w:eastAsia="Yu Gothic" w:cs="Calibri"/>
          <w:color w:val="1F2937"/>
          <w:sz w:val="22"/>
        </w:rPr>
        <w:t>§4.6 の「補正はすべて率で定義する」とは別の欠落である。</w:t>
      </w:r>
    </w:p>
    <w:p>
      <w:pPr>
        <w:spacing w:before="0" w:after="120" w:line="300" w:lineRule="auto"/>
      </w:pPr>
      <w:r>
        <w:rPr>
          <w:rFonts w:ascii="Calibri" w:hAnsi="Calibri" w:eastAsia="Yu Gothic" w:cs="Calibri"/>
          <w:color w:val="1F2937"/>
          <w:sz w:val="22"/>
        </w:rPr>
        <w:t>率にはなっているが、</w:t>
      </w:r>
      <w:r>
        <w:rPr>
          <w:rFonts w:ascii="Calibri" w:hAnsi="Calibri" w:eastAsia="Yu Gothic" w:cs="Calibri"/>
          <w:b/>
          <w:color w:val="1F2937"/>
          <w:sz w:val="22"/>
        </w:rPr>
        <w:t>その率がコストに紐づいていない</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当初はこれを二次的な問題と判断していた。</w:t>
      </w:r>
      <w:r>
        <w:rPr>
          <w:rFonts w:ascii="Calibri" w:hAnsi="Calibri" w:eastAsia="Yu Gothic" w:cs="Calibri"/>
          <w:b/>
          <w:color w:val="1F2937"/>
          <w:sz w:val="22"/>
        </w:rPr>
        <w:t>その判断は誤りだった。</w:t>
      </w:r>
      <w:r>
        <w:rPr>
          <w:rFonts w:ascii="Calibri" w:hAnsi="Calibri" w:eastAsia="Yu Gothic" w:cs="Calibri"/>
          <w:color w:val="1F2937"/>
          <w:sz w:val="22"/>
        </w:rPr>
        <w:t xml:space="preserve"> 根拠にしていたのは</w:t>
      </w:r>
    </w:p>
    <w:p>
      <w:pPr>
        <w:spacing w:before="0" w:after="120" w:line="300" w:lineRule="auto"/>
      </w:pPr>
      <w:r>
        <w:rPr>
          <w:rFonts w:ascii="Calibri" w:hAnsi="Calibri" w:eastAsia="Yu Gothic" w:cs="Calibri"/>
          <w:color w:val="1F2937"/>
          <w:sz w:val="22"/>
        </w:rPr>
        <w:t>全員が同じ必殺技を持つ編成での測定で、そこでは全体効果の能力補正が上限（±50%）で頭打ちに</w:t>
      </w:r>
    </w:p>
    <w:p>
      <w:pPr>
        <w:spacing w:before="0" w:after="120" w:line="300" w:lineRule="auto"/>
      </w:pPr>
      <w:r>
        <w:rPr>
          <w:rFonts w:ascii="Calibri" w:hAnsi="Calibri" w:eastAsia="Yu Gothic" w:cs="Calibri"/>
          <w:color w:val="1F2937"/>
          <w:sz w:val="22"/>
        </w:rPr>
        <w:t>なり、6枚目が何も足さないため弱く見えていた。実際の編成は6枚とも別の技なので頭打ちが</w:t>
      </w:r>
    </w:p>
    <w:p>
      <w:pPr>
        <w:spacing w:before="0" w:after="120" w:line="300" w:lineRule="auto"/>
      </w:pPr>
      <w:r>
        <w:rPr>
          <w:rFonts w:ascii="Calibri" w:hAnsi="Calibri" w:eastAsia="Yu Gothic" w:cs="Calibri"/>
          <w:color w:val="1F2937"/>
          <w:sz w:val="22"/>
        </w:rPr>
        <w:t>起きない。1枚だけ混ぜて測り直すと curse 98% / rally 97% で、</w:t>
      </w:r>
      <w:r>
        <w:rPr>
          <w:rFonts w:ascii="Calibri" w:hAnsi="Calibri" w:eastAsia="Yu Gothic" w:cs="Calibri"/>
          <w:b/>
          <w:color w:val="1F2937"/>
          <w:sz w:val="22"/>
        </w:rPr>
        <w:t>連動の欠落こそが主因</w:t>
      </w:r>
      <w:r>
        <w:rPr>
          <w:rFonts w:ascii="Calibri" w:hAnsi="Calibri" w:eastAsia="Yu Gothic" w:cs="Calibri"/>
          <w:color w:val="1F2937"/>
          <w:sz w:val="22"/>
        </w:rPr>
        <w:t>だった。</w:t>
      </w:r>
    </w:p>
    <w:p>
      <w:pPr>
        <w:spacing w:before="0" w:after="120" w:line="300" w:lineRule="auto"/>
      </w:pPr>
      <w:r>
        <w:rPr>
          <w:rFonts w:ascii="Calibri" w:hAnsi="Calibri" w:eastAsia="Yu Gothic" w:cs="Calibri"/>
          <w:color w:val="1F2937"/>
          <w:sz w:val="22"/>
        </w:rPr>
        <w:t>さらに悪いことに、連動がないと</w:t>
      </w:r>
      <w:r>
        <w:rPr>
          <w:rFonts w:ascii="Calibri" w:hAnsi="Calibri" w:eastAsia="Yu Gothic" w:cs="Calibri"/>
          <w:b/>
          <w:color w:val="1F2937"/>
          <w:sz w:val="22"/>
        </w:rPr>
        <w:t>価格付けそのものが成立しない</w:t>
      </w:r>
      <w:r>
        <w:rPr>
          <w:rFonts w:ascii="Calibri" w:hAnsi="Calibri" w:eastAsia="Yu Gothic" w:cs="Calibri"/>
          <w:color w:val="1F2937"/>
          <w:sz w:val="22"/>
        </w:rPr>
        <w:t>。価格は能力値を削って</w:t>
      </w:r>
    </w:p>
    <w:p>
      <w:pPr>
        <w:spacing w:before="0" w:after="120" w:line="300" w:lineRule="auto"/>
      </w:pPr>
      <w:r>
        <w:rPr>
          <w:rFonts w:ascii="Calibri" w:hAnsi="Calibri" w:eastAsia="Yu Gothic" w:cs="Calibri"/>
          <w:color w:val="1F2937"/>
          <w:sz w:val="22"/>
        </w:rPr>
        <w:t>払わせるが、効果が能力値に紐づいていなければ削っても効果は減らない。実測では curse の</w:t>
      </w:r>
    </w:p>
    <w:p>
      <w:pPr>
        <w:spacing w:before="0" w:after="120" w:line="300" w:lineRule="auto"/>
      </w:pPr>
      <w:r>
        <w:rPr>
          <w:rFonts w:ascii="Calibri" w:hAnsi="Calibri" w:eastAsia="Yu Gothic" w:cs="Calibri"/>
          <w:color w:val="1F2937"/>
          <w:sz w:val="22"/>
        </w:rPr>
        <w:t>補正を +25%（能力値の1/4を放棄）まで上げても、寄与が 99% から 92% にしか動かなかった。</w:t>
      </w:r>
    </w:p>
    <w:p>
      <w:pPr>
        <w:pStyle w:val="Heading3"/>
        <w:keepNext/>
      </w:pPr>
      <w:r>
        <w:rPr>
          <w:rFonts w:ascii="Calibri" w:hAnsi="Calibri" w:eastAsia="Yu Gothic" w:cs="Calibri"/>
          <w:b/>
          <w:color w:val="2E74B5"/>
          <w:sz w:val="23"/>
        </w:rPr>
        <w:t>効果量は発動者の総合値に連動させる［v0.5 で追加］</w:t>
      </w:r>
    </w:p>
    <w:p>
      <w:pPr>
        <w:spacing w:before="0" w:after="120" w:line="300" w:lineRule="auto"/>
      </w:pPr>
      <w:r>
        <w:rPr>
          <w:rFonts w:ascii="Calibri" w:hAnsi="Calibri" w:eastAsia="Yu Gothic" w:cs="Calibri"/>
          <w:color w:val="1F2937"/>
          <w:sz w:val="22"/>
        </w:rPr>
        <w:t>能力補正の%・行動阻害のティック数・ゲージ付与の量に、そのカードの</w:t>
      </w:r>
      <w:r>
        <w:rPr>
          <w:rFonts w:ascii="Calibri" w:hAnsi="Calibri" w:eastAsia="Yu Gothic" w:cs="Calibri"/>
          <w:b/>
          <w:color w:val="1F2937"/>
          <w:sz w:val="22"/>
        </w:rPr>
        <w:t>実力比</w:t>
      </w:r>
      <w:r>
        <w:rPr>
          <w:rFonts w:ascii="Calibri" w:hAnsi="Calibri" w:eastAsia="Yu Gothic" w:cs="Calibri"/>
          <w:color w:val="1F2937"/>
          <w:sz w:val="22"/>
        </w:rPr>
        <w:t>を掛ける。</w:t>
      </w:r>
    </w:p>
    <w:p>
      <w:pPr>
        <w:spacing w:before="0" w:after="120" w:line="300" w:lineRule="auto"/>
      </w:pPr>
      <w:r>
        <w:rPr>
          <w:rFonts w:ascii="Calibri" w:hAnsi="Calibri" w:eastAsia="Yu Gothic" w:cs="Calibri"/>
          <w:color w:val="1F2937"/>
          <w:sz w:val="22"/>
        </w:rPr>
        <w:t>実力比はコスト5を100とする総合値の百分率で、`cards.json` の `power` が持つ。</w:t>
      </w:r>
    </w:p>
    <w:p>
      <w:pPr>
        <w:spacing w:before="0" w:after="120" w:line="300" w:lineRule="auto"/>
      </w:pPr>
      <w:r>
        <w:rPr>
          <w:rFonts w:ascii="Calibri" w:hAnsi="Calibri" w:eastAsia="Yu Gothic" w:cs="Calibri"/>
          <w:b/>
          <w:color w:val="1F2937"/>
          <w:sz w:val="22"/>
        </w:rPr>
        <w:t>コストではなく実際の総合値を使う。</w:t>
      </w:r>
      <w:r>
        <w:rPr>
          <w:rFonts w:ascii="Calibri" w:hAnsi="Calibri" w:eastAsia="Yu Gothic" w:cs="Calibri"/>
          <w:color w:val="1F2937"/>
          <w:sz w:val="22"/>
        </w:rPr>
        <w:t xml:space="preserve"> 価格付けで能力値を削られたカードは実力比も</w:t>
      </w:r>
    </w:p>
    <w:p>
      <w:pPr>
        <w:spacing w:before="0" w:after="120" w:line="300" w:lineRule="auto"/>
      </w:pPr>
      <w:r>
        <w:rPr>
          <w:rFonts w:ascii="Calibri" w:hAnsi="Calibri" w:eastAsia="Yu Gothic" w:cs="Calibri"/>
          <w:color w:val="1F2937"/>
          <w:sz w:val="22"/>
        </w:rPr>
        <w:t>下がるので、値上げがそのまま効果量へ跳ね返る。連動後は curse の補正 +30% で寄与が</w:t>
      </w:r>
    </w:p>
    <w:p>
      <w:pPr>
        <w:spacing w:before="0" w:after="120" w:line="300" w:lineRule="auto"/>
      </w:pPr>
      <w:r>
        <w:rPr>
          <w:rFonts w:ascii="Calibri" w:hAnsi="Calibri" w:eastAsia="Yu Gothic" w:cs="Calibri"/>
          <w:color w:val="1F2937"/>
          <w:sz w:val="22"/>
        </w:rPr>
        <w:t>73% まで下がるようになり、価格付けが機能するようになった。</w:t>
      </w:r>
    </w:p>
    <w:p>
      <w:pPr>
        <w:spacing w:before="0" w:after="120" w:line="300" w:lineRule="auto"/>
      </w:pPr>
      <w:r>
        <w:rPr>
          <w:rFonts w:ascii="Calibri" w:hAnsi="Calibri" w:eastAsia="Yu Gothic" w:cs="Calibri"/>
          <w:color w:val="1F2937"/>
          <w:sz w:val="22"/>
        </w:rPr>
        <w:t>案C（効果量をコストに連動させる）を v0.4 で見送った理由は「コスト1の足止めが短くなり、</w:t>
      </w:r>
    </w:p>
    <w:p>
      <w:pPr>
        <w:spacing w:before="0" w:after="120" w:line="300" w:lineRule="auto"/>
      </w:pPr>
      <w:r>
        <w:rPr>
          <w:rFonts w:ascii="Calibri" w:hAnsi="Calibri" w:eastAsia="Yu Gothic" w:cs="Calibri"/>
          <w:color w:val="1F2937"/>
          <w:sz w:val="22"/>
        </w:rPr>
        <w:t>低コスト武将の足止め役が成立しない」だった。実力比は §4.6 の「枠の基礎価値 + コスト比例分」</w:t>
      </w:r>
    </w:p>
    <w:p>
      <w:pPr>
        <w:spacing w:before="0" w:after="120" w:line="300" w:lineRule="auto"/>
      </w:pPr>
      <w:r>
        <w:rPr>
          <w:rFonts w:ascii="Calibri" w:hAnsi="Calibri" w:eastAsia="Yu Gothic" w:cs="Calibri"/>
          <w:color w:val="1F2937"/>
          <w:sz w:val="22"/>
        </w:rPr>
        <w:t>と同じ曲線なので、</w:t>
      </w:r>
      <w:r>
        <w:rPr>
          <w:rFonts w:ascii="Calibri" w:hAnsi="Calibri" w:eastAsia="Yu Gothic" w:cs="Calibri"/>
          <w:b/>
          <w:color w:val="1F2937"/>
          <w:sz w:val="22"/>
        </w:rPr>
        <w:t>コスト1でもコスト5の6割は出る</w:t>
      </w:r>
      <w:r>
        <w:rPr>
          <w:rFonts w:ascii="Calibri" w:hAnsi="Calibri" w:eastAsia="Yu Gothic" w:cs="Calibri"/>
          <w:color w:val="1F2937"/>
          <w:sz w:val="22"/>
        </w:rPr>
        <w:t>。ゼロにはならず、この懸念は回避できる。</w:t>
      </w:r>
    </w:p>
    <w:p>
      <w:pPr>
        <w:spacing w:before="0" w:after="120" w:line="300" w:lineRule="auto"/>
      </w:pPr>
      <w:r>
        <w:rPr>
          <w:rFonts w:ascii="Calibri" w:hAnsi="Calibri" w:eastAsia="Yu Gothic" w:cs="Calibri"/>
          <w:color w:val="1F2937"/>
          <w:sz w:val="22"/>
        </w:rPr>
        <w:t>あわせて</w:t>
      </w:r>
      <w:r>
        <w:rPr>
          <w:rFonts w:ascii="Calibri" w:hAnsi="Calibri" w:eastAsia="Yu Gothic" w:cs="Calibri"/>
          <w:b/>
          <w:color w:val="1F2937"/>
          <w:sz w:val="22"/>
        </w:rPr>
        <w:t>全体効果の量は単体技の1/3程度に抑える</w:t>
      </w:r>
      <w:r>
        <w:rPr>
          <w:rFonts w:ascii="Calibri" w:hAnsi="Calibri" w:eastAsia="Yu Gothic" w:cs="Calibri"/>
          <w:color w:val="1F2937"/>
          <w:sz w:val="22"/>
        </w:rPr>
        <w:t>。6人へ届くぶんの対象数の重みが</w:t>
      </w:r>
    </w:p>
    <w:p>
      <w:pPr>
        <w:spacing w:before="0" w:after="120" w:line="300" w:lineRule="auto"/>
      </w:pPr>
      <w:r>
        <w:rPr>
          <w:rFonts w:ascii="Calibri" w:hAnsi="Calibri" w:eastAsia="Yu Gothic" w:cs="Calibri"/>
          <w:color w:val="1F2937"/>
          <w:sz w:val="22"/>
        </w:rPr>
        <w:t>乗っていなかった。curse の命中補正 −16% → −5%、rally の攻撃補正 +16% → +6%。</w:t>
      </w:r>
    </w:p>
    <w:p>
      <w:pPr>
        <w:spacing w:before="0" w:after="120" w:line="300" w:lineRule="auto"/>
      </w:pPr>
      <w:r>
        <w:rPr>
          <w:rFonts w:ascii="Calibri" w:hAnsi="Calibri" w:eastAsia="Yu Gothic" w:cs="Calibri"/>
          <w:color w:val="1F2937"/>
          <w:sz w:val="22"/>
        </w:rPr>
        <w:t>これだけで1枚混ぜの幅が 55pt から 28pt へ縮み、反復1回で 9pt に収まった。</w:t>
      </w:r>
    </w:p>
    <w:p>
      <w:pPr>
        <w:pStyle w:val="Heading3"/>
        <w:keepNext/>
      </w:pPr>
      <w:r>
        <w:rPr>
          <w:rFonts w:ascii="Calibri" w:hAnsi="Calibri" w:eastAsia="Yu Gothic" w:cs="Calibri"/>
          <w:b/>
          <w:color w:val="2E74B5"/>
          <w:sz w:val="23"/>
        </w:rPr>
        <w:t>対応: 効果の価値をコスト予算へ織り込む［v0.5 で実装］</w:t>
      </w:r>
    </w:p>
    <w:p>
      <w:pPr>
        <w:spacing w:before="0" w:after="120" w:line="300" w:lineRule="auto"/>
      </w:pPr>
      <w:r>
        <w:rPr>
          <w:rFonts w:ascii="Calibri" w:hAnsi="Calibri" w:eastAsia="Yu Gothic" w:cs="Calibri"/>
          <w:color w:val="1F2937"/>
          <w:sz w:val="22"/>
        </w:rPr>
        <w:t>案A（効果の価値を総合値の予算に含める）を採った。強い必殺技や固有特性を持つ武将は、</w:t>
      </w:r>
    </w:p>
    <w:p>
      <w:pPr>
        <w:spacing w:before="0" w:after="120" w:line="300" w:lineRule="auto"/>
      </w:pPr>
      <w:r>
        <w:rPr>
          <w:rFonts w:ascii="Calibri" w:hAnsi="Calibri" w:eastAsia="Yu Gothic" w:cs="Calibri"/>
          <w:color w:val="1F2937"/>
          <w:sz w:val="22"/>
        </w:rPr>
        <w:t>その分だけ素の能力値を下げる。カードゲームの標準的な手法であり、§4.6 の予算枠組みを</w:t>
      </w:r>
    </w:p>
    <w:p>
      <w:pPr>
        <w:spacing w:before="0" w:after="120" w:line="300" w:lineRule="auto"/>
      </w:pPr>
      <w:r>
        <w:rPr>
          <w:rFonts w:ascii="Calibri" w:hAnsi="Calibri" w:eastAsia="Yu Gothic" w:cs="Calibri"/>
          <w:color w:val="1F2937"/>
          <w:sz w:val="22"/>
        </w:rPr>
        <w:t>そのまま拡張できる。§1.1 の「低コスト武将にも明確な採用理由を持たせる」も守れる。</w:t>
      </w:r>
    </w:p>
    <w:p>
      <w:pPr>
        <w:spacing w:before="0" w:after="120" w:line="300" w:lineRule="auto"/>
      </w:pPr>
      <w:r>
        <w:rPr>
          <w:rFonts w:ascii="Calibri" w:hAnsi="Calibri" w:eastAsia="Yu Gothic" w:cs="Calibri"/>
          <w:color w:val="1F2937"/>
          <w:sz w:val="22"/>
        </w:rPr>
        <w:t>採らなかった案: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2893"/>
        <w:gridCol w:w="5707"/>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案</w:t>
            </w:r>
          </w:p>
        </w:tc>
        <w:tc>
          <w:tcPr>
            <w:tcW w:type="dxa" w:w="289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c>
          <w:tcPr>
            <w:tcW w:type="dxa" w:w="570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見送った理由</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案B</w:t>
            </w:r>
          </w:p>
        </w:tc>
        <w:tc>
          <w:tcPr>
            <w:tcW w:type="dxa" w:w="28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対象範囲ごとに効果量の上限を設ける</w:t>
            </w:r>
          </w:p>
        </w:tc>
        <w:tc>
          <w:tcPr>
            <w:tcW w:type="dxa" w:w="57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単純だが設計の自由度が下がる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案C</w:t>
            </w:r>
          </w:p>
        </w:tc>
        <w:tc>
          <w:tcPr>
            <w:tcW w:type="dxa" w:w="289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効果量をコストに連動させる</w:t>
            </w:r>
          </w:p>
        </w:tc>
        <w:tc>
          <w:tcPr>
            <w:tcW w:type="dxa" w:w="570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「コスト1の足止めは短い」となり、低コスト武将の足止め役という役割が成立しにくくなる</w:t>
            </w:r>
          </w:p>
        </w:tc>
      </w:tr>
    </w:tbl>
    <w:p>
      <w:pPr>
        <w:spacing w:after="120"/>
      </w:pPr>
    </w:p>
    <w:p>
      <w:pPr>
        <w:pStyle w:val="Heading3"/>
        <w:keepNext/>
      </w:pPr>
      <w:r>
        <w:rPr>
          <w:rFonts w:ascii="Calibri" w:hAnsi="Calibri" w:eastAsia="Yu Gothic" w:cs="Calibri"/>
          <w:b/>
          <w:color w:val="2E74B5"/>
          <w:sz w:val="23"/>
        </w:rPr>
        <w:t>価格付けの式</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目標総合値 = コストから決まる値 ÷ 行動面の係数 ÷ 効果の係数</w:t>
            </w:r>
          </w:p>
          <w:p>
            <w:pPr>
              <w:spacing w:before="0" w:after="0" w:line="264" w:lineRule="auto"/>
            </w:pPr>
            <w:r>
              <w:rPr>
                <w:rFonts w:ascii="Consolas" w:hAnsi="Consolas" w:eastAsia="Yu Gothic" w:cs="Consolas"/>
                <w:color w:val="1F2937"/>
                <w:sz w:val="18"/>
              </w:rPr>
              <w:t xml:space="preserve"> </w:t>
            </w:r>
          </w:p>
          <w:p>
            <w:pPr>
              <w:spacing w:before="0" w:after="0" w:line="264" w:lineRule="auto"/>
            </w:pPr>
            <w:r>
              <w:rPr>
                <w:rFonts w:ascii="Consolas" w:hAnsi="Consolas" w:eastAsia="Yu Gothic" w:cs="Consolas"/>
                <w:color w:val="1F2937"/>
                <w:sz w:val="18"/>
              </w:rPr>
              <w:t xml:space="preserve">  効果の係数 = 1 + (必殺技の補正 + Σ 固有特性の補正) ÷ 100</w:t>
            </w:r>
          </w:p>
        </w:tc>
      </w:tr>
    </w:tbl>
    <w:p>
      <w:pPr>
        <w:spacing w:after="120"/>
      </w:pPr>
    </w:p>
    <w:p>
      <w:pPr>
        <w:spacing w:before="0" w:after="120" w:line="300" w:lineRule="auto"/>
      </w:pPr>
      <w:r>
        <w:rPr>
          <w:rFonts w:ascii="Calibri" w:hAnsi="Calibri" w:eastAsia="Yu Gothic" w:cs="Calibri"/>
          <w:color w:val="1F2937"/>
          <w:sz w:val="22"/>
        </w:rPr>
        <w:t>補正は</w:t>
      </w:r>
      <w:r>
        <w:rPr>
          <w:rFonts w:ascii="Calibri" w:hAnsi="Calibri" w:eastAsia="Yu Gothic" w:cs="Calibri"/>
          <w:b/>
          <w:color w:val="1F2937"/>
          <w:sz w:val="22"/>
        </w:rPr>
        <w:t>「その効果は総合値の何%ぶんか」を直接持つ。勝率では持たない。</w:t>
      </w:r>
    </w:p>
    <w:p>
      <w:pPr>
        <w:spacing w:before="0" w:after="120" w:line="300" w:lineRule="auto"/>
      </w:pPr>
      <w:r>
        <w:rPr>
          <w:rFonts w:ascii="Calibri" w:hAnsi="Calibri" w:eastAsia="Yu Gothic" w:cs="Calibri"/>
          <w:color w:val="1F2937"/>
          <w:sz w:val="22"/>
        </w:rPr>
        <w:t>必殺技の補正は総当たりの平均勝率が50%になる値、固有特性の補正は「特性なし」との対戦が</w:t>
      </w:r>
    </w:p>
    <w:p>
      <w:pPr>
        <w:spacing w:before="0" w:after="120" w:line="300" w:lineRule="auto"/>
      </w:pPr>
      <w:r>
        <w:rPr>
          <w:rFonts w:ascii="Calibri" w:hAnsi="Calibri" w:eastAsia="Yu Gothic" w:cs="Calibri"/>
          <w:color w:val="1F2937"/>
          <w:sz w:val="22"/>
        </w:rPr>
        <w:t>50%になる値である。実装は `sim/roster.py` の `ability_premium()`、検算は `sim/budget.py`。</w:t>
      </w:r>
    </w:p>
    <w:p>
      <w:pPr>
        <w:pStyle w:val="Heading3"/>
        <w:keepNext/>
      </w:pPr>
      <w:r>
        <w:rPr>
          <w:rFonts w:ascii="Calibri" w:hAnsi="Calibri" w:eastAsia="Yu Gothic" w:cs="Calibri"/>
          <w:b/>
          <w:color w:val="2E74B5"/>
          <w:sz w:val="23"/>
        </w:rPr>
        <w:t>勝率を総合値へ一発で換算することはできない</w:t>
      </w:r>
    </w:p>
    <w:p>
      <w:pPr>
        <w:spacing w:before="0" w:after="120" w:line="300" w:lineRule="auto"/>
      </w:pPr>
      <w:r>
        <w:rPr>
          <w:rFonts w:ascii="Calibri" w:hAnsi="Calibri" w:eastAsia="Yu Gothic" w:cs="Calibri"/>
          <w:color w:val="1F2937"/>
          <w:sz w:val="22"/>
        </w:rPr>
        <w:t>当初は「勝率 ÷ 換算率」で補正量を出そうとした。総合値だけを変えた編成を等倍の編成と</w:t>
      </w:r>
    </w:p>
    <w:p>
      <w:pPr>
        <w:spacing w:before="0" w:after="120" w:line="300" w:lineRule="auto"/>
      </w:pPr>
      <w:r>
        <w:rPr>
          <w:rFonts w:ascii="Calibri" w:hAnsi="Calibri" w:eastAsia="Yu Gothic" w:cs="Calibri"/>
          <w:color w:val="1F2937"/>
          <w:sz w:val="22"/>
        </w:rPr>
        <w:t>戦わせると、飽和していない範囲で</w:t>
      </w:r>
      <w:r>
        <w:rPr>
          <w:rFonts w:ascii="Calibri" w:hAnsi="Calibri" w:eastAsia="Yu Gothic" w:cs="Calibri"/>
          <w:b/>
          <w:color w:val="1F2937"/>
          <w:sz w:val="22"/>
        </w:rPr>
        <w:t>総合値1%あたり約6.5pt</w:t>
      </w:r>
      <w:r>
        <w:rPr>
          <w:rFonts w:ascii="Calibri" w:hAnsi="Calibri" w:eastAsia="Yu Gothic" w:cs="Calibri"/>
          <w:color w:val="1F2937"/>
          <w:sz w:val="22"/>
        </w:rPr>
        <w:t>という換算率が得られる。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1200"/>
        <w:gridCol w:w="1200"/>
        <w:gridCol w:w="1200"/>
        <w:gridCol w:w="1200"/>
        <w:gridCol w:w="1200"/>
        <w:gridCol w:w="2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総合値の差</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+2%</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+3%</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+5%</w:t>
            </w:r>
          </w:p>
        </w:tc>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+8%</w:t>
            </w:r>
          </w:p>
        </w:tc>
        <w:tc>
          <w:tcPr>
            <w:tcW w:type="dxa" w:w="2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+12%</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勝率</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57%</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68%</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98%</w:t>
            </w:r>
          </w:p>
        </w:tc>
        <w:tc>
          <w:tcPr>
            <w:tcW w:type="dxa" w:w="2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1%あたり</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7.0pt</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6.5pt</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6.0pt</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6.6pt</w:t>
            </w:r>
          </w:p>
        </w:tc>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6.0pt</w:t>
            </w:r>
          </w:p>
        </w:tc>
        <w:tc>
          <w:tcPr>
            <w:tcW w:type="dxa" w:w="2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4.2pt（飽和）</w:t>
            </w:r>
          </w:p>
        </w:tc>
      </w:tr>
    </w:tbl>
    <w:p>
      <w:pPr>
        <w:spacing w:after="120"/>
      </w:pPr>
    </w:p>
    <w:p>
      <w:pPr>
        <w:spacing w:before="0" w:after="120" w:line="300" w:lineRule="auto"/>
      </w:pPr>
      <w:r>
        <w:rPr>
          <w:rFonts w:ascii="Calibri" w:hAnsi="Calibri" w:eastAsia="Yu Gothic" w:cs="Calibri"/>
          <w:b/>
          <w:color w:val="1F2937"/>
          <w:sz w:val="22"/>
        </w:rPr>
        <w:t>しかしこの換算率を割り算に使うと失敗する。</w:t>
      </w:r>
      <w:r>
        <w:rPr>
          <w:rFonts w:ascii="Calibri" w:hAnsi="Calibri" w:eastAsia="Yu Gothic" w:cs="Calibri"/>
          <w:color w:val="1F2937"/>
          <w:sz w:val="22"/>
        </w:rPr>
        <w:t xml:space="preserve"> 関係が非線形で飽和するため、強い効果は</w:t>
      </w:r>
    </w:p>
    <w:p>
      <w:pPr>
        <w:spacing w:before="0" w:after="120" w:line="300" w:lineRule="auto"/>
      </w:pPr>
      <w:r>
        <w:rPr>
          <w:rFonts w:ascii="Calibri" w:hAnsi="Calibri" w:eastAsia="Yu Gothic" w:cs="Calibri"/>
          <w:color w:val="1F2937"/>
          <w:sz w:val="22"/>
        </w:rPr>
        <w:t>下げ足りず、弱い効果は上げすぎる。実際に一度当てはめたところ、burn 90%→44%、hold 23%→56% と</w:t>
      </w:r>
    </w:p>
    <w:p>
      <w:pPr>
        <w:spacing w:before="0" w:after="120" w:line="300" w:lineRule="auto"/>
      </w:pPr>
      <w:r>
        <w:rPr>
          <w:rFonts w:ascii="Calibri" w:hAnsi="Calibri" w:eastAsia="Yu Gothic" w:cs="Calibri"/>
          <w:b/>
          <w:color w:val="1F2937"/>
          <w:sz w:val="22"/>
        </w:rPr>
        <w:t>順位が反転しただけで幅は縮まなかった</w:t>
      </w:r>
      <w:r>
        <w:rPr>
          <w:rFonts w:ascii="Calibri" w:hAnsi="Calibri" w:eastAsia="Yu Gothic" w:cs="Calibri"/>
          <w:color w:val="1F2937"/>
          <w:sz w:val="22"/>
        </w:rPr>
        <w:t>。</w:t>
      </w:r>
    </w:p>
    <w:p>
      <w:pPr>
        <w:spacing w:before="0" w:after="120" w:line="300" w:lineRule="auto"/>
      </w:pPr>
      <w:r>
        <w:rPr>
          <w:rFonts w:ascii="Calibri" w:hAnsi="Calibri" w:eastAsia="Yu Gothic" w:cs="Calibri"/>
          <w:color w:val="1F2937"/>
          <w:sz w:val="22"/>
        </w:rPr>
        <w:t>加えて、この換算率は</w:t>
      </w:r>
      <w:r>
        <w:rPr>
          <w:rFonts w:ascii="Calibri" w:hAnsi="Calibri" w:eastAsia="Yu Gothic" w:cs="Calibri"/>
          <w:b/>
          <w:color w:val="1F2937"/>
          <w:sz w:val="22"/>
        </w:rPr>
        <w:t>両軍の能力を一様に倍する測り方</w:t>
      </w:r>
      <w:r>
        <w:rPr>
          <w:rFonts w:ascii="Calibri" w:hAnsi="Calibri" w:eastAsia="Yu Gothic" w:cs="Calibri"/>
          <w:color w:val="1F2937"/>
          <w:sz w:val="22"/>
        </w:rPr>
        <w:t>の値であり、効果を能力へ交換する</w:t>
      </w:r>
    </w:p>
    <w:p>
      <w:pPr>
        <w:spacing w:before="0" w:after="120" w:line="300" w:lineRule="auto"/>
      </w:pPr>
      <w:r>
        <w:rPr>
          <w:rFonts w:ascii="Calibri" w:hAnsi="Calibri" w:eastAsia="Yu Gothic" w:cs="Calibri"/>
          <w:color w:val="1F2937"/>
          <w:sz w:val="22"/>
        </w:rPr>
        <w:t>場面より勾配が緩い。補正を1種類だけ振って測ると、釣り合いの近くでは 10〜30pt/% あった</w:t>
      </w:r>
    </w:p>
    <w:p>
      <w:pPr>
        <w:spacing w:before="0" w:after="120" w:line="300" w:lineRule="auto"/>
      </w:pPr>
      <w:r>
        <w:rPr>
          <w:rFonts w:ascii="Calibri" w:hAnsi="Calibri" w:eastAsia="Yu Gothic" w:cs="Calibri"/>
          <w:color w:val="1F2937"/>
          <w:sz w:val="22"/>
        </w:rPr>
        <w:t>（legacy の補正を 1.0%〜5.0% で振ると勝率は 78%→30%）。</w:t>
      </w:r>
    </w:p>
    <w:p>
      <w:pPr>
        <w:spacing w:before="0" w:after="120" w:line="300" w:lineRule="auto"/>
      </w:pPr>
      <w:r>
        <w:rPr>
          <w:rFonts w:ascii="Calibri" w:hAnsi="Calibri" w:eastAsia="Yu Gothic" w:cs="Calibri"/>
          <w:color w:val="1F2937"/>
          <w:sz w:val="22"/>
        </w:rPr>
        <w:t>この表自体は §4.6 の「戦闘モデルが小さな差を増幅する」の定量化として残す。総合値3%の差が</w:t>
      </w:r>
    </w:p>
    <w:p>
      <w:pPr>
        <w:spacing w:before="0" w:after="120" w:line="300" w:lineRule="auto"/>
      </w:pPr>
      <w:r>
        <w:rPr>
          <w:rFonts w:ascii="Calibri" w:hAnsi="Calibri" w:eastAsia="Yu Gothic" w:cs="Calibri"/>
          <w:color w:val="1F2937"/>
          <w:sz w:val="22"/>
        </w:rPr>
        <w:t>勝率18ptを動かし、8%で決着がつく。</w:t>
      </w:r>
      <w:r>
        <w:rPr>
          <w:rFonts w:ascii="Calibri" w:hAnsi="Calibri" w:eastAsia="Yu Gothic" w:cs="Calibri"/>
          <w:b/>
          <w:color w:val="1F2937"/>
          <w:sz w:val="22"/>
        </w:rPr>
        <w:t>バランス調整の許容誤差は総合値で±1%程度しかない。</w:t>
      </w:r>
    </w:p>
    <w:p>
      <w:pPr>
        <w:pStyle w:val="Heading3"/>
        <w:keepNext/>
      </w:pPr>
      <w:r>
        <w:rPr>
          <w:rFonts w:ascii="Calibri" w:hAnsi="Calibri" w:eastAsia="Yu Gothic" w:cs="Calibri"/>
          <w:b/>
          <w:color w:val="2E74B5"/>
          <w:sz w:val="23"/>
        </w:rPr>
        <w:t>価格を式で出す［v0.5 末で追加］</w:t>
      </w:r>
    </w:p>
    <w:p>
      <w:pPr>
        <w:spacing w:before="0" w:after="120" w:line="300" w:lineRule="auto"/>
      </w:pPr>
      <w:r>
        <w:rPr>
          <w:rFonts w:ascii="Calibri" w:hAnsi="Calibri" w:eastAsia="Yu Gothic" w:cs="Calibri"/>
          <w:color w:val="1F2937"/>
          <w:sz w:val="22"/>
        </w:rPr>
        <w:t>80枚それぞれに固有の必殺技を作ると、</w:t>
      </w:r>
      <w:r>
        <w:rPr>
          <w:rFonts w:ascii="Calibri" w:hAnsi="Calibri" w:eastAsia="Yu Gothic" w:cs="Calibri"/>
          <w:b/>
          <w:color w:val="1F2937"/>
          <w:sz w:val="22"/>
        </w:rPr>
        <w:t>反復での価格付けは回らない</w:t>
      </w:r>
      <w:r>
        <w:rPr>
          <w:rFonts w:ascii="Calibri" w:hAnsi="Calibri" w:eastAsia="Yu Gothic" w:cs="Calibri"/>
          <w:color w:val="1F2937"/>
          <w:sz w:val="22"/>
        </w:rPr>
        <w:t>。1反復で80回の測定になるためである。機構ごとに換算係数を一度測り、あとは計算で出す。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価格 = 発動回数 × Σ(効果量 × 実効重み × min(持続, 残り時間) × 実効対象数)</w:t>
            </w:r>
          </w:p>
          <w:p>
            <w:pPr>
              <w:spacing w:before="0" w:after="0" w:line="264" w:lineRule="auto"/>
            </w:pPr>
            <w:r>
              <w:rPr>
                <w:rFonts w:ascii="Consolas" w:hAnsi="Consolas" w:eastAsia="Yu Gothic" w:cs="Consolas"/>
                <w:color w:val="1F2937"/>
                <w:sz w:val="18"/>
              </w:rPr>
              <w:t>発動回数 = 戦闘時間 ÷ (消費ゲージ ÷ ゲージ獲得速度)</w:t>
            </w:r>
          </w:p>
        </w:tc>
      </w:tr>
    </w:tbl>
    <w:p>
      <w:pPr>
        <w:spacing w:after="120"/>
      </w:pPr>
    </w:p>
    <w:p>
      <w:pPr>
        <w:spacing w:before="0" w:after="120" w:line="300" w:lineRule="auto"/>
      </w:pPr>
      <w:r>
        <w:rPr>
          <w:rFonts w:ascii="Calibri" w:hAnsi="Calibri" w:eastAsia="Yu Gothic" w:cs="Calibri"/>
          <w:color w:val="1F2937"/>
          <w:sz w:val="22"/>
        </w:rPr>
        <w:t xml:space="preserve">素の式（効果量 × 対象数）では実測との相関が </w:t>
      </w:r>
      <w:r>
        <w:rPr>
          <w:rFonts w:ascii="Calibri" w:hAnsi="Calibri" w:eastAsia="Yu Gothic" w:cs="Calibri"/>
          <w:b/>
          <w:color w:val="1F2937"/>
          <w:sz w:val="22"/>
        </w:rPr>
        <w:t>r = 0.26</w:t>
      </w:r>
      <w:r>
        <w:rPr>
          <w:rFonts w:ascii="Calibri" w:hAnsi="Calibri" w:eastAsia="Yu Gothic" w:cs="Calibri"/>
          <w:color w:val="1F2937"/>
          <w:sz w:val="22"/>
        </w:rPr>
        <w:t xml:space="preserve"> しかなく、成立していなかった。抜けていた換算係数は4つである。</w:t>
      </w:r>
    </w:p>
    <w:p>
      <w:pPr>
        <w:spacing w:before="0" w:after="120" w:line="300" w:lineRule="auto"/>
      </w:pPr>
      <w:r>
        <w:rPr>
          <w:rFonts w:ascii="Calibri" w:hAnsi="Calibri" w:eastAsia="Yu Gothic" w:cs="Calibri"/>
          <w:b/>
          <w:color w:val="1F2937"/>
          <w:sz w:val="22"/>
        </w:rPr>
        <w:t>1. 能力補正の「%」は効果の「%」ではない。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50"/>
        <w:gridCol w:w="1560"/>
        <w:gridCol w:w="4290"/>
        <w:gridCol w:w="1560"/>
      </w:tblGrid>
      <w:tr>
        <w:trPr>
          <w:tblHeader w:val="true"/>
          <w:cantSplit/>
        </w:trPr>
        <w:tc>
          <w:tcPr>
            <w:tcW w:type="dxa" w:w="195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補正</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名目</w:t>
            </w:r>
          </w:p>
        </w:tc>
        <w:tc>
          <w:tcPr>
            <w:tcW w:type="dxa" w:w="429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実効</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重み</w:t>
            </w:r>
          </w:p>
        </w:tc>
      </w:tr>
      <w:tr>
        <w:trPr>
          <w:cantSplit/>
        </w:trPr>
        <w:tc>
          <w:tcPr>
            <w:tcW w:type="dxa" w:w="19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atk</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w:t>
            </w:r>
          </w:p>
        </w:tc>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r>
        <w:trPr>
          <w:cantSplit/>
        </w:trPr>
        <w:tc>
          <w:tcPr>
            <w:tcW w:type="dxa" w:w="19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dfn</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+28%</w:t>
            </w:r>
          </w:p>
        </w:tc>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被ダメージ −7.9%</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0.33</w:t>
            </w:r>
          </w:p>
        </w:tc>
      </w:tr>
      <w:tr>
        <w:trPr>
          <w:cantSplit/>
        </w:trPr>
        <w:tc>
          <w:tcPr>
            <w:tcW w:type="dxa" w:w="19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acc</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w:t>
            </w:r>
          </w:p>
        </w:tc>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−V%</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r>
        <w:trPr>
          <w:cantSplit/>
        </w:trPr>
        <w:tc>
          <w:tcPr>
            <w:tcW w:type="dxa" w:w="195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speed</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−35%</w:t>
            </w:r>
          </w:p>
        </w:tc>
        <w:tc>
          <w:tcPr>
            <w:tcW w:type="dxa" w:w="42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接敵後は効かない</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0.10</w:t>
            </w:r>
          </w:p>
        </w:tc>
      </w:tr>
    </w:tbl>
    <w:p>
      <w:pPr>
        <w:spacing w:after="120"/>
      </w:pPr>
    </w:p>
    <w:p>
      <w:pPr>
        <w:spacing w:before="0" w:after="120" w:line="300" w:lineRule="auto"/>
      </w:pPr>
      <w:r>
        <w:rPr>
          <w:rFonts w:ascii="Calibri" w:hAnsi="Calibri" w:eastAsia="Yu Gothic" w:cs="Calibri"/>
          <w:color w:val="1F2937"/>
          <w:sz w:val="22"/>
        </w:rPr>
        <w:t>防御は除算方式 `K/(K+dfn)` なので3分の1に減衰する。速度は移動にしか効かず、突撃（§5.3）のぶんだけ価値が戻る。</w:t>
      </w:r>
    </w:p>
    <w:p>
      <w:pPr>
        <w:spacing w:before="0" w:after="120" w:line="300" w:lineRule="auto"/>
      </w:pPr>
      <w:r>
        <w:rPr>
          <w:rFonts w:ascii="Calibri" w:hAnsi="Calibri" w:eastAsia="Yu Gothic" w:cs="Calibri"/>
          <w:b/>
          <w:color w:val="1F2937"/>
          <w:sz w:val="22"/>
        </w:rPr>
        <w:t>2. 持続時間は「戦闘の残り時間」で頭打ちになる。</w:t>
      </w:r>
      <w:r>
        <w:rPr>
          <w:rFonts w:ascii="Calibri" w:hAnsi="Calibri" w:eastAsia="Yu Gothic" w:cs="Calibri"/>
          <w:color w:val="1F2937"/>
          <w:sz w:val="22"/>
        </w:rPr>
        <w:t xml:space="preserve"> ゲージ満タンに50秒、戦闘は62秒。1回目の発動時点で</w:t>
      </w:r>
      <w:r>
        <w:rPr>
          <w:rFonts w:ascii="Calibri" w:hAnsi="Calibri" w:eastAsia="Yu Gothic" w:cs="Calibri"/>
          <w:b/>
          <w:color w:val="1F2937"/>
          <w:sz w:val="22"/>
        </w:rPr>
        <w:t>残り12秒しかない</w:t>
      </w:r>
      <w:r>
        <w:rPr>
          <w:rFonts w:ascii="Calibri" w:hAnsi="Calibri" w:eastAsia="Yu Gothic" w:cs="Calibri"/>
          <w:color w:val="1F2937"/>
          <w:sz w:val="22"/>
        </w:rPr>
        <w:t>。250ティック（25秒）の効果は半分以上が捨てられている。</w:t>
      </w:r>
    </w:p>
    <w:p>
      <w:pPr>
        <w:spacing w:before="0" w:after="120" w:line="300" w:lineRule="auto"/>
      </w:pPr>
      <w:r>
        <w:rPr>
          <w:rFonts w:ascii="Calibri" w:hAnsi="Calibri" w:eastAsia="Yu Gothic" w:cs="Calibri"/>
          <w:b/>
          <w:color w:val="1F2937"/>
          <w:sz w:val="22"/>
        </w:rPr>
        <w:t>3. 範囲は対象数に比例しない。</w:t>
      </w:r>
      <w:r>
        <w:rPr>
          <w:rFonts w:ascii="Calibri" w:hAnsi="Calibri" w:eastAsia="Yu Gothic" w:cs="Calibri"/>
          <w:color w:val="1F2937"/>
          <w:sz w:val="22"/>
        </w:rPr>
        <w:t xml:space="preserve"> 総ダメージを揃えて実測すると次のようになる。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627"/>
        <w:gridCol w:w="2441"/>
        <w:gridCol w:w="1627"/>
        <w:gridCol w:w="1627"/>
        <w:gridCol w:w="2038"/>
      </w:tblGrid>
      <w:tr>
        <w:trPr>
          <w:tblHeader w:val="true"/>
          <w:cantSplit/>
        </w:trPr>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範囲</w:t>
            </w:r>
          </w:p>
        </w:tc>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威力×対象</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単体換算</w:t>
            </w:r>
          </w:p>
        </w:tc>
        <w:tc>
          <w:tcPr>
            <w:tcW w:type="dxa" w:w="16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実効率</w:t>
            </w:r>
          </w:p>
        </w:tc>
        <w:tc>
          <w:tcPr>
            <w:tcW w:type="dxa" w:w="203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実効対象数</w:t>
            </w:r>
          </w:p>
        </w:tc>
      </w:tr>
      <w:tr>
        <w:trPr>
          <w:cantSplit/>
        </w:trPr>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単体</w:t>
            </w:r>
          </w:p>
        </w:tc>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240%×1</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240%</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c>
          <w:tcPr>
            <w:tcW w:type="dxa" w:w="20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w:t>
            </w:r>
          </w:p>
        </w:tc>
      </w:tr>
      <w:tr>
        <w:trPr>
          <w:cantSplit/>
        </w:trPr>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1列</w:t>
            </w:r>
          </w:p>
        </w:tc>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120%×2</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130%</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c>
          <w:tcPr>
            <w:tcW w:type="dxa" w:w="203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1.08</w:t>
            </w:r>
          </w:p>
        </w:tc>
      </w:tr>
      <w:tr>
        <w:trPr>
          <w:cantSplit/>
        </w:trPr>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w:t>
            </w:r>
          </w:p>
        </w:tc>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40%×6</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w:t>
            </w:r>
          </w:p>
        </w:tc>
        <w:tc>
          <w:tcPr>
            <w:tcW w:type="dxa" w:w="16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w:t>
            </w:r>
          </w:p>
        </w:tc>
        <w:tc>
          <w:tcPr>
            <w:tcW w:type="dxa" w:w="203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1.79</w:t>
            </w:r>
          </w:p>
        </w:tc>
      </w:tr>
    </w:tbl>
    <w:p>
      <w:pPr>
        <w:spacing w:after="120"/>
      </w:pPr>
    </w:p>
    <w:p>
      <w:pPr>
        <w:spacing w:before="0" w:after="120" w:line="300" w:lineRule="auto"/>
      </w:pPr>
      <w:r>
        <w:rPr>
          <w:rFonts w:ascii="Calibri" w:hAnsi="Calibri" w:eastAsia="Yu Gothic" w:cs="Calibri"/>
          <w:b/>
          <w:color w:val="1F2937"/>
          <w:sz w:val="22"/>
        </w:rPr>
        <w:t>1列は単体の1.08倍にしかならない。2体目がほとんど価値を生まない。</w:t>
      </w:r>
      <w:r>
        <w:rPr>
          <w:rFonts w:ascii="Calibri" w:hAnsi="Calibri" w:eastAsia="Yu Gothic" w:cs="Calibri"/>
          <w:color w:val="1F2937"/>
          <w:sz w:val="22"/>
        </w:rPr>
        <w:t xml:space="preserve"> レーンの2体目は後衛で、前衛が生きているあいだ集中の対象にならないためである。撃破は敵の出力を丸ごと消すので複利で効くが、分散ダメージは出力を消さない。</w:t>
      </w:r>
    </w:p>
    <w:p>
      <w:pPr>
        <w:spacing w:before="0" w:after="120" w:line="300" w:lineRule="auto"/>
      </w:pPr>
      <w:r>
        <w:rPr>
          <w:rFonts w:ascii="Calibri" w:hAnsi="Calibri" w:eastAsia="Yu Gothic" w:cs="Calibri"/>
          <w:b/>
          <w:color w:val="1F2937"/>
          <w:sz w:val="22"/>
        </w:rPr>
        <w:t>ただしこれはダメージ限定である。</w:t>
      </w:r>
      <w:r>
        <w:rPr>
          <w:rFonts w:ascii="Calibri" w:hAnsi="Calibri" w:eastAsia="Yu Gothic" w:cs="Calibri"/>
          <w:color w:val="1F2937"/>
          <w:sz w:val="22"/>
        </w:rPr>
        <w:t xml:space="preserve"> バフ・デバフは対象数がそのまま効く（味方6人の攻撃力を上げれば6人ぶん働く）。継続ダメージも前衛が落ちた後に効き続けるので集中の影響を受けにくい。</w:t>
      </w:r>
    </w:p>
    <w:p>
      <w:pPr>
        <w:spacing w:before="0" w:after="120" w:line="300" w:lineRule="auto"/>
      </w:pPr>
      <w:r>
        <w:rPr>
          <w:rFonts w:ascii="Calibri" w:hAnsi="Calibri" w:eastAsia="Yu Gothic" w:cs="Calibri"/>
          <w:b/>
          <w:color w:val="1F2937"/>
          <w:sz w:val="22"/>
        </w:rPr>
        <w:t>4. 回復はダメージの0.30倍。</w:t>
      </w:r>
      <w:r>
        <w:rPr>
          <w:rFonts w:ascii="Calibri" w:hAnsi="Calibri" w:eastAsia="Yu Gothic" w:cs="Calibri"/>
          <w:color w:val="1F2937"/>
          <w:sz w:val="22"/>
        </w:rPr>
        <w:t xml:space="preserve"> 回復も「敵の出力を削らない」ので、分散ダメージと同じ理由で弱い。実測では 回復150% が strike(190%) に18%、800%でようやく60%。釣り合うのは威力640%あたりで、190/640 ≒ 0.30 となる。</w:t>
      </w:r>
    </w:p>
    <w:p>
      <w:pPr>
        <w:spacing w:before="0" w:after="120" w:line="300" w:lineRule="auto"/>
      </w:pPr>
      <w:r>
        <w:rPr>
          <w:rFonts w:ascii="Calibri" w:hAnsi="Calibri" w:eastAsia="Yu Gothic" w:cs="Calibri"/>
          <w:color w:val="1F2937"/>
          <w:sz w:val="22"/>
        </w:rPr>
        <w:t xml:space="preserve">この4つを入れると相関は </w:t>
      </w:r>
      <w:r>
        <w:rPr>
          <w:rFonts w:ascii="Calibri" w:hAnsi="Calibri" w:eastAsia="Yu Gothic" w:cs="Calibri"/>
          <w:b/>
          <w:color w:val="1F2937"/>
          <w:sz w:val="22"/>
        </w:rPr>
        <w:t>r = 0.26 → 0.69</w:t>
      </w:r>
      <w:r>
        <w:rPr>
          <w:rFonts w:ascii="Calibri" w:hAnsi="Calibri" w:eastAsia="Yu Gothic" w:cs="Calibri"/>
          <w:color w:val="1F2937"/>
          <w:sz w:val="22"/>
        </w:rPr>
        <w:t>。</w:t>
      </w:r>
    </w:p>
    <w:p>
      <w:pPr>
        <w:spacing w:before="0" w:after="120" w:line="300" w:lineRule="auto"/>
      </w:pPr>
      <w:r>
        <w:rPr>
          <w:rFonts w:ascii="Calibri" w:hAnsi="Calibri" w:eastAsia="Yu Gothic" w:cs="Calibri"/>
          <w:b/>
          <w:color w:val="1F2937"/>
          <w:sz w:val="22"/>
        </w:rPr>
        <w:t>ただし残差は最大5.9%（総合値）残っており、単独で価格を決めるには粗い。</w:t>
      </w:r>
      <w:r>
        <w:rPr>
          <w:rFonts w:ascii="Calibri" w:hAnsi="Calibri" w:eastAsia="Yu Gothic" w:cs="Calibri"/>
          <w:color w:val="1F2937"/>
          <w:sz w:val="22"/>
        </w:rPr>
        <w:t xml:space="preserve"> 反復の測定誤差が2σで3.5pt前後なので、まだ誤差の外である。用途は「新しい技の初期値を計算で置き、あとは反復で詰める」ことと、80枚ぶんを一括で見積もって外れ値を探すことであって、反復の置き換えではない。</w:t>
      </w:r>
    </w:p>
    <w:p>
      <w:pPr>
        <w:spacing w:before="0" w:after="120" w:line="300" w:lineRule="auto"/>
      </w:pPr>
      <w:r>
        <w:rPr>
          <w:rFonts w:ascii="Calibri" w:hAnsi="Calibri" w:eastAsia="Yu Gothic" w:cs="Calibri"/>
          <w:color w:val="1F2937"/>
          <w:sz w:val="22"/>
        </w:rPr>
        <w:t>残差の大きい順に snare / urge / strike / guard で、いずれも穴の在り処を指している。</w:t>
      </w:r>
    </w:p>
    <w:p>
      <w:pPr>
        <w:spacing w:before="0" w:after="120" w:line="300" w:lineRule="auto"/>
      </w:pPr>
      <w:r>
        <w:rPr>
          <w:rFonts w:ascii="Calibri" w:hAnsi="Calibri" w:eastAsia="Yu Gothic" w:cs="Calibri"/>
          <w:color w:val="1F2937"/>
          <w:sz w:val="22"/>
        </w:rPr>
        <w:t>##### ゲージ消費量という未使用の軸</w:t>
      </w:r>
    </w:p>
    <w:p>
      <w:pPr>
        <w:spacing w:before="0" w:after="120" w:line="300" w:lineRule="auto"/>
      </w:pPr>
      <w:r>
        <w:rPr>
          <w:rFonts w:ascii="Calibri" w:hAnsi="Calibri" w:eastAsia="Yu Gothic" w:cs="Calibri"/>
          <w:color w:val="1F2937"/>
          <w:sz w:val="22"/>
        </w:rPr>
        <w:t>現在は</w:t>
      </w:r>
      <w:r>
        <w:rPr>
          <w:rFonts w:ascii="Calibri" w:hAnsi="Calibri" w:eastAsia="Yu Gothic" w:cs="Calibri"/>
          <w:b/>
          <w:color w:val="1F2937"/>
          <w:sz w:val="22"/>
        </w:rPr>
        <w:t>全技がゲージ満タン消費で固定</w:t>
      </w:r>
      <w:r>
        <w:rPr>
          <w:rFonts w:ascii="Calibri" w:hAnsi="Calibri" w:eastAsia="Yu Gothic" w:cs="Calibri"/>
          <w:color w:val="1F2937"/>
          <w:sz w:val="22"/>
        </w:rPr>
        <w:t>されており、この軸がまるごと使われていない。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160"/>
        <w:gridCol w:w="2600"/>
        <w:gridCol w:w="2600"/>
      </w:tblGrid>
      <w:tr>
        <w:trPr>
          <w:tblHeader w:val="true"/>
          <w:cantSplit/>
        </w:trPr>
        <w:tc>
          <w:tcPr>
            <w:tcW w:type="dxa" w:w="4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消費</w:t>
            </w:r>
          </w:p>
        </w:tc>
        <w:tc>
          <w:tcPr>
            <w:tcW w:type="dxa" w:w="26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発動回数</w:t>
            </w:r>
          </w:p>
        </w:tc>
        <w:tc>
          <w:tcPr>
            <w:tcW w:type="dxa" w:w="26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価格</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2.48回</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−0.21</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100%（現状）</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1.24回</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−4.72</w:t>
            </w:r>
          </w:p>
        </w:tc>
      </w:tr>
      <w:tr>
        <w:trPr>
          <w:cantSplit/>
        </w:trPr>
        <w:tc>
          <w:tcPr>
            <w:tcW w:type="dxa" w:w="4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200%</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0.62回</w:t>
            </w:r>
          </w:p>
        </w:tc>
        <w:tc>
          <w:tcPr>
            <w:tcW w:type="dxa" w:w="26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−6.98</w:t>
            </w:r>
          </w:p>
        </w:tc>
      </w:tr>
    </w:tbl>
    <w:p>
      <w:pPr>
        <w:spacing w:after="120"/>
      </w:pPr>
    </w:p>
    <w:p>
      <w:pPr>
        <w:spacing w:before="0" w:after="120" w:line="300" w:lineRule="auto"/>
      </w:pPr>
      <w:r>
        <w:rPr>
          <w:rFonts w:ascii="Calibri" w:hAnsi="Calibri" w:eastAsia="Yu Gothic" w:cs="Calibri"/>
          <w:b/>
          <w:color w:val="1F2937"/>
          <w:sz w:val="22"/>
        </w:rPr>
        <w:t>持続効果が半分捨てられているのも同じ原因である。</w:t>
      </w:r>
      <w:r>
        <w:rPr>
          <w:rFonts w:ascii="Calibri" w:hAnsi="Calibri" w:eastAsia="Yu Gothic" w:cs="Calibri"/>
          <w:color w:val="1F2937"/>
          <w:sz w:val="22"/>
        </w:rPr>
        <w:t xml:space="preserve"> 50秒で1回しか撃てないため、持続・バフ・デバフはどれも「弱い技」に沈む（実測でも rally / guard / curse / snare が下位に固まる）。消費を下げて2〜3回撃てる技を作れば、持続時間という設計軸が初めて機能する。</w:t>
      </w:r>
    </w:p>
    <w:p>
      <w:pPr>
        <w:pStyle w:val="Heading3"/>
        <w:keepNext/>
      </w:pPr>
      <w:r>
        <w:rPr>
          <w:rFonts w:ascii="Calibri" w:hAnsi="Calibri" w:eastAsia="Yu Gothic" w:cs="Calibri"/>
          <w:b/>
          <w:color w:val="2E74B5"/>
          <w:sz w:val="23"/>
        </w:rPr>
        <w:t>反復で残差を潰す［v0.5 で確立］</w:t>
      </w:r>
    </w:p>
    <w:p>
      <w:pPr>
        <w:spacing w:before="0" w:after="120" w:line="300" w:lineRule="auto"/>
      </w:pPr>
      <w:r>
        <w:rPr>
          <w:rFonts w:ascii="Calibri" w:hAnsi="Calibri" w:eastAsia="Yu Gothic" w:cs="Calibri"/>
          <w:color w:val="1F2937"/>
          <w:sz w:val="22"/>
        </w:rPr>
        <w:t>換算率を当てるのをやめ、</w:t>
      </w:r>
      <w:r>
        <w:rPr>
          <w:rFonts w:ascii="Calibri" w:hAnsi="Calibri" w:eastAsia="Yu Gothic" w:cs="Calibri"/>
          <w:b/>
          <w:color w:val="1F2937"/>
          <w:sz w:val="22"/>
        </w:rPr>
        <w:t>測り直して 50% から外れたぶんを補正へ足し戻す</w:t>
      </w:r>
      <w:r>
        <w:rPr>
          <w:rFonts w:ascii="Calibri" w:hAnsi="Calibri" w:eastAsia="Yu Gothic" w:cs="Calibri"/>
          <w:color w:val="1F2937"/>
          <w:sz w:val="22"/>
        </w:rPr>
        <w:t>方式に変えた。</w:t>
      </w:r>
    </w:p>
    <w:p>
      <w:pPr>
        <w:spacing w:before="0" w:after="120" w:line="300" w:lineRule="auto"/>
      </w:pPr>
      <w:r>
        <w:rPr>
          <w:rFonts w:ascii="Calibri" w:hAnsi="Calibri" w:eastAsia="Yu Gothic" w:cs="Calibri"/>
          <w:color w:val="1F2937"/>
          <w:sz w:val="22"/>
        </w:rPr>
        <w:t>非線形でも収束し、勾配を正確に知る必要がない。</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新しい補正 = 現在の補正 + (実測勝率 − 50) ÷ ADJUST_STEP</w:t>
            </w:r>
          </w:p>
        </w:tc>
      </w:tr>
    </w:tbl>
    <w:p>
      <w:pPr>
        <w:spacing w:after="120"/>
      </w:pPr>
    </w:p>
    <w:p>
      <w:pPr>
        <w:spacing w:before="0" w:after="120" w:line="300" w:lineRule="auto"/>
      </w:pPr>
      <w:r>
        <w:rPr>
          <w:rFonts w:ascii="Calibri" w:hAnsi="Calibri" w:eastAsia="Yu Gothic" w:cs="Calibri"/>
          <w:color w:val="1F2937"/>
          <w:sz w:val="22"/>
        </w:rPr>
        <w:t>`ADJUST_STEP` は勾配の見込みで、現在20。</w:t>
      </w:r>
      <w:r>
        <w:rPr>
          <w:rFonts w:ascii="Calibri" w:hAnsi="Calibri" w:eastAsia="Yu Gothic" w:cs="Calibri"/>
          <w:b/>
          <w:color w:val="1F2937"/>
          <w:sz w:val="22"/>
        </w:rPr>
        <w:t>実測の 6.5 を入れると振動する。</w:t>
      </w:r>
    </w:p>
    <w:p>
      <w:pPr>
        <w:spacing w:before="0" w:after="120" w:line="300" w:lineRule="auto"/>
      </w:pPr>
      <w:r>
        <w:rPr>
          <w:rFonts w:ascii="Calibri" w:hAnsi="Calibri" w:eastAsia="Yu Gothic" w:cs="Calibri"/>
          <w:color w:val="1F2937"/>
          <w:sz w:val="22"/>
        </w:rPr>
        <w:t>勾配を過小に見積もると行き過ぎて往復するだけなので、大きめに倒してある。収束は遅くなるが、</w:t>
      </w:r>
    </w:p>
    <w:p>
      <w:pPr>
        <w:spacing w:before="0" w:after="120" w:line="300" w:lineRule="auto"/>
      </w:pPr>
      <w:r>
        <w:rPr>
          <w:rFonts w:ascii="Calibri" w:hAnsi="Calibri" w:eastAsia="Yu Gothic" w:cs="Calibri"/>
          <w:color w:val="1F2937"/>
          <w:sz w:val="22"/>
        </w:rPr>
        <w:t>遅いのは待てばよく、振動は待っても直らない。</w:t>
      </w:r>
    </w:p>
    <w:p>
      <w:pPr>
        <w:spacing w:before="0" w:after="120" w:line="300" w:lineRule="auto"/>
      </w:pPr>
      <w:r>
        <w:rPr>
          <w:rFonts w:ascii="Calibri" w:hAnsi="Calibri" w:eastAsia="Yu Gothic" w:cs="Calibri"/>
          <w:color w:val="1F2937"/>
          <w:sz w:val="22"/>
        </w:rPr>
        <w:t>3反復での結果。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90"/>
        <w:gridCol w:w="3190"/>
        <w:gridCol w:w="2980"/>
      </w:tblGrid>
      <w:tr>
        <w:trPr>
          <w:tblHeader w:val="true"/>
          <w:cantSplit/>
        </w:trPr>
        <w:tc>
          <w:tcPr>
            <w:tcW w:type="dxa" w:w="3190"/>
            <w:shd w:fill="E8EEF5" w:val="clear"/>
            <w:vAlign w:val="center"/>
            <w:tcMar>
              <w:top w:w="80" w:type="dxa"/>
              <w:start w:w="120" w:type="dxa"/>
              <w:bottom w:w="80" w:type="dxa"/>
              <w:end w:w="120" w:type="dxa"/>
            </w:tcMar>
          </w:tcPr>
          <w:p>
            <w:pPr>
              <w:spacing w:before="0" w:after="0" w:line="276" w:lineRule="auto"/>
              <w:jc w:val="left"/>
            </w:pPr>
          </w:p>
        </w:tc>
        <w:tc>
          <w:tcPr>
            <w:tcW w:type="dxa" w:w="319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価格付け前</w:t>
            </w:r>
          </w:p>
        </w:tc>
        <w:tc>
          <w:tcPr>
            <w:tcW w:type="dxa" w:w="29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価格付け後</w:t>
            </w:r>
          </w:p>
        </w:tc>
      </w:tr>
      <w:tr>
        <w:trPr>
          <w:cantSplit/>
        </w:trPr>
        <w:tc>
          <w:tcPr>
            <w:tcW w:type="dxa" w:w="31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必殺技（11種の総当たり）</w:t>
            </w:r>
          </w:p>
        </w:tc>
        <w:tc>
          <w:tcPr>
            <w:tcW w:type="dxa" w:w="31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幅 67pt（23%〜90%）</w:t>
            </w:r>
          </w:p>
        </w:tc>
        <w:tc>
          <w:tcPr>
            <w:tcW w:type="dxa" w:w="29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幅 7pt（46%〜53%）</w:t>
            </w:r>
          </w:p>
        </w:tc>
      </w:tr>
      <w:tr>
        <w:trPr>
          <w:cantSplit/>
        </w:trPr>
        <w:tc>
          <w:tcPr>
            <w:tcW w:type="dxa" w:w="31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固有特性（6種、対 特性なし）</w:t>
            </w:r>
          </w:p>
        </w:tc>
        <w:tc>
          <w:tcPr>
            <w:tcW w:type="dxa" w:w="319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幅 31pt（54%〜85%）</w:t>
            </w:r>
          </w:p>
        </w:tc>
        <w:tc>
          <w:tcPr>
            <w:tcW w:type="dxa" w:w="29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幅 4pt（46%〜50%）</w:t>
            </w:r>
          </w:p>
        </w:tc>
      </w:tr>
    </w:tbl>
    <w:p>
      <w:pPr>
        <w:spacing w:after="120"/>
      </w:pPr>
    </w:p>
    <w:p>
      <w:pPr>
        <w:spacing w:before="0" w:after="120" w:line="300" w:lineRule="auto"/>
      </w:pPr>
      <w:r>
        <w:rPr>
          <w:rFonts w:ascii="Calibri" w:hAnsi="Calibri" w:eastAsia="Yu Gothic" w:cs="Calibri"/>
          <w:b/>
          <w:color w:val="1F2937"/>
          <w:sz w:val="22"/>
        </w:rPr>
        <w:t>幅20pt以下になったら止める。</w:t>
      </w:r>
      <w:r>
        <w:rPr>
          <w:rFonts w:ascii="Calibri" w:hAnsi="Calibri" w:eastAsia="Yu Gothic" w:cs="Calibri"/>
          <w:color w:val="1F2937"/>
          <w:sz w:val="22"/>
        </w:rPr>
        <w:t xml:space="preserve"> それ以下は測定誤差（必殺技 ±3.5pt / 固有特性 ±5.8pt、</w:t>
      </w:r>
    </w:p>
    <w:p>
      <w:pPr>
        <w:spacing w:before="0" w:after="120" w:line="300" w:lineRule="auto"/>
      </w:pPr>
      <w:r>
        <w:rPr>
          <w:rFonts w:ascii="Calibri" w:hAnsi="Calibri" w:eastAsia="Yu Gothic" w:cs="Calibri"/>
          <w:color w:val="1F2937"/>
          <w:sz w:val="22"/>
        </w:rPr>
        <w:t>いずれも2σ）と区別できない。</w:t>
      </w:r>
    </w:p>
    <w:p>
      <w:pPr>
        <w:pStyle w:val="Heading3"/>
        <w:keepNext/>
      </w:pPr>
      <w:r>
        <w:rPr>
          <w:rFonts w:ascii="Calibri" w:hAnsi="Calibri" w:eastAsia="Yu Gothic" w:cs="Calibri"/>
          <w:b/>
          <w:color w:val="2E74B5"/>
          <w:sz w:val="23"/>
        </w:rPr>
        <w:t>価格付けの分解能は総合値の約0.3%［v0.5 で判明］</w:t>
      </w:r>
    </w:p>
    <w:p>
      <w:pPr>
        <w:spacing w:before="0" w:after="120" w:line="300" w:lineRule="auto"/>
      </w:pPr>
      <w:r>
        <w:rPr>
          <w:rFonts w:ascii="Calibri" w:hAnsi="Calibri" w:eastAsia="Yu Gothic" w:cs="Calibri"/>
          <w:b/>
          <w:color w:val="1F2937"/>
          <w:sz w:val="22"/>
        </w:rPr>
        <w:t>この制約を知らずに反復すると発散する。</w:t>
      </w:r>
      <w:r>
        <w:rPr>
          <w:rFonts w:ascii="Calibri" w:hAnsi="Calibri" w:eastAsia="Yu Gothic" w:cs="Calibri"/>
          <w:color w:val="1F2937"/>
          <w:sz w:val="22"/>
        </w:rPr>
        <w:t xml:space="preserve"> 一度実際に発散させた。</w:t>
      </w:r>
    </w:p>
    <w:p>
      <w:pPr>
        <w:spacing w:before="0" w:after="120" w:line="300" w:lineRule="auto"/>
      </w:pPr>
      <w:r>
        <w:rPr>
          <w:rFonts w:ascii="Calibri" w:hAnsi="Calibri" w:eastAsia="Yu Gothic" w:cs="Calibri"/>
          <w:color w:val="1F2937"/>
          <w:sz w:val="22"/>
        </w:rPr>
        <w:t>攻撃力は整数で持つため、1点の刻みが総合値の約1.8%（コスト5で攻撃力56）にあたる。兵力も</w:t>
      </w:r>
    </w:p>
    <w:p>
      <w:pPr>
        <w:spacing w:before="0" w:after="120" w:line="300" w:lineRule="auto"/>
      </w:pPr>
      <w:r>
        <w:rPr>
          <w:rFonts w:ascii="Calibri" w:hAnsi="Calibri" w:eastAsia="Yu Gothic" w:cs="Calibri"/>
          <w:color w:val="1F2937"/>
          <w:sz w:val="22"/>
        </w:rPr>
        <w:t>50刻みで丸めていたため、合わせて刻みが約3%あった。その結果、</w:t>
      </w:r>
    </w:p>
    <w:p>
      <w:pPr>
        <w:spacing w:before="0" w:after="120" w:line="300" w:lineRule="auto"/>
      </w:pPr>
      <w:r>
        <w:rPr>
          <w:rFonts w:ascii="Calibri" w:hAnsi="Calibri" w:eastAsia="Yu Gothic" w:cs="Calibri"/>
          <w:b/>
          <w:color w:val="1F2937"/>
          <w:sz w:val="22"/>
        </w:rPr>
        <w:t>補正 +0.18%〜+2.52% の7種類の必殺技が同一の 兵力3700 / 攻撃力56 に潰れていた。</w:t>
      </w:r>
    </w:p>
    <w:p>
      <w:pPr>
        <w:spacing w:before="0" w:after="120" w:line="300" w:lineRule="auto"/>
      </w:pPr>
      <w:r>
        <w:rPr>
          <w:rFonts w:ascii="Calibri" w:hAnsi="Calibri" w:eastAsia="Yu Gothic" w:cs="Calibri"/>
          <w:color w:val="1F2937"/>
          <w:sz w:val="22"/>
        </w:rPr>
        <w:t>価格付けがまるごと効いていなかったのである。</w:t>
      </w:r>
    </w:p>
    <w:p>
      <w:pPr>
        <w:spacing w:before="0" w:after="120" w:line="300" w:lineRule="auto"/>
      </w:pPr>
      <w:r>
        <w:rPr>
          <w:rFonts w:ascii="Calibri" w:hAnsi="Calibri" w:eastAsia="Yu Gothic" w:cs="Calibri"/>
          <w:color w:val="1F2937"/>
          <w:sz w:val="22"/>
        </w:rPr>
        <w:t>反復が振動していたのは換算率の問題ではなく、補正が量子化で消えていたためだった。</w:t>
      </w:r>
    </w:p>
    <w:p>
      <w:pPr>
        <w:spacing w:before="0" w:after="120" w:line="300" w:lineRule="auto"/>
      </w:pPr>
      <w:r>
        <w:rPr>
          <w:rFonts w:ascii="Calibri" w:hAnsi="Calibri" w:eastAsia="Yu Gothic" w:cs="Calibri"/>
          <w:color w:val="1F2937"/>
          <w:sz w:val="22"/>
        </w:rPr>
        <w:t>対応として、</w:t>
      </w:r>
      <w:r>
        <w:rPr>
          <w:rFonts w:ascii="Calibri" w:hAnsi="Calibri" w:eastAsia="Yu Gothic" w:cs="Calibri"/>
          <w:b/>
          <w:color w:val="1F2937"/>
          <w:sz w:val="22"/>
        </w:rPr>
        <w:t>攻撃力の端数を兵力側へ吸収させる</w:t>
      </w:r>
      <w:r>
        <w:rPr>
          <w:rFonts w:ascii="Calibri" w:hAnsi="Calibri" w:eastAsia="Yu Gothic" w:cs="Calibri"/>
          <w:color w:val="1F2937"/>
          <w:sz w:val="22"/>
        </w:rPr>
        <w:t>。総合値は兵力について線形なので、丸めた</w:t>
      </w:r>
    </w:p>
    <w:p>
      <w:pPr>
        <w:spacing w:before="0" w:after="120" w:line="300" w:lineRule="auto"/>
      </w:pPr>
      <w:r>
        <w:rPr>
          <w:rFonts w:ascii="Calibri" w:hAnsi="Calibri" w:eastAsia="Yu Gothic" w:cs="Calibri"/>
          <w:color w:val="1F2937"/>
          <w:sz w:val="22"/>
        </w:rPr>
        <w:t>攻撃力に対して兵力を解けばよい。兵力を10刻みにすると分解能は0.3%まで細かくなり、役割ごとの</w:t>
      </w:r>
    </w:p>
    <w:p>
      <w:pPr>
        <w:spacing w:before="0" w:after="120" w:line="300" w:lineRule="auto"/>
      </w:pPr>
      <w:r>
        <w:rPr>
          <w:rFonts w:ascii="Calibri" w:hAnsi="Calibri" w:eastAsia="Yu Gothic" w:cs="Calibri"/>
          <w:color w:val="1F2937"/>
          <w:sz w:val="22"/>
        </w:rPr>
        <w:t>耐久と火力の内訳のずれは1%未満に収まる。この修正で全60枚が目標総合値ちょうど（ずれ0%）に</w:t>
      </w:r>
    </w:p>
    <w:p>
      <w:pPr>
        <w:spacing w:before="0" w:after="120" w:line="300" w:lineRule="auto"/>
      </w:pPr>
      <w:r>
        <w:rPr>
          <w:rFonts w:ascii="Calibri" w:hAnsi="Calibri" w:eastAsia="Yu Gothic" w:cs="Calibri"/>
          <w:color w:val="1F2937"/>
          <w:sz w:val="22"/>
        </w:rPr>
        <w:t>なった。修正前は最大±2%あった。</w:t>
      </w:r>
    </w:p>
    <w:p>
      <w:pPr>
        <w:spacing w:before="0" w:after="120" w:line="300" w:lineRule="auto"/>
      </w:pPr>
      <w:r>
        <w:rPr>
          <w:rFonts w:ascii="Calibri" w:hAnsi="Calibri" w:eastAsia="Yu Gothic" w:cs="Calibri"/>
          <w:color w:val="1F2937"/>
          <w:sz w:val="22"/>
        </w:rPr>
        <w:t>同じ丸めが換算率の測定側にも入っていた。</w:t>
      </w:r>
    </w:p>
    <w:p>
      <w:pPr>
        <w:spacing w:before="0" w:after="120" w:line="300" w:lineRule="auto"/>
      </w:pPr>
      <w:r>
        <w:rPr>
          <w:rFonts w:ascii="Calibri" w:hAnsi="Calibri" w:eastAsia="Yu Gothic" w:cs="Calibri"/>
          <w:b/>
          <w:color w:val="1F2937"/>
          <w:sz w:val="22"/>
        </w:rPr>
        <w:t>+1% の要求が量子化で0%になり、換算率そのものを測り損ねていた</w:t>
      </w:r>
    </w:p>
    <w:p>
      <w:pPr>
        <w:spacing w:before="0" w:after="120" w:line="300" w:lineRule="auto"/>
      </w:pPr>
      <w:r>
        <w:rPr>
          <w:rFonts w:ascii="Calibri" w:hAnsi="Calibri" w:eastAsia="Yu Gothic" w:cs="Calibri"/>
          <w:color w:val="1F2937"/>
          <w:sz w:val="22"/>
        </w:rPr>
        <w:t>（上の表の +1% は修正前は 50% だった）。検証用のカードを作るときは丸めを持ち込まないこと。</w:t>
      </w:r>
    </w:p>
    <w:p>
      <w:pPr>
        <w:pStyle w:val="Heading3"/>
        <w:keepNext/>
      </w:pPr>
      <w:r>
        <w:rPr>
          <w:rFonts w:ascii="Calibri" w:hAnsi="Calibri" w:eastAsia="Yu Gothic" w:cs="Calibri"/>
          <w:b/>
          <w:color w:val="2E74B5"/>
          <w:sz w:val="23"/>
        </w:rPr>
        <w:t>測定方法の限界</w:t>
      </w:r>
    </w:p>
    <w:p>
      <w:pPr>
        <w:spacing w:before="0" w:after="120" w:line="300" w:lineRule="auto"/>
      </w:pPr>
      <w:r>
        <w:rPr>
          <w:rFonts w:ascii="Calibri" w:hAnsi="Calibri" w:eastAsia="Yu Gothic" w:cs="Calibri"/>
          <w:color w:val="1F2937"/>
          <w:sz w:val="22"/>
        </w:rPr>
        <w:t>支援系（urge のゲージ付与）は、この測定方法では測れない。全員が同じ必殺技を持つ編成で</w:t>
      </w:r>
    </w:p>
    <w:p>
      <w:pPr>
        <w:spacing w:before="0" w:after="120" w:line="300" w:lineRule="auto"/>
      </w:pPr>
      <w:r>
        <w:rPr>
          <w:rFonts w:ascii="Calibri" w:hAnsi="Calibri" w:eastAsia="Yu Gothic" w:cs="Calibri"/>
          <w:color w:val="1F2937"/>
          <w:sz w:val="22"/>
        </w:rPr>
        <w:t>測っているため、</w:t>
      </w:r>
      <w:r>
        <w:rPr>
          <w:rFonts w:ascii="Calibri" w:hAnsi="Calibri" w:eastAsia="Yu Gothic" w:cs="Calibri"/>
          <w:b/>
          <w:color w:val="1F2937"/>
          <w:sz w:val="22"/>
        </w:rPr>
        <w:t>全員が支援技だと攻撃手段がゼロになる</w:t>
      </w:r>
      <w:r>
        <w:rPr>
          <w:rFonts w:ascii="Calibri" w:hAnsi="Calibri" w:eastAsia="Yu Gothic" w:cs="Calibri"/>
          <w:color w:val="1F2937"/>
          <w:sz w:val="22"/>
        </w:rPr>
        <w:t>。ゲージ付与も回復も、それ自体では</w:t>
      </w:r>
    </w:p>
    <w:p>
      <w:pPr>
        <w:spacing w:before="0" w:after="120" w:line="300" w:lineRule="auto"/>
      </w:pPr>
      <w:r>
        <w:rPr>
          <w:rFonts w:ascii="Calibri" w:hAnsi="Calibri" w:eastAsia="Yu Gothic" w:cs="Calibri"/>
          <w:color w:val="1F2937"/>
          <w:sz w:val="22"/>
        </w:rPr>
        <w:t>敵を倒せない。実測5%は「弱い」ではなく「測れていない」を意味する。</w:t>
      </w:r>
    </w:p>
    <w:p>
      <w:pPr>
        <w:spacing w:before="0" w:after="120" w:line="300" w:lineRule="auto"/>
      </w:pPr>
      <w:r>
        <w:rPr>
          <w:rFonts w:ascii="Calibri" w:hAnsi="Calibri" w:eastAsia="Yu Gothic" w:cs="Calibri"/>
          <w:color w:val="1F2937"/>
          <w:sz w:val="22"/>
        </w:rPr>
        <w:t>さらに、総当たりの平均は50%に固定される。</w:t>
      </w:r>
    </w:p>
    <w:p>
      <w:pPr>
        <w:spacing w:before="0" w:after="120" w:line="300" w:lineRule="auto"/>
      </w:pPr>
      <w:r>
        <w:rPr>
          <w:rFonts w:ascii="Calibri" w:hAnsi="Calibri" w:eastAsia="Yu Gothic" w:cs="Calibri"/>
          <w:b/>
          <w:color w:val="1F2937"/>
          <w:sz w:val="22"/>
        </w:rPr>
        <w:t>5%の1枚が混ざると残り11種の基準点が54%へ持ち上がり、</w:t>
      </w:r>
    </w:p>
    <w:p>
      <w:pPr>
        <w:spacing w:before="0" w:after="120" w:line="300" w:lineRule="auto"/>
      </w:pPr>
      <w:r>
        <w:rPr>
          <w:rFonts w:ascii="Calibri" w:hAnsi="Calibri" w:eastAsia="Yu Gothic" w:cs="Calibri"/>
          <w:b/>
          <w:color w:val="1F2937"/>
          <w:sz w:val="22"/>
        </w:rPr>
        <w:t>正しく価格付けされた必殺技まで「まだ強い」と誤判定される。</w:t>
      </w:r>
    </w:p>
    <w:p>
      <w:pPr>
        <w:spacing w:before="0" w:after="120" w:line="300" w:lineRule="auto"/>
      </w:pPr>
      <w:r>
        <w:rPr>
          <w:rFonts w:ascii="Calibri" w:hAnsi="Calibri" w:eastAsia="Yu Gothic" w:cs="Calibri"/>
          <w:color w:val="1F2937"/>
          <w:sz w:val="22"/>
        </w:rPr>
        <w:t>したがって urge は補正0のまま</w:t>
      </w:r>
      <w:r>
        <w:rPr>
          <w:rFonts w:ascii="Calibri" w:hAnsi="Calibri" w:eastAsia="Yu Gothic" w:cs="Calibri"/>
          <w:b/>
          <w:color w:val="1F2937"/>
          <w:sz w:val="22"/>
        </w:rPr>
        <w:t>総当たりから除外する</w:t>
      </w:r>
      <w:r>
        <w:rPr>
          <w:rFonts w:ascii="Calibri" w:hAnsi="Calibri" w:eastAsia="Yu Gothic" w:cs="Calibri"/>
          <w:color w:val="1F2937"/>
          <w:sz w:val="22"/>
        </w:rPr>
        <w:t>。支援系は「1枚だけ混ぜたときに</w:t>
      </w:r>
    </w:p>
    <w:p>
      <w:pPr>
        <w:spacing w:before="0" w:after="120" w:line="300" w:lineRule="auto"/>
      </w:pPr>
      <w:r>
        <w:rPr>
          <w:rFonts w:ascii="Calibri" w:hAnsi="Calibri" w:eastAsia="Yu Gothic" w:cs="Calibri"/>
          <w:color w:val="1F2937"/>
          <w:sz w:val="22"/>
        </w:rPr>
        <w:t>編成全体をどれだけ強くするか」で測る必要がある。v0.6 で測定方法を分ける。</w:t>
      </w:r>
    </w:p>
    <w:p>
      <w:pPr>
        <w:spacing w:before="0" w:after="120" w:line="300" w:lineRule="auto"/>
      </w:pPr>
      <w:r>
        <w:rPr>
          <w:rFonts w:ascii="Calibri" w:hAnsi="Calibri" w:eastAsia="Yu Gothic" w:cs="Calibri"/>
          <w:color w:val="1F2937"/>
          <w:sz w:val="22"/>
        </w:rPr>
        <w:t>固有特性の測定にも同種の偏りがある。6人全員が同じ特性を持つ編成で測るため、効果が重なる</w:t>
      </w:r>
    </w:p>
    <w:p>
      <w:pPr>
        <w:spacing w:before="0" w:after="120" w:line="300" w:lineRule="auto"/>
      </w:pPr>
      <w:r>
        <w:rPr>
          <w:rFonts w:ascii="Calibri" w:hAnsi="Calibri" w:eastAsia="Yu Gothic" w:cs="Calibri"/>
          <w:color w:val="1F2937"/>
          <w:sz w:val="22"/>
        </w:rPr>
        <w:t>場面の値になる。1〜2枚だけ積む実際の編成より過小評価になりうる（実測の平均は50%を</w:t>
      </w:r>
    </w:p>
    <w:p>
      <w:pPr>
        <w:spacing w:before="0" w:after="120" w:line="300" w:lineRule="auto"/>
      </w:pPr>
      <w:r>
        <w:rPr>
          <w:rFonts w:ascii="Calibri" w:hAnsi="Calibri" w:eastAsia="Yu Gothic" w:cs="Calibri"/>
          <w:color w:val="1F2937"/>
          <w:sz w:val="22"/>
        </w:rPr>
        <w:t>やや下回っている）。</w:t>
      </w:r>
    </w:p>
    <w:p>
      <w:pPr>
        <w:spacing w:before="0" w:after="120" w:line="300" w:lineRule="auto"/>
      </w:pPr>
      <w:r>
        <w:rPr>
          <w:rFonts w:ascii="Calibri" w:hAnsi="Calibri" w:eastAsia="Yu Gothic" w:cs="Calibri"/>
          <w:color w:val="1F2937"/>
          <w:sz w:val="22"/>
        </w:rPr>
        <w:t>未決: urge の測り直し。vanguard は総大将かつ前衛のときだけ働く条件付きで他と同じ土俵で</w:t>
      </w:r>
    </w:p>
    <w:p>
      <w:pPr>
        <w:spacing w:before="0" w:after="120" w:line="300" w:lineRule="auto"/>
      </w:pPr>
      <w:r>
        <w:rPr>
          <w:rFonts w:ascii="Calibri" w:hAnsi="Calibri" w:eastAsia="Yu Gothic" w:cs="Calibri"/>
          <w:color w:val="1F2937"/>
          <w:sz w:val="22"/>
        </w:rPr>
        <w:t>測れず、§4.2 の測定から暫定で 2.5% 相当としている。必殺技のシナジーをどの程度まで</w:t>
      </w:r>
    </w:p>
    <w:p>
      <w:pPr>
        <w:spacing w:before="0" w:after="120" w:line="300" w:lineRule="auto"/>
      </w:pPr>
      <w:r>
        <w:rPr>
          <w:rFonts w:ascii="Calibri" w:hAnsi="Calibri" w:eastAsia="Yu Gothic" w:cs="Calibri"/>
          <w:color w:val="1F2937"/>
          <w:sz w:val="22"/>
        </w:rPr>
        <w:t>強くするか。60人ぶんの必殺技の個別設計（§13）。</w:t>
      </w:r>
    </w:p>
    <w:p>
      <w:pPr>
        <w:pStyle w:val="Heading1"/>
        <w:keepNext/>
      </w:pPr>
      <w:r>
        <w:rPr>
          <w:rFonts w:ascii="Calibri" w:hAnsi="Calibri" w:eastAsia="Yu Gothic" w:cs="Calibri"/>
          <w:b/>
          <w:color w:val="2E74B5"/>
          <w:sz w:val="32"/>
        </w:rPr>
        <w:t>8. 自動戦闘の実行原則</w:t>
      </w:r>
    </w:p>
    <w:p>
      <w:pPr>
        <w:spacing w:before="0" w:after="80" w:line="300" w:lineRule="auto"/>
        <w:numPr>
          <w:ilvl w:val="0"/>
          <w:numId w:val="41"/>
        </w:numPr>
      </w:pPr>
      <w:r>
        <w:rPr>
          <w:rFonts w:ascii="Calibri" w:hAnsi="Calibri" w:eastAsia="Yu Gothic" w:cs="Calibri"/>
          <w:color w:val="1F2937"/>
          <w:sz w:val="22"/>
        </w:rPr>
        <w:t>戦闘開始時に両軍の武将、配置、能力値、スキル、戦場条件、戦闘ルールのバージョンを確定する。</w:t>
      </w:r>
    </w:p>
    <w:p>
      <w:pPr>
        <w:spacing w:before="0" w:after="80" w:line="300" w:lineRule="auto"/>
        <w:numPr>
          <w:ilvl w:val="0"/>
          <w:numId w:val="41"/>
        </w:numPr>
      </w:pPr>
      <w:r>
        <w:rPr>
          <w:rFonts w:ascii="Calibri" w:hAnsi="Calibri" w:eastAsia="Yu Gothic" w:cs="Calibri"/>
          <w:color w:val="1F2937"/>
          <w:sz w:val="22"/>
        </w:rPr>
        <w:t>サーバー側で試合固有の乱数シードを発行する。</w:t>
      </w:r>
    </w:p>
    <w:p>
      <w:pPr>
        <w:spacing w:before="0" w:after="80" w:line="300" w:lineRule="auto"/>
        <w:numPr>
          <w:ilvl w:val="0"/>
          <w:numId w:val="41"/>
        </w:numPr>
      </w:pPr>
      <w:r>
        <w:rPr>
          <w:rFonts w:ascii="Calibri" w:hAnsi="Calibri" w:eastAsia="Yu Gothic" w:cs="Calibri"/>
          <w:color w:val="1F2937"/>
          <w:sz w:val="22"/>
        </w:rPr>
        <w:t>一定間隔の戦闘ティックごとに、移動、標的選択、通常攻撃、命中、クリティカル、ゲージ増加、必殺技、撤退を処理する。</w:t>
      </w:r>
    </w:p>
    <w:p>
      <w:pPr>
        <w:spacing w:before="0" w:after="80" w:line="300" w:lineRule="auto"/>
        <w:numPr>
          <w:ilvl w:val="0"/>
          <w:numId w:val="41"/>
        </w:numPr>
      </w:pPr>
      <w:r>
        <w:rPr>
          <w:rFonts w:ascii="Calibri" w:hAnsi="Calibri" w:eastAsia="Yu Gothic" w:cs="Calibri"/>
          <w:color w:val="1F2937"/>
          <w:sz w:val="22"/>
        </w:rPr>
        <w:t>勝敗条件を満たした時点で各レギュレーション戦を終了し、3戦中2勝した側をマッチ勝者とする。</w:t>
      </w:r>
    </w:p>
    <w:p>
      <w:pPr>
        <w:spacing w:before="0" w:after="80" w:line="300" w:lineRule="auto"/>
        <w:numPr>
          <w:ilvl w:val="0"/>
          <w:numId w:val="41"/>
        </w:numPr>
      </w:pPr>
      <w:r>
        <w:rPr>
          <w:rFonts w:ascii="Calibri" w:hAnsi="Calibri" w:eastAsia="Yu Gothic" w:cs="Calibri"/>
          <w:color w:val="1F2937"/>
          <w:sz w:val="22"/>
        </w:rPr>
        <w:t>構造化された戦闘イベントから実況・統計・勝因候補を生成し、リプレイとして保存する。</w:t>
      </w:r>
    </w:p>
    <w:p>
      <w:pPr>
        <w:spacing w:before="0" w:after="80" w:line="300" w:lineRule="auto"/>
        <w:numPr>
          <w:ilvl w:val="0"/>
          <w:numId w:val="41"/>
        </w:numPr>
      </w:pPr>
      <w:r>
        <w:rPr>
          <w:rFonts w:ascii="Calibri" w:hAnsi="Calibri" w:eastAsia="Yu Gothic" w:cs="Calibri"/>
          <w:color w:val="1F2937"/>
          <w:sz w:val="22"/>
        </w:rPr>
        <w:t>同じルールバージョン・編成・戦場条件・乱数シードで再生した場合は同じ結果になるようにする。勝敗計算を文章生成AIへ委ねず、戦闘エンジンを唯一の正とする。</w:t>
      </w:r>
    </w:p>
    <w:p>
      <w:pPr>
        <w:pStyle w:val="Heading2"/>
        <w:keepNext/>
      </w:pPr>
      <w:r>
        <w:rPr>
          <w:rFonts w:ascii="Calibri" w:hAnsi="Calibri" w:eastAsia="Yu Gothic" w:cs="Calibri"/>
          <w:b/>
          <w:color w:val="2E74B5"/>
          <w:sz w:val="26"/>
        </w:rPr>
        <w:t>8.1 戦闘ティックの処理順序［暫定・新規］</w:t>
      </w:r>
    </w:p>
    <w:p>
      <w:pPr>
        <w:spacing w:before="0" w:after="120" w:line="300" w:lineRule="auto"/>
      </w:pPr>
      <w:r>
        <w:rPr>
          <w:rFonts w:ascii="Calibri" w:hAnsi="Calibri" w:eastAsia="Yu Gothic" w:cs="Calibri"/>
          <w:color w:val="1F2937"/>
          <w:sz w:val="22"/>
        </w:rPr>
        <w:t>v0.1 が次版の課題としていた「戦闘の1ティックで何が起きるか」を定義する。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616"/>
        <w:gridCol w:w="3744"/>
      </w:tblGrid>
      <w:tr>
        <w:trPr>
          <w:tblHeader w:val="true"/>
          <w:cantSplit/>
        </w:trPr>
        <w:tc>
          <w:tcPr>
            <w:tcW w:type="dxa" w:w="561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ティック長</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0.1秒</w:t>
            </w:r>
          </w:p>
        </w:tc>
      </w:tr>
      <w:tr>
        <w:trPr>
          <w:cantSplit/>
        </w:trPr>
        <w:tc>
          <w:tcPr>
            <w:tcW w:type="dxa" w:w="561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1部隊戦の最大ティック数</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900（90秒）</w:t>
            </w:r>
          </w:p>
        </w:tc>
      </w:tr>
    </w:tbl>
    <w:p>
      <w:pPr>
        <w:spacing w:after="120"/>
      </w:pPr>
    </w:p>
    <w:p>
      <w:pPr>
        <w:spacing w:before="0" w:after="120" w:line="300" w:lineRule="auto"/>
      </w:pPr>
      <w:r>
        <w:rPr>
          <w:rFonts w:ascii="Calibri" w:hAnsi="Calibri" w:eastAsia="Yu Gothic" w:cs="Calibri"/>
          <w:color w:val="1F2937"/>
          <w:sz w:val="22"/>
        </w:rPr>
        <w:t>各ティックで以下の順に処理する。順序を固定することが再現性の前提となる。</w:t>
      </w:r>
    </w:p>
    <w:p>
      <w:pPr>
        <w:spacing w:before="0" w:after="80" w:line="300" w:lineRule="auto"/>
        <w:numPr>
          <w:ilvl w:val="0"/>
          <w:numId w:val="107"/>
        </w:numPr>
      </w:pPr>
      <w:r>
        <w:rPr>
          <w:rFonts w:ascii="Calibri" w:hAnsi="Calibri" w:eastAsia="Yu Gothic" w:cs="Calibri"/>
          <w:b/>
          <w:color w:val="1F2937"/>
          <w:sz w:val="22"/>
        </w:rPr>
        <w:t>状態効果の経過処理</w:t>
      </w:r>
      <w:r>
        <w:rPr>
          <w:rFonts w:ascii="Calibri" w:hAnsi="Calibri" w:eastAsia="Yu Gothic" w:cs="Calibri"/>
          <w:color w:val="1F2937"/>
          <w:sz w:val="22"/>
        </w:rPr>
        <w:t xml:space="preserve"> — 持続時間を1ティック減算し、切れた効果を除去する。継続ダメージを適用する。</w:t>
      </w:r>
    </w:p>
    <w:p>
      <w:pPr>
        <w:spacing w:before="0" w:after="80" w:line="300" w:lineRule="auto"/>
        <w:numPr>
          <w:ilvl w:val="0"/>
          <w:numId w:val="107"/>
        </w:numPr>
      </w:pPr>
      <w:r>
        <w:rPr>
          <w:rFonts w:ascii="Calibri" w:hAnsi="Calibri" w:eastAsia="Yu Gothic" w:cs="Calibri"/>
          <w:b/>
          <w:color w:val="1F2937"/>
          <w:sz w:val="22"/>
        </w:rPr>
        <w:t>移動</w:t>
      </w:r>
      <w:r>
        <w:rPr>
          <w:rFonts w:ascii="Calibri" w:hAnsi="Calibri" w:eastAsia="Yu Gothic" w:cs="Calibri"/>
          <w:color w:val="1F2937"/>
          <w:sz w:val="22"/>
        </w:rPr>
        <w:t xml:space="preserve"> — 各部隊の位置を移動速度に応じて更新する。行動阻害中の部隊は移動しない。</w:t>
      </w:r>
    </w:p>
    <w:p>
      <w:pPr>
        <w:spacing w:before="0" w:after="80" w:line="300" w:lineRule="auto"/>
        <w:numPr>
          <w:ilvl w:val="0"/>
          <w:numId w:val="107"/>
        </w:numPr>
      </w:pPr>
      <w:r>
        <w:rPr>
          <w:rFonts w:ascii="Calibri" w:hAnsi="Calibri" w:eastAsia="Yu Gothic" w:cs="Calibri"/>
          <w:b/>
          <w:color w:val="1F2937"/>
          <w:sz w:val="22"/>
        </w:rPr>
        <w:t>接敵判定</w:t>
      </w:r>
      <w:r>
        <w:rPr>
          <w:rFonts w:ascii="Calibri" w:hAnsi="Calibri" w:eastAsia="Yu Gothic" w:cs="Calibri"/>
          <w:color w:val="1F2937"/>
          <w:sz w:val="22"/>
        </w:rPr>
        <w:t xml:space="preserve"> — 標的との距離が攻撃レンジ以内かを判定する。</w:t>
      </w:r>
    </w:p>
    <w:p>
      <w:pPr>
        <w:spacing w:before="0" w:after="80" w:line="300" w:lineRule="auto"/>
        <w:numPr>
          <w:ilvl w:val="0"/>
          <w:numId w:val="107"/>
        </w:numPr>
      </w:pPr>
      <w:r>
        <w:rPr>
          <w:rFonts w:ascii="Calibri" w:hAnsi="Calibri" w:eastAsia="Yu Gothic" w:cs="Calibri"/>
          <w:b/>
          <w:color w:val="1F2937"/>
          <w:sz w:val="22"/>
        </w:rPr>
        <w:t>攻撃可否判定</w:t>
      </w:r>
      <w:r>
        <w:rPr>
          <w:rFonts w:ascii="Calibri" w:hAnsi="Calibri" w:eastAsia="Yu Gothic" w:cs="Calibri"/>
          <w:color w:val="1F2937"/>
          <w:sz w:val="22"/>
        </w:rPr>
        <w:t xml:space="preserve"> — 前回攻撃からの経過が攻撃間隔に達しているかを判定する。</w:t>
      </w:r>
    </w:p>
    <w:p>
      <w:pPr>
        <w:spacing w:before="0" w:after="80" w:line="300" w:lineRule="auto"/>
        <w:numPr>
          <w:ilvl w:val="0"/>
          <w:numId w:val="107"/>
        </w:numPr>
      </w:pPr>
      <w:r>
        <w:rPr>
          <w:rFonts w:ascii="Calibri" w:hAnsi="Calibri" w:eastAsia="Yu Gothic" w:cs="Calibri"/>
          <w:b/>
          <w:color w:val="1F2937"/>
          <w:sz w:val="22"/>
        </w:rPr>
        <w:t>標的選択</w:t>
      </w:r>
      <w:r>
        <w:rPr>
          <w:rFonts w:ascii="Calibri" w:hAnsi="Calibri" w:eastAsia="Yu Gothic" w:cs="Calibri"/>
          <w:color w:val="1F2937"/>
          <w:sz w:val="22"/>
        </w:rPr>
        <w:t xml:space="preserve"> — §5.2 の規則で標的を決定する。</w:t>
      </w:r>
    </w:p>
    <w:p>
      <w:pPr>
        <w:spacing w:before="0" w:after="80" w:line="300" w:lineRule="auto"/>
        <w:numPr>
          <w:ilvl w:val="0"/>
          <w:numId w:val="107"/>
        </w:numPr>
      </w:pPr>
      <w:r>
        <w:rPr>
          <w:rFonts w:ascii="Calibri" w:hAnsi="Calibri" w:eastAsia="Yu Gothic" w:cs="Calibri"/>
          <w:b/>
          <w:color w:val="1F2937"/>
          <w:sz w:val="22"/>
        </w:rPr>
        <w:t>命中判定</w:t>
      </w:r>
      <w:r>
        <w:rPr>
          <w:rFonts w:ascii="Calibri" w:hAnsi="Calibri" w:eastAsia="Yu Gothic" w:cs="Calibri"/>
          <w:color w:val="1F2937"/>
          <w:sz w:val="22"/>
        </w:rPr>
        <w:t xml:space="preserve"> — 最終命中率で判定する。</w:t>
      </w:r>
    </w:p>
    <w:p>
      <w:pPr>
        <w:spacing w:before="0" w:after="80" w:line="300" w:lineRule="auto"/>
        <w:numPr>
          <w:ilvl w:val="0"/>
          <w:numId w:val="107"/>
        </w:numPr>
      </w:pPr>
      <w:r>
        <w:rPr>
          <w:rFonts w:ascii="Calibri" w:hAnsi="Calibri" w:eastAsia="Yu Gothic" w:cs="Calibri"/>
          <w:b/>
          <w:color w:val="1F2937"/>
          <w:sz w:val="22"/>
        </w:rPr>
        <w:t>クリティカル判定</w:t>
      </w:r>
      <w:r>
        <w:rPr>
          <w:rFonts w:ascii="Calibri" w:hAnsi="Calibri" w:eastAsia="Yu Gothic" w:cs="Calibri"/>
          <w:color w:val="1F2937"/>
          <w:sz w:val="22"/>
        </w:rPr>
        <w:t xml:space="preserve"> — クリティカル率で判定する。</w:t>
      </w:r>
    </w:p>
    <w:p>
      <w:pPr>
        <w:spacing w:before="0" w:after="80" w:line="300" w:lineRule="auto"/>
        <w:numPr>
          <w:ilvl w:val="0"/>
          <w:numId w:val="107"/>
        </w:numPr>
      </w:pPr>
      <w:r>
        <w:rPr>
          <w:rFonts w:ascii="Calibri" w:hAnsi="Calibri" w:eastAsia="Yu Gothic" w:cs="Calibri"/>
          <w:b/>
          <w:color w:val="1F2937"/>
          <w:sz w:val="22"/>
        </w:rPr>
        <w:t>ダメージ適用</w:t>
      </w:r>
      <w:r>
        <w:rPr>
          <w:rFonts w:ascii="Calibri" w:hAnsi="Calibri" w:eastAsia="Yu Gothic" w:cs="Calibri"/>
          <w:color w:val="1F2937"/>
          <w:sz w:val="22"/>
        </w:rPr>
        <w:t xml:space="preserve"> — §6.2 の式で兵力を減算する。</w:t>
      </w:r>
    </w:p>
    <w:p>
      <w:pPr>
        <w:spacing w:before="0" w:after="80" w:line="300" w:lineRule="auto"/>
        <w:numPr>
          <w:ilvl w:val="0"/>
          <w:numId w:val="107"/>
        </w:numPr>
      </w:pPr>
      <w:r>
        <w:rPr>
          <w:rFonts w:ascii="Calibri" w:hAnsi="Calibri" w:eastAsia="Yu Gothic" w:cs="Calibri"/>
          <w:b/>
          <w:color w:val="1F2937"/>
          <w:sz w:val="22"/>
        </w:rPr>
        <w:t>ゲージ増加</w:t>
      </w:r>
      <w:r>
        <w:rPr>
          <w:rFonts w:ascii="Calibri" w:hAnsi="Calibri" w:eastAsia="Yu Gothic" w:cs="Calibri"/>
          <w:color w:val="1F2937"/>
          <w:sz w:val="22"/>
        </w:rPr>
        <w:t xml:space="preserve"> — §7.2 の獲得源を合計して加算する。</w:t>
      </w:r>
    </w:p>
    <w:p>
      <w:pPr>
        <w:spacing w:before="0" w:after="80" w:line="300" w:lineRule="auto"/>
        <w:numPr>
          <w:ilvl w:val="0"/>
          <w:numId w:val="107"/>
        </w:numPr>
      </w:pPr>
      <w:r>
        <w:rPr>
          <w:rFonts w:ascii="Calibri" w:hAnsi="Calibri" w:eastAsia="Yu Gothic" w:cs="Calibri"/>
          <w:b/>
          <w:color w:val="1F2937"/>
          <w:sz w:val="22"/>
        </w:rPr>
        <w:t>必殺技発動</w:t>
      </w:r>
      <w:r>
        <w:rPr>
          <w:rFonts w:ascii="Calibri" w:hAnsi="Calibri" w:eastAsia="Yu Gothic" w:cs="Calibri"/>
          <w:color w:val="1F2937"/>
          <w:sz w:val="22"/>
        </w:rPr>
        <w:t xml:space="preserve"> — ゲージが最大の武将を §7.3 の順で発動させる。</w:t>
      </w:r>
    </w:p>
    <w:p>
      <w:pPr>
        <w:spacing w:before="0" w:after="80" w:line="300" w:lineRule="auto"/>
        <w:numPr>
          <w:ilvl w:val="0"/>
          <w:numId w:val="107"/>
        </w:numPr>
      </w:pPr>
      <w:r>
        <w:rPr>
          <w:rFonts w:ascii="Calibri" w:hAnsi="Calibri" w:eastAsia="Yu Gothic" w:cs="Calibri"/>
          <w:b/>
          <w:color w:val="1F2937"/>
          <w:sz w:val="22"/>
        </w:rPr>
        <w:t>撤退判定</w:t>
      </w:r>
      <w:r>
        <w:rPr>
          <w:rFonts w:ascii="Calibri" w:hAnsi="Calibri" w:eastAsia="Yu Gothic" w:cs="Calibri"/>
          <w:color w:val="1F2937"/>
          <w:sz w:val="22"/>
        </w:rPr>
        <w:t xml:space="preserve"> — 兵力0の部隊を盤面から除外する。</w:t>
      </w:r>
    </w:p>
    <w:p>
      <w:pPr>
        <w:spacing w:before="0" w:after="80" w:line="300" w:lineRule="auto"/>
        <w:numPr>
          <w:ilvl w:val="0"/>
          <w:numId w:val="107"/>
        </w:numPr>
      </w:pPr>
      <w:r>
        <w:rPr>
          <w:rFonts w:ascii="Calibri" w:hAnsi="Calibri" w:eastAsia="Yu Gothic" w:cs="Calibri"/>
          <w:b/>
          <w:color w:val="1F2937"/>
          <w:sz w:val="22"/>
        </w:rPr>
        <w:t>勝敗判定</w:t>
      </w:r>
      <w:r>
        <w:rPr>
          <w:rFonts w:ascii="Calibri" w:hAnsi="Calibri" w:eastAsia="Yu Gothic" w:cs="Calibri"/>
          <w:color w:val="1F2937"/>
          <w:sz w:val="22"/>
        </w:rPr>
        <w:t xml:space="preserve"> — §8.2 の条件を判定する。満たせば戦闘を終了する。</w:t>
      </w:r>
    </w:p>
    <w:p>
      <w:pPr>
        <w:spacing w:before="0" w:after="120" w:line="300" w:lineRule="auto"/>
      </w:pPr>
      <w:r>
        <w:rPr>
          <w:rFonts w:ascii="Calibri" w:hAnsi="Calibri" w:eastAsia="Yu Gothic" w:cs="Calibri"/>
          <w:color w:val="1F2937"/>
          <w:sz w:val="22"/>
        </w:rPr>
        <w:t>行動順は、同一処理ステップ内では「配置枠の固定順序（前衛左 → 前衛中 → 前衛右 → 後衛左 → 後衛中 → 後衛右）、先攻側 → 後攻側」で処理する。先攻側は乱数シードから決定論的に決める。</w:t>
      </w:r>
    </w:p>
    <w:p>
      <w:pPr>
        <w:pStyle w:val="Heading2"/>
        <w:keepNext/>
      </w:pPr>
      <w:r>
        <w:rPr>
          <w:rFonts w:ascii="Calibri" w:hAnsi="Calibri" w:eastAsia="Yu Gothic" w:cs="Calibri"/>
          <w:b/>
          <w:color w:val="2E74B5"/>
          <w:sz w:val="26"/>
        </w:rPr>
        <w:t>8.2 勝敗・終了条件［v0.1 の未決を解消］</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88"/>
        <w:gridCol w:w="870"/>
        <w:gridCol w:w="7402"/>
      </w:tblGrid>
      <w:tr>
        <w:trPr>
          <w:tblHeader w:val="true"/>
          <w:cantSplit/>
        </w:trPr>
        <w:tc>
          <w:tcPr>
            <w:tcW w:type="dxa" w:w="108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870"/>
            <w:shd w:fill="E8EEF5"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b/>
                <w:color w:val="1F4D78"/>
                <w:sz w:val="18"/>
              </w:rPr>
              <w:t>状態</w:t>
            </w:r>
          </w:p>
        </w:tc>
        <w:tc>
          <w:tcPr>
            <w:tcW w:type="dxa" w:w="74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総大将が撤退した時点で、その部隊戦は即座に敗北（§4.2）。他の判定より優先する。</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全滅</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一方の6部隊すべてが撤退した時点で、他方の勝利。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同時成立</w:t>
            </w:r>
          </w:p>
        </w:tc>
        <w:tc>
          <w:tcPr>
            <w:tcW w:type="dxa" w:w="870"/>
            <w:shd w:fill="E6F2FF" w:val="clear"/>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確定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同一ティックで双方が敗北条件を満たした場合（双方の総大将が同時に撤退した、一方の総大将撤退と他方の全滅が重なった等）は引き分けとし、下段の引き分け判定へ進む。</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時間切れ</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90秒（900ティック）経過時点で、残存兵力率（残存兵力合計 ÷ 最大兵力合計）の高い側の勝利。</w:t>
            </w:r>
          </w:p>
        </w:tc>
      </w:tr>
      <w:tr>
        <w:trPr>
          <w:cantSplit/>
        </w:trPr>
        <w:tc>
          <w:tcPr>
            <w:tcW w:type="dxa" w:w="108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w:t>
            </w:r>
          </w:p>
        </w:tc>
        <w:tc>
          <w:tcPr>
            <w:tcW w:type="dxa" w:w="870"/>
            <w:vAlign w:val="center"/>
            <w:tcMar>
              <w:top w:w="80" w:type="dxa"/>
              <w:start w:w="120" w:type="dxa"/>
              <w:bottom w:w="80" w:type="dxa"/>
              <w:end w:w="120" w:type="dxa"/>
            </w:tcMar>
          </w:tcPr>
          <w:p>
            <w:pPr>
              <w:spacing w:before="0" w:after="0" w:line="276" w:lineRule="auto"/>
              <w:jc w:val="center"/>
            </w:pPr>
            <w:r>
              <w:rPr>
                <w:rFonts w:ascii="Calibri" w:hAnsi="Calibri" w:eastAsia="Yu Gothic" w:cs="Calibri"/>
                <w:color w:val="1F2937"/>
                <w:sz w:val="18"/>
              </w:rPr>
              <w:t>暫定</w:t>
            </w:r>
          </w:p>
        </w:tc>
        <w:tc>
          <w:tcPr>
            <w:tcW w:type="dxa" w:w="74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残存兵力率の差が1%未満の場合、以下の順で判定する。①与ダメージ合計 ②残存部隊数 ③編成合計コストの低い側（少ないコストで並んだ側を評価） ④それでも同値なら引き分けとし、双方0.5勝として扱う。</w:t>
            </w:r>
          </w:p>
        </w:tc>
      </w:tr>
    </w:tbl>
    <w:p>
      <w:pPr>
        <w:spacing w:after="120"/>
      </w:pPr>
    </w:p>
    <w:p>
      <w:pPr>
        <w:spacing w:before="0" w:after="120" w:line="300" w:lineRule="auto"/>
      </w:pPr>
      <w:r>
        <w:rPr>
          <w:rFonts w:ascii="Calibri" w:hAnsi="Calibri" w:eastAsia="Yu Gothic" w:cs="Calibri"/>
          <w:color w:val="1F2937"/>
          <w:sz w:val="22"/>
        </w:rPr>
        <w:t>総大将撤退は §8.1 の撤退判定（ステップ11）の直後、勝敗判定（ステップ12）で評価する。同一ティック内で発生した撤退はすべて処理してから勝敗を判定するため、双方の総大将が同じティックで撤退した場合に処理順序で勝敗が決まることはない。</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［v0.5 末］総大将撤退が、コストを部隊単位で通分できなくしている。  </w:t>
            </w:r>
            <w:r>
              <w:rPr>
                <w:rFonts w:ascii="Calibri" w:hAnsi="Calibri" w:eastAsia="Yu Gothic" w:cs="Calibri"/>
                <w:color w:val="1F2937"/>
                <w:sz w:val="21"/>
              </w:rPr>
              <w:t>これが v0.5 の最大の発見である。  総コスト30を固定し、</w:t>
            </w:r>
            <w:r>
              <w:rPr>
                <w:rFonts w:ascii="Calibri" w:hAnsi="Calibri" w:eastAsia="Yu Gothic" w:cs="Calibri"/>
                <w:b/>
                <w:color w:val="1F2937"/>
                <w:sz w:val="21"/>
              </w:rPr>
              <w:t>前衛どうしでコストを移す</w:t>
            </w:r>
            <w:r>
              <w:rPr>
                <w:rFonts w:ascii="Calibri" w:hAnsi="Calibri" w:eastAsia="Yu Gothic" w:cs="Calibri"/>
                <w:color w:val="1F2937"/>
                <w:sz w:val="21"/>
              </w:rPr>
              <w:t xml:space="preserve">（枠0 前衛レーン0 → 枠1 前衛レーン1）実測。全員 歩兵・均衡役、600戦、2σ=8.2pt。  | 総大将の位置 | 6/4 | 7/3 | 9/1 | | --- | --- | --- | --- | | 薄くする側のレーン（枠4・既定） | 28.5% | 10.7% | </w:t>
            </w:r>
            <w:r>
              <w:rPr>
                <w:rFonts w:ascii="Calibri" w:hAnsi="Calibri" w:eastAsia="Yu Gothic" w:cs="Calibri"/>
                <w:b/>
                <w:color w:val="1F2937"/>
                <w:sz w:val="21"/>
              </w:rPr>
              <w:t>0.3%</w:t>
            </w:r>
            <w:r>
              <w:rPr>
                <w:rFonts w:ascii="Calibri" w:hAnsi="Calibri" w:eastAsia="Yu Gothic" w:cs="Calibri"/>
                <w:color w:val="1F2937"/>
                <w:sz w:val="21"/>
              </w:rPr>
              <w:t xml:space="preserve"> | | 厚くする側のレーン（枠3） | 71.6% | 82.0% | </w:t>
            </w:r>
            <w:r>
              <w:rPr>
                <w:rFonts w:ascii="Calibri" w:hAnsi="Calibri" w:eastAsia="Yu Gothic" w:cs="Calibri"/>
                <w:b/>
                <w:color w:val="1F2937"/>
                <w:sz w:val="21"/>
              </w:rPr>
              <w:t>93.8%</w:t>
            </w:r>
            <w:r>
              <w:rPr>
                <w:rFonts w:ascii="Calibri" w:hAnsi="Calibri" w:eastAsia="Yu Gothic" w:cs="Calibri"/>
                <w:color w:val="1F2937"/>
                <w:sz w:val="21"/>
              </w:rPr>
              <w:t xml:space="preserve"> | | 無関係なレーン（枠5） | 50.8% | 48.9% | </w:t>
            </w:r>
            <w:r>
              <w:rPr>
                <w:rFonts w:ascii="Calibri" w:hAnsi="Calibri" w:eastAsia="Yu Gothic" w:cs="Calibri"/>
                <w:b/>
                <w:color w:val="1F2937"/>
                <w:sz w:val="21"/>
              </w:rPr>
              <w:t>45.2%</w:t>
            </w:r>
            <w:r>
              <w:rPr>
                <w:rFonts w:ascii="Calibri" w:hAnsi="Calibri" w:eastAsia="Yu Gothic" w:cs="Calibri"/>
                <w:color w:val="1F2937"/>
                <w:sz w:val="21"/>
              </w:rPr>
              <w:t xml:space="preserve"> |  </w:t>
            </w:r>
            <w:r>
              <w:rPr>
                <w:rFonts w:ascii="Calibri" w:hAnsi="Calibri" w:eastAsia="Yu Gothic" w:cs="Calibri"/>
                <w:b/>
                <w:color w:val="1F2937"/>
                <w:sz w:val="21"/>
              </w:rPr>
              <w:t>まったく同じ操作が、総大将の位置だけで 0.3% にも 93.8% にもなる。</w:t>
            </w:r>
            <w:r>
              <w:rPr>
                <w:rFonts w:ascii="Calibri" w:hAnsi="Calibri" w:eastAsia="Yu Gothic" w:cs="Calibri"/>
                <w:color w:val="1F2937"/>
                <w:sz w:val="21"/>
              </w:rPr>
              <w:t xml:space="preserve"> 総大将が単一の生死点なので、</w:t>
            </w:r>
            <w:r>
              <w:rPr>
                <w:rFonts w:ascii="Calibri" w:hAnsi="Calibri" w:eastAsia="Yu Gothic" w:cs="Calibri"/>
                <w:b/>
                <w:color w:val="1F2937"/>
                <w:sz w:val="21"/>
              </w:rPr>
              <w:t>総大将のいるレーンだけが他の2レーンと価値が違う</w:t>
            </w:r>
            <w:r>
              <w:rPr>
                <w:rFonts w:ascii="Calibri" w:hAnsi="Calibri" w:eastAsia="Yu Gothic" w:cs="Calibri"/>
                <w:color w:val="1F2937"/>
                <w:sz w:val="21"/>
              </w:rPr>
              <w:t xml:space="preserve">。部隊全体で1つの値段を書けるはずがない。  </w:t>
            </w:r>
            <w:r>
              <w:rPr>
                <w:rFonts w:ascii="Calibri" w:hAnsi="Calibri" w:eastAsia="Yu Gothic" w:cs="Calibri"/>
                <w:b/>
                <w:color w:val="1F2937"/>
                <w:sz w:val="21"/>
              </w:rPr>
              <w:t>レーン構造は無罪である。</w:t>
            </w:r>
            <w:r>
              <w:rPr>
                <w:rFonts w:ascii="Calibri" w:hAnsi="Calibri" w:eastAsia="Yu Gothic" w:cs="Calibri"/>
                <w:color w:val="1F2937"/>
                <w:sz w:val="21"/>
              </w:rPr>
              <w:t xml:space="preserve"> 総大将が無関係なレーンにいれば、レーンをまたぐ移動でも 45〜51% で平ら。同一レーン内（前衛↔後衛）は総大将の位置によらず常に平ら（47〜53%）。3レーンは残してよい。  潰した候補（いずれも効かなかった）:  | 試したこと | 結果 | | --- | --- | | レーン間の攻撃を開く（全兵種・罰なし） | 32/14/1.4%。ほぼ動かない | | 前衛の盾（reachable）を外す | </w:t>
            </w:r>
            <w:r>
              <w:rPr>
                <w:rFonts w:ascii="Calibri" w:hAnsi="Calibri" w:eastAsia="Yu Gothic" w:cs="Calibri"/>
                <w:b/>
                <w:color w:val="1F2937"/>
                <w:sz w:val="21"/>
              </w:rPr>
              <w:t>数字が1つも動かない。</w:t>
            </w:r>
            <w:r>
              <w:rPr>
                <w:rFonts w:ascii="Calibri" w:hAnsi="Calibri" w:eastAsia="Yu Gothic" w:cs="Calibri"/>
                <w:color w:val="1F2937"/>
                <w:sz w:val="21"/>
              </w:rPr>
              <w:t xml:space="preserve"> 後衛は盾ではなく</w:t>
            </w:r>
            <w:r>
              <w:rPr>
                <w:rFonts w:ascii="Calibri" w:hAnsi="Calibri" w:eastAsia="Yu Gothic" w:cs="Calibri"/>
                <w:b/>
                <w:color w:val="1F2937"/>
                <w:sz w:val="21"/>
              </w:rPr>
              <w:t>距離</w:t>
            </w:r>
            <w:r>
              <w:rPr>
                <w:rFonts w:ascii="Calibri" w:hAnsi="Calibri" w:eastAsia="Yu Gothic" w:cs="Calibri"/>
                <w:color w:val="1F2937"/>
                <w:sz w:val="21"/>
              </w:rPr>
              <w:t>で守られている（前衛の射程10に対し敵後衛まで25） | | 支援移動を切る | むしろ悪化（0.3% → 0.0%） | | 能力値の曲線を変える（兵力・攻撃力をそれぞれ1次式に） | Σ兵力・Σ攻撃力を完全に一致させても勝率は 49.5% と 1.3% に割れた |  差し替えるなら</w:t>
            </w:r>
            <w:r>
              <w:rPr>
                <w:rFonts w:ascii="Calibri" w:hAnsi="Calibri" w:eastAsia="Yu Gothic" w:cs="Calibri"/>
                <w:b/>
                <w:color w:val="1F2937"/>
                <w:sz w:val="21"/>
              </w:rPr>
              <w:t>和で書ける条件</w:t>
            </w:r>
            <w:r>
              <w:rPr>
                <w:rFonts w:ascii="Calibri" w:hAnsi="Calibri" w:eastAsia="Yu Gothic" w:cs="Calibri"/>
                <w:color w:val="1F2937"/>
                <w:sz w:val="21"/>
              </w:rPr>
              <w:t>にする（全滅、残存兵力率での潰走など）。和なら6枠の配分によらないので、通分が成立する見込みがある。§13 へ。</w:t>
            </w:r>
          </w:p>
        </w:tc>
      </w:tr>
    </w:tbl>
    <w:p>
      <w:pPr>
        <w:spacing w:after="120"/>
      </w:pPr>
    </w:p>
    <w:p>
      <w:pPr>
        <w:pStyle w:val="Heading3"/>
        <w:keepNext/>
      </w:pPr>
      <w:r>
        <w:rPr>
          <w:rFonts w:ascii="Calibri" w:hAnsi="Calibri" w:eastAsia="Yu Gothic" w:cs="Calibri"/>
          <w:b/>
          <w:color w:val="2E74B5"/>
          <w:sz w:val="23"/>
        </w:rPr>
        <w:t>マッチ（3部隊戦）の引き分け［v0.5 末で確定］</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308"/>
        <w:gridCol w:w="5052"/>
      </w:tblGrid>
      <w:tr>
        <w:trPr>
          <w:tblHeader w:val="true"/>
          <w:cantSplit/>
        </w:trPr>
        <w:tc>
          <w:tcPr>
            <w:tcW w:type="dxa" w:w="430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条件</w:t>
            </w:r>
          </w:p>
        </w:tc>
        <w:tc>
          <w:tcPr>
            <w:tcW w:type="dxa" w:w="505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判定</w:t>
            </w:r>
          </w:p>
        </w:tc>
      </w:tr>
      <w:tr>
        <w:trPr>
          <w:cantSplit/>
        </w:trPr>
        <w:tc>
          <w:tcPr>
            <w:tcW w:type="dxa" w:w="430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2勝に届いた側がある</w:t>
            </w:r>
          </w:p>
        </w:tc>
        <w:tc>
          <w:tcPr>
            <w:tcW w:type="dxa" w:w="505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その側のマッチ勝利。</w:t>
            </w:r>
          </w:p>
        </w:tc>
      </w:tr>
      <w:tr>
        <w:trPr>
          <w:cantSplit/>
        </w:trPr>
        <w:tc>
          <w:tcPr>
            <w:tcW w:type="dxa" w:w="430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どちらも2勝に届かない</w:t>
            </w:r>
            <w:r>
              <w:rPr>
                <w:rFonts w:ascii="Calibri" w:hAnsi="Calibri" w:eastAsia="Yu Gothic" w:cs="Calibri"/>
                <w:color w:val="1F2937"/>
                <w:sz w:val="18"/>
              </w:rPr>
              <w:t>（1-1-1分け、0-0-3分け等）</w:t>
            </w:r>
          </w:p>
        </w:tc>
        <w:tc>
          <w:tcPr>
            <w:tcW w:type="dxa" w:w="505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マッチも引き分けとする。</w:t>
            </w:r>
            <w:r>
              <w:rPr>
                <w:rFonts w:ascii="Calibri" w:hAnsi="Calibri" w:eastAsia="Yu Gothic" w:cs="Calibri"/>
                <w:color w:val="1F2937"/>
                <w:sz w:val="18"/>
              </w:rPr>
              <w:t xml:space="preserve"> 部隊戦の引き分けをどちらかの勝ちへ寄せる追加判定は行わない。</w:t>
            </w:r>
          </w:p>
        </w:tc>
      </w:tr>
    </w:tbl>
    <w:p>
      <w:pPr>
        <w:spacing w:after="120"/>
      </w:pPr>
    </w:p>
    <w:p>
      <w:pPr>
        <w:spacing w:before="0" w:after="120" w:line="300" w:lineRule="auto"/>
      </w:pPr>
      <w:r>
        <w:rPr>
          <w:rFonts w:ascii="Calibri" w:hAnsi="Calibri" w:eastAsia="Yu Gothic" w:cs="Calibri"/>
          <w:color w:val="1F2937"/>
          <w:sz w:val="22"/>
        </w:rPr>
        <w:t>部隊戦単位では残存兵力率・与ダメージなどで決着を促すが（上表）、</w:t>
      </w:r>
      <w:r>
        <w:rPr>
          <w:rFonts w:ascii="Calibri" w:hAnsi="Calibri" w:eastAsia="Yu Gothic" w:cs="Calibri"/>
          <w:b/>
          <w:color w:val="1F2937"/>
          <w:sz w:val="22"/>
        </w:rPr>
        <w:t>それでも引き分けが残った場合にマッチ単位で無理に決着させない</w:t>
      </w:r>
      <w:r>
        <w:rPr>
          <w:rFonts w:ascii="Calibri" w:hAnsi="Calibri" w:eastAsia="Yu Gothic" w:cs="Calibri"/>
          <w:color w:val="1F2937"/>
          <w:sz w:val="22"/>
        </w:rPr>
        <w:t>。部隊戦の引き分けは1戦あたり最大16%出るため、これを一律に片側の負けと数えると、その側だけが systematically 損をする。実際、測定ハーネスで先にそれをやって A 側に不利が出ていた。</w:t>
      </w:r>
    </w:p>
    <w:p>
      <w:pPr>
        <w:spacing w:before="0" w:after="120" w:line="300" w:lineRule="auto"/>
      </w:pPr>
      <w:r>
        <w:rPr>
          <w:rFonts w:ascii="Calibri" w:hAnsi="Calibri" w:eastAsia="Yu Gothic" w:cs="Calibri"/>
          <w:color w:val="1F2937"/>
          <w:sz w:val="22"/>
        </w:rPr>
        <w:t>レートの扱い（引き分けマッチの変動幅）は §10 の未決に含む。</w:t>
      </w:r>
    </w:p>
    <w:p>
      <w:pPr>
        <w:pStyle w:val="Heading3"/>
        <w:keepNext/>
      </w:pPr>
      <w:r>
        <w:rPr>
          <w:rFonts w:ascii="Calibri" w:hAnsi="Calibri" w:eastAsia="Yu Gothic" w:cs="Calibri"/>
          <w:b/>
          <w:color w:val="2E74B5"/>
          <w:sz w:val="23"/>
        </w:rPr>
        <w:t>決着促進［暫定・v0.3 で追加］</w:t>
      </w:r>
    </w:p>
    <w:p>
      <w:pPr>
        <w:spacing w:before="0" w:after="120" w:line="300" w:lineRule="auto"/>
      </w:pPr>
      <w:r>
        <w:rPr>
          <w:rFonts w:ascii="Calibri" w:hAnsi="Calibri" w:eastAsia="Yu Gothic" w:cs="Calibri"/>
          <w:color w:val="1F2937"/>
          <w:sz w:val="22"/>
        </w:rPr>
        <w:t xml:space="preserve">導入前の実測では、部隊戦の </w:t>
      </w:r>
      <w:r>
        <w:rPr>
          <w:rFonts w:ascii="Calibri" w:hAnsi="Calibri" w:eastAsia="Yu Gothic" w:cs="Calibri"/>
          <w:b/>
          <w:color w:val="1F2937"/>
          <w:sz w:val="22"/>
        </w:rPr>
        <w:t>31%</w:t>
      </w:r>
      <w:r>
        <w:rPr>
          <w:rFonts w:ascii="Calibri" w:hAnsi="Calibri" w:eastAsia="Yu Gothic" w:cs="Calibri"/>
          <w:color w:val="1F2937"/>
          <w:sz w:val="22"/>
        </w:rPr>
        <w:t xml:space="preserve"> が上限90秒まで到達し、残存兵力率の比較で決着していた。3戦に1戦が</w:t>
      </w:r>
    </w:p>
    <w:p>
      <w:pPr>
        <w:spacing w:before="0" w:after="120" w:line="300" w:lineRule="auto"/>
      </w:pPr>
      <w:r>
        <w:rPr>
          <w:rFonts w:ascii="Calibri" w:hAnsi="Calibri" w:eastAsia="Yu Gothic" w:cs="Calibri"/>
          <w:color w:val="1F2937"/>
          <w:sz w:val="22"/>
        </w:rPr>
        <w:t>タイマー決着になると実況の締まりが悪く、勝因も伝わりにくい。上限に到達する前に決着させるため、</w:t>
      </w:r>
    </w:p>
    <w:p>
      <w:pPr>
        <w:spacing w:before="0" w:after="120" w:line="300" w:lineRule="auto"/>
      </w:pPr>
      <w:r>
        <w:rPr>
          <w:rFonts w:ascii="Calibri" w:hAnsi="Calibri" w:eastAsia="Yu Gothic" w:cs="Calibri"/>
          <w:color w:val="1F2937"/>
          <w:sz w:val="22"/>
        </w:rPr>
        <w:t>一定時刻から与ダメージを逓増させる。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985"/>
        <w:gridCol w:w="8375"/>
      </w:tblGrid>
      <w:tr>
        <w:trPr>
          <w:tblHeader w:val="true"/>
          <w:cantSplit/>
        </w:trPr>
        <w:tc>
          <w:tcPr>
            <w:tcW w:type="dxa" w:w="98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8375"/>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暫定値</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50秒（500ティック）</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逓増</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開始時刻から上限（90秒）へ向けて線形に増加し、90秒時点で3.0倍</w:t>
            </w:r>
          </w:p>
        </w:tc>
      </w:tr>
      <w:tr>
        <w:trPr>
          <w:cantSplit/>
        </w:trPr>
        <w:tc>
          <w:tcPr>
            <w:tcW w:type="dxa" w:w="98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適用</w:t>
            </w:r>
          </w:p>
        </w:tc>
        <w:tc>
          <w:tcPr>
            <w:tcW w:type="dxa" w:w="8375"/>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通常攻撃・必殺技・継続ダメージのすべてに掛かる</w:t>
            </w:r>
          </w:p>
        </w:tc>
      </w:tr>
    </w:tbl>
    <w:p>
      <w:pPr>
        <w:spacing w:after="120"/>
      </w:pPr>
    </w:p>
    <w:p>
      <w:pPr>
        <w:spacing w:before="0" w:after="120" w:line="300" w:lineRule="auto"/>
      </w:pPr>
      <w:r>
        <w:rPr>
          <w:rFonts w:ascii="Calibri" w:hAnsi="Calibri" w:eastAsia="Yu Gothic" w:cs="Calibri"/>
          <w:color w:val="1F2937"/>
          <w:sz w:val="22"/>
        </w:rPr>
        <w:t>導入後の実測は時間切れ11%、戦闘時間の中央値65.3秒。実況上は「兵糧が尽きる」「日没が迫る」といった</w:t>
      </w:r>
    </w:p>
    <w:p>
      <w:pPr>
        <w:spacing w:before="0" w:after="120" w:line="300" w:lineRule="auto"/>
      </w:pPr>
      <w:r>
        <w:rPr>
          <w:rFonts w:ascii="Calibri" w:hAnsi="Calibri" w:eastAsia="Yu Gothic" w:cs="Calibri"/>
          <w:color w:val="1F2937"/>
          <w:sz w:val="22"/>
        </w:rPr>
        <w:t>演出で説明する余地がある。</w:t>
      </w:r>
    </w:p>
    <w:p>
      <w:pPr>
        <w:spacing w:before="0" w:after="120" w:line="300" w:lineRule="auto"/>
      </w:pPr>
      <w:r>
        <w:rPr>
          <w:rFonts w:ascii="Calibri" w:hAnsi="Calibri" w:eastAsia="Yu Gothic" w:cs="Calibri"/>
          <w:color w:val="1F2937"/>
          <w:sz w:val="22"/>
        </w:rPr>
        <w:t>未決: 開始時刻と最終倍率、実況でどう見せるか。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802"/>
        <w:gridCol w:w="4011"/>
        <w:gridCol w:w="4547"/>
      </w:tblGrid>
      <w:tr>
        <w:trPr>
          <w:tblHeader w:val="true"/>
          <w:cantSplit/>
        </w:trPr>
        <w:tc>
          <w:tcPr>
            <w:tcW w:type="dxa" w:w="80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01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暫定案</w:t>
            </w:r>
          </w:p>
        </w:tc>
        <w:tc>
          <w:tcPr>
            <w:tcW w:type="dxa" w:w="454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理由</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3戦目の実行</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2勝が確定していても全3戦を実行する。</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実況の視聴体験を保つ。3-0 と 2-1 の差をレート計算の補助指標に使う余地を残す（§10）。</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実行順序</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 → 中コスト戦 → 高コスト戦</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直列実行のため視聴が1本で済む。主力戦が最後に来るため、2-1 の逆転がドラマになる。</w:t>
            </w:r>
          </w:p>
        </w:tc>
      </w:tr>
      <w:tr>
        <w:trPr>
          <w:cantSplit/>
        </w:trPr>
        <w:tc>
          <w:tcPr>
            <w:tcW w:type="dxa" w:w="80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所要時間</w:t>
            </w:r>
          </w:p>
        </w:tc>
        <w:tc>
          <w:tcPr>
            <w:tcW w:type="dxa" w:w="401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最大 90秒 × 3 ＋ 戦間10秒 × 2 ＝ 4分50秒</w:t>
            </w:r>
          </w:p>
        </w:tc>
        <w:tc>
          <w:tcPr>
            <w:tcW w:type="dxa" w:w="454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 の時間割（00-06分で結果確定）に収まる。</w:t>
            </w:r>
          </w:p>
        </w:tc>
      </w:tr>
    </w:tbl>
    <w:p>
      <w:pPr>
        <w:spacing w:after="120"/>
      </w:pPr>
    </w:p>
    <w:p>
      <w:pPr>
        <w:spacing w:before="0" w:after="120" w:line="300" w:lineRule="auto"/>
      </w:pPr>
      <w:r>
        <w:rPr>
          <w:rFonts w:ascii="Calibri" w:hAnsi="Calibri" w:eastAsia="Yu Gothic" w:cs="Calibri"/>
          <w:color w:val="1F2937"/>
          <w:sz w:val="22"/>
        </w:rPr>
        <w:t>未決: 時間切れの判定基準を残存兵力率のみとするか、与ダメージを加味するか。</w:t>
      </w:r>
    </w:p>
    <w:p>
      <w:pPr>
        <w:pStyle w:val="Heading2"/>
        <w:keepNext/>
      </w:pPr>
      <w:r>
        <w:rPr>
          <w:rFonts w:ascii="Calibri" w:hAnsi="Calibri" w:eastAsia="Yu Gothic" w:cs="Calibri"/>
          <w:b/>
          <w:color w:val="2E74B5"/>
          <w:sz w:val="26"/>
        </w:rPr>
        <w:t>8.3 3部隊戦の独立性と実行順序［暫定・新規］</w:t>
      </w:r>
    </w:p>
    <w:p>
      <w:pPr>
        <w:spacing w:before="0" w:after="80" w:line="300" w:lineRule="auto"/>
        <w:numPr>
          <w:ilvl w:val="0"/>
          <w:numId w:val="41"/>
        </w:numPr>
      </w:pPr>
      <w:r>
        <w:rPr>
          <w:rFonts w:ascii="Calibri" w:hAnsi="Calibri" w:eastAsia="Yu Gothic" w:cs="Calibri"/>
          <w:color w:val="1F2937"/>
          <w:sz w:val="22"/>
        </w:rPr>
        <w:t>3つの部隊戦は完全に独立する。兵力、必殺技ゲージ、状態効果を戦間で持ち越さない。</w:t>
      </w:r>
    </w:p>
    <w:p>
      <w:pPr>
        <w:spacing w:before="0" w:after="80" w:line="300" w:lineRule="auto"/>
        <w:numPr>
          <w:ilvl w:val="0"/>
          <w:numId w:val="41"/>
        </w:numPr>
      </w:pPr>
      <w:r>
        <w:rPr>
          <w:rFonts w:ascii="Calibri" w:hAnsi="Calibri" w:eastAsia="Yu Gothic" w:cs="Calibri"/>
          <w:color w:val="1F2937"/>
          <w:sz w:val="22"/>
        </w:rPr>
        <w:t>各部隊戦は独立した乱数シードを持つ（マッチシードから決定論的に導出する）。</w:t>
      </w:r>
    </w:p>
    <w:p>
      <w:pPr>
        <w:spacing w:before="0" w:after="80" w:line="300" w:lineRule="auto"/>
        <w:numPr>
          <w:ilvl w:val="0"/>
          <w:numId w:val="41"/>
        </w:numPr>
      </w:pPr>
      <w:r>
        <w:rPr>
          <w:rFonts w:ascii="Calibri" w:hAnsi="Calibri" w:eastAsia="Yu Gothic" w:cs="Calibri"/>
          <w:color w:val="1F2937"/>
          <w:sz w:val="22"/>
        </w:rPr>
        <w:t>実行順序は低 → 中 → 高で固定する。</w:t>
      </w:r>
    </w:p>
    <w:p>
      <w:pPr>
        <w:spacing w:before="0" w:after="80" w:line="300" w:lineRule="auto"/>
        <w:numPr>
          <w:ilvl w:val="0"/>
          <w:numId w:val="41"/>
        </w:numPr>
      </w:pPr>
      <w:r>
        <w:rPr>
          <w:rFonts w:ascii="Calibri" w:hAnsi="Calibri" w:eastAsia="Yu Gothic" w:cs="Calibri"/>
          <w:color w:val="1F2937"/>
          <w:sz w:val="22"/>
        </w:rPr>
        <w:t>前の部隊戦の結果が後の部隊戦の戦闘処理へ影響することはない。</w:t>
      </w:r>
    </w:p>
    <w:p>
      <w:pPr>
        <w:pStyle w:val="Heading2"/>
        <w:keepNext/>
      </w:pPr>
      <w:r>
        <w:rPr>
          <w:rFonts w:ascii="Calibri" w:hAnsi="Calibri" w:eastAsia="Yu Gothic" w:cs="Calibri"/>
          <w:b/>
          <w:color w:val="2E74B5"/>
          <w:sz w:val="26"/>
        </w:rPr>
        <w:t>8.4 決定論と再現性の実装制約［暫定・新規］</w:t>
      </w:r>
    </w:p>
    <w:p>
      <w:pPr>
        <w:spacing w:before="0" w:after="120" w:line="300" w:lineRule="auto"/>
      </w:pPr>
      <w:r>
        <w:rPr>
          <w:rFonts w:ascii="Calibri" w:hAnsi="Calibri" w:eastAsia="Yu Gothic" w:cs="Calibri"/>
          <w:color w:val="1F2937"/>
          <w:sz w:val="22"/>
        </w:rPr>
        <w:t>「同じシードで同じ結果」を実際に保証するには、以下の制約が必要になる。方式は固定しないが、要件として記述する。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98"/>
        <w:gridCol w:w="7762"/>
      </w:tblGrid>
      <w:tr>
        <w:trPr>
          <w:tblHeader w:val="true"/>
          <w:cantSplit/>
        </w:trPr>
        <w:tc>
          <w:tcPr>
            <w:tcW w:type="dxa" w:w="159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要件</w:t>
            </w:r>
          </w:p>
        </w:tc>
        <w:tc>
          <w:tcPr>
            <w:tcW w:type="dxa" w:w="776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数値演算</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ダメージ計算・位置計算・ゲージ計算はすべて整数または固定小数点で行う。浮動小数点は実行環境・言語・最適化設定によって結果が変わり、再現性が崩れる。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乱数</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シードから決定論的に生成する疑似乱数を用いる。乱数の消費順序は §8.1 の処理順序に厳密に従う。</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リプレイの正</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リプレイは戦闘イベントログを正とし、再シミュレーションに依存しない。ルールバージョンが上がっても過去のリプレイが壊れないようにするため。</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バージョン記録</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各部隊戦に、適用したルールバージョンとデータバージョンを記録する。</w:t>
            </w:r>
          </w:p>
        </w:tc>
      </w:tr>
      <w:tr>
        <w:trPr>
          <w:cantSplit/>
        </w:trPr>
        <w:tc>
          <w:tcPr>
            <w:tcW w:type="dxa" w:w="159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w:t>
            </w:r>
          </w:p>
        </w:tc>
        <w:tc>
          <w:tcPr>
            <w:tcW w:type="dxa" w:w="776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ルール変更のたびに、保存済みイベントログと再シミュレーション結果の一致を回帰テストで確認する（同一バージョン内で）。</w:t>
            </w:r>
          </w:p>
        </w:tc>
      </w:tr>
    </w:tbl>
    <w:p>
      <w:pPr>
        <w:spacing w:after="120"/>
      </w:pPr>
    </w:p>
    <w:p>
      <w:pPr>
        <w:spacing w:after="80"/>
      </w:pPr>
    </w:p>
    <w:p>
      <w:pPr>
        <w:pStyle w:val="Heading1"/>
        <w:keepNext/>
      </w:pPr>
      <w:r>
        <w:rPr>
          <w:rFonts w:ascii="Calibri" w:hAnsi="Calibri" w:eastAsia="Yu Gothic" w:cs="Calibri"/>
          <w:b/>
          <w:color w:val="2E74B5"/>
          <w:sz w:val="32"/>
        </w:rPr>
        <w:t>9. テキスト実況・リプレイ</w:t>
      </w:r>
    </w:p>
    <w:p>
      <w:pPr>
        <w:spacing w:before="0" w:after="120" w:line="300" w:lineRule="auto"/>
      </w:pPr>
      <w:r>
        <w:rPr>
          <w:rFonts w:ascii="Calibri" w:hAnsi="Calibri" w:eastAsia="Yu Gothic" w:cs="Calibri"/>
          <w:color w:val="1F2937"/>
          <w:sz w:val="22"/>
        </w:rPr>
        <w:t>実況は、勝敗を演出するだけでなく「何が機能し、どこで崩れたか」を理解する攻略手段とする。通常攻撃を1発ずつ無制限に表示せず、数秒単位の集約と重要イベントを組み合わせる。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4"/>
        <w:gridCol w:w="7956"/>
      </w:tblGrid>
      <w:tr>
        <w:trPr>
          <w:tblHeader w:val="true"/>
          <w:cantSplit/>
        </w:trPr>
        <w:tc>
          <w:tcPr>
            <w:tcW w:type="dxa" w:w="140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表示レイヤー</w:t>
            </w:r>
          </w:p>
        </w:tc>
        <w:tc>
          <w:tcPr>
            <w:tcW w:type="dxa" w:w="795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結果サマリー</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3戦の勝敗、マッチ結果、残存兵力、MVP、ランク変動。</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実況リプレイ</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時刻順の主要攻撃、命中・回避、クリティカル、突破、必殺技、撤退、勝敗。</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詳細統計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与ダメージ、被ダメージ、命中率、クリティカル率、必殺技発動回数、足止め時間など。</w:t>
            </w:r>
          </w:p>
        </w:tc>
      </w:tr>
      <w:tr>
        <w:trPr>
          <w:cantSplit/>
        </w:trPr>
        <w:tc>
          <w:tcPr>
            <w:tcW w:type="dxa" w:w="140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攻略ヒント</w:t>
            </w:r>
          </w:p>
        </w:tc>
        <w:tc>
          <w:tcPr>
            <w:tcW w:type="dxa" w:w="795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戦闘イベントから機械的に抽出した勝因・敗因・改善候補。</w:t>
            </w:r>
          </w:p>
        </w:tc>
      </w:tr>
    </w:tbl>
    <w:p>
      <w:pPr>
        <w:spacing w:after="120"/>
      </w:pPr>
    </w:p>
    <w:p>
      <w:pPr>
        <w:pStyle w:val="Heading2"/>
        <w:keepNext/>
      </w:pPr>
      <w:r>
        <w:rPr>
          <w:rFonts w:ascii="Calibri" w:hAnsi="Calibri" w:eastAsia="Yu Gothic" w:cs="Calibri"/>
          <w:b/>
          <w:color w:val="2E74B5"/>
          <w:sz w:val="26"/>
        </w:rPr>
        <w:t>9.1 実況表示例</w:t>
      </w:r>
    </w:p>
    <w:p>
      <w:pPr>
        <w:spacing w:before="0" w:after="120" w:line="300" w:lineRule="auto"/>
      </w:pPr>
      <w:r>
        <w:rPr>
          <w:rFonts w:ascii="Calibri" w:hAnsi="Calibri" w:eastAsia="Yu Gothic" w:cs="Calibri"/>
          <w:color w:val="1F2937"/>
          <w:sz w:val="22"/>
        </w:rPr>
        <w:t>1部隊戦の上限を90秒としたため、v0.1 の例（2分03秒）を尺に合わせて修正した。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【00:00】 開戦。張遼隊が右翼から急速に前進。</w:t>
            </w:r>
          </w:p>
          <w:p>
            <w:pPr>
              <w:spacing w:before="0" w:after="0" w:line="264" w:lineRule="auto"/>
            </w:pPr>
            <w:r>
              <w:rPr>
                <w:rFonts w:ascii="Consolas" w:hAnsi="Consolas" w:eastAsia="Yu Gothic" w:cs="Consolas"/>
                <w:color w:val="1F2937"/>
                <w:sz w:val="18"/>
              </w:rPr>
              <w:t>【00:08】 黄忠が張遼へ斉射。3射中2射命中、兵力386減少。</w:t>
            </w:r>
          </w:p>
          <w:p>
            <w:pPr>
              <w:spacing w:before="0" w:after="0" w:line="264" w:lineRule="auto"/>
            </w:pPr>
            <w:r>
              <w:rPr>
                <w:rFonts w:ascii="Consolas" w:hAnsi="Consolas" w:eastAsia="Yu Gothic" w:cs="Consolas"/>
                <w:color w:val="1F2937"/>
                <w:sz w:val="18"/>
              </w:rPr>
              <w:t>【00:11】 張遼の攻撃がクリティカル。黄忠の護衛を突破。</w:t>
            </w:r>
          </w:p>
          <w:p>
            <w:pPr>
              <w:spacing w:before="0" w:after="0" w:line="264" w:lineRule="auto"/>
            </w:pPr>
            <w:r>
              <w:rPr>
                <w:rFonts w:ascii="Consolas" w:hAnsi="Consolas" w:eastAsia="Yu Gothic" w:cs="Consolas"/>
                <w:color w:val="1F2937"/>
                <w:sz w:val="18"/>
              </w:rPr>
              <w:t>【00:17】 楽進が張遼を迎撃。兵種有利により突撃を阻止。</w:t>
            </w:r>
          </w:p>
          <w:p>
            <w:pPr>
              <w:spacing w:before="0" w:after="0" w:line="264" w:lineRule="auto"/>
            </w:pPr>
            <w:r>
              <w:rPr>
                <w:rFonts w:ascii="Consolas" w:hAnsi="Consolas" w:eastAsia="Yu Gothic" w:cs="Consolas"/>
                <w:color w:val="1F2937"/>
                <w:sz w:val="18"/>
              </w:rPr>
              <w:t>【00:28】 諸葛亮の必殺技「東南の風」が自動発動。敵中央・右翼の命中率が低下。</w:t>
            </w:r>
          </w:p>
          <w:p>
            <w:pPr>
              <w:spacing w:before="0" w:after="0" w:line="264" w:lineRule="auto"/>
            </w:pPr>
            <w:r>
              <w:rPr>
                <w:rFonts w:ascii="Consolas" w:hAnsi="Consolas" w:eastAsia="Yu Gothic" w:cs="Consolas"/>
                <w:color w:val="1F2937"/>
                <w:sz w:val="18"/>
              </w:rPr>
              <w:t>【00:42】 張遼が撤退。右翼の騎兵突破は失敗。</w:t>
            </w:r>
          </w:p>
          <w:p>
            <w:pPr>
              <w:spacing w:before="0" w:after="0" w:line="264" w:lineRule="auto"/>
            </w:pPr>
            <w:r>
              <w:rPr>
                <w:rFonts w:ascii="Consolas" w:hAnsi="Consolas" w:eastAsia="Yu Gothic" w:cs="Consolas"/>
                <w:color w:val="1F2937"/>
                <w:sz w:val="18"/>
              </w:rPr>
              <w:t>【01:04】 左翼が崩れ、趙雲が敵後衛へ到達。</w:t>
            </w:r>
          </w:p>
          <w:p>
            <w:pPr>
              <w:spacing w:before="0" w:after="0" w:line="264" w:lineRule="auto"/>
            </w:pPr>
            <w:r>
              <w:rPr>
                <w:rFonts w:ascii="Consolas" w:hAnsi="Consolas" w:eastAsia="Yu Gothic" w:cs="Consolas"/>
                <w:color w:val="1F2937"/>
                <w:sz w:val="18"/>
              </w:rPr>
              <w:t>【01:22】 敵総大将が撤退。種橋軍の勝利。</w:t>
            </w:r>
          </w:p>
        </w:tc>
      </w:tr>
    </w:tbl>
    <w:p>
      <w:pPr>
        <w:spacing w:after="120"/>
      </w:pPr>
    </w:p>
    <w:p>
      <w:pPr>
        <w:pStyle w:val="Heading2"/>
        <w:keepNext/>
      </w:pPr>
      <w:r>
        <w:rPr>
          <w:rFonts w:ascii="Calibri" w:hAnsi="Calibri" w:eastAsia="Yu Gothic" w:cs="Calibri"/>
          <w:b/>
          <w:color w:val="2E74B5"/>
          <w:sz w:val="26"/>
        </w:rPr>
        <w:t>9.2 攻略ヒントの生成原則</w:t>
      </w:r>
    </w:p>
    <w:p>
      <w:pPr>
        <w:spacing w:before="0" w:after="80" w:line="300" w:lineRule="auto"/>
        <w:numPr>
          <w:ilvl w:val="0"/>
          <w:numId w:val="41"/>
        </w:numPr>
      </w:pPr>
      <w:r>
        <w:rPr>
          <w:rFonts w:ascii="Calibri" w:hAnsi="Calibri" w:eastAsia="Yu Gothic" w:cs="Calibri"/>
          <w:color w:val="1F2937"/>
          <w:sz w:val="22"/>
        </w:rPr>
        <w:t>戦闘エンジンが記録した事実だけを根拠にする。</w:t>
      </w:r>
    </w:p>
    <w:p>
      <w:pPr>
        <w:spacing w:before="0" w:after="80" w:line="300" w:lineRule="auto"/>
        <w:numPr>
          <w:ilvl w:val="0"/>
          <w:numId w:val="41"/>
        </w:numPr>
      </w:pPr>
      <w:r>
        <w:rPr>
          <w:rFonts w:ascii="Calibri" w:hAnsi="Calibri" w:eastAsia="Yu Gothic" w:cs="Calibri"/>
          <w:color w:val="1F2937"/>
          <w:sz w:val="22"/>
        </w:rPr>
        <w:t>「ゲージ92％で撤退」「敵騎兵を42秒足止め」「弓兵が接敵前に6回攻撃」など、原因と結果を結ぶ。</w:t>
      </w:r>
    </w:p>
    <w:p>
      <w:pPr>
        <w:spacing w:before="0" w:after="80" w:line="300" w:lineRule="auto"/>
        <w:numPr>
          <w:ilvl w:val="0"/>
          <w:numId w:val="41"/>
        </w:numPr>
      </w:pPr>
      <w:r>
        <w:rPr>
          <w:rFonts w:ascii="Calibri" w:hAnsi="Calibri" w:eastAsia="Yu Gothic" w:cs="Calibri"/>
          <w:color w:val="1F2937"/>
          <w:sz w:val="22"/>
        </w:rPr>
        <w:t>自由作文だけで勝因を推測せず、条件判定とテンプレートを基本とする。文章生成AIを使う場合も、確定イベントの言い換えに限定する。</w:t>
      </w:r>
    </w:p>
    <w:p>
      <w:pPr>
        <w:spacing w:before="0" w:after="80" w:line="300" w:lineRule="auto"/>
        <w:numPr>
          <w:ilvl w:val="0"/>
          <w:numId w:val="41"/>
        </w:numPr>
      </w:pPr>
      <w:r>
        <w:rPr>
          <w:rFonts w:ascii="Calibri" w:hAnsi="Calibri" w:eastAsia="Yu Gothic" w:cs="Calibri"/>
          <w:color w:val="1F2937"/>
          <w:sz w:val="22"/>
        </w:rPr>
        <w:t>プレイヤーへ唯一の正解編成を提示せず、改善余地と観察ポイントを示す。</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攻略ヒント例  </w:t>
            </w:r>
            <w:r>
              <w:rPr>
                <w:rFonts w:ascii="Calibri" w:hAnsi="Calibri" w:eastAsia="Yu Gothic" w:cs="Calibri"/>
                <w:color w:val="1F2937"/>
                <w:sz w:val="21"/>
              </w:rPr>
              <w:t>左翼の歩兵が敵騎兵を42秒間足止めしたため、後衛の弓兵は通常より6回多く攻撃できました。右翼の支援武将は必殺技ゲージ92％で撤退しており、前衛の耐久を補うと発動できる可能性があります。</w:t>
            </w:r>
          </w:p>
        </w:tc>
      </w:tr>
    </w:tbl>
    <w:p>
      <w:pPr>
        <w:spacing w:after="120"/>
      </w:pPr>
    </w:p>
    <w:p>
      <w:pPr>
        <w:spacing w:before="0" w:after="120" w:line="300" w:lineRule="auto"/>
      </w:pPr>
      <w:r>
        <w:rPr>
          <w:rFonts w:ascii="Calibri" w:hAnsi="Calibri" w:eastAsia="Yu Gothic" w:cs="Calibri"/>
          <w:color w:val="1F2937"/>
          <w:sz w:val="22"/>
        </w:rPr>
        <w:t>未決: 集約秒数、全文ログと簡易ログの切り替え、保存期間、検索・共有。</w:t>
      </w:r>
    </w:p>
    <w:p>
      <w:pPr>
        <w:spacing w:after="80"/>
      </w:pPr>
    </w:p>
    <w:p>
      <w:pPr>
        <w:pStyle w:val="Heading1"/>
        <w:keepNext/>
      </w:pPr>
      <w:r>
        <w:rPr>
          <w:rFonts w:ascii="Calibri" w:hAnsi="Calibri" w:eastAsia="Yu Gothic" w:cs="Calibri"/>
          <w:b/>
          <w:color w:val="2E74B5"/>
          <w:sz w:val="32"/>
        </w:rPr>
        <w:t>10. ランク戦・マッチング</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94"/>
        <w:gridCol w:w="4132"/>
        <w:gridCol w:w="4134"/>
      </w:tblGrid>
      <w:tr>
        <w:trPr>
          <w:tblHeader w:val="true"/>
          <w:cantSplit/>
        </w:trPr>
        <w:tc>
          <w:tcPr>
            <w:tcW w:type="dxa" w:w="109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項目</w:t>
            </w:r>
          </w:p>
        </w:tc>
        <w:tc>
          <w:tcPr>
            <w:tcW w:type="dxa" w:w="413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基本方針</w:t>
            </w:r>
          </w:p>
        </w:tc>
        <w:tc>
          <w:tcPr>
            <w:tcW w:type="dxa" w:w="413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勝敗に応じて昇降する、プレイヤー向けの段階表示。</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階級名、昇格・降格条件。</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同程度の実力の対戦相手を探す内部または公開数値。</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Elo、Glicko等の方式と変動幅。</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マッチ結果</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3部隊戦の結果を1回の勝敗として扱う。全3戦を実行するため 3-0／2-1 の区別が付く。</w:t>
            </w:r>
            <w:r>
              <w:rPr>
                <w:rFonts w:ascii="Calibri" w:hAnsi="Calibri" w:eastAsia="Yu Gothic" w:cs="Calibri"/>
                <w:b/>
                <w:color w:val="1F2937"/>
                <w:sz w:val="18"/>
              </w:rPr>
              <w:t>2勝に届く側がなければマッチも引き分け</w:t>
            </w:r>
            <w:r>
              <w:rPr>
                <w:rFonts w:ascii="Calibri" w:hAnsi="Calibri" w:eastAsia="Yu Gothic" w:cs="Calibri"/>
                <w:color w:val="1F2937"/>
                <w:sz w:val="18"/>
              </w:rPr>
              <w:t>（§8.2 で確定）。</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3-0 と 2-1 でレート変動幅を変えるか。引き分けマッチのレート変動をどう置くか。</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バランス指標の単位</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バランスの目標帯はマッチ単位で定義し、1戦へ逆算する</w:t>
            </w:r>
            <w:r>
              <w:rPr>
                <w:rFonts w:ascii="Calibri" w:hAnsi="Calibri" w:eastAsia="Yu Gothic" w:cs="Calibri"/>
                <w:color w:val="1F2937"/>
                <w:sz w:val="18"/>
              </w:rPr>
              <w:t>（§5.3）。ランク戦の単位がマッチである以上、1戦で許した幅はそのまま増幅されうる。</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マッチ帯 55-80% でよいか。</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対戦頻度</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登録部隊が1時間ごとに自動参加する。</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 のレート変動上限値と主戦時間帯の粒度。</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マッチ範囲</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同ランク帯を基本とし、待機時間に応じて範囲を拡張。</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過疎時間のAI・ゴースト対戦の可否。</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再戦制御</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同じ相手との連続マッチを抑制する。</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クールダウン回数・時間。</w:t>
            </w:r>
          </w:p>
        </w:tc>
      </w:tr>
      <w:tr>
        <w:trPr>
          <w:cantSplit/>
        </w:trPr>
        <w:tc>
          <w:tcPr>
            <w:tcW w:type="dxa" w:w="109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前戦なしの相手</w:t>
            </w:r>
          </w:p>
        </w:tc>
        <w:tc>
          <w:tcPr>
            <w:tcW w:type="dxa" w:w="41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新規プレイヤーなど公開スナップショットが存在しない場合、偵察画面に「情報なし」を表示する。</w:t>
            </w:r>
          </w:p>
        </w:tc>
        <w:tc>
          <w:tcPr>
            <w:tcW w:type="dxa" w:w="413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新規側が一方的に不利にならない緩和策の要否。</w:t>
            </w:r>
          </w:p>
        </w:tc>
      </w:tr>
    </w:tbl>
    <w:p>
      <w:pPr>
        <w:spacing w:after="120"/>
      </w:pPr>
    </w:p>
    <w:p>
      <w:pPr>
        <w:spacing w:after="80"/>
      </w:pPr>
    </w:p>
    <w:p>
      <w:pPr>
        <w:pStyle w:val="Heading1"/>
        <w:keepNext/>
      </w:pPr>
      <w:r>
        <w:rPr>
          <w:rFonts w:ascii="Calibri" w:hAnsi="Calibri" w:eastAsia="Yu Gothic" w:cs="Calibri"/>
          <w:b/>
          <w:color w:val="2E74B5"/>
          <w:sz w:val="32"/>
        </w:rPr>
        <w:t>11. 実装上の基本データ</w:t>
      </w:r>
    </w:p>
    <w:p>
      <w:pPr>
        <w:spacing w:before="0" w:after="120" w:line="300" w:lineRule="auto"/>
      </w:pPr>
      <w:r>
        <w:rPr>
          <w:rFonts w:ascii="Calibri" w:hAnsi="Calibri" w:eastAsia="Yu Gothic" w:cs="Calibri"/>
          <w:color w:val="1F2937"/>
          <w:sz w:val="22"/>
        </w:rPr>
        <w:t>現段階では技術方式を固定しないが、実況リプレイと偵察機能を成立させるため、少なくとも以下の概念を分けて保持する。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データ</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主な内容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武将人物</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人物ID、姓名、勢力・時代など。別バージョンの重複判定単位。</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カードID、人物ID、兵種、コスト、能力値、最大兵力、攻撃間隔、必殺技、特性、データバージョン。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レギュレーション、6武将、6配置枠、総大将、合計コスト、余剰コスト、更新日時。</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対戦者、3部隊戦の結果、開始時刻、戦場条件、ランク変動、レート対象か練習戦か、ルールバージョン。</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対象レギュレーション、乱数シード、勝敗、終了理由、残存兵力、統計。</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戦闘イベント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発生時刻（ティック）、行動者、対象、命中・クリティカル、数値変化、状態変化、因果タグ。</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対戦相手へ公開する直前1マッチの編成・配置・総大将・実況・統計。現在編成とは分離。レート対象マッチのみから生成。</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傾向統計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直近5マッチから算出する採用頻度・兵種構成比・配置傾向・編成変更率。</w:t>
            </w:r>
          </w:p>
        </w:tc>
      </w:tr>
    </w:tbl>
    <w:p>
      <w:pPr>
        <w:spacing w:after="120"/>
      </w:pPr>
    </w:p>
    <w:p>
      <w:pPr>
        <w:spacing w:after="80"/>
      </w:pPr>
    </w:p>
    <w:p>
      <w:pPr>
        <w:pStyle w:val="Heading1"/>
        <w:keepNext/>
      </w:pPr>
      <w:r>
        <w:rPr>
          <w:rFonts w:ascii="Calibri" w:hAnsi="Calibri" w:eastAsia="Yu Gothic" w:cs="Calibri"/>
          <w:b/>
          <w:color w:val="2E74B5"/>
          <w:sz w:val="32"/>
        </w:rPr>
        <w:t>12. オンボーディングと継続動機［新規］</w:t>
      </w:r>
    </w:p>
    <w:p>
      <w:pPr>
        <w:spacing w:before="0" w:after="120" w:line="300" w:lineRule="auto"/>
      </w:pPr>
      <w:r>
        <w:rPr>
          <w:rFonts w:ascii="Calibri" w:hAnsi="Calibri" w:eastAsia="Yu Gothic" w:cs="Calibri"/>
          <w:color w:val="1F2937"/>
          <w:sz w:val="22"/>
        </w:rPr>
        <w:t>v0.1 に記載がなかった領域だが、初期版の検証（編成研究が成立するか）を実施するには最低限の設計が要る。</w:t>
      </w:r>
    </w:p>
    <w:p>
      <w:pPr>
        <w:pStyle w:val="Heading2"/>
        <w:keepNext/>
      </w:pPr>
      <w:r>
        <w:rPr>
          <w:rFonts w:ascii="Calibri" w:hAnsi="Calibri" w:eastAsia="Yu Gothic" w:cs="Calibri"/>
          <w:b/>
          <w:color w:val="2E74B5"/>
          <w:sz w:val="26"/>
        </w:rPr>
        <w:t>12.1 初期の選択負荷</w:t>
      </w:r>
    </w:p>
    <w:p>
      <w:pPr>
        <w:spacing w:before="0" w:after="120" w:line="300" w:lineRule="auto"/>
      </w:pPr>
      <w:r>
        <w:rPr>
          <w:rFonts w:ascii="Calibri" w:hAnsi="Calibri" w:eastAsia="Yu Gothic" w:cs="Calibri"/>
          <w:color w:val="1F2937"/>
          <w:sz w:val="22"/>
        </w:rPr>
        <w:t>60人の武将から18人を選び、3部隊へ配分し、6枠へ配置し、総大将を決める。この初回体験は負荷が高すぎる。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127"/>
        <w:gridCol w:w="7233"/>
      </w:tblGrid>
      <w:tr>
        <w:trPr>
          <w:tblHeader w:val="true"/>
          <w:cantSplit/>
        </w:trPr>
        <w:tc>
          <w:tcPr>
            <w:tcW w:type="dxa" w:w="2127"/>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対策</w:t>
            </w:r>
          </w:p>
        </w:tc>
        <w:tc>
          <w:tcPr>
            <w:tcW w:type="dxa" w:w="7233"/>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推奨編成テンプレート</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兵種構成の異なるテンプレートを5〜8種類用意し、初回はここから選ぶだけで参加できるようにする。［暫定］</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段階的な解禁</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最初は高コスト戦のみ、数マッチ後に3部隊すべてを開放する案も検討する。［未決］</w:t>
            </w:r>
          </w:p>
        </w:tc>
      </w:tr>
      <w:tr>
        <w:trPr>
          <w:cantSplit/>
        </w:trPr>
        <w:tc>
          <w:tcPr>
            <w:tcW w:type="dxa" w:w="2127"/>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編成の妥当性チェック</w:t>
            </w:r>
          </w:p>
        </w:tc>
        <w:tc>
          <w:tcPr>
            <w:tcW w:type="dxa" w:w="7233"/>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登録時に、コスト超過・人物重複・総大将未指定を検出して表示する。</w:t>
            </w:r>
          </w:p>
        </w:tc>
      </w:tr>
    </w:tbl>
    <w:p>
      <w:pPr>
        <w:spacing w:after="120"/>
      </w:pPr>
    </w:p>
    <w:p>
      <w:pPr>
        <w:pStyle w:val="Heading2"/>
        <w:keepNext/>
      </w:pPr>
      <w:r>
        <w:rPr>
          <w:rFonts w:ascii="Calibri" w:hAnsi="Calibri" w:eastAsia="Yu Gothic" w:cs="Calibri"/>
          <w:b/>
          <w:color w:val="2E74B5"/>
          <w:sz w:val="26"/>
        </w:rPr>
        <w:t>12.2 継続動機</w:t>
      </w:r>
    </w:p>
    <w:p>
      <w:pPr>
        <w:spacing w:before="0" w:after="120" w:line="300" w:lineRule="auto"/>
      </w:pPr>
      <w:r>
        <w:rPr>
          <w:rFonts w:ascii="Calibri" w:hAnsi="Calibri" w:eastAsia="Yu Gothic" w:cs="Calibri"/>
          <w:color w:val="1F2937"/>
          <w:sz w:val="22"/>
        </w:rPr>
        <w:t>勝利によって得られるものが階級のみでは、長期の目標が存在しない。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00"/>
        <w:gridCol w:w="8160"/>
      </w:tblGrid>
      <w:tr>
        <w:trPr>
          <w:tblHeader w:val="true"/>
          <w:cantSplit/>
        </w:trPr>
        <w:tc>
          <w:tcPr>
            <w:tcW w:type="dxa" w:w="120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候補</w:t>
            </w:r>
          </w:p>
        </w:tc>
        <w:tc>
          <w:tcPr>
            <w:tcW w:type="dxa" w:w="81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内容</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シーズン制</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一定期間で階級をリセットし、到達階級に応じた記録・称号を残す。［暫定］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実績</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「弓兵のみで勝利」「総大将を守り切って10勝」など、編成研究を促す実績。［暫定］</w:t>
            </w:r>
          </w:p>
        </w:tc>
      </w:tr>
      <w:tr>
        <w:trPr>
          <w:cantSplit/>
        </w:trPr>
        <w:tc>
          <w:tcPr>
            <w:tcW w:type="dxa" w:w="120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統計の蓄積</w:t>
            </w:r>
          </w:p>
        </w:tc>
        <w:tc>
          <w:tcPr>
            <w:tcW w:type="dxa" w:w="81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自分の採用武将・勝率・得意兵種の履歴を可視化する。［暫定］</w:t>
            </w:r>
          </w:p>
        </w:tc>
      </w:tr>
    </w:tbl>
    <w:p>
      <w:pPr>
        <w:spacing w:after="120"/>
      </w:pPr>
    </w:p>
    <w:p>
      <w:pPr>
        <w:spacing w:before="0" w:after="120" w:line="300" w:lineRule="auto"/>
      </w:pPr>
      <w:r>
        <w:rPr>
          <w:rFonts w:ascii="Calibri" w:hAnsi="Calibri" w:eastAsia="Yu Gothic" w:cs="Calibri"/>
          <w:color w:val="1F2937"/>
          <w:sz w:val="22"/>
        </w:rPr>
        <w:t>いずれも戦闘能力には影響させない（§1.2）。</w:t>
      </w:r>
    </w:p>
    <w:p>
      <w:pPr>
        <w:spacing w:after="80"/>
      </w:pPr>
    </w:p>
    <w:p>
      <w:pPr>
        <w:pStyle w:val="Heading1"/>
        <w:keepNext/>
      </w:pPr>
      <w:r>
        <w:rPr>
          <w:rFonts w:ascii="Calibri" w:hAnsi="Calibri" w:eastAsia="Yu Gothic" w:cs="Calibri"/>
          <w:b/>
          <w:color w:val="2E74B5"/>
          <w:sz w:val="32"/>
        </w:rPr>
        <w:t>13. 未決事項と次版の対象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432"/>
        <w:gridCol w:w="5168"/>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優先度</w:t>
            </w:r>
          </w:p>
        </w:tc>
        <w:tc>
          <w:tcPr>
            <w:tcW w:type="dxa" w:w="343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未決事項</w:t>
            </w:r>
          </w:p>
        </w:tc>
        <w:tc>
          <w:tcPr>
            <w:tcW w:type="dxa" w:w="5168"/>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次に決める内容</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武将カードの別バージョン</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人物60人に対しカード80枚。同一人物の別バージョン（§4.3）。能力値は `sim/roster.py` が導出するため、表に行を足すだけでよい。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~~必殺技の個別設計~~</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80枚すべてを固有にした（v0.5 末）。</w:t>
            </w:r>
            <w:r>
              <w:rPr>
                <w:rFonts w:ascii="Calibri" w:hAnsi="Calibri" w:eastAsia="Yu Gothic" w:cs="Calibri"/>
                <w:color w:val="1F2937"/>
                <w:sz w:val="18"/>
              </w:rPr>
              <w:t xml:space="preserve"> ひな型の使い回しをやめ、各カードが機構・対象・数値・消費ゲージを自分で持つ。価格は §7.5 の式で出す（反復では回らない。1反復で80回の測定になるため）。固有特性も</w:t>
            </w:r>
            <w:r>
              <w:rPr>
                <w:rFonts w:ascii="Calibri" w:hAnsi="Calibri" w:eastAsia="Yu Gothic" w:cs="Calibri"/>
                <w:b/>
                <w:color w:val="1F2937"/>
                <w:sz w:val="18"/>
              </w:rPr>
              <w:t>1人1つ</w:t>
            </w:r>
            <w:r>
              <w:rPr>
                <w:rFonts w:ascii="Calibri" w:hAnsi="Calibri" w:eastAsia="Yu Gothic" w:cs="Calibri"/>
                <w:color w:val="1F2937"/>
                <w:sz w:val="18"/>
              </w:rPr>
              <w:t>へ揃え、対抗能力もこの枠に数える。特性は19種で、`balance.py traits` の反復で価格付けした（幅52pt→23pt）。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必殺技の価格式の精度</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式の残差は最大5.9%（総合値）で、反復の測定誤差（2σで3.5pt）よりまだ大きい。80枚を式だけで最終決定はできず、</w:t>
            </w:r>
            <w:r>
              <w:rPr>
                <w:rFonts w:ascii="Calibri" w:hAnsi="Calibri" w:eastAsia="Yu Gothic" w:cs="Calibri"/>
                <w:b/>
                <w:color w:val="1F2937"/>
                <w:sz w:val="18"/>
              </w:rPr>
              <w:t>採用率（§4.6）と攻略探索が実カードでの最終確認になる</w:t>
            </w:r>
            <w:r>
              <w:rPr>
                <w:rFonts w:ascii="Calibri" w:hAnsi="Calibri" w:eastAsia="Yu Gothic" w:cs="Calibri"/>
                <w:color w:val="1F2937"/>
                <w:sz w:val="18"/>
              </w:rPr>
              <w:t>。残差の大きい機構（速度デバフ・ゲージ付与・単体効果）から詰める。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支援系の測り方</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urge（ゲージ付与）は全員同技の総当たりでは測れず、補正0で据え置いている（§7.5）。「1枚だけ通常編成へ混ぜたときの寄与」で測る手段を作る。同じ手段で「陣頭」も測れるようにする。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数値定数の確定</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ダメージ式の定数 K、兵種補正値、ゲージ獲得係数。消耗係数は撤廃（§6.1）。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総大将の能力補正</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補正値、および固有特性「陣頭」の効果量（§6.6）。撤退時の扱いは即敗北、後衛有利の受け入れは確定済み。</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レート方式</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Elo／Glicko の選択、K値、3-0 と 2-1 の差の扱い。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標的選択の詳細</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前衛越し攻撃の被ダメージ補正、支援移動中の被攻撃可否、複数レーンが空いた場合の優先順位。</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参加制御の値</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1日のレート変動上限、主戦時間帯の粒度、練習戦のマッチング母数。</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種類と出現比率、シーズンごとの入れ替え。</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実況粒度</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集約秒数、全文ログと簡易ログ、保存期間、検索・共有。</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過疎対策</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AI・ゴースト対戦の可否と、その結果をレートへ反映するか。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~~戦闘モデルの増幅~~</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案D（現状を受け入れる）で決着した（§4.6）。</w:t>
            </w:r>
            <w:r>
              <w:rPr>
                <w:rFonts w:ascii="Calibri" w:hAnsi="Calibri" w:eastAsia="Yu Gothic" w:cs="Calibri"/>
                <w:color w:val="1F2937"/>
                <w:sz w:val="18"/>
              </w:rPr>
              <w:t xml:space="preserve"> 案A〜Fを実測した結果、増幅を緩める案はどれも三すくみを同じ向きに壊し（歩兵→騎兵が反転）、</w:t>
            </w:r>
            <w:r>
              <w:rPr>
                <w:rFonts w:ascii="Calibri" w:hAnsi="Calibri" w:eastAsia="Yu Gothic" w:cs="Calibri"/>
                <w:b/>
                <w:color w:val="1F2937"/>
                <w:sz w:val="18"/>
              </w:rPr>
              <w:t>兵種補正を +4%〜+35% まで振っても3方向が同時に帯へ入る値は存在しなかった</w:t>
            </w:r>
            <w:r>
              <w:rPr>
                <w:rFonts w:ascii="Calibri" w:hAnsi="Calibri" w:eastAsia="Yu Gothic" w:cs="Calibri"/>
                <w:color w:val="1F2937"/>
                <w:sz w:val="18"/>
              </w:rPr>
              <w:t>。三すくみの +4% が 67% になるのも60秒の複利によるもので、増幅と三すくみは同じ源から出ている。あわせて判明した3点: ダメージ乱数を広げても大数の法則で平均されて効かない／決着促進を弱めると増幅は</w:t>
            </w:r>
            <w:r>
              <w:rPr>
                <w:rFonts w:ascii="Calibri" w:hAnsi="Calibri" w:eastAsia="Yu Gothic" w:cs="Calibri"/>
                <w:b/>
                <w:color w:val="1F2937"/>
                <w:sz w:val="18"/>
              </w:rPr>
              <w:t>悪化</w:t>
            </w:r>
            <w:r>
              <w:rPr>
                <w:rFonts w:ascii="Calibri" w:hAnsi="Calibri" w:eastAsia="Yu Gothic" w:cs="Calibri"/>
                <w:color w:val="1F2937"/>
                <w:sz w:val="18"/>
              </w:rPr>
              <w:t>する（現在値は下げてはいけない）／レーン制圧は時間切れ決着でしか働かないので効かない。「10%の差が50pt」は実際には「3コスト差で89%」であり、資源差として妥当な範囲だった。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増幅を受け止める運用</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戦闘モデルは変えないと決めたので、</w:t>
            </w:r>
            <w:r>
              <w:rPr>
                <w:rFonts w:ascii="Calibri" w:hAnsi="Calibri" w:eastAsia="Yu Gothic" w:cs="Calibri"/>
                <w:b/>
                <w:color w:val="1F2937"/>
                <w:sz w:val="18"/>
              </w:rPr>
              <w:t>測定側の作法が balance の前提になる</w:t>
            </w:r>
            <w:r>
              <w:rPr>
                <w:rFonts w:ascii="Calibri" w:hAnsi="Calibri" w:eastAsia="Yu Gothic" w:cs="Calibri"/>
                <w:color w:val="1F2937"/>
                <w:sz w:val="18"/>
              </w:rPr>
              <w:t>。価格付けは統制した合成カードで行う（実編成のパネルは飽和して数%の差が見えない）。反復ではなく範囲を掃く（能力値の刻みで hp と atk の配分が入れ替わり、勝率がのこぎり波になる）。カード変更のたびに `budget.py` を通す。</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偵察と相性差</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増幅の帰結のうち、戦闘モデル側では解けないもの。相手の今回編成が見えない（§3.2）ため、相性差が大きいほど「引いた相性で決まる」比重が増える。</w:t>
            </w:r>
            <w:r>
              <w:rPr>
                <w:rFonts w:ascii="Calibri" w:hAnsi="Calibri" w:eastAsia="Yu Gothic" w:cs="Calibri"/>
                <w:b/>
                <w:color w:val="1F2937"/>
                <w:sz w:val="18"/>
              </w:rPr>
              <w:t>情報設計の問題</w:t>
            </w:r>
            <w:r>
              <w:rPr>
                <w:rFonts w:ascii="Calibri" w:hAnsi="Calibri" w:eastAsia="Yu Gothic" w:cs="Calibri"/>
                <w:color w:val="1F2937"/>
                <w:sz w:val="18"/>
              </w:rPr>
              <w:t>なので、偵察で見せる情報量で調整する。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兵種相性の残り</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弓兵→歩兵が97%（§5.3）。射程の効き方が相性ごとに非対称なため、兵種係数では直せない。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コストの加算性の再調整</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価格付けの分解能を0.3%へ細かくした結果（§7.5）、これまで幅6ptと見えていた配分による勝率差が</w:t>
            </w:r>
            <w:r>
              <w:rPr>
                <w:rFonts w:ascii="Calibri" w:hAnsi="Calibri" w:eastAsia="Yu Gothic" w:cs="Calibri"/>
                <w:b/>
                <w:color w:val="1F2937"/>
                <w:sz w:val="18"/>
              </w:rPr>
              <w:t>実際は幅15pt</w:t>
            </w:r>
            <w:r>
              <w:rPr>
                <w:rFonts w:ascii="Calibri" w:hAnsi="Calibri" w:eastAsia="Yu Gothic" w:cs="Calibri"/>
                <w:color w:val="1F2937"/>
                <w:sz w:val="18"/>
              </w:rPr>
              <w:t>だと分かった。均等配分は「やや偏り」に41%で負け、「極端」には56%で勝つ。</w:t>
            </w:r>
            <w:r>
              <w:rPr>
                <w:rFonts w:ascii="Calibri" w:hAnsi="Calibri" w:eastAsia="Yu Gothic" w:cs="Calibri"/>
                <w:b/>
                <w:color w:val="1F2937"/>
                <w:sz w:val="18"/>
              </w:rPr>
              <w:t>単調でないため `SLOT_VALUE` の1つの値では直せない。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~~固定コアの解消~~</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解消した。</w:t>
            </w:r>
            <w:r>
              <w:rPr>
                <w:rFonts w:ascii="Calibri" w:hAnsi="Calibri" w:eastAsia="Yu Gothic" w:cs="Calibri"/>
                <w:color w:val="1F2937"/>
                <w:sz w:val="18"/>
              </w:rPr>
              <w:t xml:space="preserve"> 消耗係数の撤廃で増幅が 73%→53% に緩み、攻略探索の固定コアが3枚（諸葛亮・関羽・樊建）から</w:t>
            </w:r>
            <w:r>
              <w:rPr>
                <w:rFonts w:ascii="Calibri" w:hAnsi="Calibri" w:eastAsia="Yu Gothic" w:cs="Calibri"/>
                <w:b/>
                <w:color w:val="1F2937"/>
                <w:sz w:val="18"/>
              </w:rPr>
              <w:t>1枚（趙雲）</w:t>
            </w:r>
            <w:r>
              <w:rPr>
                <w:rFonts w:ascii="Calibri" w:hAnsi="Calibri" w:eastAsia="Yu Gothic" w:cs="Calibri"/>
                <w:color w:val="1F2937"/>
                <w:sz w:val="18"/>
              </w:rPr>
              <w:t>へ減った。毎世代の入れ替わりも 3/1/2 枚から 5/2/2 枚へ増えている。原因は対抗能力ではなく増幅だった。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旧</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固定コアの解消（記録）</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攻略探索で</w:t>
            </w:r>
            <w:r>
              <w:rPr>
                <w:rFonts w:ascii="Calibri" w:hAnsi="Calibri" w:eastAsia="Yu Gothic" w:cs="Calibri"/>
                <w:b/>
                <w:color w:val="1F2937"/>
                <w:sz w:val="18"/>
              </w:rPr>
              <w:t>諸葛亮・関羽・樊建の3枚が4世代すべてに残る</w:t>
            </w:r>
            <w:r>
              <w:rPr>
                <w:rFonts w:ascii="Calibri" w:hAnsi="Calibri" w:eastAsia="Yu Gothic" w:cs="Calibri"/>
                <w:color w:val="1F2937"/>
                <w:sz w:val="18"/>
              </w:rPr>
              <w:t>。対抗能力（勢力特効）を入れても崩れなかった。対抗能力自体は効いている（蜀4枚の相手に蜀特効を差すと97%→99%）が、</w:t>
            </w:r>
            <w:r>
              <w:rPr>
                <w:rFonts w:ascii="Calibri" w:hAnsi="Calibri" w:eastAsia="Yu Gothic" w:cs="Calibri"/>
                <w:b/>
                <w:color w:val="1F2937"/>
                <w:sz w:val="18"/>
              </w:rPr>
              <w:t>コアが強すぎて既に97%勝っており、2ptしか動かない</w:t>
            </w:r>
            <w:r>
              <w:rPr>
                <w:rFonts w:ascii="Calibri" w:hAnsi="Calibri" w:eastAsia="Yu Gothic" w:cs="Calibri"/>
                <w:color w:val="1F2937"/>
                <w:sz w:val="18"/>
              </w:rPr>
              <w:t>。原因はコスト配分にあるとみられる。コスト1が2枚＋高コスト4枚のような極端な配分が、中コスト6枚より有利になっている。下の「コストの加算性」と同じ問題。</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陣形の margin（未解決へ戻す）</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一度「レーン人数の上限で対処した」と記録したが、その測定は陣形の効果を適用していなかった</w:t>
            </w:r>
            <w:r>
              <w:rPr>
                <w:rFonts w:ascii="Calibri" w:hAnsi="Calibri" w:eastAsia="Yu Gothic" w:cs="Calibri"/>
                <w:color w:val="1F2937"/>
                <w:sz w:val="18"/>
              </w:rPr>
              <w:t>（§13 の事例13）。効果を適用して測り直すと、レーン人数を 1/4/1 と 2/2/2 のどちらにしても 幅100pt・極端セル8/18 で変わらない。上限そのものは設計として残すが、</w:t>
            </w:r>
            <w:r>
              <w:rPr>
                <w:rFonts w:ascii="Calibri" w:hAnsi="Calibri" w:eastAsia="Yu Gothic" w:cs="Calibri"/>
                <w:b/>
                <w:color w:val="1F2937"/>
                <w:sz w:val="18"/>
              </w:rPr>
              <w:t>margin は詰まっていない</w:t>
            </w:r>
            <w:r>
              <w:rPr>
                <w:rFonts w:ascii="Calibri" w:hAnsi="Calibri" w:eastAsia="Yu Gothic" w:cs="Calibri"/>
                <w:color w:val="1F2937"/>
                <w:sz w:val="18"/>
              </w:rPr>
              <w:t>。効果が効くこと自体は確認できた（鶴翼の支援移動を 20↔100 で振ると方円との相性が 49%↔56%）ので、次は</w:t>
            </w:r>
            <w:r>
              <w:rPr>
                <w:rFonts w:ascii="Calibri" w:hAnsi="Calibri" w:eastAsia="Yu Gothic" w:cs="Calibri"/>
                <w:b/>
                <w:color w:val="1F2937"/>
                <w:sz w:val="18"/>
              </w:rPr>
              <w:t>効果の設計</w:t>
            </w:r>
            <w:r>
              <w:rPr>
                <w:rFonts w:ascii="Calibri" w:hAnsi="Calibri" w:eastAsia="Yu Gothic" w:cs="Calibri"/>
                <w:color w:val="1F2937"/>
                <w:sz w:val="18"/>
              </w:rPr>
              <w:t>で詰める余地がある。ただし迂回の値段を陣形で変えるのは不可（`DETOUR_MAX_TICKS` の閾値で二値的に反転し、鶴翼に +30% を与えたら対魚鱗が 6%→81% へ跳ねた）。旧記述: レーンあたりの人数上限を2に揃えて対処した。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陣形の margin の残り</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レーン人数を揃えたあとも、構成を固定した陣形どうしで 0%/100% のセルが 4/18 組残る。</w:t>
            </w:r>
            <w:r>
              <w:rPr>
                <w:rFonts w:ascii="Calibri" w:hAnsi="Calibri" w:eastAsia="Yu Gothic" w:cs="Calibri"/>
                <w:b/>
                <w:color w:val="1F2937"/>
                <w:sz w:val="18"/>
              </w:rPr>
              <w:t>原因は陣形の前衛/後衛の割り振りと、構成の耐久/柔らかい札の比率の食い違い</w:t>
            </w:r>
            <w:r>
              <w:rPr>
                <w:rFonts w:ascii="Calibri" w:hAnsi="Calibri" w:eastAsia="Yu Gothic" w:cs="Calibri"/>
                <w:color w:val="1F2937"/>
                <w:sz w:val="18"/>
              </w:rPr>
              <w:t>である。盾弓構成（耐久3・弓3）は鶴翼（前3後3）とちょうど噛み合うため鶴翼が87%になり、方円（前5後1）は弓を前衛に出さざるを得ず32%になる。</w:t>
            </w:r>
            <w:r>
              <w:rPr>
                <w:rFonts w:ascii="Calibri" w:hAnsi="Calibri" w:eastAsia="Yu Gothic" w:cs="Calibri"/>
                <w:b/>
                <w:color w:val="1F2937"/>
                <w:sz w:val="18"/>
              </w:rPr>
              <w:t>構成ごとに最善の陣形は違う（標準→魚鱗・騎馬→方円・盾弓→鶴翼）ので選択自体は本物</w:t>
            </w:r>
            <w:r>
              <w:rPr>
                <w:rFonts w:ascii="Calibri" w:hAnsi="Calibri" w:eastAsia="Yu Gothic" w:cs="Calibri"/>
                <w:color w:val="1F2937"/>
                <w:sz w:val="18"/>
              </w:rPr>
              <w:t>だが、最善とそれ以外の差が大きすぎる。次に触るなら前衛/後衛の非対称性（後衛が近接から守られる度合い）である。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陣形の相性が極端（一部解消）</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迂回の判断が値段を見ていなかったのが主因だった。</w:t>
            </w:r>
            <w:r>
              <w:rPr>
                <w:rFonts w:ascii="Calibri" w:hAnsi="Calibri" w:eastAsia="Yu Gothic" w:cs="Calibri"/>
                <w:color w:val="1F2937"/>
                <w:sz w:val="18"/>
              </w:rPr>
              <w:t xml:space="preserve">「後衛が柔らかいか」だけで決めていたため、抑えが2人いても回り込みに行き、コスト10の騎兵が15.8秒（戦闘の4分の1）攻撃せずに歩いていた。回り込みに使える時間へ上限（100ティック）を置き、抑え1人は通るが2人は通らないようにした。鶴翼(40コスト) 対 魚鱗(40コスト) が 0% から 79% になり、3すくみは解消。同じ陣形内でのコストも効く（40コストが31コストに97%）。残るのは魚鱗そのものの弱さで、下の「陣形と構成の釣り合い」に含む。旧記述: </w:t>
            </w:r>
            <w:r>
              <w:rPr>
                <w:rFonts w:ascii="Calibri" w:hAnsi="Calibri" w:eastAsia="Yu Gothic" w:cs="Calibri"/>
                <w:b/>
                <w:color w:val="1F2937"/>
                <w:sz w:val="18"/>
              </w:rPr>
              <w:t>陣形の相性だけで札の質が帳消しになる。</w:t>
            </w:r>
            <w:r>
              <w:rPr>
                <w:rFonts w:ascii="Calibri" w:hAnsi="Calibri" w:eastAsia="Yu Gothic" w:cs="Calibri"/>
                <w:color w:val="1F2937"/>
                <w:sz w:val="18"/>
              </w:rPr>
              <w:t xml:space="preserve"> 同じ札で魚鱗が鶴翼に100%、同じ陣形なら40コストが31コストに100%、ところが鶴翼の31コストが魚鱗の40コストに100%、という3すくみが400戦して100%/0%で出る。事実上決定論。鶴翼（3レーン均等）が魚鱗（中央に4人）の両翼を2対1で食う挙動自体は筋が通っているが、</w:t>
            </w:r>
            <w:r>
              <w:rPr>
                <w:rFonts w:ascii="Calibri" w:hAnsi="Calibri" w:eastAsia="Yu Gothic" w:cs="Calibri"/>
                <w:b/>
                <w:color w:val="1F2937"/>
                <w:sz w:val="18"/>
              </w:rPr>
              <w:t>9コストぶんの札の差を打ち消すのは行き過ぎ</w:t>
            </w:r>
            <w:r>
              <w:rPr>
                <w:rFonts w:ascii="Calibri" w:hAnsi="Calibri" w:eastAsia="Yu Gothic" w:cs="Calibri"/>
                <w:color w:val="1F2937"/>
                <w:sz w:val="18"/>
              </w:rPr>
              <w:t>。レーンごとの人数差が効きすぎている（隣レーンへの支援移動の速さ、空きレーンの扱い）。</w:t>
            </w:r>
            <w:r>
              <w:rPr>
                <w:rFonts w:ascii="Calibri" w:hAnsi="Calibri" w:eastAsia="Yu Gothic" w:cs="Calibri"/>
                <w:b/>
                <w:color w:val="1F2937"/>
                <w:sz w:val="18"/>
              </w:rPr>
              <w:t>コストの総量は正しく効いている</w:t>
            </w:r>
            <w:r>
              <w:rPr>
                <w:rFonts w:ascii="Calibri" w:hAnsi="Calibri" w:eastAsia="Yu Gothic" w:cs="Calibri"/>
                <w:color w:val="1F2937"/>
                <w:sz w:val="18"/>
              </w:rPr>
              <w:t>ことは別途確認済み（無個性カードで40コストは31コストに100%、25コストに100%）。</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攻略探索の判定基準</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上記により、「攻略が循環している」という判定が編成の多様性ではなく陣形の極端な相性で出ている可能性がある。陣形を固定した条件での判定を併記する必要がある。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陣形と構成の釣り合い</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天敵のない型は無くなったが、型ごとの強さに幅60ptが残っている（§7.5 末尾）。</w:t>
            </w:r>
            <w:r>
              <w:rPr>
                <w:rFonts w:ascii="Calibri" w:hAnsi="Calibri" w:eastAsia="Yu Gothic" w:cs="Calibri"/>
                <w:b/>
                <w:color w:val="1F2937"/>
                <w:sz w:val="18"/>
              </w:rPr>
              <w:t>主因は陣形ではなく構成。</w:t>
            </w:r>
            <w:r>
              <w:rPr>
                <w:rFonts w:ascii="Calibri" w:hAnsi="Calibri" w:eastAsia="Yu Gothic" w:cs="Calibri"/>
                <w:color w:val="1F2937"/>
                <w:sz w:val="18"/>
              </w:rPr>
              <w:t xml:space="preserve"> 迂回距離95・孤立罰110%の確定を含む。この2つは効きが鋭く、孤立罰を190にすると歩兵→騎兵が 64% から 17% へ動く。</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総大将撤退という決着条件を差し替えるか決める</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コストを部隊単位で通分できない原因が総大将だと特定できた</w:t>
            </w:r>
            <w:r>
              <w:rPr>
                <w:rFonts w:ascii="Calibri" w:hAnsi="Calibri" w:eastAsia="Yu Gothic" w:cs="Calibri"/>
                <w:color w:val="1F2937"/>
                <w:sz w:val="18"/>
              </w:rPr>
              <w:t>（§8.2）。総大将が単一の生死点なので、そのレーンだけが他の2レーンと価値が違い、同じコスト移動が総大将の位置次第で 0.3% にも 93.8% にもなる。レーン構造・増幅・能力値の曲線・前衛の盾・支援移動はいずれも無罪だった（すべて実測で否定）。差し替えるなら</w:t>
            </w:r>
            <w:r>
              <w:rPr>
                <w:rFonts w:ascii="Calibri" w:hAnsi="Calibri" w:eastAsia="Yu Gothic" w:cs="Calibri"/>
                <w:b/>
                <w:color w:val="1F2937"/>
                <w:sz w:val="18"/>
              </w:rPr>
              <w:t>和で書ける条件</w:t>
            </w:r>
            <w:r>
              <w:rPr>
                <w:rFonts w:ascii="Calibri" w:hAnsi="Calibri" w:eastAsia="Yu Gothic" w:cs="Calibri"/>
                <w:color w:val="1F2937"/>
                <w:sz w:val="18"/>
              </w:rPr>
              <w:t>（全滅、残存兵力率での潰走）。ただし総大将は §4.2 の「陣頭」特性・§4.5 の余剰ゲージ・実況の締まりに直結しているので、外すなら影響範囲は広い。</w:t>
            </w:r>
            <w:r>
              <w:rPr>
                <w:rFonts w:ascii="Calibri" w:hAnsi="Calibri" w:eastAsia="Yu Gothic" w:cs="Calibri"/>
                <w:b/>
                <w:color w:val="1F2937"/>
                <w:sz w:val="18"/>
              </w:rPr>
              <w:t>決めるまで、カード単位の価格付けは意味を持たない。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最高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差し替え勝率が測れていない</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 の指標のうち差し替え勝率は、基準編成が 低91% / 中58% / 高36% で6相手のうち4〜5マスが飽和しており、</w:t>
            </w:r>
            <w:r>
              <w:rPr>
                <w:rFonts w:ascii="Calibri" w:hAnsi="Calibri" w:eastAsia="Yu Gothic" w:cs="Calibri"/>
                <w:b/>
                <w:color w:val="1F2937"/>
                <w:sz w:val="18"/>
              </w:rPr>
              <w:t>目標帯 47–53% を判定に使えない</w:t>
            </w:r>
            <w:r>
              <w:rPr>
                <w:rFonts w:ascii="Calibri" w:hAnsi="Calibri" w:eastAsia="Yu Gothic" w:cs="Calibri"/>
                <w:color w:val="1F2937"/>
                <w:sz w:val="18"/>
              </w:rPr>
              <w:t>（事例16）。エンジンの変更前から同じで、新たに壊れたわけではない。相手パネルを統制した合成編成に置き換えるか、基準編成からの差分で見るかの二択。</w:t>
            </w:r>
            <w:r>
              <w:rPr>
                <w:rFonts w:ascii="Calibri" w:hAnsi="Calibri" w:eastAsia="Yu Gothic" w:cs="Calibri"/>
                <w:b/>
                <w:color w:val="1F2937"/>
                <w:sz w:val="18"/>
              </w:rPr>
              <w:t>採用率（`meta`）も同じ実編成サンプラを使っているので、あわせて飽和を確かめること。</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中コスト戦で総大将を後衛に置くと勝率が1桁</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 の総大将配置で、陣頭を持たない関羽を後衛へ置くと 1%（前衛は56%）になる。他の2レギュレーションは 79-84% / 70-72% で正常なので、</w:t>
            </w:r>
            <w:r>
              <w:rPr>
                <w:rFonts w:ascii="Calibri" w:hAnsi="Calibri" w:eastAsia="Yu Gothic" w:cs="Calibri"/>
                <w:b/>
                <w:color w:val="1F2937"/>
                <w:sz w:val="18"/>
              </w:rPr>
              <w:t>中コスト戦のこの編成だけの偏り</w:t>
            </w:r>
            <w:r>
              <w:rPr>
                <w:rFonts w:ascii="Calibri" w:hAnsi="Calibri" w:eastAsia="Yu Gothic" w:cs="Calibri"/>
                <w:color w:val="1F2937"/>
                <w:sz w:val="18"/>
              </w:rPr>
              <w:t>である。後衛の位置と迂回の変更（§5.2）より前から出ており（当時 3%）、その変更とは無関係。関羽を後衛へ動かすと前衛が誰になるかで決まっているとみられる。同一編成で1枚だけ動かす測り方が、実際には2枚ぶんの入れ替えになっていないかを確かめること。</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役割が兵種相性を上書きする</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 の積み残し。役割を揃えた編成では 弓兵→歩兵 が耐久役29%・火力役96%と割れる。実際の編成は混成なので本番の指標にはしないが、</w:t>
            </w:r>
            <w:r>
              <w:rPr>
                <w:rFonts w:ascii="Calibri" w:hAnsi="Calibri" w:eastAsia="Yu Gothic" w:cs="Calibri"/>
                <w:b/>
                <w:color w:val="1F2937"/>
                <w:sz w:val="18"/>
              </w:rPr>
              <w:t>カード選択の歪み</w:t>
            </w:r>
            <w:r>
              <w:rPr>
                <w:rFonts w:ascii="Calibri" w:hAnsi="Calibri" w:eastAsia="Yu Gothic" w:cs="Calibri"/>
                <w:color w:val="1F2937"/>
                <w:sz w:val="18"/>
              </w:rPr>
              <w:t>（火力役の弓兵ばかり採用される）として出る可能性がある。§4.6 の採用率で監視し、出ていれば総合値の式に役割分担の相乗効果を織り込む。</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武将個性</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固有特性の種類を増やすか（§6.6 で枠組みは定義済み）、関係性シナジー、低コスト武将の役割設計。</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群雄の規模</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群雄を無所属として対抗能力の的にすることで軸へ載せた</w:t>
            </w:r>
            <w:r>
              <w:rPr>
                <w:rFonts w:ascii="Calibri" w:hAnsi="Calibri" w:eastAsia="Yu Gothic" w:cs="Calibri"/>
                <w:color w:val="1F2937"/>
                <w:sz w:val="18"/>
              </w:rPr>
              <w:t>（§6.6）。ただし7枚・9%という規模自体は変えていない。専用の群特効は当たり枚数が他勢力の4分の1しかなく成立しない。群雄をコスト1〜3を含む20枚規模へ増やせば独立した第4勢力になり、群特効も作れる。現在は</w:t>
            </w:r>
            <w:r>
              <w:rPr>
                <w:rFonts w:ascii="Calibri" w:hAnsi="Calibri" w:eastAsia="Yu Gothic" w:cs="Calibri"/>
                <w:b/>
                <w:color w:val="1F2937"/>
                <w:sz w:val="18"/>
              </w:rPr>
              <w:t>コスト4以上にしか群雄の札がなく、低コスト戦での勢力の選択肢が薄い</w:t>
            </w:r>
            <w:r>
              <w:rPr>
                <w:rFonts w:ascii="Calibri" w:hAnsi="Calibri" w:eastAsia="Yu Gothic" w:cs="Calibri"/>
                <w:color w:val="1F2937"/>
                <w:sz w:val="18"/>
              </w:rPr>
              <w: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対抗能力の傾きの残り</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効果量を +25% から +10% へ下げて、当たり枚数0〜6枚での勝率の幅を 99pt から 77pt へ縮めた（§6.6）。実戦の期待当たり枚数（2枚前後）の近傍では 33〜57% に収まる。</w:t>
            </w:r>
            <w:r>
              <w:rPr>
                <w:rFonts w:ascii="Calibri" w:hAnsi="Calibri" w:eastAsia="Yu Gothic" w:cs="Calibri"/>
                <w:b/>
                <w:color w:val="1F2937"/>
                <w:sz w:val="18"/>
              </w:rPr>
              <w:t>それでも0枚なら16%・6枚なら92%で、幅は大きい。</w:t>
            </w:r>
            <w:r>
              <w:rPr>
                <w:rFonts w:ascii="Calibri" w:hAnsi="Calibri" w:eastAsia="Yu Gothic" w:cs="Calibri"/>
                <w:color w:val="1F2937"/>
                <w:sz w:val="18"/>
              </w:rPr>
              <w:t xml:space="preserve"> より根本には §4.6 の「戦闘モデルが小さな差を増幅する」問題があり、そちらを直さないと下限がある。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~~引き分けのマッチ扱い~~</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確定した（§8.2）。2勝に届く側がなければマッチも引き分けとする。</w:t>
            </w:r>
            <w:r>
              <w:rPr>
                <w:rFonts w:ascii="Calibri" w:hAnsi="Calibri" w:eastAsia="Yu Gothic" w:cs="Calibri"/>
                <w:color w:val="1F2937"/>
                <w:sz w:val="18"/>
              </w:rPr>
              <w:t xml:space="preserve"> 部隊戦の引き分けは1戦あたり最大16%出るので、一律に片側の負けと数えるとその側だけが systematically 損をする（測定側で先にそれをやっていた）。残るのはレート変動幅の扱いだけで、§10 の「レート方式」に含む。</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継続動機の中身</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シーズン報酬、実績の具体項目。</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w:t>
            </w:r>
          </w:p>
        </w:tc>
        <w:tc>
          <w:tcPr>
            <w:tcW w:type="dxa" w:w="343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外見要素</w:t>
            </w:r>
          </w:p>
        </w:tc>
        <w:tc>
          <w:tcPr>
            <w:tcW w:type="dxa" w:w="5168"/>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スキン・称号・戦場演出。戦闘能力には影響させない。</w:t>
            </w:r>
          </w:p>
        </w:tc>
      </w:tr>
    </w:tbl>
    <w:p>
      <w:pPr>
        <w:spacing w:after="120"/>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次の仕様化ステップ  </w:t>
            </w:r>
            <w:r>
              <w:rPr>
                <w:rFonts w:ascii="Calibri" w:hAnsi="Calibri" w:eastAsia="Yu Gothic" w:cs="Calibri"/>
                <w:color w:val="1F2937"/>
                <w:sz w:val="21"/>
              </w:rPr>
              <w:t>v0.5 の残りとして挙げていた4点のうち、(1) 必殺技と固有特性をコスト予算へ含める（§7.5）と (2) 誘発型の固有特性の実装（§6.6）は完了した。効果の強さの幅は必殺技 67pt → 7pt、固有特性 31pt → 4pt になり、</w:t>
            </w:r>
            <w:r>
              <w:rPr>
                <w:rFonts w:ascii="Calibri" w:hAnsi="Calibri" w:eastAsia="Yu Gothic" w:cs="Calibri"/>
                <w:b/>
                <w:color w:val="1F2937"/>
                <w:sz w:val="21"/>
              </w:rPr>
              <w:t>勝敗が「どの効果を引いたか」で決まる状態は解消した</w:t>
            </w:r>
            <w:r>
              <w:rPr>
                <w:rFonts w:ascii="Calibri" w:hAnsi="Calibri" w:eastAsia="Yu Gothic" w:cs="Calibri"/>
                <w:color w:val="1F2937"/>
                <w:sz w:val="21"/>
              </w:rPr>
              <w:t>。(3) 戦闘モデルが小さな差を増幅する問題も</w:t>
            </w:r>
            <w:r>
              <w:rPr>
                <w:rFonts w:ascii="Calibri" w:hAnsi="Calibri" w:eastAsia="Yu Gothic" w:cs="Calibri"/>
                <w:b/>
                <w:color w:val="1F2937"/>
                <w:sz w:val="21"/>
              </w:rPr>
              <w:t>案D（現状を受け入れる）で決着した</w:t>
            </w:r>
            <w:r>
              <w:rPr>
                <w:rFonts w:ascii="Calibri" w:hAnsi="Calibri" w:eastAsia="Yu Gothic" w:cs="Calibri"/>
                <w:color w:val="1F2937"/>
                <w:sz w:val="21"/>
              </w:rPr>
              <w:t>（§4.6）。緩和策A〜Fを実測した結果、増幅を消すと兵種三すくみも一緒に消えることが分かったためである。戦闘モデルには手を入れず、測定側の作法（統制した合成カードで測る・範囲を掃く・予算検算を必須にする）で受け止める。残る (4) 役割が兵種相性を上書きする問題（§5.3）と、必殺技の個別設計（80枚に対しひな型12種）が v0.6 の主題になる。  あわせて v0.6 では、価格付けの分解能を上げたことで見えるようになった2点を扱う。</w:t>
            </w:r>
            <w:r>
              <w:rPr>
                <w:rFonts w:ascii="Calibri" w:hAnsi="Calibri" w:eastAsia="Yu Gothic" w:cs="Calibri"/>
                <w:b/>
                <w:color w:val="1F2937"/>
                <w:sz w:val="21"/>
              </w:rPr>
              <w:t>コストの加算性は幅6ptではなく幅15ptだった</w:t>
            </w:r>
            <w:r>
              <w:rPr>
                <w:rFonts w:ascii="Calibri" w:hAnsi="Calibri" w:eastAsia="Yu Gothic" w:cs="Calibri"/>
                <w:color w:val="1F2937"/>
                <w:sz w:val="21"/>
              </w:rPr>
              <w:t>（上表）。また支援系の必殺技と「陣頭」は現在の測定方法では測れず、補正0または暫定値のまま残っている。どちらも「これまで測れていなかった」ものであり、新たに壊れたわけではない。</w:t>
            </w:r>
          </w:p>
        </w:tc>
      </w:tr>
    </w:tbl>
    <w:p>
      <w:pPr>
        <w:spacing w:after="120"/>
      </w:pPr>
    </w:p>
    <w:p>
      <w:pPr>
        <w:pStyle w:val="Heading3"/>
        <w:keepNext/>
      </w:pPr>
      <w:r>
        <w:rPr>
          <w:rFonts w:ascii="Calibri" w:hAnsi="Calibri" w:eastAsia="Yu Gothic" w:cs="Calibri"/>
          <w:b/>
          <w:color w:val="2E74B5"/>
          <w:sz w:val="23"/>
        </w:rPr>
        <w:t>採用率の現状と、指標の妥当性［v0.5 末時点］</w:t>
      </w:r>
    </w:p>
    <w:p>
      <w:pPr>
        <w:spacing w:before="0" w:after="120" w:line="300" w:lineRule="auto"/>
      </w:pPr>
      <w:r>
        <w:rPr>
          <w:rFonts w:ascii="Calibri" w:hAnsi="Calibri" w:eastAsia="Yu Gothic" w:cs="Calibri"/>
          <w:color w:val="1F2937"/>
          <w:sz w:val="22"/>
        </w:rPr>
        <w:t>実カード80枚での採用率（§4.6）。168編成を組み、上位42編成の採用率を見る。</w:t>
      </w:r>
      <w:r>
        <w:rPr>
          <w:rFonts w:ascii="Calibri" w:hAnsi="Calibri" w:eastAsia="Yu Gothic" w:cs="Calibri"/>
          <w:b/>
          <w:color w:val="1F2937"/>
          <w:sz w:val="22"/>
        </w:rPr>
        <w:t>80枚すべてに固有の必殺技と固有特性を1つずつ持たせた後の測定である。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40"/>
        <w:gridCol w:w="2080"/>
        <w:gridCol w:w="4576"/>
        <w:gridCol w:w="1664"/>
      </w:tblGrid>
      <w:tr>
        <w:trPr>
          <w:tblHeader w:val="true"/>
          <w:cantSplit/>
        </w:trPr>
        <w:tc>
          <w:tcPr>
            <w:tcW w:type="dxa" w:w="1040"/>
            <w:shd w:fill="E8EEF5" w:val="clear"/>
            <w:vAlign w:val="center"/>
            <w:tcMar>
              <w:top w:w="80" w:type="dxa"/>
              <w:start w:w="120" w:type="dxa"/>
              <w:bottom w:w="80" w:type="dxa"/>
              <w:end w:w="120" w:type="dxa"/>
            </w:tcMar>
          </w:tcPr>
          <w:p>
            <w:pPr>
              <w:spacing w:before="0" w:after="0" w:line="276" w:lineRule="auto"/>
              <w:jc w:val="left"/>
            </w:pPr>
          </w:p>
        </w:tc>
        <w:tc>
          <w:tcPr>
            <w:tcW w:type="dxa" w:w="20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上限超過(&gt;30%)</w:t>
            </w:r>
          </w:p>
        </w:tc>
        <w:tc>
          <w:tcPr>
            <w:tcW w:type="dxa" w:w="4576"/>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下限割れ(&lt;3%)</w:t>
            </w:r>
          </w:p>
        </w:tc>
        <w:tc>
          <w:tcPr>
            <w:tcW w:type="dxa" w:w="166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偶然による期待値</w:t>
            </w:r>
          </w:p>
        </w:tc>
      </w:tr>
      <w:tr>
        <w:trPr>
          <w:cantSplit/>
        </w:trPr>
        <w:tc>
          <w:tcPr>
            <w:tcW w:type="dxa" w:w="10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低コスト戦</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4枚</w:t>
            </w:r>
          </w:p>
        </w:tc>
        <w:tc>
          <w:tcPr>
            <w:tcW w:type="dxa" w:w="45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34枚（うち32枚は上限的に組み込めない札）</w:t>
            </w:r>
          </w:p>
        </w:tc>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約13枚</w:t>
            </w:r>
          </w:p>
        </w:tc>
      </w:tr>
      <w:tr>
        <w:trPr>
          <w:cantSplit/>
        </w:trPr>
        <w:tc>
          <w:tcPr>
            <w:tcW w:type="dxa" w:w="10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中コスト戦</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0枚</w:t>
            </w:r>
          </w:p>
        </w:tc>
        <w:tc>
          <w:tcPr>
            <w:tcW w:type="dxa" w:w="45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17枚</w:t>
            </w:r>
          </w:p>
        </w:tc>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約13枚</w:t>
            </w:r>
          </w:p>
        </w:tc>
      </w:tr>
      <w:tr>
        <w:trPr>
          <w:cantSplit/>
        </w:trPr>
        <w:tc>
          <w:tcPr>
            <w:tcW w:type="dxa" w:w="104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高コスト戦</w:t>
            </w:r>
          </w:p>
        </w:tc>
        <w:tc>
          <w:tcPr>
            <w:tcW w:type="dxa" w:w="2080"/>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2937"/>
                <w:sz w:val="18"/>
              </w:rPr>
              <w:t>0枚</w:t>
            </w:r>
          </w:p>
        </w:tc>
        <w:tc>
          <w:tcPr>
            <w:tcW w:type="dxa" w:w="4576"/>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15枚</w:t>
            </w:r>
          </w:p>
        </w:tc>
        <w:tc>
          <w:tcPr>
            <w:tcW w:type="dxa" w:w="166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約13枚</w:t>
            </w:r>
          </w:p>
        </w:tc>
      </w:tr>
    </w:tbl>
    <w:p>
      <w:pPr>
        <w:spacing w:after="120"/>
      </w:pPr>
    </w:p>
    <w:p>
      <w:pPr>
        <w:spacing w:before="0" w:after="120" w:line="300" w:lineRule="auto"/>
      </w:pPr>
      <w:r>
        <w:rPr>
          <w:rFonts w:ascii="Calibri" w:hAnsi="Calibri" w:eastAsia="Yu Gothic" w:cs="Calibri"/>
          <w:b/>
          <w:color w:val="1F2937"/>
          <w:sz w:val="22"/>
        </w:rPr>
        <w:t>中コスト戦と高コスト戦は上限超過が0枚</w:t>
      </w:r>
      <w:r>
        <w:rPr>
          <w:rFonts w:ascii="Calibri" w:hAnsi="Calibri" w:eastAsia="Yu Gothic" w:cs="Calibri"/>
          <w:color w:val="1F2937"/>
          <w:sz w:val="22"/>
        </w:rPr>
        <w:t>で、下限割れも偶然の期待値をわずかに超える程度に収まっている。とくに高コスト戦は、以前は弓兵の高コスト札3枚が上限超過（諸葛亮56%・周瑜40%・龐統33%）だったが、最高でも周瑜21%になった。ただし</w:t>
      </w:r>
      <w:r>
        <w:rPr>
          <w:rFonts w:ascii="Calibri" w:hAnsi="Calibri" w:eastAsia="Yu Gothic" w:cs="Calibri"/>
          <w:b/>
          <w:color w:val="1F2937"/>
          <w:sz w:val="22"/>
        </w:rPr>
        <w:t>この比較は厳密ではない</w:t>
      </w:r>
      <w:r>
        <w:rPr>
          <w:rFonts w:ascii="Calibri" w:hAnsi="Calibri" w:eastAsia="Yu Gothic" w:cs="Calibri"/>
          <w:color w:val="1F2937"/>
          <w:sz w:val="22"/>
        </w:rPr>
        <w:t>。上の数字は 168編成/上位42 で測っており、旧記録は 120編成/上位30 だったため、母数が違う。</w:t>
      </w:r>
    </w:p>
    <w:p>
      <w:pPr>
        <w:spacing w:before="0" w:after="120" w:line="300" w:lineRule="auto"/>
      </w:pPr>
      <w:r>
        <w:rPr>
          <w:rFonts w:ascii="Calibri" w:hAnsi="Calibri" w:eastAsia="Yu Gothic" w:cs="Calibri"/>
          <w:color w:val="1F2937"/>
          <w:sz w:val="22"/>
        </w:rPr>
        <w:t>低コスト戦の上限超過4枚はすべてコスト1の札（全琮38%・糜竺38%・田豫35%・孫乾33%）である。これは強さではなく、</w:t>
      </w:r>
      <w:r>
        <w:rPr>
          <w:rFonts w:ascii="Calibri" w:hAnsi="Calibri" w:eastAsia="Yu Gothic" w:cs="Calibri"/>
          <w:b/>
          <w:color w:val="1F2937"/>
          <w:sz w:val="22"/>
        </w:rPr>
        <w:t>上限18を6枠で埋めるには安い札が要るのにコスト1が8枚しかない</w:t>
      </w:r>
      <w:r>
        <w:rPr>
          <w:rFonts w:ascii="Calibri" w:hAnsi="Calibri" w:eastAsia="Yu Gothic" w:cs="Calibri"/>
          <w:color w:val="1F2937"/>
          <w:sz w:val="22"/>
        </w:rPr>
        <w:t>ためで、§4.4 の配置枚数の問題である。</w:t>
      </w:r>
    </w:p>
    <w:p>
      <w:pPr>
        <w:spacing w:before="0" w:after="120" w:line="300" w:lineRule="auto"/>
      </w:pPr>
      <w:r>
        <w:rPr>
          <w:rFonts w:ascii="Calibri" w:hAnsi="Calibri" w:eastAsia="Yu Gothic" w:cs="Calibri"/>
          <w:color w:val="1F2937"/>
          <w:sz w:val="22"/>
        </w:rPr>
        <w:t>##### 外れ値の直し方</w:t>
      </w:r>
    </w:p>
    <w:p>
      <w:pPr>
        <w:spacing w:before="0" w:after="120" w:line="300" w:lineRule="auto"/>
      </w:pPr>
      <w:r>
        <w:rPr>
          <w:rFonts w:ascii="Calibri" w:hAnsi="Calibri" w:eastAsia="Yu Gothic" w:cs="Calibri"/>
          <w:color w:val="1F2937"/>
          <w:sz w:val="22"/>
        </w:rPr>
        <w:t>採用率は</w:t>
      </w:r>
      <w:r>
        <w:rPr>
          <w:rFonts w:ascii="Calibri" w:hAnsi="Calibri" w:eastAsia="Yu Gothic" w:cs="Calibri"/>
          <w:b/>
          <w:color w:val="1F2937"/>
          <w:sz w:val="22"/>
        </w:rPr>
        <w:t>式で付けた価格の外れ値を見つける道具</w:t>
      </w:r>
      <w:r>
        <w:rPr>
          <w:rFonts w:ascii="Calibri" w:hAnsi="Calibri" w:eastAsia="Yu Gothic" w:cs="Calibri"/>
          <w:color w:val="1F2937"/>
          <w:sz w:val="22"/>
        </w:rPr>
        <w:t>として使う。式の残差は最大5.9%（総合値）あり、反復の測定誤差より大きいので、80枚を式だけで決めきることはできない。</w:t>
      </w:r>
    </w:p>
    <w:p>
      <w:pPr>
        <w:spacing w:before="0" w:after="120" w:line="300" w:lineRule="auto"/>
      </w:pPr>
      <w:r>
        <w:rPr>
          <w:rFonts w:ascii="Calibri" w:hAnsi="Calibri" w:eastAsia="Yu Gothic" w:cs="Calibri"/>
          <w:color w:val="1F2937"/>
          <w:sz w:val="22"/>
        </w:rPr>
        <w:t>最初の測定では顔良〔河北の驍〕が3レギュレーションとも下限割れだった。消費150%の大技を持ちながら、初期ゲージでも獲得速度でも補っていない唯一の札で、発動が0.76回しかない。初期ゲージ20%を与えて0.95回にした。</w:t>
      </w:r>
      <w:r>
        <w:rPr>
          <w:rFonts w:ascii="Calibri" w:hAnsi="Calibri" w:eastAsia="Yu Gothic" w:cs="Calibri"/>
          <w:b/>
          <w:color w:val="1F2937"/>
          <w:sz w:val="22"/>
        </w:rPr>
        <w:t>同じ消費150%でも、関羽・黄忠は下限割れしていない</w:t>
      </w:r>
      <w:r>
        <w:rPr>
          <w:rFonts w:ascii="Calibri" w:hAnsi="Calibri" w:eastAsia="Yu Gothic" w:cs="Calibri"/>
          <w:color w:val="1F2937"/>
          <w:sz w:val="22"/>
        </w:rPr>
        <w:t>ので、原因は消費量そのものではなく「補いのない大技を、耐久の薄い瞬発役に、低めのコストで載せた」組み合わせである。</w:t>
      </w:r>
    </w:p>
    <w:p>
      <w:pPr>
        <w:spacing w:before="0" w:after="120" w:line="300" w:lineRule="auto"/>
      </w:pPr>
      <w:r>
        <w:rPr>
          <w:rFonts w:ascii="Calibri" w:hAnsi="Calibri" w:eastAsia="Yu Gothic" w:cs="Calibri"/>
          <w:b/>
          <w:color w:val="1F2937"/>
          <w:sz w:val="22"/>
        </w:rPr>
        <w:t>この数字は3度作り直して初めて得られた。</w:t>
      </w:r>
      <w:r>
        <w:rPr>
          <w:rFonts w:ascii="Calibri" w:hAnsi="Calibri" w:eastAsia="Yu Gothic" w:cs="Calibri"/>
          <w:b/>
          <w:color w:val="1F2937"/>
          <w:sz w:val="22"/>
        </w:rPr>
        <w:t>この数字は3度作り直して初めて得られた。</w:t>
      </w:r>
      <w:r>
        <w:rPr>
          <w:rFonts w:ascii="Calibri" w:hAnsi="Calibri" w:eastAsia="Yu Gothic" w:cs="Calibri"/>
          <w:color w:val="1F2937"/>
          <w:sz w:val="22"/>
        </w:rPr>
        <w:t xml:space="preserve"> 最初の測定では下限割れが34/31/28枚</w:t>
      </w:r>
    </w:p>
    <w:p>
      <w:pPr>
        <w:spacing w:before="0" w:after="120" w:line="300" w:lineRule="auto"/>
      </w:pPr>
      <w:r>
        <w:rPr>
          <w:rFonts w:ascii="Calibri" w:hAnsi="Calibri" w:eastAsia="Yu Gothic" w:cs="Calibri"/>
          <w:color w:val="1F2937"/>
          <w:sz w:val="22"/>
        </w:rPr>
        <w:t>あり「半分以上の武将が使われていない」と読んでいたが、原因はすべて測定側にあった。</w:t>
      </w:r>
    </w:p>
    <w:p>
      <w:pPr>
        <w:spacing w:before="0" w:after="80" w:line="300" w:lineRule="auto"/>
        <w:numPr>
          <w:ilvl w:val="0"/>
          <w:numId w:val="108"/>
        </w:numPr>
      </w:pPr>
      <w:r>
        <w:rPr>
          <w:rFonts w:ascii="Calibri" w:hAnsi="Calibri" w:eastAsia="Yu Gothic" w:cs="Calibri"/>
          <w:b/>
          <w:color w:val="1F2937"/>
          <w:sz w:val="22"/>
        </w:rPr>
        <w:t>編成サンプラが最安札を機械的に詰めていた。</w:t>
      </w:r>
      <w:r>
        <w:rPr>
          <w:rFonts w:ascii="Calibri" w:hAnsi="Calibri" w:eastAsia="Yu Gothic" w:cs="Calibri"/>
          <w:color w:val="1F2937"/>
          <w:sz w:val="22"/>
        </w:rPr>
        <w:t xml:space="preserve"> 上限超過を最安札への置換で</w:t>
      </w:r>
    </w:p>
    <w:p>
      <w:pPr>
        <w:spacing w:before="0" w:after="120" w:line="300" w:lineRule="auto"/>
      </w:pPr>
      <w:r>
        <w:rPr>
          <w:rFonts w:ascii="Calibri" w:hAnsi="Calibri" w:eastAsia="Yu Gothic" w:cs="Calibri"/>
          <w:color w:val="1F2937"/>
          <w:sz w:val="22"/>
        </w:rPr>
        <w:t>修復していたため、低コスト戦ではランダムな6枚の合計が32前後で上限18を</w:t>
      </w:r>
    </w:p>
    <w:p>
      <w:pPr>
        <w:spacing w:before="0" w:after="120" w:line="300" w:lineRule="auto"/>
      </w:pPr>
      <w:r>
        <w:rPr>
          <w:rFonts w:ascii="Calibri" w:hAnsi="Calibri" w:eastAsia="Yu Gothic" w:cs="Calibri"/>
          <w:color w:val="1F2937"/>
          <w:sz w:val="22"/>
        </w:rPr>
        <w:t>ほぼ必ず超え、置換が毎回走っていた。樊建〔伝令〕は40編成中40に入っていた。</w:t>
      </w:r>
    </w:p>
    <w:p>
      <w:pPr>
        <w:spacing w:before="0" w:after="120" w:line="300" w:lineRule="auto"/>
      </w:pPr>
      <w:r>
        <w:rPr>
          <w:rFonts w:ascii="Calibri" w:hAnsi="Calibri" w:eastAsia="Yu Gothic" w:cs="Calibri"/>
          <w:color w:val="1F2937"/>
          <w:sz w:val="22"/>
        </w:rPr>
        <w:t>採用率でコスト1の支援武将が87〜100%だったのは強さではない。</w:t>
      </w:r>
    </w:p>
    <w:p>
      <w:pPr>
        <w:spacing w:before="0" w:after="80" w:line="300" w:lineRule="auto"/>
        <w:numPr>
          <w:ilvl w:val="0"/>
          <w:numId w:val="109"/>
        </w:numPr>
      </w:pPr>
      <w:r>
        <w:rPr>
          <w:rFonts w:ascii="Calibri" w:hAnsi="Calibri" w:eastAsia="Yu Gothic" w:cs="Calibri"/>
          <w:b/>
          <w:color w:val="1F2937"/>
          <w:sz w:val="22"/>
        </w:rPr>
        <w:t>サンプラが予算を使い切っていなかった。</w:t>
      </w:r>
      <w:r>
        <w:rPr>
          <w:rFonts w:ascii="Calibri" w:hAnsi="Calibri" w:eastAsia="Yu Gothic" w:cs="Calibri"/>
          <w:color w:val="1F2937"/>
          <w:sz w:val="22"/>
        </w:rPr>
        <w:t xml:space="preserve"> 修正後も高コスト戦の合計が</w:t>
      </w:r>
    </w:p>
    <w:p>
      <w:pPr>
        <w:spacing w:before="0" w:after="120" w:line="300" w:lineRule="auto"/>
      </w:pPr>
      <w:r>
        <w:rPr>
          <w:rFonts w:ascii="Calibri" w:hAnsi="Calibri" w:eastAsia="Yu Gothic" w:cs="Calibri"/>
          <w:color w:val="1F2937"/>
          <w:sz w:val="22"/>
        </w:rPr>
        <w:t>上限40に対し31までしか伸びず、高コストの札を過小評価していた。</w:t>
      </w:r>
    </w:p>
    <w:p>
      <w:pPr>
        <w:spacing w:before="0" w:after="80" w:line="300" w:lineRule="auto"/>
        <w:numPr>
          <w:ilvl w:val="0"/>
          <w:numId w:val="110"/>
        </w:numPr>
      </w:pPr>
      <w:r>
        <w:rPr>
          <w:rFonts w:ascii="Calibri" w:hAnsi="Calibri" w:eastAsia="Yu Gothic" w:cs="Calibri"/>
          <w:b/>
          <w:color w:val="1F2937"/>
          <w:sz w:val="22"/>
        </w:rPr>
        <w:t>母数が足りていなかった。</w:t>
      </w:r>
      <w:r>
        <w:rPr>
          <w:rFonts w:ascii="Calibri" w:hAnsi="Calibri" w:eastAsia="Yu Gothic" w:cs="Calibri"/>
          <w:color w:val="1F2937"/>
          <w:sz w:val="22"/>
        </w:rPr>
        <w:t xml:space="preserve"> 上位8編成×6枠=48枚の抽選しかないので、</w:t>
      </w:r>
    </w:p>
    <w:p>
      <w:pPr>
        <w:spacing w:before="0" w:after="120" w:line="300" w:lineRule="auto"/>
      </w:pPr>
      <w:r>
        <w:rPr>
          <w:rFonts w:ascii="Calibri" w:hAnsi="Calibri" w:eastAsia="Yu Gothic" w:cs="Calibri"/>
          <w:color w:val="1F2937"/>
          <w:sz w:val="22"/>
        </w:rPr>
        <w:t>カードが完全に均衡していても 60×(1−6/60)^8 ≒ 26枚が1度も出ない。</w:t>
      </w:r>
    </w:p>
    <w:p>
      <w:pPr>
        <w:spacing w:before="0" w:after="120" w:line="300" w:lineRule="auto"/>
      </w:pPr>
      <w:r>
        <w:rPr>
          <w:rFonts w:ascii="Calibri" w:hAnsi="Calibri" w:eastAsia="Yu Gothic" w:cs="Calibri"/>
          <w:color w:val="1F2937"/>
          <w:sz w:val="22"/>
        </w:rPr>
        <w:t>下限割れ34枚のうち26枚はこれだった。上位30編成にすると約3枚まで下がる。</w:t>
      </w:r>
    </w:p>
    <w:p>
      <w:pPr>
        <w:spacing w:before="0" w:after="120" w:line="300" w:lineRule="auto"/>
      </w:pPr>
      <w:r>
        <w:rPr>
          <w:rFonts w:ascii="Calibri" w:hAnsi="Calibri" w:eastAsia="Yu Gothic" w:cs="Calibri"/>
          <w:color w:val="1F2937"/>
          <w:sz w:val="22"/>
        </w:rPr>
        <w:t>いずれも「検証条件が実プレイと違うと、測定そのものが嘘をつく」形である。</w:t>
      </w:r>
    </w:p>
    <w:p>
      <w:pPr>
        <w:spacing w:before="0" w:after="120" w:line="300" w:lineRule="auto"/>
      </w:pPr>
      <w:r>
        <w:rPr>
          <w:rFonts w:ascii="Calibri" w:hAnsi="Calibri" w:eastAsia="Yu Gothic" w:cs="Calibri"/>
          <w:b/>
          <w:color w:val="1F2937"/>
          <w:sz w:val="22"/>
        </w:rPr>
        <w:t>新しい指標を作ったら、まず「完全に均衡していたら何が出るか」を計算すること。</w:t>
      </w:r>
    </w:p>
    <w:p>
      <w:pPr>
        <w:spacing w:before="0" w:after="120" w:line="300" w:lineRule="auto"/>
      </w:pPr>
      <w:r>
        <w:rPr>
          <w:rFonts w:ascii="Calibri" w:hAnsi="Calibri" w:eastAsia="Yu Gothic" w:cs="Calibri"/>
          <w:color w:val="1F2937"/>
          <w:sz w:val="22"/>
        </w:rPr>
        <w:t>偶然による期待値、対角（同一条件どうし）の値、母数から来る2σ。</w:t>
      </w:r>
    </w:p>
    <w:p>
      <w:pPr>
        <w:spacing w:before="0" w:after="120" w:line="300" w:lineRule="auto"/>
      </w:pPr>
      <w:r>
        <w:rPr>
          <w:rFonts w:ascii="Calibri" w:hAnsi="Calibri" w:eastAsia="Yu Gothic" w:cs="Calibri"/>
          <w:color w:val="1F2937"/>
          <w:sz w:val="22"/>
        </w:rPr>
        <w:t>そしてサンプラが実プレイと同じ編成を作っているかを確かめること。</w:t>
      </w:r>
    </w:p>
    <w:p>
      <w:pPr>
        <w:pStyle w:val="Heading3"/>
        <w:keepNext/>
      </w:pPr>
      <w:r>
        <w:rPr>
          <w:rFonts w:ascii="Calibri" w:hAnsi="Calibri" w:eastAsia="Yu Gothic" w:cs="Calibri"/>
          <w:b/>
          <w:color w:val="2E74B5"/>
          <w:sz w:val="23"/>
        </w:rPr>
        <w:t>測定が嘘をついた事例の一覧［v0.5 末で追記］</w:t>
      </w:r>
    </w:p>
    <w:p>
      <w:pPr>
        <w:spacing w:before="0" w:after="120" w:line="300" w:lineRule="auto"/>
      </w:pPr>
      <w:r>
        <w:rPr>
          <w:rFonts w:ascii="Calibri" w:hAnsi="Calibri" w:eastAsia="Yu Gothic" w:cs="Calibri"/>
          <w:color w:val="1F2937"/>
          <w:sz w:val="22"/>
        </w:rPr>
        <w:t>同じ形の誤りが繰り返し起きているので、型として残す。</w:t>
      </w:r>
    </w:p>
    <w:p>
      <w:pPr>
        <w:spacing w:before="0" w:after="120" w:line="300" w:lineRule="auto"/>
      </w:pPr>
      <w:r>
        <w:rPr>
          <w:rFonts w:ascii="Calibri" w:hAnsi="Calibri" w:eastAsia="Yu Gothic" w:cs="Calibri"/>
          <w:b/>
          <w:color w:val="1F2937"/>
          <w:sz w:val="22"/>
        </w:rPr>
        <w:t>全17件のうち、原因が「実プレイと条件が違う」ものが7件、「道具が測れる範囲の外」が5件、「道具は正しいが読み方を誤った」ものが5件である。</w:t>
      </w:r>
    </w:p>
    <w:p>
      <w:pPr>
        <w:spacing w:before="0" w:after="120" w:line="300" w:lineRule="auto"/>
      </w:pPr>
      <w:r>
        <w:rPr>
          <w:rFonts w:ascii="Calibri" w:hAnsi="Calibri" w:eastAsia="Yu Gothic" w:cs="Calibri"/>
          <w:b/>
          <w:color w:val="1F2937"/>
          <w:sz w:val="22"/>
        </w:rPr>
        <w:t>事例10と16は同じ形（実編成パネルの飽和）で、別の指標に再発した。</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331"/>
        <w:gridCol w:w="5269"/>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33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事例</w:t>
            </w:r>
          </w:p>
        </w:tc>
        <w:tc>
          <w:tcPr>
            <w:tcW w:type="dxa" w:w="526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何が起きたか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単一役割での三すくみ測定</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役割を揃えると後衛も前衛と同じ硬さになり、騎兵の迂回の価値が中立化。問題を作るのではなく</w:t>
            </w:r>
            <w:r>
              <w:rPr>
                <w:rFonts w:ascii="Calibri" w:hAnsi="Calibri" w:eastAsia="Yu Gothic" w:cs="Calibri"/>
                <w:b/>
                <w:color w:val="1F2937"/>
                <w:sz w:val="18"/>
              </w:rPr>
              <w:t>隠して</w:t>
            </w:r>
            <w:r>
              <w:rPr>
                <w:rFonts w:ascii="Calibri" w:hAnsi="Calibri" w:eastAsia="Yu Gothic" w:cs="Calibri"/>
                <w:color w:val="1F2937"/>
                <w:sz w:val="18"/>
              </w:rPr>
              <w:t>いた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全員同技での必殺技測定</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全体効果が補正上限で頭打ちになり、curse/rally が過小評価（46%/53% → 1枚混ぜでは98%/97%）</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サンプラの最安札詰め込み</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上限超過を最安札への置換で修復していたため、特定の札が40編成中40に入っていた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母数不足</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上位8編成×6枠では、完全に均衡していても26枚が1度も出ない</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偶然の期待値の計算違い</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「3枚」と見積もっていたが実際は13枚</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勢力とレーンの一致</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`[i % 3]` で配ると各レーンが単一勢力になり、機構的に同一な3つの特効が 97/35/24% に割れた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支援移動で配置差を測っていた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コストの加算性の測定で少人数側を別レーンへ置いたため、相手のいないレーンで支援移動に時間を空費し、</w:t>
            </w:r>
            <w:r>
              <w:rPr>
                <w:rFonts w:ascii="Calibri" w:hAnsi="Calibri" w:eastAsia="Yu Gothic" w:cs="Calibri"/>
                <w:b/>
                <w:color w:val="1F2937"/>
                <w:sz w:val="18"/>
              </w:rPr>
              <w:t>コストではなく配置の差</w:t>
            </w:r>
            <w:r>
              <w:rPr>
                <w:rFonts w:ascii="Calibri" w:hAnsi="Calibri" w:eastAsia="Yu Gothic" w:cs="Calibri"/>
                <w:color w:val="1F2937"/>
                <w:sz w:val="18"/>
              </w:rPr>
              <w:t>を測っていた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特効の密度が6倍</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「敵6枚のうち1枚が特効」と書いて、実際は全員に配っていた。1枚の特効で勝率0%という数字が出た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検証用カードが群になっていた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合成カードの勢力の既定値が `"gun"` だったため、群に付けた値引きが検証用カードにも乗った。しかも攻撃力は整数丸めで動かず値引きが全額 hp へ回り、</w:t>
            </w:r>
            <w:r>
              <w:rPr>
                <w:rFonts w:ascii="Calibri" w:hAnsi="Calibri" w:eastAsia="Yu Gothic" w:cs="Calibri"/>
                <w:b/>
                <w:color w:val="1F2937"/>
                <w:sz w:val="18"/>
              </w:rPr>
              <w:t>耐久寄りの相性だけが持ち上がった</w:t>
            </w:r>
            <w:r>
              <w:rPr>
                <w:rFonts w:ascii="Calibri" w:hAnsi="Calibri" w:eastAsia="Yu Gothic" w:cs="Calibri"/>
                <w:color w:val="1F2937"/>
                <w:sz w:val="18"/>
              </w:rPr>
              <w:t>（三すくみの 歩兵→騎兵 が 67%→74%）。既定値は中立勢力にした</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実編成パネルの飽和</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実ロスターからサンプルした敵10編成に対して測ると、10組中8組が 0% か 100% に張り付き、</w:t>
            </w:r>
            <w:r>
              <w:rPr>
                <w:rFonts w:ascii="Calibri" w:hAnsi="Calibri" w:eastAsia="Yu Gothic" w:cs="Calibri"/>
                <w:b/>
                <w:color w:val="1F2937"/>
                <w:sz w:val="18"/>
              </w:rPr>
              <w:t>数%の能力差がまったく見えない</w:t>
            </w:r>
            <w:r>
              <w:rPr>
                <w:rFonts w:ascii="Calibri" w:hAnsi="Calibri" w:eastAsia="Yu Gothic" w:cs="Calibri"/>
                <w:color w:val="1F2937"/>
                <w:sz w:val="18"/>
              </w:rPr>
              <w:t>。「群の不利は0.7ptしかない」と読んだが、道具が見えていないだけだった。統制した合成パネルで測り直すと −6.7pt</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単一兵種の検証が移動のバグを隠した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前進の向きを「側」で固定していたため、敵に追い越された武将が永久に離れていった（1戦あたり2.8人が盤外へ）。</w:t>
            </w:r>
            <w:r>
              <w:rPr>
                <w:rFonts w:ascii="Calibri" w:hAnsi="Calibri" w:eastAsia="Yu Gothic" w:cs="Calibri"/>
                <w:b/>
                <w:color w:val="1F2937"/>
                <w:sz w:val="18"/>
              </w:rPr>
              <w:t>合成の単一兵種編成では全員が同速で追い越しが起きないため、三すくみにも価格付けにも一度も現れなかった。</w:t>
            </w:r>
            <w:r>
              <w:rPr>
                <w:rFonts w:ascii="Calibri" w:hAnsi="Calibri" w:eastAsia="Yu Gothic" w:cs="Calibri"/>
                <w:color w:val="1F2937"/>
                <w:sz w:val="18"/>
              </w:rPr>
              <w:t xml:space="preserve"> 指標ではなくリプレイを見て見つかった。事例1（単一役割の検証が問題を隠していた）と同じ形が、役割ではなく兵種で再発している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検証ハーネスが効果を渡していなかった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`balance.formation_team` が `formation` キーを返しておらず、</w:t>
            </w:r>
            <w:r>
              <w:rPr>
                <w:rFonts w:ascii="Calibri" w:hAnsi="Calibri" w:eastAsia="Yu Gothic" w:cs="Calibri"/>
                <w:b/>
                <w:color w:val="1F2937"/>
                <w:sz w:val="18"/>
              </w:rPr>
              <w:t>陣形の総当たりで固有効果が一切かかっていなかった</w:t>
            </w:r>
            <w:r>
              <w:rPr>
                <w:rFonts w:ascii="Calibri" w:hAnsi="Calibri" w:eastAsia="Yu Gothic" w:cs="Calibri"/>
                <w:color w:val="1F2937"/>
                <w:sz w:val="18"/>
              </w:rPr>
              <w:t>。枠の配置だけを測っていたことになる。この状態で「効果量を差し替えても数字が動かない → 原因はレーン構造」と結論し、レーン人数の上限で 55pt→30pt に縮んだと記録した。効果を適用して測り直すと、レーン人数を変えても結果は変わらない（どちらも幅100pt）。</w:t>
            </w:r>
            <w:r>
              <w:rPr>
                <w:rFonts w:ascii="Calibri" w:hAnsi="Calibri" w:eastAsia="Yu Gothic" w:cs="Calibri"/>
                <w:b/>
                <w:color w:val="1F2937"/>
                <w:sz w:val="18"/>
              </w:rPr>
              <w:t>2つの結論が続けて同じ穴から出ていた。</w:t>
            </w:r>
            <w:r>
              <w:rPr>
                <w:rFonts w:ascii="Calibri" w:hAnsi="Calibri" w:eastAsia="Yu Gothic" w:cs="Calibri"/>
                <w:color w:val="1F2937"/>
                <w:sz w:val="18"/>
              </w:rPr>
              <w:t xml:space="preserve"> 検証用の編成を組む関数が、本番と同じ情報をエンジンへ渡しているかを確かめること</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可変にした値の上限が固定のまま</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消費ゲージを技ごとに可変にしたのに、</w:t>
            </w:r>
            <w:r>
              <w:rPr>
                <w:rFonts w:ascii="Calibri" w:hAnsi="Calibri" w:eastAsia="Yu Gothic" w:cs="Calibri"/>
                <w:b/>
                <w:color w:val="1F2937"/>
                <w:sz w:val="18"/>
              </w:rPr>
              <w:t>ゲージ付与の上限を満タン(100)で固定したままにしていた</w:t>
            </w:r>
            <w:r>
              <w:rPr>
                <w:rFonts w:ascii="Calibri" w:hAnsi="Calibri" w:eastAsia="Yu Gothic" w:cs="Calibri"/>
                <w:color w:val="1F2937"/>
                <w:sz w:val="18"/>
              </w:rPr>
              <w:t>。消費100超の技だけが撃破ゲージと引き継ぎを受け取れず、消費200%が0.07回しか発動しない。「使える消費は50〜125%しかない」という設計上の結論を出しかけたが、実装の取りこぼしだった。上限を消費量に合わせると0.65回になる</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勾配1歩の反復</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攻撃力が整数なので、値引きを増やすと hp と atk の配分が入れ替わる。総合値が上がっているのに成績が落ちる</w:t>
            </w:r>
            <w:r>
              <w:rPr>
                <w:rFonts w:ascii="Calibri" w:hAnsi="Calibri" w:eastAsia="Yu Gothic" w:cs="Calibri"/>
                <w:b/>
                <w:color w:val="1F2937"/>
                <w:sz w:val="18"/>
              </w:rPr>
              <w:t>のこぎり波</w:t>
            </w:r>
            <w:r>
              <w:rPr>
                <w:rFonts w:ascii="Calibri" w:hAnsi="Calibri" w:eastAsia="Yu Gothic" w:cs="Calibri"/>
                <w:color w:val="1F2937"/>
                <w:sz w:val="18"/>
              </w:rPr>
              <w:t>になり、反復が谷を踏み抜いて逆行した（−1.35 で 51.7%、−1.70 で 45.7%）。範囲を掃いて選ぶ</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理屈を3回続けて外した（総大将の件）</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①「増幅があるから値段付けは原理的に無理」→ 6対6固定なので二乗則は効かない。②「戦力 = (Σ兵力)×(Σ攻撃力) だから、兵力と攻撃力をそれぞれ1次式にすれば直る」→ Σを完全に一致させたのに勝率が 49.5% と 1.3% に割れた。③「勘定の単位はレーン」→ 総大将を無関係なレーンへ移すとレーンをまたいでも平らになる。</w:t>
            </w:r>
            <w:r>
              <w:rPr>
                <w:rFonts w:ascii="Calibri" w:hAnsi="Calibri" w:eastAsia="Yu Gothic" w:cs="Calibri"/>
                <w:b/>
                <w:color w:val="1F2937"/>
                <w:sz w:val="18"/>
              </w:rPr>
              <w:t>3回とも、1つの測定に合う説明を見つけて次の測定で壊された。</w:t>
            </w:r>
            <w:r>
              <w:rPr>
                <w:rFonts w:ascii="Calibri" w:hAnsi="Calibri" w:eastAsia="Yu Gothic" w:cs="Calibri"/>
                <w:color w:val="1F2937"/>
                <w:sz w:val="18"/>
              </w:rPr>
              <w:t xml:space="preserve"> 一方で毎回きちんと否定できたのは、測る前に「完全に均衡なら何が出るか」を置いていたからである。</w:t>
            </w:r>
            <w:r>
              <w:rPr>
                <w:rFonts w:ascii="Calibri" w:hAnsi="Calibri" w:eastAsia="Yu Gothic" w:cs="Calibri"/>
                <w:b/>
                <w:color w:val="1F2937"/>
                <w:sz w:val="18"/>
              </w:rPr>
              <w:t>説明が当たったと思ったら、その説明が外れるはずの条件を作って測る。</w:t>
            </w:r>
            <w:r>
              <w:rPr>
                <w:rFonts w:ascii="Calibri" w:hAnsi="Calibri" w:eastAsia="Yu Gothic" w:cs="Calibri"/>
                <w:color w:val="1F2937"/>
                <w:sz w:val="18"/>
              </w:rPr>
              <w:t xml:space="preserve"> ②は理屈を信じてコードまで変えた（444f41d → c07b744 で撤回）。対照実験（変更前でも同じか）を先にやっていれば、変更せずに済んだ</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差し替え勝率でも実編成パネルが飽和していた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事例10と同じ形の再発。目標帯 47–53% は</w:t>
            </w:r>
            <w:r>
              <w:rPr>
                <w:rFonts w:ascii="Calibri" w:hAnsi="Calibri" w:eastAsia="Yu Gothic" w:cs="Calibri"/>
                <w:b/>
                <w:color w:val="1F2937"/>
                <w:sz w:val="18"/>
              </w:rPr>
              <w:t>基準編成が50%のとき</w:t>
            </w:r>
            <w:r>
              <w:rPr>
                <w:rFonts w:ascii="Calibri" w:hAnsi="Calibri" w:eastAsia="Yu Gothic" w:cs="Calibri"/>
                <w:color w:val="1F2937"/>
                <w:sz w:val="18"/>
              </w:rPr>
              <w:t>にしか意味を持たないのに、実測すると基準編成が 低91% / 中58% / 高36% で、6相手のうち4〜5マスが 0% か 100% に張り付いていた。「帯から外れ 100% / 85% / 90%」という結果は札の不均衡ではなく、基準編成の相性を測っていた。</w:t>
            </w:r>
            <w:r>
              <w:rPr>
                <w:rFonts w:ascii="Calibri" w:hAnsi="Calibri" w:eastAsia="Yu Gothic" w:cs="Calibri"/>
                <w:b/>
                <w:color w:val="1F2937"/>
                <w:sz w:val="18"/>
              </w:rPr>
              <w:t>基準を測らずに基準からのずれを測っていた。</w:t>
            </w:r>
            <w:r>
              <w:rPr>
                <w:rFonts w:ascii="Calibri" w:hAnsi="Calibri" w:eastAsia="Yu Gothic" w:cs="Calibri"/>
                <w:color w:val="1F2937"/>
                <w:sz w:val="18"/>
              </w:rPr>
              <w:t xml:space="preserve"> 事例10を勢力の測定で踏んだあと、同じ道具立ての別の指標を見直していなかった。</w:t>
            </w:r>
            <w:r>
              <w:rPr>
                <w:rFonts w:ascii="Calibri" w:hAnsi="Calibri" w:eastAsia="Yu Gothic" w:cs="Calibri"/>
                <w:b/>
                <w:color w:val="1F2937"/>
                <w:sz w:val="18"/>
              </w:rPr>
              <w:t>飽和は指標ごとに確かめること。1つで見つけたら、同じ形の指標を全部洗う。</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33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仕組みを確かめずに札を回した</w:t>
            </w:r>
          </w:p>
        </w:tc>
        <w:tc>
          <w:tcPr>
            <w:tcW w:type="dxa" w:w="526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後衛を前衛の後方に留めたら 歩兵→騎兵 が 68%→88% になった件で、原因を</w:t>
            </w:r>
            <w:r>
              <w:rPr>
                <w:rFonts w:ascii="Calibri" w:hAnsi="Calibri" w:eastAsia="Yu Gothic" w:cs="Calibri"/>
                <w:b/>
                <w:color w:val="1F2937"/>
                <w:sz w:val="18"/>
              </w:rPr>
              <w:t>位置と時間で説明しようとして4回外した</w:t>
            </w:r>
            <w:r>
              <w:rPr>
                <w:rFonts w:ascii="Calibri" w:hAnsi="Calibri" w:eastAsia="Yu Gothic" w:cs="Calibri"/>
                <w:color w:val="1F2937"/>
                <w:sz w:val="18"/>
              </w:rPr>
              <w:t>。迂回の開始位置・詰め寄る時間（0.6秒）・迂回後の余分な移動（1.25秒）・布陣を深くして時間を返す、いずれも仮説どおりに動かなかった。どれも「1秒未満の差が20ptになる」ことを暗に仮定しており、</w:t>
            </w:r>
            <w:r>
              <w:rPr>
                <w:rFonts w:ascii="Calibri" w:hAnsi="Calibri" w:eastAsia="Yu Gothic" w:cs="Calibri"/>
                <w:b/>
                <w:color w:val="1F2937"/>
                <w:sz w:val="18"/>
              </w:rPr>
              <w:t>検算していれば先に捨てられた</w:t>
            </w:r>
            <w:r>
              <w:rPr>
                <w:rFonts w:ascii="Calibri" w:hAnsi="Calibri" w:eastAsia="Yu Gothic" w:cs="Calibri"/>
                <w:color w:val="1F2937"/>
                <w:sz w:val="18"/>
              </w:rPr>
              <w:t>。</w:t>
            </w:r>
            <w:r>
              <w:rPr>
                <w:rFonts w:ascii="Calibri" w:hAnsi="Calibri" w:eastAsia="Yu Gothic" w:cs="Calibri"/>
                <w:b/>
                <w:color w:val="1F2937"/>
                <w:sz w:val="18"/>
              </w:rPr>
              <w:t>行ごとの撤退率</w:t>
            </w:r>
            <w:r>
              <w:rPr>
                <w:rFonts w:ascii="Calibri" w:hAnsi="Calibri" w:eastAsia="Yu Gothic" w:cs="Calibri"/>
                <w:color w:val="1F2937"/>
                <w:sz w:val="18"/>
              </w:rPr>
              <w:t>を見たら一目で分かった（敵後衛の撤退率 10%→6%）。騎兵の勝ち筋は総大将のいる敵後衛を潰すことなので、勝ち筋が15単位遠のいたことがそのまま出ていた。</w:t>
            </w:r>
            <w:r>
              <w:rPr>
                <w:rFonts w:ascii="Calibri" w:hAnsi="Calibri" w:eastAsia="Yu Gothic" w:cs="Calibri"/>
                <w:b/>
                <w:color w:val="1F2937"/>
                <w:sz w:val="18"/>
              </w:rPr>
              <w:t>「どこが何単位ずれたか」ではなく「この編成は何を落として勝つのか」から見る。</w:t>
            </w:r>
            <w:r>
              <w:rPr>
                <w:rFonts w:ascii="Calibri" w:hAnsi="Calibri" w:eastAsia="Yu Gothic" w:cs="Calibri"/>
                <w:color w:val="1F2937"/>
                <w:sz w:val="18"/>
              </w:rPr>
              <w:t xml:space="preserve"> なお、原因を特定する前に 突撃130＋迂回距離800 で帯へ戻す組み合わせを見つけていたが、これは</w:t>
            </w:r>
            <w:r>
              <w:rPr>
                <w:rFonts w:ascii="Calibri" w:hAnsi="Calibri" w:eastAsia="Yu Gothic" w:cs="Calibri"/>
                <w:b/>
                <w:color w:val="1F2937"/>
                <w:sz w:val="18"/>
              </w:rPr>
              <w:t>症状に蓋をするだけの較正</w:t>
            </w:r>
            <w:r>
              <w:rPr>
                <w:rFonts w:ascii="Calibri" w:hAnsi="Calibri" w:eastAsia="Yu Gothic" w:cs="Calibri"/>
                <w:color w:val="1F2937"/>
                <w:sz w:val="18"/>
              </w:rPr>
              <w:t>で、隣の値（迂回距離700）では 55/80/65 へ跳ねる崖の上に乗っていた</w:t>
            </w:r>
          </w:p>
        </w:tc>
      </w:tr>
    </w:tbl>
    <w:p>
      <w:pPr>
        <w:spacing w:after="120"/>
      </w:pPr>
    </w:p>
    <w:p>
      <w:pPr>
        <w:spacing w:before="0" w:after="120" w:line="300" w:lineRule="auto"/>
      </w:pPr>
      <w:r>
        <w:rPr>
          <w:rFonts w:ascii="Calibri" w:hAnsi="Calibri" w:eastAsia="Yu Gothic" w:cs="Calibri"/>
          <w:color w:val="1F2937"/>
          <w:sz w:val="22"/>
        </w:rPr>
        <w:t>8〜11 は v0.5 末で新たに踏んだもの。</w:t>
      </w:r>
    </w:p>
    <w:p>
      <w:pPr>
        <w:spacing w:before="0" w:after="120" w:line="300" w:lineRule="auto"/>
      </w:pPr>
      <w:r>
        <w:rPr>
          <w:rFonts w:ascii="Calibri" w:hAnsi="Calibri" w:eastAsia="Yu Gothic" w:cs="Calibri"/>
          <w:b/>
          <w:color w:val="1F2937"/>
          <w:sz w:val="22"/>
        </w:rPr>
        <w:t>15 は「原因が分かる前に、帯へ戻す定数の組み合わせが先に見つかってしまう」形</w:t>
      </w:r>
      <w:r>
        <w:rPr>
          <w:rFonts w:ascii="Calibri" w:hAnsi="Calibri" w:eastAsia="Yu Gothic" w:cs="Calibri"/>
          <w:color w:val="1F2937"/>
          <w:sz w:val="22"/>
        </w:rPr>
        <w:t>である。格子を掃けば帯に入る点はたいてい見つかるが、それは原因を直したことにならない。</w:t>
      </w:r>
      <w:r>
        <w:rPr>
          <w:rFonts w:ascii="Calibri" w:hAnsi="Calibri" w:eastAsia="Yu Gothic" w:cs="Calibri"/>
          <w:b/>
          <w:color w:val="1F2937"/>
          <w:sz w:val="22"/>
        </w:rPr>
        <w:t>帯に入った点の隣を見て、崖の上でないことを確かめること。</w:t>
      </w:r>
    </w:p>
    <w:p>
      <w:pPr>
        <w:spacing w:before="0" w:after="120" w:line="300" w:lineRule="auto"/>
      </w:pPr>
      <w:r>
        <w:rPr>
          <w:rFonts w:ascii="Calibri" w:hAnsi="Calibri" w:eastAsia="Yu Gothic" w:cs="Calibri"/>
          <w:b/>
          <w:color w:val="1F2937"/>
          <w:sz w:val="22"/>
        </w:rPr>
        <w:t>9 は「自分が入れた変更が、無関係なはずの検証用カードへ回り込んだ」形</w:t>
      </w:r>
      <w:r>
        <w:rPr>
          <w:rFonts w:ascii="Calibri" w:hAnsi="Calibri" w:eastAsia="Yu Gothic" w:cs="Calibri"/>
          <w:color w:val="1F2937"/>
          <w:sz w:val="22"/>
        </w:rPr>
        <w:t>であり、既定値がある限り繰り返す。</w:t>
      </w:r>
    </w:p>
    <w:p>
      <w:pPr>
        <w:spacing w:before="0" w:after="120" w:line="300" w:lineRule="auto"/>
      </w:pPr>
      <w:r>
        <w:rPr>
          <w:rFonts w:ascii="Calibri" w:hAnsi="Calibri" w:eastAsia="Yu Gothic" w:cs="Calibri"/>
          <w:color w:val="1F2937"/>
          <w:sz w:val="22"/>
        </w:rPr>
        <w:t>10 と 11 は §4.6 の「戦闘モデルが小さな差を増幅する」問題の別の顔である。増幅が強いと、</w:t>
      </w:r>
    </w:p>
    <w:p>
      <w:pPr>
        <w:spacing w:before="0" w:after="120" w:line="300" w:lineRule="auto"/>
      </w:pPr>
      <w:r>
        <w:rPr>
          <w:rFonts w:ascii="Calibri" w:hAnsi="Calibri" w:eastAsia="Yu Gothic" w:cs="Calibri"/>
          <w:color w:val="1F2937"/>
          <w:sz w:val="22"/>
        </w:rPr>
        <w:t>実編成のパネルは飽和して</w:t>
      </w:r>
      <w:r>
        <w:rPr>
          <w:rFonts w:ascii="Calibri" w:hAnsi="Calibri" w:eastAsia="Yu Gothic" w:cs="Calibri"/>
          <w:b/>
          <w:color w:val="1F2937"/>
          <w:sz w:val="22"/>
        </w:rPr>
        <w:t>鈍感</w:t>
      </w:r>
      <w:r>
        <w:rPr>
          <w:rFonts w:ascii="Calibri" w:hAnsi="Calibri" w:eastAsia="Yu Gothic" w:cs="Calibri"/>
          <w:color w:val="1F2937"/>
          <w:sz w:val="22"/>
        </w:rPr>
        <w:t>になり、統制したパネルは量子化で</w:t>
      </w:r>
      <w:r>
        <w:rPr>
          <w:rFonts w:ascii="Calibri" w:hAnsi="Calibri" w:eastAsia="Yu Gothic" w:cs="Calibri"/>
          <w:b/>
          <w:color w:val="1F2937"/>
          <w:sz w:val="22"/>
        </w:rPr>
        <w:t>過敏</w:t>
      </w:r>
      <w:r>
        <w:rPr>
          <w:rFonts w:ascii="Calibri" w:hAnsi="Calibri" w:eastAsia="Yu Gothic" w:cs="Calibri"/>
          <w:color w:val="1F2937"/>
          <w:sz w:val="22"/>
        </w:rPr>
        <w:t>になる。</w:t>
      </w:r>
    </w:p>
    <w:p>
      <w:pPr>
        <w:pStyle w:val="Heading3"/>
        <w:keepNext/>
      </w:pPr>
      <w:r>
        <w:rPr>
          <w:rFonts w:ascii="Calibri" w:hAnsi="Calibri" w:eastAsia="Yu Gothic" w:cs="Calibri"/>
          <w:b/>
          <w:color w:val="2E74B5"/>
          <w:sz w:val="23"/>
        </w:rPr>
        <w:t>陣形メタと三すくみの現状［v0.5 末時点］</w:t>
      </w:r>
    </w:p>
    <w:p>
      <w:pPr>
        <w:spacing w:before="0" w:after="120" w:line="300" w:lineRule="auto"/>
      </w:pPr>
      <w:r>
        <w:rPr>
          <w:rFonts w:ascii="Calibri" w:hAnsi="Calibri" w:eastAsia="Yu Gothic" w:cs="Calibri"/>
          <w:color w:val="1F2937"/>
          <w:sz w:val="22"/>
        </w:rPr>
        <w:t>配置に戦術の軸を作るため、盾・迂回・孤立（§5.2）、接敵抑制・後退射撃（§5.3）、陣形（§4.1）、地形の迂回補正（§5.4）を実装した。</w:t>
      </w:r>
    </w:p>
    <w:p>
      <w:pPr>
        <w:spacing w:before="0" w:after="120" w:line="300" w:lineRule="auto"/>
      </w:pPr>
      <w:r>
        <w:rPr>
          <w:rFonts w:ascii="Calibri" w:hAnsi="Calibri" w:eastAsia="Yu Gothic" w:cs="Calibri"/>
          <w:b/>
          <w:color w:val="1F2937"/>
          <w:sz w:val="22"/>
        </w:rPr>
        <w:t>陣形メタは循環するようになった。</w:t>
      </w:r>
      <w:r>
        <w:rPr>
          <w:rFonts w:ascii="Calibri" w:hAnsi="Calibri" w:eastAsia="Yu Gothic" w:cs="Calibri"/>
          <w:color w:val="1F2937"/>
          <w:sz w:val="22"/>
        </w:rPr>
        <w:t xml:space="preserve"> 同じ6枚を陣形だけ変えて置き、3つの構成（標準／騎馬／盾弓）と組み合わせた12通りを総当たりさせた結果、</w:t>
      </w:r>
      <w:r>
        <w:rPr>
          <w:rFonts w:ascii="Calibri" w:hAnsi="Calibri" w:eastAsia="Yu Gothic" w:cs="Calibri"/>
          <w:b/>
          <w:color w:val="1F2937"/>
          <w:sz w:val="22"/>
        </w:rPr>
        <w:t>天敵のない型は1つもない</w:t>
      </w:r>
      <w:r>
        <w:rPr>
          <w:rFonts w:ascii="Calibri" w:hAnsi="Calibri" w:eastAsia="Yu Gothic" w:cs="Calibri"/>
          <w:color w:val="1F2937"/>
          <w:sz w:val="22"/>
        </w:rPr>
        <w:t>。導入前は「盾＋弓」が天敵なしの99%で、メタが1つの型で止まっていた。</w:t>
      </w:r>
    </w:p>
    <w:p>
      <w:pPr>
        <w:spacing w:before="0" w:after="120" w:line="300" w:lineRule="auto"/>
      </w:pPr>
      <w:r>
        <w:rPr>
          <w:rFonts w:ascii="Calibri" w:hAnsi="Calibri" w:eastAsia="Yu Gothic" w:cs="Calibri"/>
          <w:color w:val="1F2937"/>
          <w:sz w:val="22"/>
        </w:rPr>
        <w:t>例として次の3すくみが立っている。</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F6F8FA" w:val="clear"/>
            <w:vAlign w:val="top"/>
            <w:tcMar>
              <w:top w:w="80" w:type="dxa"/>
              <w:start w:w="120" w:type="dxa"/>
              <w:bottom w:w="80" w:type="dxa"/>
              <w:end w:w="120" w:type="dxa"/>
            </w:tcMar>
          </w:tcPr>
          <w:p>
            <w:pPr>
              <w:spacing w:before="0" w:after="0" w:line="264" w:lineRule="auto"/>
            </w:pPr>
            <w:r>
              <w:rPr>
                <w:rFonts w:ascii="Consolas" w:hAnsi="Consolas" w:eastAsia="Yu Gothic" w:cs="Consolas"/>
                <w:color w:val="1F2937"/>
                <w:sz w:val="18"/>
              </w:rPr>
              <w:t>鶴翼・盾弓 →(82%) 魚鱗・盾弓 →(67%) 鶴翼・騎馬 →(100%) 鶴翼・盾弓</w:t>
            </w:r>
          </w:p>
        </w:tc>
      </w:tr>
    </w:tbl>
    <w:p>
      <w:pPr>
        <w:spacing w:after="120"/>
      </w:pPr>
    </w:p>
    <w:p>
      <w:pPr>
        <w:spacing w:before="0" w:after="120" w:line="300" w:lineRule="auto"/>
      </w:pPr>
      <w:r>
        <w:rPr>
          <w:rFonts w:ascii="Calibri" w:hAnsi="Calibri" w:eastAsia="Yu Gothic" w:cs="Calibri"/>
          <w:color w:val="1F2937"/>
          <w:sz w:val="22"/>
        </w:rPr>
        <w:t>残っている問題も正直に記録する。</w:t>
      </w:r>
    </w:p>
    <w:p>
      <w:pPr>
        <w:spacing w:before="0" w:after="80" w:line="300" w:lineRule="auto"/>
        <w:numPr>
          <w:ilvl w:val="0"/>
          <w:numId w:val="111"/>
        </w:numPr>
      </w:pPr>
      <w:r>
        <w:rPr>
          <w:rFonts w:ascii="Calibri" w:hAnsi="Calibri" w:eastAsia="Yu Gothic" w:cs="Calibri"/>
          <w:b/>
          <w:color w:val="1F2937"/>
          <w:sz w:val="22"/>
        </w:rPr>
        <w:t>型ごとの強さは揃っていない。</w:t>
      </w:r>
      <w:r>
        <w:rPr>
          <w:rFonts w:ascii="Calibri" w:hAnsi="Calibri" w:eastAsia="Yu Gothic" w:cs="Calibri"/>
          <w:color w:val="1F2937"/>
          <w:sz w:val="22"/>
        </w:rPr>
        <w:t xml:space="preserve"> レーン人数を2/2/2へ揃えて幅は 55pt → 30pt に縮んだが、まだ大きい。主因は陣形ではなく構成である。</w:t>
      </w:r>
    </w:p>
    <w:p>
      <w:pPr>
        <w:spacing w:before="0" w:after="80" w:line="300" w:lineRule="auto"/>
        <w:numPr>
          <w:ilvl w:val="0"/>
          <w:numId w:val="111"/>
        </w:numPr>
      </w:pPr>
      <w:r>
        <w:rPr>
          <w:rFonts w:ascii="Calibri" w:hAnsi="Calibri" w:eastAsia="Yu Gothic" w:cs="Calibri"/>
          <w:b/>
          <w:color w:val="1F2937"/>
          <w:sz w:val="22"/>
        </w:rPr>
        <w:t>兵種三すくみは3方向とも目標帯に入った。</w:t>
      </w:r>
      <w:r>
        <w:rPr>
          <w:rFonts w:ascii="Calibri" w:hAnsi="Calibri" w:eastAsia="Yu Gothic" w:cs="Calibri"/>
          <w:color w:val="1F2937"/>
          <w:sz w:val="22"/>
        </w:rPr>
        <w:t xml:space="preserve"> 歩兵→騎兵 67% / 騎兵→弓兵 66% / 弓兵→歩兵 59%。目標帯はマッチ単位で決め直したため 1戦 53-71% であり（§5.3）、3方向ともその中にある。</w:t>
      </w:r>
    </w:p>
    <w:p>
      <w:pPr>
        <w:spacing w:before="0" w:after="120" w:line="300" w:lineRule="auto"/>
      </w:pPr>
      <w:r>
        <w:rPr>
          <w:rFonts w:ascii="Calibri" w:hAnsi="Calibri" w:eastAsia="Yu Gothic" w:cs="Calibri"/>
          <w:color w:val="1F2937"/>
          <w:sz w:val="22"/>
        </w:rPr>
        <w:t>##### 陣形の margin と構成の margin は分けて数える［v0.5 末で追加］</w:t>
      </w:r>
    </w:p>
    <w:p>
      <w:pPr>
        <w:spacing w:before="0" w:after="120" w:line="300" w:lineRule="auto"/>
      </w:pPr>
      <w:r>
        <w:rPr>
          <w:rFonts w:ascii="Calibri" w:hAnsi="Calibri" w:eastAsia="Yu Gothic" w:cs="Calibri"/>
          <w:color w:val="1F2937"/>
          <w:sz w:val="22"/>
        </w:rPr>
        <w:t>12型を一緒くたに並べると、0%/100% のセルが陣形のせいか構成のせいか分からない。分けて数えると次のようになる。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70"/>
        <w:gridCol w:w="780"/>
        <w:gridCol w:w="780"/>
        <w:gridCol w:w="2730"/>
      </w:tblGrid>
      <w:tr>
        <w:trPr>
          <w:tblHeader w:val="true"/>
          <w:cantSplit/>
        </w:trPr>
        <w:tc>
          <w:tcPr>
            <w:tcW w:type="dxa" w:w="5070"/>
            <w:shd w:fill="E8EEF5" w:val="clear"/>
            <w:vAlign w:val="center"/>
            <w:tcMar>
              <w:top w:w="80" w:type="dxa"/>
              <w:start w:w="120" w:type="dxa"/>
              <w:bottom w:w="80" w:type="dxa"/>
              <w:end w:w="120" w:type="dxa"/>
            </w:tcMar>
          </w:tcPr>
          <w:p>
            <w:pPr>
              <w:spacing w:before="0" w:after="0" w:line="276" w:lineRule="auto"/>
              <w:jc w:val="left"/>
            </w:pPr>
          </w:p>
        </w:tc>
        <w:tc>
          <w:tcPr>
            <w:tcW w:type="dxa" w:w="7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組数</w:t>
            </w:r>
          </w:p>
        </w:tc>
        <w:tc>
          <w:tcPr>
            <w:tcW w:type="dxa" w:w="78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幅</w:t>
            </w:r>
          </w:p>
        </w:tc>
        <w:tc>
          <w:tcPr>
            <w:tcW w:type="dxa" w:w="273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極端（≦5% / ≧95%）</w:t>
            </w:r>
          </w:p>
        </w:tc>
      </w:tr>
      <w:tr>
        <w:trPr>
          <w:cantSplit/>
        </w:trPr>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陣形の margin（構成を固定して陣形だけ変える）</w:t>
            </w:r>
          </w:p>
        </w:tc>
        <w:tc>
          <w:tcPr>
            <w:tcW w:type="dxa" w:w="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18</w:t>
            </w:r>
          </w:p>
        </w:tc>
        <w:tc>
          <w:tcPr>
            <w:tcW w:type="dxa" w:w="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92pt</w:t>
            </w:r>
          </w:p>
        </w:tc>
        <w:tc>
          <w:tcPr>
            <w:tcW w:type="dxa" w:w="27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4組</w:t>
            </w:r>
          </w:p>
        </w:tc>
      </w:tr>
      <w:tr>
        <w:trPr>
          <w:cantSplit/>
        </w:trPr>
        <w:tc>
          <w:tcPr>
            <w:tcW w:type="dxa" w:w="507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構成の margin（陣形を固定して構成だけ変える）</w:t>
            </w:r>
          </w:p>
        </w:tc>
        <w:tc>
          <w:tcPr>
            <w:tcW w:type="dxa" w:w="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78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99pt</w:t>
            </w:r>
          </w:p>
        </w:tc>
        <w:tc>
          <w:tcPr>
            <w:tcW w:type="dxa" w:w="273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5組</w:t>
            </w:r>
          </w:p>
        </w:tc>
      </w:tr>
    </w:tbl>
    <w:p>
      <w:pPr>
        <w:spacing w:after="120"/>
      </w:pPr>
    </w:p>
    <w:p>
      <w:pPr>
        <w:spacing w:before="0" w:after="120" w:line="300" w:lineRule="auto"/>
      </w:pPr>
      <w:r>
        <w:rPr>
          <w:rFonts w:ascii="Calibri" w:hAnsi="Calibri" w:eastAsia="Yu Gothic" w:cs="Calibri"/>
          <w:b/>
          <w:color w:val="1F2937"/>
          <w:sz w:val="22"/>
        </w:rPr>
        <w:t>分けずに測っていたあいだ、陣形の効果をいくら動かしても数字が動かず、原因を取り違えていた。</w:t>
      </w:r>
      <w:r>
        <w:rPr>
          <w:rFonts w:ascii="Calibri" w:hAnsi="Calibri" w:eastAsia="Yu Gothic" w:cs="Calibri"/>
          <w:color w:val="1F2937"/>
          <w:sz w:val="22"/>
        </w:rPr>
        <w:t xml:space="preserve"> 効果を変えても動かなかったのは、動かしていた対象（陣形の効果）が、測っていた数字の主因（構成、およびレーン構造）ではなかったからである。</w:t>
      </w:r>
    </w:p>
    <w:p>
      <w:pPr>
        <w:spacing w:before="0" w:after="120" w:line="300" w:lineRule="auto"/>
      </w:pPr>
      <w:r>
        <w:rPr>
          <w:rFonts w:ascii="Calibri" w:hAnsi="Calibri" w:eastAsia="Yu Gothic" w:cs="Calibri"/>
          <w:color w:val="1F2937"/>
          <w:sz w:val="22"/>
        </w:rPr>
        <w:t>構成ごとの最善の陣形は次のとおりで、</w:t>
      </w:r>
      <w:r>
        <w:rPr>
          <w:rFonts w:ascii="Calibri" w:hAnsi="Calibri" w:eastAsia="Yu Gothic" w:cs="Calibri"/>
          <w:b/>
          <w:color w:val="1F2937"/>
          <w:sz w:val="22"/>
        </w:rPr>
        <w:t>構成が変われば最善の陣形も変わる</w:t>
      </w:r>
      <w:r>
        <w:rPr>
          <w:rFonts w:ascii="Calibri" w:hAnsi="Calibri" w:eastAsia="Yu Gothic" w:cs="Calibri"/>
          <w:color w:val="1F2937"/>
          <w:sz w:val="22"/>
        </w:rPr>
        <w:t>。陣形の選択そのものは機能している。</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560"/>
        <w:gridCol w:w="1560"/>
        <w:gridCol w:w="1560"/>
        <w:gridCol w:w="1560"/>
        <w:gridCol w:w="1560"/>
        <w:gridCol w:w="1560"/>
      </w:tblGrid>
      <w:tr>
        <w:trPr>
          <w:tblHeader w:val="true"/>
          <w:cantSplit/>
        </w:trPr>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構成</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鶴翼</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魚鱗</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方円</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雁行</w:t>
            </w:r>
          </w:p>
        </w:tc>
        <w:tc>
          <w:tcPr>
            <w:tcW w:type="dxa" w:w="15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最善</w:t>
            </w:r>
          </w:p>
        </w:tc>
      </w:tr>
      <w:tr>
        <w:trPr>
          <w:cantSplit/>
        </w:trPr>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標準</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53%</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77%</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29%</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41%</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魚鱗</w:t>
            </w:r>
          </w:p>
        </w:tc>
      </w:tr>
      <w:tr>
        <w:trPr>
          <w:cantSplit/>
        </w:trPr>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騎馬</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40%</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52%</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62%</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47%</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方円</w:t>
            </w:r>
          </w:p>
        </w:tc>
      </w:tr>
      <w:tr>
        <w:trPr>
          <w:cantSplit/>
        </w:trPr>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盾弓</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87%</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58%</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23%</w:t>
            </w:r>
          </w:p>
        </w:tc>
        <w:tc>
          <w:tcPr>
            <w:tcW w:type="dxa" w:w="15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鶴翼</w:t>
            </w:r>
          </w:p>
        </w:tc>
      </w:tr>
    </w:tbl>
    <w:p>
      <w:pPr>
        <w:spacing w:after="120"/>
      </w:pPr>
    </w:p>
    <w:p>
      <w:pPr>
        <w:spacing w:before="0" w:after="120" w:line="300" w:lineRule="auto"/>
      </w:pPr>
      <w:r>
        <w:rPr>
          <w:rFonts w:ascii="Calibri" w:hAnsi="Calibri" w:eastAsia="Yu Gothic" w:cs="Calibri"/>
          <w:color w:val="1F2937"/>
          <w:sz w:val="22"/>
        </w:rPr>
        <w:t>問題は最善とそれ以外の差である。盾弓（耐久3・弓3）は鶴翼（前3後3）とちょうど噛み合うため87%になり、方円（前5後1）は弓を前衛に出さざるを得ず32%になる。</w:t>
      </w:r>
      <w:r>
        <w:rPr>
          <w:rFonts w:ascii="Calibri" w:hAnsi="Calibri" w:eastAsia="Yu Gothic" w:cs="Calibri"/>
          <w:b/>
          <w:color w:val="1F2937"/>
          <w:sz w:val="22"/>
        </w:rPr>
        <w:t>残っているのは「陣形の前衛/後衛の割り振り」と「構成の耐久/柔らかい札の比率」の食い違いであり、レーン構造ではない。</w:t>
      </w:r>
    </w:p>
    <w:p>
      <w:pPr>
        <w:spacing w:before="0" w:after="120" w:line="300" w:lineRule="auto"/>
      </w:pPr>
      <w:r>
        <w:rPr>
          <w:rFonts w:ascii="Calibri" w:hAnsi="Calibri" w:eastAsia="Yu Gothic" w:cs="Calibri"/>
          <w:b/>
          <w:color w:val="1F2937"/>
          <w:sz w:val="22"/>
        </w:rPr>
        <w:t>ただしこれは測り方を変えて初めて到達できた。</w:t>
      </w:r>
      <w:r>
        <w:rPr>
          <w:rFonts w:ascii="Calibri" w:hAnsi="Calibri" w:eastAsia="Yu Gothic" w:cs="Calibri"/>
          <w:color w:val="1F2937"/>
          <w:sz w:val="22"/>
        </w:rPr>
        <w:t xml:space="preserve"> 三すくみは</w:t>
      </w:r>
      <w:r>
        <w:rPr>
          <w:rFonts w:ascii="Calibri" w:hAnsi="Calibri" w:eastAsia="Yu Gothic" w:cs="Calibri"/>
          <w:b/>
          <w:color w:val="1F2937"/>
          <w:sz w:val="22"/>
        </w:rPr>
        <w:t>役割を混ぜた編成で測る</w:t>
      </w:r>
      <w:r>
        <w:rPr>
          <w:rFonts w:ascii="Calibri" w:hAnsi="Calibri" w:eastAsia="Yu Gothic" w:cs="Calibri"/>
          <w:color w:val="1F2937"/>
          <w:sz w:val="22"/>
        </w:rPr>
        <w:t>（耐久2・均衡2・火力2）。全員を同じ役割で揃えると後衛も前衛と同じ硬さになり、</w:t>
      </w:r>
      <w:r>
        <w:rPr>
          <w:rFonts w:ascii="Calibri" w:hAnsi="Calibri" w:eastAsia="Yu Gothic" w:cs="Calibri"/>
          <w:b/>
          <w:color w:val="1F2937"/>
          <w:sz w:val="22"/>
        </w:rPr>
        <w:t>騎兵が迂回して後衛を潰す価値が中立になってしまう</w:t>
      </w:r>
      <w:r>
        <w:rPr>
          <w:rFonts w:ascii="Calibri" w:hAnsi="Calibri" w:eastAsia="Yu Gothic" w:cs="Calibri"/>
          <w:color w:val="1F2937"/>
          <w:sz w:val="22"/>
        </w:rPr>
        <w:t>。実際の編成は後衛に火力役（柔らかい札）が並ぶため、迂回はそこを直撃する。単一役割で測っていたときは孤立の罰 +30% で足りて見えたが、混成で測ると +30% でも +70% でも歩兵→騎兵は 0% のままだった。</w:t>
      </w:r>
      <w:r>
        <w:rPr>
          <w:rFonts w:ascii="Calibri" w:hAnsi="Calibri" w:eastAsia="Yu Gothic" w:cs="Calibri"/>
          <w:b/>
          <w:color w:val="1F2937"/>
          <w:sz w:val="22"/>
        </w:rPr>
        <w:t>単一役割の検証は問題を作っていたのではなく、隠していた。</w:t>
      </w:r>
    </w:p>
    <w:p>
      <w:pPr>
        <w:spacing w:before="0" w:after="120" w:line="300" w:lineRule="auto"/>
      </w:pPr>
      <w:r>
        <w:rPr>
          <w:rFonts w:ascii="Calibri" w:hAnsi="Calibri" w:eastAsia="Yu Gothic" w:cs="Calibri"/>
          <w:color w:val="1F2937"/>
          <w:sz w:val="22"/>
        </w:rPr>
        <w:t>役割を揃えた場合は帯外が残る（弓兵→歩兵が耐久役29%・火力役96%）。これは以前からの「役割が兵種相性を上書きする」問題（§5.3）だが、実際の編成が混成である以上、こちらを本番の指標にはしない。ただし</w:t>
      </w:r>
      <w:r>
        <w:rPr>
          <w:rFonts w:ascii="Calibri" w:hAnsi="Calibri" w:eastAsia="Yu Gothic" w:cs="Calibri"/>
          <w:b/>
          <w:color w:val="1F2937"/>
          <w:sz w:val="22"/>
        </w:rPr>
        <w:t>カード選択の歪み</w:t>
      </w:r>
      <w:r>
        <w:rPr>
          <w:rFonts w:ascii="Calibri" w:hAnsi="Calibri" w:eastAsia="Yu Gothic" w:cs="Calibri"/>
          <w:color w:val="1F2937"/>
          <w:sz w:val="22"/>
        </w:rPr>
        <w:t>（火力役の弓兵ばかり採用される）として現れる可能性があるため、§4.6 の採用率で監視する。</w:t>
      </w:r>
    </w:p>
    <w:p>
      <w:pPr>
        <w:spacing w:before="0" w:after="80" w:line="300" w:lineRule="auto"/>
        <w:numPr>
          <w:ilvl w:val="0"/>
          <w:numId w:val="112"/>
        </w:numPr>
      </w:pPr>
      <w:r>
        <w:rPr>
          <w:rFonts w:ascii="Calibri" w:hAnsi="Calibri" w:eastAsia="Yu Gothic" w:cs="Calibri"/>
          <w:b/>
          <w:color w:val="1F2937"/>
          <w:sz w:val="22"/>
        </w:rPr>
        <w:t>決着は健全な範囲へ戻った。</w:t>
      </w:r>
      <w:r>
        <w:rPr>
          <w:rFonts w:ascii="Calibri" w:hAnsi="Calibri" w:eastAsia="Yu Gothic" w:cs="Calibri"/>
          <w:color w:val="1F2937"/>
          <w:sz w:val="22"/>
        </w:rPr>
        <w:t xml:space="preserve"> 時間切れ決着 16%（導入前12%、最悪時48%）、戦闘時間の中央値 59.2秒、必殺技の平均発動回数 1.19回（目標1.2回）。「割に合うときだけ回り込む」条件が、そのまま無駄な移動時間の削減になった。</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要するに  </w:t>
            </w:r>
            <w:r>
              <w:rPr>
                <w:rFonts w:ascii="Calibri" w:hAnsi="Calibri" w:eastAsia="Yu Gothic" w:cs="Calibri"/>
                <w:color w:val="1F2937"/>
                <w:sz w:val="21"/>
              </w:rPr>
              <w:t>二値だった突破を時間に変え、迂回に「割に合うときだけ」という条件と孤立の罰を付けたことで、陣形メタの循環と兵種三すくみが同時に成立した。残るのは型ごとの強さの幅（60pt）で、主因は陣形ではなく構成である。</w:t>
            </w:r>
          </w:p>
        </w:tc>
      </w:tr>
    </w:tbl>
    <w:p>
      <w:pPr>
        <w:spacing w:after="120"/>
      </w:pPr>
    </w:p>
    <w:p>
      <w:pPr>
        <w:spacing w:before="0" w:after="80" w:line="300" w:lineRule="auto"/>
        <w:numPr>
          <w:ilvl w:val="0"/>
          <w:numId w:val="113"/>
        </w:numPr>
      </w:pPr>
      <w:r>
        <w:rPr>
          <w:rFonts w:ascii="Calibri" w:hAnsi="Calibri" w:eastAsia="Yu Gothic" w:cs="Calibri"/>
          <w:b/>
          <w:color w:val="1F2937"/>
          <w:sz w:val="22"/>
        </w:rPr>
        <w:t>［v0.5 末］後衛を前衛の後方に留め、迂回を位置まで届かせた（§5.2）。</w:t>
      </w:r>
      <w:r>
        <w:rPr>
          <w:rFonts w:ascii="Calibri" w:hAnsi="Calibri" w:eastAsia="Yu Gothic" w:cs="Calibri"/>
          <w:color w:val="1F2937"/>
          <w:sz w:val="22"/>
        </w:rPr>
        <w:t xml:space="preserve"> リプレイで「前衛がまだいるのに後衛同士が接敵して見える」ことに気付いたのが発端で、変更前は後衛が自軍前衛の位置まで詰め、両軍の4列が10単位に固まっていた。留める・射程を伸ばす・迂回で裏へ出す・兵種有利を1段下げる、の</w:t>
      </w:r>
      <w:r>
        <w:rPr>
          <w:rFonts w:ascii="Calibri" w:hAnsi="Calibri" w:eastAsia="Yu Gothic" w:cs="Calibri"/>
          <w:b/>
          <w:color w:val="1F2937"/>
          <w:sz w:val="22"/>
        </w:rPr>
        <w:t>4つで一組</w:t>
      </w:r>
      <w:r>
        <w:rPr>
          <w:rFonts w:ascii="Calibri" w:hAnsi="Calibri" w:eastAsia="Yu Gothic" w:cs="Calibri"/>
          <w:color w:val="1F2937"/>
          <w:sz w:val="22"/>
        </w:rPr>
        <w:t>になる（分解した実測は §5.2）。三すくみは 60 / 67 / 64 で3方向とも帯内。</w:t>
      </w:r>
    </w:p>
    <w:p>
      <w:pPr>
        <w:spacing w:before="0" w:after="120" w:line="300" w:lineRule="auto"/>
      </w:pPr>
      <w:r>
        <w:rPr>
          <w:rFonts w:ascii="Calibri" w:hAnsi="Calibri" w:eastAsia="Yu Gothic" w:cs="Calibri"/>
          <w:color w:val="1F2937"/>
          <w:sz w:val="22"/>
        </w:rPr>
        <w:t>健全性は維持（決定論 OK・決着 60.9秒・時間切れ 3%・総大将撤退 96%）。総大将の配置も</w:t>
      </w:r>
      <w:r>
        <w:rPr>
          <w:rFonts w:ascii="Calibri" w:hAnsi="Calibri" w:eastAsia="Yu Gothic" w:cs="Calibri"/>
          <w:b/>
          <w:color w:val="1F2937"/>
          <w:sz w:val="22"/>
        </w:rPr>
        <w:t>陣頭が3レギュレーションとも前衛有利を維持</w:t>
      </w:r>
      <w:r>
        <w:rPr>
          <w:rFonts w:ascii="Calibri" w:hAnsi="Calibri" w:eastAsia="Yu Gothic" w:cs="Calibri"/>
          <w:color w:val="1F2937"/>
          <w:sz w:val="22"/>
        </w:rPr>
        <w:t xml:space="preserve">（+8 / +24 / +10pt、変更前は +9 / +26 / +11pt）。低コスト戦の陣頭なしは +1pt（拮抗）から </w:t>
      </w:r>
      <w:r>
        <w:rPr>
          <w:rFonts w:ascii="Calibri" w:hAnsi="Calibri" w:eastAsia="Yu Gothic" w:cs="Calibri"/>
          <w:b/>
          <w:color w:val="1F2937"/>
          <w:sz w:val="22"/>
        </w:rPr>
        <w:t>−27pt（後衛有利）</w:t>
      </w:r>
      <w:r>
        <w:rPr>
          <w:rFonts w:ascii="Calibri" w:hAnsi="Calibri" w:eastAsia="Yu Gothic" w:cs="Calibri"/>
          <w:color w:val="1F2937"/>
          <w:sz w:val="22"/>
        </w:rPr>
        <w:t>へ動き、§4.2 の「陣頭がなければ後衛が安全」という前提にむしろ近づいた。中コスト戦の陣頭なし後衛 1% は</w:t>
      </w:r>
      <w:r>
        <w:rPr>
          <w:rFonts w:ascii="Calibri" w:hAnsi="Calibri" w:eastAsia="Yu Gothic" w:cs="Calibri"/>
          <w:b/>
          <w:color w:val="1F2937"/>
          <w:sz w:val="22"/>
        </w:rPr>
        <w:t>変更前から 3%</w:t>
      </w:r>
      <w:r>
        <w:rPr>
          <w:rFonts w:ascii="Calibri" w:hAnsi="Calibri" w:eastAsia="Yu Gothic" w:cs="Calibri"/>
          <w:color w:val="1F2937"/>
          <w:sz w:val="22"/>
        </w:rPr>
        <w:t xml:space="preserve"> であり、この変更とは無関係の既存の偏り（§13 へ）。</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rPr>
          <w:cantSplit/>
        </w:trPr>
        <w:tc>
          <w:tcPr>
            <w:tcW w:type="dxa" w:w="9360"/>
            <w:shd w:fill="E6F2FF" w:val="clear"/>
            <w:vAlign w:val="center"/>
            <w:tcMar>
              <w:top w:w="80" w:type="dxa"/>
              <w:start w:w="120" w:type="dxa"/>
              <w:bottom w:w="80" w:type="dxa"/>
              <w:end w:w="120" w:type="dxa"/>
            </w:tcMar>
          </w:tcPr>
          <w:p>
            <w:pPr>
              <w:spacing w:after="0" w:line="288" w:lineRule="auto"/>
            </w:pPr>
            <w:r>
              <w:rPr>
                <w:rFonts w:ascii="Calibri" w:hAnsi="Calibri" w:eastAsia="Yu Gothic" w:cs="Calibri"/>
                <w:b/>
                <w:color w:val="1F4D78"/>
                <w:sz w:val="21"/>
              </w:rPr>
              <w:t xml:space="preserve">要するに  </w:t>
            </w:r>
            <w:r>
              <w:rPr>
                <w:rFonts w:ascii="Calibri" w:hAnsi="Calibri" w:eastAsia="Yu Gothic" w:cs="Calibri"/>
                <w:color w:val="1F2937"/>
                <w:sz w:val="21"/>
              </w:rPr>
              <w:t>見え方の指摘から入って、盤面の意味が変わった。</w:t>
            </w:r>
            <w:r>
              <w:rPr>
                <w:rFonts w:ascii="Calibri" w:hAnsi="Calibri" w:eastAsia="Yu Gothic" w:cs="Calibri"/>
                <w:b/>
                <w:color w:val="1F2937"/>
                <w:sz w:val="21"/>
              </w:rPr>
              <w:t>リプレイは2回続けて、どの指標にも出ない問題を出した</w:t>
            </w:r>
            <w:r>
              <w:rPr>
                <w:rFonts w:ascii="Calibri" w:hAnsi="Calibri" w:eastAsia="Yu Gothic" w:cs="Calibri"/>
                <w:color w:val="1F2937"/>
                <w:sz w:val="21"/>
              </w:rPr>
              <w:t>（§13 の事例14・15）。合成パネルは条件を揃えるための道具であって、盤面が意図どおり動いているかは映さない。</w:t>
            </w:r>
          </w:p>
        </w:tc>
      </w:tr>
    </w:tbl>
    <w:p>
      <w:pPr>
        <w:spacing w:after="120"/>
      </w:pPr>
    </w:p>
    <w:p>
      <w:pPr>
        <w:spacing w:before="0" w:after="120" w:line="300" w:lineRule="auto"/>
      </w:pPr>
      <w:r>
        <w:rPr>
          <w:rFonts w:ascii="Calibri" w:hAnsi="Calibri" w:eastAsia="Yu Gothic" w:cs="Calibri"/>
          <w:b/>
          <w:color w:val="1F2937"/>
          <w:sz w:val="22"/>
        </w:rPr>
        <w:t>この件で4回、原因を取り違えている（事例15）。</w:t>
      </w:r>
      <w:r>
        <w:rPr>
          <w:rFonts w:ascii="Calibri" w:hAnsi="Calibri" w:eastAsia="Yu Gothic" w:cs="Calibri"/>
          <w:color w:val="1F2937"/>
          <w:sz w:val="22"/>
        </w:rPr>
        <w:t xml:space="preserve"> 位置と時間で説明しようとしたのが誤りで、どの仮説も「1秒未満の差が20ptになる」ことを暗に仮定していた。</w:t>
      </w:r>
      <w:r>
        <w:rPr>
          <w:rFonts w:ascii="Calibri" w:hAnsi="Calibri" w:eastAsia="Yu Gothic" w:cs="Calibri"/>
          <w:b/>
          <w:color w:val="1F2937"/>
          <w:sz w:val="22"/>
        </w:rPr>
        <w:t>行ごとの撤退率</w:t>
      </w:r>
      <w:r>
        <w:rPr>
          <w:rFonts w:ascii="Calibri" w:hAnsi="Calibri" w:eastAsia="Yu Gothic" w:cs="Calibri"/>
          <w:color w:val="1F2937"/>
          <w:sz w:val="22"/>
        </w:rPr>
        <w:t>を見たら一目だった（敵後衛 10%→6%）。騎兵の勝ち筋は総大将のいる敵後衛を潰すことなので、勝ち筋が15単位遠のいたことがそのまま勝率に出ていた。</w:t>
      </w:r>
      <w:r>
        <w:rPr>
          <w:rFonts w:ascii="Calibri" w:hAnsi="Calibri" w:eastAsia="Yu Gothic" w:cs="Calibri"/>
          <w:b/>
          <w:color w:val="1F2937"/>
          <w:sz w:val="22"/>
        </w:rPr>
        <w:t>「どこが何単位ずれたか」ではなく「この編成は何を落として勝つのか」から見る。</w:t>
      </w:r>
    </w:p>
    <w:p>
      <w:pPr>
        <w:spacing w:before="0" w:after="120" w:line="300" w:lineRule="auto"/>
      </w:pPr>
      <w:r>
        <w:rPr>
          <w:rFonts w:ascii="Calibri" w:hAnsi="Calibri" w:eastAsia="Yu Gothic" w:cs="Calibri"/>
          <w:color w:val="1F2937"/>
          <w:sz w:val="22"/>
        </w:rPr>
        <w:t>さらに、</w:t>
      </w:r>
      <w:r>
        <w:rPr>
          <w:rFonts w:ascii="Calibri" w:hAnsi="Calibri" w:eastAsia="Yu Gothic" w:cs="Calibri"/>
          <w:b/>
          <w:color w:val="1F2937"/>
          <w:sz w:val="22"/>
        </w:rPr>
        <w:t>原因を特定する前に帯へ戻す定数の組み合わせが先に見つかった</w:t>
      </w:r>
      <w:r>
        <w:rPr>
          <w:rFonts w:ascii="Calibri" w:hAnsi="Calibri" w:eastAsia="Yu Gothic" w:cs="Calibri"/>
          <w:color w:val="1F2937"/>
          <w:sz w:val="22"/>
        </w:rPr>
        <w:t>（突撃130＋迂回距離800 で 71/65/65）。格子を掃けば帯に入る点はたいてい見つかるが、隣の値（迂回距離700）では 55/80/65 へ跳ねる崖の上だった。</w:t>
      </w:r>
      <w:r>
        <w:rPr>
          <w:rFonts w:ascii="Calibri" w:hAnsi="Calibri" w:eastAsia="Yu Gothic" w:cs="Calibri"/>
          <w:b/>
          <w:color w:val="1F2937"/>
          <w:sz w:val="22"/>
        </w:rPr>
        <w:t>帯に入った点の隣を見ること。</w:t>
      </w:r>
    </w:p>
    <w:p>
      <w:pPr>
        <w:spacing w:before="0" w:after="120" w:line="300" w:lineRule="auto"/>
      </w:pPr>
      <w:r>
        <w:rPr>
          <w:rFonts w:ascii="Calibri" w:hAnsi="Calibri" w:eastAsia="Yu Gothic" w:cs="Calibri"/>
          <w:color w:val="1F2937"/>
          <w:sz w:val="22"/>
        </w:rPr>
        <w:t>なお v0.2.1 が想定した「各コスト帯6枚・計18枚」のサンプルでは検証できない。1部隊が6枠であるため、</w:t>
      </w:r>
    </w:p>
    <w:p>
      <w:pPr>
        <w:spacing w:before="0" w:after="120" w:line="300" w:lineRule="auto"/>
      </w:pPr>
      <w:r>
        <w:rPr>
          <w:rFonts w:ascii="Calibri" w:hAnsi="Calibri" w:eastAsia="Yu Gothic" w:cs="Calibri"/>
          <w:color w:val="1F2937"/>
          <w:sz w:val="22"/>
        </w:rPr>
        <w:t>コスト帯あたり6枚では選択の余地がなく、差し替え勝率も採用率も測定できない。v0.3 では</w:t>
      </w:r>
      <w:r>
        <w:rPr>
          <w:rFonts w:ascii="Calibri" w:hAnsi="Calibri" w:eastAsia="Yu Gothic" w:cs="Calibri"/>
          <w:b/>
          <w:color w:val="1F2937"/>
          <w:sz w:val="22"/>
        </w:rPr>
        <w:t>各コスト帯8枚・計24枚</w:t>
      </w:r>
      <w:r>
        <w:rPr>
          <w:rFonts w:ascii="Calibri" w:hAnsi="Calibri" w:eastAsia="Yu Gothic" w:cs="Calibri"/>
          <w:color w:val="1F2937"/>
          <w:sz w:val="22"/>
        </w:rPr>
        <w:t>を用いた。</w:t>
      </w:r>
    </w:p>
    <w:p>
      <w:pPr>
        <w:spacing w:after="80"/>
      </w:pPr>
    </w:p>
    <w:p>
      <w:pPr>
        <w:pStyle w:val="Heading1"/>
        <w:keepNext/>
      </w:pPr>
      <w:r>
        <w:rPr>
          <w:rFonts w:ascii="Calibri" w:hAnsi="Calibri" w:eastAsia="Yu Gothic" w:cs="Calibri"/>
          <w:b/>
          <w:color w:val="2E74B5"/>
          <w:sz w:val="32"/>
        </w:rPr>
        <w:t>付録A. 用語</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441"/>
        <w:gridCol w:w="6919"/>
      </w:tblGrid>
      <w:tr>
        <w:trPr>
          <w:tblHeader w:val="true"/>
          <w:cantSplit/>
        </w:trPr>
        <w:tc>
          <w:tcPr>
            <w:tcW w:type="dxa" w:w="2441"/>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用語</w:t>
            </w:r>
          </w:p>
        </w:tc>
        <w:tc>
          <w:tcPr>
            <w:tcW w:type="dxa" w:w="6919"/>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定義</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1人対1人で行う3レギュレーション全体。2勝した側が勝者。</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1つのレギュレーションで行う6人対6人の自動戦闘。</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盤面の3本の縦筋。自軍左翼は敵軍右翼と正対する（§5.1）。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各部隊で1人指名する武将。撤退した時点でその部隊戦は即座に敗北となる（§4.2、§8.2）。</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武将部隊が保持する実質的な HP。0で撤退する。v0.1 の「耐久値」は本語に統一。</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消耗係数</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残兵力率に応じた攻撃力の逓減係数。</w:t>
            </w:r>
            <w:r>
              <w:rPr>
                <w:rFonts w:ascii="Calibri" w:hAnsi="Calibri" w:eastAsia="Yu Gothic" w:cs="Calibri"/>
                <w:b/>
                <w:color w:val="1F2937"/>
                <w:sz w:val="18"/>
              </w:rPr>
              <w:t>v0.5 末で撤廃した</w:t>
            </w:r>
            <w:r>
              <w:rPr>
                <w:rFonts w:ascii="Calibri" w:hAnsi="Calibri" w:eastAsia="Yu Gothic" w:cs="Calibri"/>
                <w:color w:val="1F2937"/>
                <w:sz w:val="18"/>
              </w:rPr>
              <w:t>（§6.1）。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撤退</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兵力0により盤面から除外されること。</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対戦階級</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プレイヤーの到達段階。ランクとも呼ばれるが、武将側の格と区別する。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対戦相手の選定と実力評価に使う数値。</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武将格</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武将カードの理論上の強さを整理する帯。採用の要否は今後確定。</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部隊編成時に消費する値。各レギュレーションに上限がある。</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余剰コスト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上限から実際の合計コストを引いた値。初期ゲージへ変換する（§4.5）。</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曹操、劉備など人物そのものを表し、別バージョン間の重複制限に使う。</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武将カードID</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同じ人物の時代・逸話・兵種・能力が異なる個別バージョン。</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次戦相手に見せる、直前マッチ時点の確定情報。現在編成とは切り離す。</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マッチごとに設定される天候・地形。編成期間の開始時に公開される（§5.4）。</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レート対象マッチ／練習戦</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レートと階級が変動するマッチと、変動しないマッチ（§3.1）。</w:t>
            </w:r>
          </w:p>
        </w:tc>
      </w:tr>
      <w:tr>
        <w:trPr>
          <w:cantSplit/>
        </w:trPr>
        <w:tc>
          <w:tcPr>
            <w:tcW w:type="dxa" w:w="2441"/>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ティック</w:t>
            </w:r>
          </w:p>
        </w:tc>
        <w:tc>
          <w:tcPr>
            <w:tcW w:type="dxa" w:w="6919"/>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戦闘処理の最小時間単位。0.1秒［暫定］。</w:t>
            </w:r>
          </w:p>
        </w:tc>
      </w:tr>
    </w:tbl>
    <w:p>
      <w:pPr>
        <w:spacing w:after="120"/>
      </w:pPr>
    </w:p>
    <w:p>
      <w:pPr>
        <w:spacing w:after="80"/>
      </w:pPr>
    </w:p>
    <w:p>
      <w:pPr>
        <w:pStyle w:val="Heading1"/>
        <w:keepNext/>
      </w:pPr>
      <w:r>
        <w:rPr>
          <w:rFonts w:ascii="Calibri" w:hAnsi="Calibri" w:eastAsia="Yu Gothic" w:cs="Calibri"/>
          <w:b/>
          <w:color w:val="2E74B5"/>
          <w:sz w:val="32"/>
        </w:rPr>
        <w:t>付録B. v0.1 レビュー指摘と本版での対応</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760"/>
        <w:gridCol w:w="3744"/>
        <w:gridCol w:w="3744"/>
        <w:gridCol w:w="1112"/>
      </w:tblGrid>
      <w:tr>
        <w:trPr>
          <w:tblHeader w:val="true"/>
          <w:cantSplit/>
        </w:trPr>
        <w:tc>
          <w:tcPr>
            <w:tcW w:type="dxa" w:w="760"/>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v0.1 の指摘</w:t>
            </w:r>
          </w:p>
        </w:tc>
        <w:tc>
          <w:tcPr>
            <w:tcW w:type="dxa" w:w="3744"/>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対応</w:t>
            </w:r>
          </w:p>
        </w:tc>
        <w:tc>
          <w:tcPr>
            <w:tcW w:type="dxa" w:w="1112"/>
            <w:shd w:fill="E8EEF5" w:val="clear"/>
            <w:vAlign w:val="center"/>
            <w:tcMar>
              <w:top w:w="80" w:type="dxa"/>
              <w:start w:w="120" w:type="dxa"/>
              <w:bottom w:w="80" w:type="dxa"/>
              <w:end w:w="120" w:type="dxa"/>
            </w:tcMar>
          </w:tcPr>
          <w:p>
            <w:pPr>
              <w:spacing w:before="0" w:after="0" w:line="276" w:lineRule="auto"/>
              <w:jc w:val="left"/>
            </w:pPr>
            <w:r>
              <w:rPr>
                <w:rFonts w:ascii="Calibri" w:hAnsi="Calibri" w:eastAsia="Yu Gothic" w:cs="Calibri"/>
                <w:b/>
                <w:color w:val="1F4D78"/>
                <w:sz w:val="18"/>
              </w:rPr>
              <w:t>参照</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戦闘の最小単位が未定義。兵力が「暫定」なのに本文が兵力前提で書かれている。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武将＝兵力を持つ1部隊と定義。兵力を必須項目へ格上げ。消耗係数を導入。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§6.1、§6.3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「総大将」が勝利条件と実況に登場するが定義がない。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指名規則・補正・撤退時の扱いを定義。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時間割（00-05分で結果確定）が実況例の尺（2分03秒）と整合しない。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1部隊戦の上限を90秒とし、3戦直列4分50秒。時間割を00-06分に修正。実況例も短縮。</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§3、§8.2、§9.1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1時間ごと24時間参加は在席時間が強さになる。優先度「中」は低すぎる。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出陣時間と参加制御の節を新設。レート変動上限と主戦時間帯を導入。</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課金・育成が優先度「低」だが、バランス設計の前提を壊す。</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「設計の非目標」として先に固定。</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武将の総数が書かれていない。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人物60・カード80を暫定値として明示。</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「理論戦力±5％」は測定不能。</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差し替え勝率・採用率ベースの指標へ差し替え。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§4.6</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コスト上限の決め方の指針がなく、余剰コストが死んでいる。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上限を設計意図から逆算して提示。余剰コストを初期ゲージへ変換。</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§4.4、§4.5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9</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必殺技ゲージ上昇率が支配的パラメータになる恐れ。</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発動回数目標を先に定義し、そこから獲得源を設計。</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§7.1、§7.2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10</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全武将解放＋決定論エンジンでメタが早期収束する。</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戦場条件を導入。編成期間中に公開し、運ではなく計画の入力とする。</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11</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偵察情報のシグナルが薄い（相手の前回編成は別人向け）。</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直近5マッチの傾向統計を追加。</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§3.2</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12</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公開スナップショットの第三者経由の漏洩。</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配信条件を定義。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13</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状態効果（バフ・デバフ）の共通ルールがない。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分類・重複規則・上限・持続時間を定義。</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§6.5</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14</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3部隊戦の独立性・実行順序が未記載。</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完全独立、低→中→高の直列と明記。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§8.3</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15</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決定論の実装制約が書かれていない。</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整数演算、イベントログを正とする方針を明記。</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§8.4</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16</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「同じ列の敵と交戦」の意味が曖昧。</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レーン概念で対面関係を明文化。</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§5.1</w:t>
            </w:r>
          </w:p>
        </w:tc>
      </w:tr>
      <w:tr>
        <w:trPr>
          <w:cantSplit/>
        </w:trPr>
        <w:tc>
          <w:tcPr>
            <w:tcW w:type="dxa" w:w="760"/>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17</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用語ゆれ（兵力／耐久値）、部隊未登録時の扱い、オンボーディング、継続動機。</w:t>
            </w:r>
          </w:p>
        </w:tc>
        <w:tc>
          <w:tcPr>
            <w:tcW w:type="dxa" w:w="3744"/>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兵力に統一。未登録時は参加対象外。オンボーディングと継続動機の節を新設。</w:t>
            </w:r>
          </w:p>
        </w:tc>
        <w:tc>
          <w:tcPr>
            <w:tcW w:type="dxa" w:w="1112"/>
            <w:vAlign w:val="center"/>
            <w:tcMar>
              <w:top w:w="80" w:type="dxa"/>
              <w:start w:w="120" w:type="dxa"/>
              <w:bottom w:w="80" w:type="dxa"/>
              <w:end w:w="120" w:type="dxa"/>
            </w:tcMar>
          </w:tcPr>
          <w:p>
            <w:pPr>
              <w:spacing w:before="0" w:after="0" w:line="276" w:lineRule="auto"/>
              <w:jc w:val="left"/>
            </w:pPr>
            <w:r>
              <w:rPr>
                <w:rFonts w:ascii="Calibri" w:hAnsi="Calibri" w:eastAsia="Yu Gothic" w:cs="Calibri"/>
                <w:color w:val="1F2937"/>
                <w:sz w:val="18"/>
              </w:rPr>
              <w:t>§6.3、§4.1、§12</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Yu Gothic" w:cs="Calibri"/>
        <w:color w:val="667085"/>
        <w:sz w:val="17"/>
      </w:rPr>
      <w:t xml:space="preserve">Page </w:t>
    </w:r>
    <w:fldSimple w:instr="PAGE">
      <w:r>
        <w:rPr>
          <w:color w:val="667085"/>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Yu Gothic" w:cs="Calibri"/>
        <w:b/>
        <w:color w:val="667085"/>
        <w:sz w:val="17"/>
      </w:rPr>
      <w:t>GAME SPECIFICATION  |  三国志 部隊対戦シミュレーション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lvlJc w:val="left"/>
      <w:pPr>
        <w:tabs>
          <w:tab w:val="num" w:pos="540"/>
        </w:tabs>
        <w:ind w:left="540" w:hanging="270"/>
        <w:spacing w:after="80" w:line="300" w:lineRule="auto"/>
      </w:pPr>
    </w:lvl>
  </w:abstractNum>
  <w:num w:numId="42">
    <w:abstractNumId w:val="42"/>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 w:numId="103">
    <w:abstractNumId w:val="42"/>
    <w:lvlOverride w:ilvl="0">
      <w:startOverride w:val="1"/>
    </w:lvlOverride>
  </w:num>
  <w:num w:numId="100">
    <w:abstractNumId w:val="42"/>
    <w:lvlOverride w:ilvl="0">
      <w:startOverride w:val="1"/>
    </w:lvlOverride>
  </w:num>
  <w:num w:numId="101">
    <w:abstractNumId w:val="42"/>
    <w:lvlOverride w:ilvl="0">
      <w:startOverride w:val="1"/>
    </w:lvlOverride>
  </w:num>
  <w:num w:numId="102">
    <w:abstractNumId w:val="42"/>
    <w:lvlOverride w:ilvl="0">
      <w:startOverride w:val="1"/>
    </w:lvlOverride>
  </w:num>
  <w:num w:numId="103">
    <w:abstractNumId w:val="42"/>
    <w:lvlOverride w:ilvl="0">
      <w:startOverride w:val="1"/>
    </w:lvlOverride>
  </w:num>
  <w:num w:numId="104">
    <w:abstractNumId w:val="42"/>
    <w:lvlOverride w:ilvl="0">
      <w:startOverride w:val="1"/>
    </w:lvlOverride>
  </w:num>
  <w:num w:numId="105">
    <w:abstractNumId w:val="42"/>
    <w:lvlOverride w:ilvl="0">
      <w:startOverride w:val="1"/>
    </w:lvlOverride>
  </w:num>
  <w:num w:numId="106">
    <w:abstractNumId w:val="42"/>
    <w:lvlOverride w:ilvl="0">
      <w:startOverride w:val="1"/>
    </w:lvlOverride>
  </w:num>
  <w:num w:numId="107">
    <w:abstractNumId w:val="42"/>
    <w:lvlOverride w:ilvl="0">
      <w:startOverride w:val="1"/>
    </w:lvlOverride>
  </w:num>
  <w:num w:numId="108">
    <w:abstractNumId w:val="42"/>
    <w:lvlOverride w:ilvl="0">
      <w:startOverride w:val="1"/>
    </w:lvlOverride>
  </w:num>
  <w:num w:numId="109">
    <w:abstractNumId w:val="42"/>
    <w:lvlOverride w:ilvl="0">
      <w:startOverride w:val="1"/>
    </w:lvlOverride>
  </w:num>
  <w:num w:numId="110">
    <w:abstractNumId w:val="42"/>
    <w:lvlOverride w:ilvl="0">
      <w:startOverride w:val="1"/>
    </w:lvlOverride>
  </w:num>
  <w:num w:numId="111">
    <w:abstractNumId w:val="42"/>
    <w:lvlOverride w:ilvl="0">
      <w:startOverride w:val="1"/>
    </w:lvlOverride>
  </w:num>
  <w:num w:numId="112">
    <w:abstractNumId w:val="42"/>
    <w:lvlOverride w:ilvl="0">
      <w:startOverride w:val="1"/>
    </w:lvlOverride>
  </w:num>
  <w:num w:numId="113">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Yu Gothic" w:cs="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Yu Gothic" w:cs="Calibri"/>
      <w:color w:val="1F2937"/>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76" w:lineRule="auto"/>
    </w:pPr>
    <w:rPr>
      <w:rFonts w:ascii="Calibri" w:hAnsi="Calibri" w:eastAsia="Yu Gothic" w:cs="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三国志 部隊対戦シミュレーション コンセプト仕様 v0.2</dc:title>
  <dc:subject>編成研究型・非同期オートバトルゲームのコンセプト仕様</dc:subject>
  <dc:creator/>
  <cp:keywords>三国志, 対戦シミュレーション, オートバトラー, ゲーム仕様書</cp:keywords>
  <dc:description>generated by python-docx</dc:description>
  <cp:lastModifiedBy/>
  <cp:revision>1</cp:revision>
  <dcterms:created xsi:type="dcterms:W3CDTF">2013-12-23T23:15:00Z</dcterms:created>
  <dcterms:modified xsi:type="dcterms:W3CDTF">2013-12-23T23:15:00Z</dcterms:modified>
  <cp:category/>
</cp:coreProperties>
</file>