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4A0D" w14:textId="2F09E390" w:rsidR="00B61AC4" w:rsidRDefault="00410CB5" w:rsidP="00CE0C90">
      <w:r>
        <w:rPr>
          <w:rFonts w:hint="eastAsia"/>
        </w:rPr>
        <w:t>DMZ:</w:t>
      </w:r>
      <w:r w:rsidR="003553AF">
        <w:rPr>
          <w:rFonts w:hint="eastAsia"/>
        </w:rPr>
        <w:t xml:space="preserve"> </w:t>
      </w:r>
      <w:r w:rsidR="003553AF" w:rsidRPr="003553AF">
        <w:rPr>
          <w:rFonts w:hint="eastAsia"/>
        </w:rPr>
        <w:t>非軍事區，用來保護內部網路組織抵禦外部威脅，位於公司內部網絡和</w:t>
      </w:r>
      <w:r w:rsidR="003553AF" w:rsidRPr="003553AF">
        <w:rPr>
          <w:rFonts w:hint="eastAsia"/>
        </w:rPr>
        <w:t xml:space="preserve"> Internet </w:t>
      </w:r>
      <w:r w:rsidR="003553AF" w:rsidRPr="003553AF">
        <w:rPr>
          <w:rFonts w:hint="eastAsia"/>
        </w:rPr>
        <w:t>之間的小型子網，充當兩者之間的緩衝區。</w:t>
      </w:r>
    </w:p>
    <w:p w14:paraId="37983A6C" w14:textId="2888AE53" w:rsidR="00D131B1" w:rsidRDefault="00D131B1" w:rsidP="00CE0C90">
      <w:pPr>
        <w:rPr>
          <w:rFonts w:hint="eastAsia"/>
        </w:rPr>
      </w:pPr>
      <w:r w:rsidRPr="00D131B1">
        <w:t>隱藏後端服務：通過將</w:t>
      </w:r>
      <w:r w:rsidRPr="00D131B1">
        <w:t xml:space="preserve"> Tomcat </w:t>
      </w:r>
      <w:r w:rsidRPr="00D131B1">
        <w:t>置於內部網絡，外部用戶無法直接訪問，減少了直接攻擊的可能性。</w:t>
      </w:r>
    </w:p>
    <w:p w14:paraId="71B760FF" w14:textId="322C178E" w:rsidR="00B61AC4" w:rsidRDefault="00B61AC4" w:rsidP="00CE0C90">
      <w:r>
        <w:rPr>
          <w:rFonts w:hint="eastAsia"/>
        </w:rPr>
        <w:t>----------------------------------------------------------------------------</w:t>
      </w:r>
    </w:p>
    <w:p w14:paraId="57132BC6" w14:textId="158330AF" w:rsidR="003553AF" w:rsidRDefault="005F0BFF" w:rsidP="00CE0C90">
      <w:pPr>
        <w:rPr>
          <w:rFonts w:hint="eastAsia"/>
        </w:rPr>
      </w:pPr>
      <w:r>
        <w:rPr>
          <w:rFonts w:hint="eastAsia"/>
        </w:rPr>
        <w:t>Nginx:</w:t>
      </w:r>
    </w:p>
    <w:p w14:paraId="119D7ACA" w14:textId="5BBE080B" w:rsidR="00CE0C90" w:rsidRDefault="003553AF" w:rsidP="00CE0C90">
      <w:r w:rsidRPr="003553AF">
        <w:rPr>
          <w:rFonts w:hint="eastAsia"/>
        </w:rPr>
        <w:t>靜態</w:t>
      </w:r>
      <w:r w:rsidRPr="003553AF">
        <w:rPr>
          <w:rFonts w:hint="eastAsia"/>
        </w:rPr>
        <w:t>HTTP</w:t>
      </w:r>
      <w:r w:rsidRPr="003553AF">
        <w:rPr>
          <w:rFonts w:hint="eastAsia"/>
        </w:rPr>
        <w:t>伺服器，</w:t>
      </w:r>
      <w:r w:rsidR="00974AE7" w:rsidRPr="00974AE7">
        <w:rPr>
          <w:rFonts w:hint="eastAsia"/>
        </w:rPr>
        <w:t>前端的的靜態資源</w:t>
      </w:r>
      <w:r w:rsidR="00974AE7">
        <w:rPr>
          <w:rFonts w:hint="eastAsia"/>
        </w:rPr>
        <w:t>(HTML/CSS/</w:t>
      </w:r>
      <w:r w:rsidR="00974AE7">
        <w:rPr>
          <w:rFonts w:hint="eastAsia"/>
        </w:rPr>
        <w:t>圖片</w:t>
      </w:r>
      <w:r w:rsidR="00974AE7">
        <w:rPr>
          <w:rFonts w:hint="eastAsia"/>
        </w:rPr>
        <w:t>)</w:t>
      </w:r>
      <w:r w:rsidR="00974AE7" w:rsidRPr="00974AE7">
        <w:rPr>
          <w:rFonts w:hint="eastAsia"/>
        </w:rPr>
        <w:t>會放到</w:t>
      </w:r>
      <w:r w:rsidR="00974AE7" w:rsidRPr="00974AE7">
        <w:rPr>
          <w:rFonts w:hint="eastAsia"/>
        </w:rPr>
        <w:t>Nginx</w:t>
      </w:r>
      <w:r w:rsidR="00974AE7" w:rsidRPr="00974AE7">
        <w:rPr>
          <w:rFonts w:hint="eastAsia"/>
        </w:rPr>
        <w:t>裡面</w:t>
      </w:r>
      <w:r w:rsidR="00973CA6">
        <w:rPr>
          <w:rFonts w:hint="eastAsia"/>
        </w:rPr>
        <w:t>，</w:t>
      </w:r>
      <w:r w:rsidR="00973CA6" w:rsidRPr="00973CA6">
        <w:rPr>
          <w:rFonts w:hint="eastAsia"/>
        </w:rPr>
        <w:t>當</w:t>
      </w:r>
      <w:r w:rsidR="00973CA6" w:rsidRPr="00973CA6">
        <w:rPr>
          <w:rFonts w:hint="eastAsia"/>
        </w:rPr>
        <w:t>request path</w:t>
      </w:r>
      <w:r w:rsidR="00973CA6" w:rsidRPr="00973CA6">
        <w:rPr>
          <w:rFonts w:hint="eastAsia"/>
        </w:rPr>
        <w:t>有對到對應的設定，就會到指定的位置取得靜態資源。</w:t>
      </w:r>
    </w:p>
    <w:p w14:paraId="56A0FE42" w14:textId="260C30E8" w:rsidR="00CE0C90" w:rsidRDefault="00CE0C90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60541185" w14:textId="77777777" w:rsidR="00335C7A" w:rsidRPr="00335C7A" w:rsidRDefault="00335C7A" w:rsidP="00335C7A">
      <w:r w:rsidRPr="00335C7A">
        <w:rPr>
          <w:rFonts w:hint="eastAsia"/>
        </w:rPr>
        <w:t xml:space="preserve">Tomcat: </w:t>
      </w:r>
      <w:r w:rsidRPr="00335C7A">
        <w:rPr>
          <w:rFonts w:hint="eastAsia"/>
        </w:rPr>
        <w:t>一個開源的</w:t>
      </w:r>
      <w:r w:rsidRPr="00335C7A">
        <w:rPr>
          <w:rFonts w:hint="eastAsia"/>
        </w:rPr>
        <w:t>Web</w:t>
      </w:r>
      <w:r w:rsidRPr="00335C7A">
        <w:rPr>
          <w:rFonts w:hint="eastAsia"/>
        </w:rPr>
        <w:t>容器，他允許開發者部署和運行基於</w:t>
      </w:r>
      <w:r w:rsidRPr="00335C7A">
        <w:rPr>
          <w:rFonts w:hint="eastAsia"/>
        </w:rPr>
        <w:t>Java</w:t>
      </w:r>
      <w:r w:rsidRPr="00335C7A">
        <w:rPr>
          <w:rFonts w:hint="eastAsia"/>
        </w:rPr>
        <w:t>的</w:t>
      </w:r>
      <w:r w:rsidRPr="00335C7A">
        <w:rPr>
          <w:rFonts w:hint="eastAsia"/>
        </w:rPr>
        <w:t>Web</w:t>
      </w:r>
      <w:r w:rsidRPr="00335C7A">
        <w:rPr>
          <w:rFonts w:hint="eastAsia"/>
        </w:rPr>
        <w:t>應用程式。</w:t>
      </w:r>
    </w:p>
    <w:p w14:paraId="1430F8FB" w14:textId="77777777" w:rsidR="00335C7A" w:rsidRPr="00335C7A" w:rsidRDefault="00335C7A" w:rsidP="00335C7A">
      <w:r w:rsidRPr="00335C7A">
        <w:rPr>
          <w:rFonts w:hint="eastAsia"/>
        </w:rPr>
        <w:t xml:space="preserve">Java Servlet: </w:t>
      </w:r>
      <w:r w:rsidRPr="00335C7A">
        <w:rPr>
          <w:rFonts w:hint="eastAsia"/>
        </w:rPr>
        <w:t>用</w:t>
      </w:r>
      <w:r w:rsidRPr="00335C7A">
        <w:rPr>
          <w:rFonts w:hint="eastAsia"/>
        </w:rPr>
        <w:t>Java</w:t>
      </w:r>
      <w:r w:rsidRPr="00335C7A">
        <w:rPr>
          <w:rFonts w:hint="eastAsia"/>
        </w:rPr>
        <w:t>編寫的伺服器端程式，主要功能是接收</w:t>
      </w:r>
      <w:r w:rsidRPr="00335C7A">
        <w:rPr>
          <w:rFonts w:hint="eastAsia"/>
        </w:rPr>
        <w:t>client</w:t>
      </w:r>
      <w:r w:rsidRPr="00335C7A">
        <w:rPr>
          <w:rFonts w:hint="eastAsia"/>
        </w:rPr>
        <w:t>發送來的請求，生成需要的數據，並將其返回給客戶端。</w:t>
      </w:r>
    </w:p>
    <w:p w14:paraId="35CC6A9C" w14:textId="77777777" w:rsidR="00335C7A" w:rsidRPr="00335C7A" w:rsidRDefault="00335C7A" w:rsidP="00335C7A">
      <w:r w:rsidRPr="00335C7A">
        <w:rPr>
          <w:rFonts w:hint="eastAsia"/>
        </w:rPr>
        <w:t xml:space="preserve">API server: </w:t>
      </w:r>
      <w:r w:rsidRPr="00335C7A">
        <w:rPr>
          <w:rFonts w:hint="eastAsia"/>
        </w:rPr>
        <w:t>提供應用程式介面</w:t>
      </w:r>
      <w:r w:rsidRPr="00335C7A">
        <w:rPr>
          <w:rFonts w:hint="eastAsia"/>
        </w:rPr>
        <w:t>(API)</w:t>
      </w:r>
      <w:r w:rsidRPr="00335C7A">
        <w:rPr>
          <w:rFonts w:hint="eastAsia"/>
        </w:rPr>
        <w:t>服務的伺服器，提供官網、</w:t>
      </w:r>
      <w:r w:rsidRPr="00335C7A">
        <w:rPr>
          <w:rFonts w:hint="eastAsia"/>
        </w:rPr>
        <w:t>ETF</w:t>
      </w:r>
      <w:r w:rsidRPr="00335C7A">
        <w:rPr>
          <w:rFonts w:hint="eastAsia"/>
        </w:rPr>
        <w:t>訊息中心網站、集保</w:t>
      </w:r>
      <w:r w:rsidRPr="00335C7A">
        <w:rPr>
          <w:rFonts w:hint="eastAsia"/>
        </w:rPr>
        <w:t>ETF</w:t>
      </w:r>
      <w:r w:rsidRPr="00335C7A">
        <w:rPr>
          <w:rFonts w:hint="eastAsia"/>
        </w:rPr>
        <w:t>觀測站</w:t>
      </w:r>
      <w:r w:rsidRPr="00335C7A">
        <w:rPr>
          <w:rFonts w:hint="eastAsia"/>
        </w:rPr>
        <w:t>API</w:t>
      </w:r>
      <w:r w:rsidRPr="00335C7A">
        <w:rPr>
          <w:rFonts w:hint="eastAsia"/>
        </w:rPr>
        <w:t>服務。</w:t>
      </w:r>
    </w:p>
    <w:p w14:paraId="7DC8FBFF" w14:textId="6402BA6A" w:rsidR="00973CA6" w:rsidRDefault="00526D9A" w:rsidP="00CE0C90">
      <w:r>
        <w:rPr>
          <w:rFonts w:hint="eastAsia"/>
        </w:rPr>
        <w:t>------</w:t>
      </w:r>
      <w:r w:rsidR="00335C7A">
        <w:rPr>
          <w:rFonts w:hint="eastAsia"/>
        </w:rPr>
        <w:t>-------------------------------------------------------------------------</w:t>
      </w:r>
    </w:p>
    <w:p w14:paraId="30F58356" w14:textId="1FECA926" w:rsidR="0070602E" w:rsidRPr="0070602E" w:rsidRDefault="00C56FA5" w:rsidP="0070602E">
      <w:r>
        <w:rPr>
          <w:rFonts w:hint="eastAsia"/>
        </w:rPr>
        <w:t>NAS:</w:t>
      </w:r>
      <w:r w:rsidR="0070602E">
        <w:rPr>
          <w:rFonts w:hint="eastAsia"/>
        </w:rPr>
        <w:t xml:space="preserve"> </w:t>
      </w:r>
      <w:r w:rsidR="0070602E" w:rsidRPr="0070602E">
        <w:rPr>
          <w:rFonts w:hint="eastAsia"/>
        </w:rPr>
        <w:t>儲存資料供</w:t>
      </w:r>
      <w:r w:rsidR="0070602E" w:rsidRPr="0070602E">
        <w:rPr>
          <w:rFonts w:hint="eastAsia"/>
        </w:rPr>
        <w:t>Tomcat</w:t>
      </w:r>
      <w:r w:rsidR="0070602E" w:rsidRPr="0070602E">
        <w:rPr>
          <w:rFonts w:hint="eastAsia"/>
        </w:rPr>
        <w:t>伺服器讀取，例如</w:t>
      </w:r>
      <w:r w:rsidR="0070602E" w:rsidRPr="0070602E">
        <w:rPr>
          <w:rFonts w:hint="eastAsia"/>
        </w:rPr>
        <w:t xml:space="preserve">: </w:t>
      </w:r>
      <w:r w:rsidR="0070602E" w:rsidRPr="0070602E">
        <w:rPr>
          <w:rFonts w:hint="eastAsia"/>
        </w:rPr>
        <w:t>盤後報表</w:t>
      </w:r>
      <w:r w:rsidR="0070602E" w:rsidRPr="0070602E">
        <w:rPr>
          <w:rFonts w:hint="eastAsia"/>
        </w:rPr>
        <w:t>CSV</w:t>
      </w:r>
      <w:r w:rsidR="0070602E" w:rsidRPr="0070602E">
        <w:rPr>
          <w:rFonts w:hint="eastAsia"/>
        </w:rPr>
        <w:t>、</w:t>
      </w:r>
      <w:r w:rsidR="0070602E" w:rsidRPr="0070602E">
        <w:rPr>
          <w:rFonts w:hint="eastAsia"/>
        </w:rPr>
        <w:br/>
      </w:r>
      <w:r w:rsidR="0070602E" w:rsidRPr="0070602E">
        <w:rPr>
          <w:rFonts w:hint="eastAsia"/>
        </w:rPr>
        <w:t>興櫃即時行情、債券即時行情</w:t>
      </w:r>
    </w:p>
    <w:p w14:paraId="1296028D" w14:textId="77777777" w:rsidR="0070602E" w:rsidRDefault="0070602E" w:rsidP="0070602E">
      <w:r>
        <w:rPr>
          <w:rFonts w:hint="eastAsia"/>
        </w:rPr>
        <w:t>-------------------------------------------------------------------------------</w:t>
      </w:r>
    </w:p>
    <w:p w14:paraId="3B851F63" w14:textId="77777777" w:rsidR="00B61AC4" w:rsidRDefault="00B61AC4" w:rsidP="00CE0C90"/>
    <w:p w14:paraId="7C0C3900" w14:textId="5637F37E" w:rsidR="00C56FA5" w:rsidRDefault="00C56FA5" w:rsidP="00CE0C90">
      <w:r>
        <w:rPr>
          <w:rFonts w:hint="eastAsia"/>
        </w:rPr>
        <w:t>排程主機</w:t>
      </w:r>
      <w:r>
        <w:rPr>
          <w:rFonts w:hint="eastAsia"/>
        </w:rPr>
        <w:t>:</w:t>
      </w:r>
    </w:p>
    <w:p w14:paraId="60D39A93" w14:textId="77777777" w:rsidR="00B61AC4" w:rsidRDefault="00B61AC4" w:rsidP="00CE0C90"/>
    <w:p w14:paraId="22457B13" w14:textId="77777777" w:rsidR="00B61AC4" w:rsidRDefault="00B61AC4" w:rsidP="00CE0C90">
      <w:r>
        <w:rPr>
          <w:rFonts w:hint="eastAsia"/>
        </w:rPr>
        <w:t>網站後台</w:t>
      </w:r>
      <w:r>
        <w:rPr>
          <w:rFonts w:hint="eastAsia"/>
        </w:rPr>
        <w:t xml:space="preserve">:  </w:t>
      </w:r>
      <w:r>
        <w:rPr>
          <w:rFonts w:hint="eastAsia"/>
        </w:rPr>
        <w:t>、</w:t>
      </w:r>
      <w:r>
        <w:rPr>
          <w:rFonts w:hint="eastAsia"/>
        </w:rPr>
        <w:t xml:space="preserve"> SQL </w:t>
      </w:r>
      <w:r>
        <w:t>s</w:t>
      </w:r>
      <w:r>
        <w:rPr>
          <w:rFonts w:hint="eastAsia"/>
        </w:rPr>
        <w:t>erver:</w:t>
      </w:r>
    </w:p>
    <w:p w14:paraId="1089D611" w14:textId="77777777" w:rsidR="00B61AC4" w:rsidRDefault="00B61AC4" w:rsidP="00CE0C90"/>
    <w:p w14:paraId="585435AB" w14:textId="77777777" w:rsidR="00B61AC4" w:rsidRPr="00B61AC4" w:rsidRDefault="00B61AC4" w:rsidP="00CE0C90">
      <w:pPr>
        <w:rPr>
          <w:rFonts w:hint="eastAsia"/>
        </w:rPr>
      </w:pPr>
    </w:p>
    <w:p w14:paraId="0E9567E1" w14:textId="77777777" w:rsidR="00B61AC4" w:rsidRDefault="00B61AC4" w:rsidP="00CE0C90"/>
    <w:p w14:paraId="5901AE4A" w14:textId="77777777" w:rsidR="00B61AC4" w:rsidRDefault="00B61AC4" w:rsidP="00CE0C90">
      <w:pPr>
        <w:rPr>
          <w:rFonts w:hint="eastAsia"/>
        </w:rPr>
      </w:pPr>
    </w:p>
    <w:p w14:paraId="1C20F242" w14:textId="2CAF1288" w:rsidR="000C409F" w:rsidRDefault="001F1C95" w:rsidP="00CE0C90">
      <w:r>
        <w:rPr>
          <w:rFonts w:hint="eastAsia"/>
        </w:rPr>
        <w:t>一站式架構</w:t>
      </w:r>
      <w:r>
        <w:rPr>
          <w:rFonts w:hint="eastAsia"/>
        </w:rPr>
        <w:t>(</w:t>
      </w:r>
      <w:r>
        <w:rPr>
          <w:rFonts w:hint="eastAsia"/>
        </w:rPr>
        <w:t>舊架構</w:t>
      </w:r>
      <w:r>
        <w:rPr>
          <w:rFonts w:hint="eastAsia"/>
        </w:rPr>
        <w:t>):</w:t>
      </w:r>
    </w:p>
    <w:p w14:paraId="2C756FA4" w14:textId="77777777" w:rsidR="00B61AC4" w:rsidRPr="000C409F" w:rsidRDefault="00B61AC4" w:rsidP="00CE0C90">
      <w:pPr>
        <w:rPr>
          <w:rFonts w:hint="eastAsia"/>
        </w:rPr>
      </w:pPr>
    </w:p>
    <w:p w14:paraId="489ACAEA" w14:textId="486E0A41" w:rsidR="00410CB5" w:rsidRDefault="005100ED" w:rsidP="00CE0C90">
      <w:r>
        <w:rPr>
          <w:rFonts w:hint="eastAsia"/>
        </w:rPr>
        <w:t>前後端分離</w:t>
      </w:r>
      <w:r>
        <w:rPr>
          <w:rFonts w:hint="eastAsia"/>
        </w:rPr>
        <w:t>(</w:t>
      </w:r>
      <w:r>
        <w:rPr>
          <w:rFonts w:hint="eastAsia"/>
        </w:rPr>
        <w:t>新架構</w:t>
      </w:r>
      <w:r>
        <w:rPr>
          <w:rFonts w:hint="eastAsia"/>
        </w:rPr>
        <w:t>):</w:t>
      </w:r>
    </w:p>
    <w:p w14:paraId="09CEEB6F" w14:textId="77777777" w:rsidR="00B61AC4" w:rsidRDefault="00B61AC4" w:rsidP="00CE0C90">
      <w:pPr>
        <w:rPr>
          <w:rFonts w:hint="eastAsia"/>
        </w:rPr>
      </w:pPr>
    </w:p>
    <w:p w14:paraId="191B3A10" w14:textId="2B1C4A47" w:rsidR="00410CB5" w:rsidRDefault="005100ED" w:rsidP="00CE0C90">
      <w:r>
        <w:rPr>
          <w:rFonts w:hint="eastAsia"/>
        </w:rPr>
        <w:t>前後端分離優點</w:t>
      </w:r>
      <w:r>
        <w:rPr>
          <w:rFonts w:hint="eastAsia"/>
        </w:rPr>
        <w:t>:</w:t>
      </w:r>
    </w:p>
    <w:p w14:paraId="1C4D04FA" w14:textId="77777777" w:rsidR="00B61AC4" w:rsidRDefault="00B61AC4" w:rsidP="00CE0C90">
      <w:pPr>
        <w:rPr>
          <w:rFonts w:hint="eastAsia"/>
        </w:rPr>
      </w:pPr>
    </w:p>
    <w:p w14:paraId="47705A08" w14:textId="7889AF56" w:rsidR="00410CB5" w:rsidRDefault="005100ED" w:rsidP="00CE0C90">
      <w:r>
        <w:rPr>
          <w:rFonts w:hint="eastAsia"/>
        </w:rPr>
        <w:t>Nginx</w:t>
      </w:r>
      <w:r>
        <w:rPr>
          <w:rFonts w:hint="eastAsia"/>
        </w:rPr>
        <w:t>反向代理</w:t>
      </w:r>
      <w:r>
        <w:rPr>
          <w:rFonts w:hint="eastAsia"/>
        </w:rPr>
        <w:t>:</w:t>
      </w:r>
    </w:p>
    <w:p w14:paraId="1EE32C1B" w14:textId="77777777" w:rsidR="00B61AC4" w:rsidRDefault="00B61AC4" w:rsidP="00CE0C90">
      <w:pPr>
        <w:rPr>
          <w:rFonts w:hint="eastAsia"/>
        </w:rPr>
      </w:pPr>
    </w:p>
    <w:p w14:paraId="27B57774" w14:textId="1031E876" w:rsidR="005100ED" w:rsidRDefault="005100ED" w:rsidP="00CE0C90">
      <w:r>
        <w:rPr>
          <w:rFonts w:hint="eastAsia"/>
        </w:rPr>
        <w:t>反向代理好處</w:t>
      </w:r>
      <w:r>
        <w:rPr>
          <w:rFonts w:hint="eastAsia"/>
        </w:rPr>
        <w:t>:</w:t>
      </w:r>
    </w:p>
    <w:p w14:paraId="6F1274D7" w14:textId="77777777" w:rsidR="00B61AC4" w:rsidRDefault="00B61AC4" w:rsidP="00CE0C90">
      <w:pPr>
        <w:rPr>
          <w:rFonts w:hint="eastAsia"/>
        </w:rPr>
      </w:pPr>
    </w:p>
    <w:p w14:paraId="212C2C5D" w14:textId="2012B840" w:rsidR="005100ED" w:rsidRDefault="005100ED" w:rsidP="00CE0C90">
      <w:r>
        <w:rPr>
          <w:rFonts w:hint="eastAsia"/>
        </w:rPr>
        <w:t>後續辦理事項</w:t>
      </w:r>
      <w:r>
        <w:rPr>
          <w:rFonts w:hint="eastAsia"/>
        </w:rPr>
        <w:t>:</w:t>
      </w:r>
    </w:p>
    <w:p w14:paraId="6B858F8D" w14:textId="77777777" w:rsidR="00B61AC4" w:rsidRDefault="00B61AC4" w:rsidP="00CE0C90">
      <w:pPr>
        <w:rPr>
          <w:rFonts w:hint="eastAsia"/>
        </w:rPr>
      </w:pPr>
    </w:p>
    <w:p w14:paraId="09830E5A" w14:textId="373334F4" w:rsidR="005100ED" w:rsidRDefault="005100ED" w:rsidP="00CE0C90">
      <w:r>
        <w:rPr>
          <w:rFonts w:hint="eastAsia"/>
        </w:rPr>
        <w:t>工作職掌</w:t>
      </w:r>
      <w:r>
        <w:rPr>
          <w:rFonts w:hint="eastAsia"/>
        </w:rPr>
        <w:t>:</w:t>
      </w:r>
    </w:p>
    <w:p w14:paraId="67E0B3D1" w14:textId="77777777" w:rsidR="005100ED" w:rsidRDefault="005100ED" w:rsidP="00CE0C90"/>
    <w:p w14:paraId="09CC53A3" w14:textId="77777777" w:rsidR="005100ED" w:rsidRDefault="005100ED" w:rsidP="00CE0C90"/>
    <w:sectPr w:rsidR="0051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240A7"/>
    <w:multiLevelType w:val="hybridMultilevel"/>
    <w:tmpl w:val="0748A262"/>
    <w:lvl w:ilvl="0" w:tplc="2CF86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ED1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69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081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22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CD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E9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60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04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12CE"/>
    <w:multiLevelType w:val="hybridMultilevel"/>
    <w:tmpl w:val="4154A80A"/>
    <w:lvl w:ilvl="0" w:tplc="FB30EE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E3A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0FD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23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67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455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A3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7F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018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8891893">
    <w:abstractNumId w:val="1"/>
  </w:num>
  <w:num w:numId="2" w16cid:durableId="34610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6"/>
    <w:rsid w:val="000C409F"/>
    <w:rsid w:val="001F1C95"/>
    <w:rsid w:val="00224E0B"/>
    <w:rsid w:val="002F0C46"/>
    <w:rsid w:val="00335C7A"/>
    <w:rsid w:val="00347183"/>
    <w:rsid w:val="003553AF"/>
    <w:rsid w:val="00410CB5"/>
    <w:rsid w:val="005012CE"/>
    <w:rsid w:val="005100ED"/>
    <w:rsid w:val="00526D9A"/>
    <w:rsid w:val="005F0BFF"/>
    <w:rsid w:val="0070602E"/>
    <w:rsid w:val="00973CA6"/>
    <w:rsid w:val="00974AE7"/>
    <w:rsid w:val="009862F3"/>
    <w:rsid w:val="00B41A97"/>
    <w:rsid w:val="00B61AC4"/>
    <w:rsid w:val="00C56FA5"/>
    <w:rsid w:val="00CE0C90"/>
    <w:rsid w:val="00CF551D"/>
    <w:rsid w:val="00D131B1"/>
    <w:rsid w:val="00EE4970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7E6"/>
  <w15:chartTrackingRefBased/>
  <w15:docId w15:val="{85F4825B-370C-40E6-AF8F-4D513FC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2E"/>
    <w:pPr>
      <w:widowControl/>
      <w:spacing w:after="0" w:line="240" w:lineRule="auto"/>
      <w:ind w:leftChars="200" w:left="480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87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270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5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2021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8</cp:revision>
  <dcterms:created xsi:type="dcterms:W3CDTF">2024-10-17T02:44:00Z</dcterms:created>
  <dcterms:modified xsi:type="dcterms:W3CDTF">2024-10-21T11:08:00Z</dcterms:modified>
</cp:coreProperties>
</file>