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10 (Normalization)</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 (NOT COMPLETE YET)</w:t>
      </w:r>
    </w:p>
    <w:p w:rsidR="00000000" w:rsidDel="00000000" w:rsidP="00000000" w:rsidRDefault="00000000" w:rsidRPr="00000000" w14:paraId="00000005">
      <w:pPr>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color w:val="ff0000"/>
          <w:highlight w:val="cyan"/>
          <w:rtl w:val="0"/>
        </w:rPr>
        <w:t xml:space="preserve">NOTE: </w:t>
      </w:r>
      <w:r w:rsidDel="00000000" w:rsidR="00000000" w:rsidRPr="00000000">
        <w:rPr>
          <w:rFonts w:ascii="Times New Roman" w:cs="Times New Roman" w:eastAsia="Times New Roman" w:hAnsi="Times New Roman"/>
          <w:highlight w:val="cyan"/>
          <w:rtl w:val="0"/>
        </w:rPr>
        <w:t xml:space="preserve">If dependency of any attribute is not mentioned, assume that it is dependent on the “whole” primary key.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 </w:t>
      </w:r>
    </w:p>
    <w:p w:rsidR="00000000" w:rsidDel="00000000" w:rsidP="00000000" w:rsidRDefault="00000000" w:rsidRPr="00000000" w14:paraId="00000008">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Car_Sales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CarModel, CarYear, CarPrice, CarCompany, SMName, Discount, CommissionPercentage, DateSold).</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FD1: CarID → CarModel, CarYear, CarPrice, CarCompany</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FD2: SalesmanID → SMName, CommissionPercentage</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FD3: DateSold → Discount</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first normal form (1NF) or not. If not, normalize to 1NF.</w:t>
      </w:r>
    </w:p>
    <w:p w:rsidR="00000000" w:rsidDel="00000000" w:rsidP="00000000" w:rsidRDefault="00000000" w:rsidRPr="00000000" w14:paraId="00000014">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if the relational schema is in second normal form (2NF) or not. If not, normalize to 2NF.</w:t>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if the relational schema is in third normal form (3NF) or not. If not, normalize to 3NF.</w:t>
      </w:r>
    </w:p>
    <w:p w:rsidR="00000000" w:rsidDel="00000000" w:rsidP="00000000" w:rsidRDefault="00000000" w:rsidRPr="00000000" w14:paraId="0000001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show the complete “current” schema after each normalization step.</w:t>
      </w:r>
    </w:p>
    <w:p w:rsidR="00000000" w:rsidDel="00000000" w:rsidP="00000000" w:rsidRDefault="00000000" w:rsidRPr="00000000" w14:paraId="0000001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2: </w:t>
      </w:r>
    </w:p>
    <w:p w:rsidR="00000000" w:rsidDel="00000000" w:rsidP="00000000" w:rsidRDefault="00000000" w:rsidRPr="00000000" w14:paraId="0000001A">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t>
      </w:r>
      <w:r w:rsidDel="00000000" w:rsidR="00000000" w:rsidRPr="00000000">
        <w:rPr>
          <w:rFonts w:ascii="Times New Roman" w:cs="Times New Roman" w:eastAsia="Times New Roman" w:hAnsi="Times New Roman"/>
          <w:u w:val="single"/>
          <w:rtl w:val="0"/>
        </w:rPr>
        <w:t xml:space="preserve">ISBN</w:t>
      </w:r>
      <w:r w:rsidDel="00000000" w:rsidR="00000000" w:rsidRPr="00000000">
        <w:rPr>
          <w:rFonts w:ascii="Times New Roman" w:cs="Times New Roman" w:eastAsia="Times New Roman" w:hAnsi="Times New Roman"/>
          <w:rtl w:val="0"/>
        </w:rPr>
        <w:t xml:space="preserve">, AuthorName, BookTitle, Publisher, Price, Year, AuthorAffiliation, Type, Category)</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Cardo" w:cs="Cardo" w:eastAsia="Cardo" w:hAnsi="Cardo"/>
          <w:rtl w:val="0"/>
        </w:rPr>
        <w:t xml:space="preserve">AuthorName → AuthorAffiliation</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Cardo" w:cs="Cardo" w:eastAsia="Cardo" w:hAnsi="Cardo"/>
          <w:rtl w:val="0"/>
        </w:rPr>
        <w:t xml:space="preserve">Type → Category</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explain which normal form the above schema is in. Step by step normalize it until 3rd normal form. You MUST show the complete “current” schema after each normalization step.</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3: </w:t>
      </w:r>
    </w:p>
    <w:p w:rsidR="00000000" w:rsidDel="00000000" w:rsidP="00000000" w:rsidRDefault="00000000" w:rsidRPr="00000000" w14:paraId="00000027">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 Publisher, Price, Year, AuthorAffiliation, Type, Category)</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Cardo" w:cs="Cardo" w:eastAsia="Cardo" w:hAnsi="Cardo"/>
          <w:rtl w:val="0"/>
        </w:rPr>
        <w:t xml:space="preserve">AuthorName → AuthorAffiliation</w:t>
      </w:r>
    </w:p>
    <w:p w:rsidR="00000000" w:rsidDel="00000000" w:rsidP="00000000" w:rsidRDefault="00000000" w:rsidRPr="00000000" w14:paraId="0000002F">
      <w:pPr>
        <w:jc w:val="both"/>
        <w:rPr>
          <w:rFonts w:ascii="Times New Roman" w:cs="Times New Roman" w:eastAsia="Times New Roman" w:hAnsi="Times New Roman"/>
          <w:b w:val="1"/>
        </w:rPr>
      </w:pPr>
      <w:r w:rsidDel="00000000" w:rsidR="00000000" w:rsidRPr="00000000">
        <w:rPr>
          <w:rFonts w:ascii="Cardo" w:cs="Cardo" w:eastAsia="Cardo" w:hAnsi="Cardo"/>
          <w:rtl w:val="0"/>
        </w:rPr>
        <w:t xml:space="preserve">BookTitle → Publisher, Price, Year, Type, Category</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Cardo" w:cs="Cardo" w:eastAsia="Cardo" w:hAnsi="Cardo"/>
          <w:rtl w:val="0"/>
        </w:rPr>
        <w:t xml:space="preserve">Type → Category</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explain which normal form the above schema is in. Step by step normalize it until 3rd normal form. You MUST show the complete “current” schema after each normalization step.</w:t>
      </w:r>
    </w:p>
    <w:p w:rsidR="00000000" w:rsidDel="00000000" w:rsidP="00000000" w:rsidRDefault="00000000" w:rsidRPr="00000000" w14:paraId="0000003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4: </w:t>
      </w:r>
    </w:p>
    <w:p w:rsidR="00000000" w:rsidDel="00000000" w:rsidP="00000000" w:rsidRDefault="00000000" w:rsidRPr="00000000" w14:paraId="00000035">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Student_Project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SName, PName, CourseCode, CTitle, Semester, Score, CGPA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FD1: StudentID → SName, CGPA</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FD2: ProjectID →  PName, CourseCode, CTitle, Semester</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FD3: CourseCode → CTitle</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first normal form (1NF) or not. If not, normalize to 1NF.</w:t>
      </w:r>
    </w:p>
    <w:p w:rsidR="00000000" w:rsidDel="00000000" w:rsidP="00000000" w:rsidRDefault="00000000" w:rsidRPr="00000000" w14:paraId="00000041">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second normal form (2NF) or not. If not, normalize to 2NF.</w:t>
      </w:r>
    </w:p>
    <w:p w:rsidR="00000000" w:rsidDel="00000000" w:rsidP="00000000" w:rsidRDefault="00000000" w:rsidRPr="00000000" w14:paraId="00000042">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third normal form (3NF) or not. If not, normalize to 3NF.</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show the complete “current” schema after each normalization step.</w:t>
      </w:r>
    </w:p>
    <w:p w:rsidR="00000000" w:rsidDel="00000000" w:rsidP="00000000" w:rsidRDefault="00000000" w:rsidRPr="00000000" w14:paraId="00000045">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SOLUTIONS:</w:t>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w:t>
      </w:r>
    </w:p>
    <w:p w:rsidR="00000000" w:rsidDel="00000000" w:rsidP="00000000" w:rsidRDefault="00000000" w:rsidRPr="00000000" w14:paraId="00000058">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9">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in 1NF, because no multivalued/composite attributes or nested relations present in the given schema.</w:t>
      </w:r>
    </w:p>
    <w:p w:rsidR="00000000" w:rsidDel="00000000" w:rsidP="00000000" w:rsidRDefault="00000000" w:rsidRPr="00000000" w14:paraId="0000005A">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in 2NF, there are partial dependencies due to FD1 and FD2 present in the schema. Normalizing to 2NF:</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Cars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CarModel, CarYear, CarPrice, CarCompany)</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Salesmen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SMName, CommissionPercentage)</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Car_Sales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Discount, DateSold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0">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Above schema is not in 3NF because there are transitive dependencies due to FD3 in the Car_Sales table. Normalizing to 3NF:</w:t>
      </w:r>
    </w:p>
    <w:p w:rsidR="00000000" w:rsidDel="00000000" w:rsidP="00000000" w:rsidRDefault="00000000" w:rsidRPr="00000000" w14:paraId="0000006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CarModel, CarYear, CarPrice, CarCompany)</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Salesmen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SMName, CommissionPercentage)</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Car_Sales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DateSold)</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Discount_Info (Discount, </w:t>
      </w:r>
      <w:r w:rsidDel="00000000" w:rsidR="00000000" w:rsidRPr="00000000">
        <w:rPr>
          <w:rFonts w:ascii="Times New Roman" w:cs="Times New Roman" w:eastAsia="Times New Roman" w:hAnsi="Times New Roman"/>
          <w:u w:val="single"/>
          <w:rtl w:val="0"/>
        </w:rPr>
        <w:t xml:space="preserve">DateSold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2:</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 2NF. 2nf has 2 conditions: 1. should be in 1NF and 2. Should not have any partial dependency on the primary key. It is already in 1NF because no multivalued/composite attributes or nested relations present in the given schema and also there are no partial dependencies. So it is currently in 2NF.</w:t>
      </w:r>
    </w:p>
    <w:p w:rsidR="00000000" w:rsidDel="00000000" w:rsidP="00000000" w:rsidRDefault="00000000" w:rsidRPr="00000000" w14:paraId="0000006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in 3nf because there are transitive dependencies due to the additional FDs.</w:t>
      </w:r>
    </w:p>
    <w:p w:rsidR="00000000" w:rsidDel="00000000" w:rsidP="00000000" w:rsidRDefault="00000000" w:rsidRPr="00000000" w14:paraId="0000006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Normalizing to 3nf:</w:t>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t>
      </w:r>
      <w:r w:rsidDel="00000000" w:rsidR="00000000" w:rsidRPr="00000000">
        <w:rPr>
          <w:rFonts w:ascii="Times New Roman" w:cs="Times New Roman" w:eastAsia="Times New Roman" w:hAnsi="Times New Roman"/>
          <w:u w:val="single"/>
          <w:rtl w:val="0"/>
        </w:rPr>
        <w:t xml:space="preserve">ISBN</w:t>
      </w:r>
      <w:r w:rsidDel="00000000" w:rsidR="00000000" w:rsidRPr="00000000">
        <w:rPr>
          <w:rFonts w:ascii="Times New Roman" w:cs="Times New Roman" w:eastAsia="Times New Roman" w:hAnsi="Times New Roman"/>
          <w:rtl w:val="0"/>
        </w:rPr>
        <w:t xml:space="preserve">, AuthorName, BookTitle, Publisher, Price, Year, Type)</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AuthorAffiliation)</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BookType (</w:t>
      </w:r>
      <w:r w:rsidDel="00000000" w:rsidR="00000000" w:rsidRPr="00000000">
        <w:rPr>
          <w:rFonts w:ascii="Times New Roman" w:cs="Times New Roman" w:eastAsia="Times New Roman" w:hAnsi="Times New Roman"/>
          <w:u w:val="single"/>
          <w:rtl w:val="0"/>
        </w:rPr>
        <w:t xml:space="preserve">Type</w:t>
      </w:r>
      <w:r w:rsidDel="00000000" w:rsidR="00000000" w:rsidRPr="00000000">
        <w:rPr>
          <w:rFonts w:ascii="Times New Roman" w:cs="Times New Roman" w:eastAsia="Times New Roman" w:hAnsi="Times New Roman"/>
          <w:rtl w:val="0"/>
        </w:rPr>
        <w:t xml:space="preserve">, Category)</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3:</w:t>
      </w:r>
    </w:p>
    <w:p w:rsidR="00000000" w:rsidDel="00000000" w:rsidP="00000000" w:rsidRDefault="00000000" w:rsidRPr="00000000" w14:paraId="00000075">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 1NF because no multivalued/composite attributes or nested relations present in the given schema. But, not in 2nf as partial dependency on the primary key present due to the first two FDs and the third FD causes transitive dependency so also not in 3NF.</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Normalizing to 2NF:</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AuthorAffiliation)</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Book1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 Publisher, Price, Year, Type, Category)</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Book2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Normalizing to 3NF: </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AuthorAffiliation)</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Book1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 Publisher, Price, Year, Type)</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BookType(</w:t>
      </w:r>
      <w:r w:rsidDel="00000000" w:rsidR="00000000" w:rsidRPr="00000000">
        <w:rPr>
          <w:rFonts w:ascii="Times New Roman" w:cs="Times New Roman" w:eastAsia="Times New Roman" w:hAnsi="Times New Roman"/>
          <w:u w:val="single"/>
          <w:rtl w:val="0"/>
        </w:rPr>
        <w:t xml:space="preserve">Type,</w:t>
      </w:r>
      <w:r w:rsidDel="00000000" w:rsidR="00000000" w:rsidRPr="00000000">
        <w:rPr>
          <w:rFonts w:ascii="Times New Roman" w:cs="Times New Roman" w:eastAsia="Times New Roman" w:hAnsi="Times New Roman"/>
          <w:rtl w:val="0"/>
        </w:rPr>
        <w:t xml:space="preserve"> Category)</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Book2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6">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green"/>
          <w:rtl w:val="0"/>
        </w:rPr>
        <w:t xml:space="preserve">Answer 4:</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9">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in 1NF, because no multivalued/composite attributes or nested relations present in the given schema.</w:t>
      </w:r>
    </w:p>
    <w:p w:rsidR="00000000" w:rsidDel="00000000" w:rsidP="00000000" w:rsidRDefault="00000000" w:rsidRPr="00000000" w14:paraId="0000008A">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in 2NF, there are partial dependencies due to FD1 and FD2 present in the schema. Normalizing to 2NF:</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Students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SName, CGPA)</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Projects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PName, CourseCode, CTitle, Semester)</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Student_Project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Score)</w:t>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Above schema is not in 3NF because there are transitive dependencies due to FD3 in the Projects table:</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Students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SName, CGPA)</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Projects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PName, CourseCode, Semester)</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Courses (</w:t>
      </w:r>
      <w:r w:rsidDel="00000000" w:rsidR="00000000" w:rsidRPr="00000000">
        <w:rPr>
          <w:rFonts w:ascii="Times New Roman" w:cs="Times New Roman" w:eastAsia="Times New Roman" w:hAnsi="Times New Roman"/>
          <w:u w:val="single"/>
          <w:rtl w:val="0"/>
        </w:rPr>
        <w:t xml:space="preserve">CourseCode</w:t>
      </w:r>
      <w:r w:rsidDel="00000000" w:rsidR="00000000" w:rsidRPr="00000000">
        <w:rPr>
          <w:rFonts w:ascii="Times New Roman" w:cs="Times New Roman" w:eastAsia="Times New Roman" w:hAnsi="Times New Roman"/>
          <w:rtl w:val="0"/>
        </w:rPr>
        <w:t xml:space="preserve">, CTitle)</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Student_Project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Score)</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