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667D" w:rsidRDefault="002E6C7A">
      <w:pPr>
        <w:pStyle w:val="Heading2"/>
        <w:keepNext w:val="0"/>
        <w:keepLines w:val="0"/>
        <w:spacing w:after="80"/>
        <w:rPr>
          <w:b/>
          <w:sz w:val="34"/>
          <w:szCs w:val="34"/>
        </w:rPr>
      </w:pPr>
      <w:bookmarkStart w:id="0" w:name="_isdvdavg0t50" w:colFirst="0" w:colLast="0"/>
      <w:bookmarkEnd w:id="0"/>
      <w:r>
        <w:rPr>
          <w:b/>
          <w:sz w:val="34"/>
          <w:szCs w:val="34"/>
        </w:rPr>
        <w:t>Class Activity 2 on Citation &amp; Referencing</w:t>
      </w:r>
    </w:p>
    <w:p w14:paraId="00000002" w14:textId="77777777" w:rsidR="0002667D" w:rsidRDefault="002E6C7A">
      <w:pPr>
        <w:spacing w:before="240" w:after="240"/>
        <w:jc w:val="both"/>
        <w:rPr>
          <w:b/>
          <w:sz w:val="28"/>
          <w:szCs w:val="28"/>
          <w:u w:val="single"/>
        </w:rPr>
      </w:pPr>
      <w:r>
        <w:rPr>
          <w:b/>
          <w:sz w:val="28"/>
          <w:szCs w:val="28"/>
          <w:u w:val="single"/>
        </w:rPr>
        <w:t>Worksheet on APA Citation and Referencing</w:t>
      </w:r>
    </w:p>
    <w:p w14:paraId="00000003" w14:textId="77777777" w:rsidR="0002667D" w:rsidRDefault="002E6C7A">
      <w:pPr>
        <w:spacing w:before="240" w:after="240"/>
        <w:jc w:val="both"/>
        <w:rPr>
          <w:b/>
          <w:sz w:val="28"/>
          <w:szCs w:val="28"/>
        </w:rPr>
      </w:pPr>
      <w:r>
        <w:rPr>
          <w:b/>
          <w:sz w:val="28"/>
          <w:szCs w:val="28"/>
        </w:rPr>
        <w:t xml:space="preserve"> </w:t>
      </w:r>
    </w:p>
    <w:p w14:paraId="00000004" w14:textId="77777777" w:rsidR="0002667D" w:rsidRDefault="002E6C7A">
      <w:pPr>
        <w:spacing w:before="240" w:after="240"/>
        <w:jc w:val="both"/>
        <w:rPr>
          <w:b/>
          <w:sz w:val="24"/>
          <w:szCs w:val="24"/>
        </w:rPr>
      </w:pPr>
      <w:r>
        <w:rPr>
          <w:b/>
          <w:sz w:val="24"/>
          <w:szCs w:val="24"/>
        </w:rPr>
        <w:t>Read the following extracts along with the source information. Rephrase the message with proper in-text citation and then write reference for each of them following APA citation style guide.</w:t>
      </w:r>
    </w:p>
    <w:p w14:paraId="00000005" w14:textId="77777777" w:rsidR="0002667D" w:rsidRDefault="002E6C7A">
      <w:pPr>
        <w:ind w:left="360"/>
        <w:jc w:val="both"/>
        <w:rPr>
          <w:sz w:val="24"/>
          <w:szCs w:val="24"/>
        </w:rPr>
      </w:pPr>
      <w:r>
        <w:rPr>
          <w:b/>
          <w:sz w:val="24"/>
          <w:szCs w:val="24"/>
        </w:rPr>
        <w:t>1.</w:t>
      </w:r>
      <w:r>
        <w:rPr>
          <w:sz w:val="14"/>
          <w:szCs w:val="14"/>
        </w:rPr>
        <w:t xml:space="preserve">  </w:t>
      </w:r>
      <w:r>
        <w:rPr>
          <w:sz w:val="14"/>
          <w:szCs w:val="14"/>
        </w:rPr>
        <w:tab/>
      </w:r>
      <w:r>
        <w:rPr>
          <w:sz w:val="24"/>
          <w:szCs w:val="24"/>
        </w:rPr>
        <w:t>Masks that People Wear</w:t>
      </w:r>
    </w:p>
    <w:p w14:paraId="00000006" w14:textId="77777777" w:rsidR="0002667D" w:rsidRDefault="002E6C7A">
      <w:pPr>
        <w:ind w:left="360"/>
        <w:jc w:val="both"/>
        <w:rPr>
          <w:sz w:val="24"/>
          <w:szCs w:val="24"/>
        </w:rPr>
      </w:pPr>
      <w:r>
        <w:rPr>
          <w:sz w:val="24"/>
          <w:szCs w:val="24"/>
        </w:rPr>
        <w:t>Kavita Charanji</w:t>
      </w:r>
    </w:p>
    <w:p w14:paraId="00000007" w14:textId="77777777" w:rsidR="0002667D" w:rsidRDefault="002E6C7A">
      <w:pPr>
        <w:ind w:left="360"/>
        <w:jc w:val="both"/>
        <w:rPr>
          <w:sz w:val="24"/>
          <w:szCs w:val="24"/>
        </w:rPr>
      </w:pPr>
      <w:r>
        <w:rPr>
          <w:sz w:val="24"/>
          <w:szCs w:val="24"/>
        </w:rPr>
        <w:t>18 July, 2008</w:t>
      </w:r>
    </w:p>
    <w:p w14:paraId="00000008" w14:textId="1FC95012" w:rsidR="0002667D" w:rsidRDefault="002E6C7A">
      <w:pPr>
        <w:ind w:left="360"/>
        <w:jc w:val="both"/>
        <w:rPr>
          <w:sz w:val="24"/>
          <w:szCs w:val="24"/>
        </w:rPr>
      </w:pPr>
      <w:r>
        <w:rPr>
          <w:sz w:val="24"/>
          <w:szCs w:val="24"/>
        </w:rPr>
        <w:t>The Star Magazine</w:t>
      </w:r>
    </w:p>
    <w:p w14:paraId="091178DE" w14:textId="77777777" w:rsidR="007A02CC" w:rsidRDefault="007A02CC">
      <w:pPr>
        <w:ind w:left="360"/>
        <w:jc w:val="both"/>
        <w:rPr>
          <w:sz w:val="24"/>
          <w:szCs w:val="24"/>
        </w:rPr>
      </w:pP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0E45A469" w14:textId="77777777">
        <w:trPr>
          <w:trHeight w:val="8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02667D" w:rsidRDefault="002E6C7A">
            <w:pPr>
              <w:rPr>
                <w:sz w:val="24"/>
                <w:szCs w:val="24"/>
              </w:rPr>
            </w:pPr>
            <w:r>
              <w:rPr>
                <w:sz w:val="24"/>
                <w:szCs w:val="24"/>
              </w:rPr>
              <w:t>You just have to cover up your vulnerable and sensitive inner self and instead put on the costume of being in full control all the time.</w:t>
            </w:r>
          </w:p>
        </w:tc>
      </w:tr>
    </w:tbl>
    <w:p w14:paraId="0000000A" w14:textId="77777777" w:rsidR="0002667D" w:rsidRDefault="0002667D"/>
    <w:tbl>
      <w:tblPr>
        <w:tblStyle w:val="a0"/>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20C118AD" w14:textId="77777777">
        <w:trPr>
          <w:trHeight w:val="360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000000B" w14:textId="6A8116CE" w:rsidR="0002667D" w:rsidRPr="007973AC" w:rsidRDefault="00645873" w:rsidP="00CD619B">
            <w:pPr>
              <w:spacing w:before="300" w:after="600" w:line="335" w:lineRule="auto"/>
              <w:rPr>
                <w:sz w:val="24"/>
                <w:szCs w:val="24"/>
              </w:rPr>
            </w:pPr>
            <w:r w:rsidRPr="007973AC">
              <w:rPr>
                <w:sz w:val="24"/>
                <w:szCs w:val="24"/>
              </w:rPr>
              <w:t xml:space="preserve">You need to hide your fragile and sensitive inner self and put on the mask of being in complete control at all time. </w:t>
            </w:r>
            <w:r w:rsidR="00CD619B" w:rsidRPr="007973AC">
              <w:rPr>
                <w:sz w:val="24"/>
                <w:szCs w:val="24"/>
              </w:rPr>
              <w:t xml:space="preserve"> </w:t>
            </w:r>
            <w:r w:rsidR="00CD619B" w:rsidRPr="007973AC">
              <w:rPr>
                <w:noProof/>
                <w:sz w:val="24"/>
                <w:szCs w:val="24"/>
                <w:lang w:val="en-US"/>
              </w:rPr>
              <w:t>(Charanji, 2008)</w:t>
            </w:r>
            <w:r w:rsidR="002E6C7A" w:rsidRPr="007973AC">
              <w:rPr>
                <w:sz w:val="24"/>
                <w:szCs w:val="24"/>
              </w:rPr>
              <w:t xml:space="preserve"> </w:t>
            </w:r>
          </w:p>
          <w:p w14:paraId="11635FFC" w14:textId="77777777" w:rsidR="00CD619B" w:rsidRPr="007973AC" w:rsidRDefault="002E6C7A" w:rsidP="00CD619B">
            <w:pPr>
              <w:spacing w:before="240" w:after="240"/>
              <w:rPr>
                <w:sz w:val="24"/>
                <w:szCs w:val="24"/>
              </w:rPr>
            </w:pPr>
            <w:r w:rsidRPr="007973AC">
              <w:rPr>
                <w:sz w:val="24"/>
                <w:szCs w:val="24"/>
              </w:rPr>
              <w:t>Reference:</w:t>
            </w:r>
          </w:p>
          <w:p w14:paraId="00000010" w14:textId="59C3CA84" w:rsidR="0002667D" w:rsidRPr="007973AC" w:rsidRDefault="00CD619B">
            <w:pPr>
              <w:spacing w:before="240" w:after="240"/>
              <w:rPr>
                <w:sz w:val="24"/>
                <w:szCs w:val="24"/>
              </w:rPr>
            </w:pPr>
            <w:r w:rsidRPr="007973AC">
              <w:rPr>
                <w:noProof/>
                <w:sz w:val="24"/>
                <w:szCs w:val="24"/>
              </w:rPr>
              <w:t xml:space="preserve">Charanji, K. (2008, July 18). Masks that </w:t>
            </w:r>
            <w:r w:rsidR="00993D4D" w:rsidRPr="007973AC">
              <w:rPr>
                <w:noProof/>
                <w:sz w:val="24"/>
                <w:szCs w:val="24"/>
              </w:rPr>
              <w:t>people wear</w:t>
            </w:r>
            <w:r w:rsidRPr="007973AC">
              <w:rPr>
                <w:noProof/>
                <w:sz w:val="24"/>
                <w:szCs w:val="24"/>
              </w:rPr>
              <w:t xml:space="preserve">. </w:t>
            </w:r>
            <w:r w:rsidRPr="007973AC">
              <w:rPr>
                <w:i/>
                <w:iCs/>
                <w:noProof/>
                <w:sz w:val="24"/>
                <w:szCs w:val="24"/>
              </w:rPr>
              <w:t>The Star Magazine</w:t>
            </w:r>
            <w:r w:rsidRPr="007973AC">
              <w:rPr>
                <w:noProof/>
                <w:sz w:val="24"/>
                <w:szCs w:val="24"/>
              </w:rPr>
              <w:t>.</w:t>
            </w:r>
            <w:r w:rsidR="002E6C7A" w:rsidRPr="007973AC">
              <w:rPr>
                <w:sz w:val="24"/>
                <w:szCs w:val="24"/>
              </w:rPr>
              <w:t xml:space="preserve"> </w:t>
            </w:r>
          </w:p>
          <w:p w14:paraId="473D1134" w14:textId="77777777" w:rsidR="00993D4D" w:rsidRPr="007973AC" w:rsidRDefault="00993D4D">
            <w:pPr>
              <w:spacing w:before="240" w:after="240"/>
              <w:rPr>
                <w:sz w:val="24"/>
                <w:szCs w:val="24"/>
              </w:rPr>
            </w:pPr>
          </w:p>
          <w:p w14:paraId="00000011" w14:textId="77777777" w:rsidR="0002667D" w:rsidRDefault="002E6C7A">
            <w:pPr>
              <w:spacing w:before="240"/>
              <w:rPr>
                <w:sz w:val="24"/>
                <w:szCs w:val="24"/>
              </w:rPr>
            </w:pPr>
            <w:r>
              <w:rPr>
                <w:sz w:val="24"/>
                <w:szCs w:val="24"/>
              </w:rPr>
              <w:t xml:space="preserve"> </w:t>
            </w:r>
          </w:p>
        </w:tc>
      </w:tr>
    </w:tbl>
    <w:p w14:paraId="00000012" w14:textId="73915D7D" w:rsidR="00993D4D" w:rsidRDefault="00993D4D">
      <w:pPr>
        <w:ind w:left="360"/>
        <w:jc w:val="both"/>
        <w:rPr>
          <w:b/>
          <w:sz w:val="24"/>
          <w:szCs w:val="24"/>
        </w:rPr>
      </w:pPr>
    </w:p>
    <w:p w14:paraId="2ABC806B" w14:textId="77777777" w:rsidR="00993D4D" w:rsidRDefault="00993D4D">
      <w:pPr>
        <w:rPr>
          <w:b/>
          <w:sz w:val="24"/>
          <w:szCs w:val="24"/>
        </w:rPr>
      </w:pPr>
      <w:r>
        <w:rPr>
          <w:b/>
          <w:sz w:val="24"/>
          <w:szCs w:val="24"/>
        </w:rPr>
        <w:br w:type="page"/>
      </w:r>
    </w:p>
    <w:p w14:paraId="00000016" w14:textId="77777777" w:rsidR="0002667D" w:rsidRDefault="002E6C7A">
      <w:pPr>
        <w:ind w:left="360"/>
        <w:jc w:val="both"/>
        <w:rPr>
          <w:sz w:val="24"/>
          <w:szCs w:val="24"/>
        </w:rPr>
      </w:pPr>
      <w:r>
        <w:rPr>
          <w:b/>
          <w:sz w:val="24"/>
          <w:szCs w:val="24"/>
        </w:rPr>
        <w:lastRenderedPageBreak/>
        <w:t>2.</w:t>
      </w:r>
      <w:r>
        <w:rPr>
          <w:sz w:val="14"/>
          <w:szCs w:val="14"/>
        </w:rPr>
        <w:t xml:space="preserve">  </w:t>
      </w:r>
      <w:r>
        <w:rPr>
          <w:sz w:val="14"/>
          <w:szCs w:val="14"/>
        </w:rPr>
        <w:tab/>
      </w:r>
      <w:r>
        <w:rPr>
          <w:sz w:val="24"/>
          <w:szCs w:val="24"/>
        </w:rPr>
        <w:t>Stranger Danger: Does it work for the Online Generation?</w:t>
      </w:r>
    </w:p>
    <w:p w14:paraId="00000017" w14:textId="77777777" w:rsidR="0002667D" w:rsidRDefault="002E6C7A">
      <w:pPr>
        <w:ind w:left="360"/>
        <w:jc w:val="both"/>
        <w:rPr>
          <w:sz w:val="24"/>
          <w:szCs w:val="24"/>
        </w:rPr>
      </w:pPr>
      <w:r>
        <w:rPr>
          <w:sz w:val="24"/>
          <w:szCs w:val="24"/>
        </w:rPr>
        <w:t xml:space="preserve">Charles </w:t>
      </w:r>
      <w:proofErr w:type="gramStart"/>
      <w:r>
        <w:rPr>
          <w:sz w:val="24"/>
          <w:szCs w:val="24"/>
        </w:rPr>
        <w:t>H.Conway</w:t>
      </w:r>
      <w:proofErr w:type="gramEnd"/>
    </w:p>
    <w:p w14:paraId="00000018" w14:textId="77777777" w:rsidR="0002667D" w:rsidRDefault="002E6C7A">
      <w:pPr>
        <w:ind w:left="360"/>
        <w:jc w:val="both"/>
        <w:rPr>
          <w:sz w:val="24"/>
          <w:szCs w:val="24"/>
        </w:rPr>
      </w:pPr>
      <w:r>
        <w:rPr>
          <w:sz w:val="24"/>
          <w:szCs w:val="24"/>
        </w:rPr>
        <w:t>26 March,2012</w:t>
      </w:r>
    </w:p>
    <w:p w14:paraId="00000019" w14:textId="363BD9B4" w:rsidR="0002667D" w:rsidRDefault="006D4384">
      <w:pPr>
        <w:ind w:left="360"/>
        <w:jc w:val="both"/>
        <w:rPr>
          <w:sz w:val="24"/>
          <w:szCs w:val="24"/>
        </w:rPr>
      </w:pPr>
      <w:hyperlink r:id="rId5" w:history="1">
        <w:r w:rsidR="007A02CC" w:rsidRPr="00DC6174">
          <w:rPr>
            <w:rStyle w:val="Hyperlink"/>
            <w:sz w:val="24"/>
            <w:szCs w:val="24"/>
          </w:rPr>
          <w:t>URL:http//ezinearticles.com/?stranger-Danger:-Does-it-Work-for-the-Online-Generation?&amp;id=6962371</w:t>
        </w:r>
      </w:hyperlink>
    </w:p>
    <w:p w14:paraId="526FA6E1" w14:textId="77777777" w:rsidR="007A02CC" w:rsidRDefault="007A02CC">
      <w:pPr>
        <w:ind w:left="360"/>
        <w:jc w:val="both"/>
        <w:rPr>
          <w:sz w:val="24"/>
          <w:szCs w:val="24"/>
        </w:rPr>
      </w:pPr>
    </w:p>
    <w:tbl>
      <w:tblPr>
        <w:tblStyle w:val="a1"/>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2ADC7818" w14:textId="77777777">
        <w:trPr>
          <w:trHeight w:val="11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77777777" w:rsidR="0002667D" w:rsidRDefault="002E6C7A">
            <w:pPr>
              <w:rPr>
                <w:sz w:val="24"/>
                <w:szCs w:val="24"/>
              </w:rPr>
            </w:pPr>
            <w:r>
              <w:rPr>
                <w:sz w:val="24"/>
                <w:szCs w:val="24"/>
              </w:rPr>
              <w:t>Using tools like parental control software can be enormously helpful in keeping track of what kids are up to on the internet at home, but it is not the “be all and end all” of internet safety.</w:t>
            </w:r>
          </w:p>
        </w:tc>
      </w:tr>
    </w:tbl>
    <w:p w14:paraId="0000001B" w14:textId="77777777" w:rsidR="0002667D" w:rsidRDefault="0002667D"/>
    <w:tbl>
      <w:tblPr>
        <w:tblStyle w:val="a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66F802FD" w14:textId="77777777">
        <w:trPr>
          <w:trHeight w:val="530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33F93017" w:rsidR="0002667D" w:rsidRPr="007973AC" w:rsidRDefault="00DA1B03">
            <w:pPr>
              <w:rPr>
                <w:sz w:val="24"/>
                <w:szCs w:val="24"/>
              </w:rPr>
            </w:pPr>
            <w:r w:rsidRPr="007973AC">
              <w:rPr>
                <w:sz w:val="24"/>
                <w:szCs w:val="24"/>
              </w:rPr>
              <w:t xml:space="preserve">Even though parental control software can be quite useful in keeping track of what your children are doing online at home, it is not the “be all and end all” of internet safety. </w:t>
            </w:r>
            <w:r w:rsidR="00CD619B" w:rsidRPr="007973AC">
              <w:rPr>
                <w:sz w:val="24"/>
                <w:szCs w:val="24"/>
              </w:rPr>
              <w:t>(</w:t>
            </w:r>
            <w:r w:rsidR="00CD619B" w:rsidRPr="007973AC">
              <w:rPr>
                <w:noProof/>
                <w:sz w:val="24"/>
                <w:szCs w:val="24"/>
                <w:lang w:val="en-US"/>
              </w:rPr>
              <w:t>Conway, 2012)</w:t>
            </w:r>
          </w:p>
          <w:p w14:paraId="0000001E" w14:textId="2A112FA5" w:rsidR="0002667D" w:rsidRPr="007973AC" w:rsidRDefault="002E6C7A">
            <w:pPr>
              <w:spacing w:before="240"/>
              <w:rPr>
                <w:sz w:val="24"/>
                <w:szCs w:val="24"/>
              </w:rPr>
            </w:pPr>
            <w:r w:rsidRPr="007973AC">
              <w:rPr>
                <w:sz w:val="24"/>
                <w:szCs w:val="24"/>
              </w:rPr>
              <w:t xml:space="preserve">  </w:t>
            </w:r>
          </w:p>
          <w:p w14:paraId="00000021" w14:textId="464BCB67" w:rsidR="0002667D" w:rsidRPr="007973AC" w:rsidRDefault="002E6C7A">
            <w:pPr>
              <w:spacing w:before="240" w:after="240"/>
              <w:rPr>
                <w:sz w:val="24"/>
                <w:szCs w:val="24"/>
              </w:rPr>
            </w:pPr>
            <w:r w:rsidRPr="007973AC">
              <w:rPr>
                <w:sz w:val="24"/>
                <w:szCs w:val="24"/>
              </w:rPr>
              <w:t>Reference:</w:t>
            </w:r>
          </w:p>
          <w:p w14:paraId="00000025" w14:textId="1164B625" w:rsidR="0002667D" w:rsidRDefault="00CD619B" w:rsidP="00993D4D">
            <w:pPr>
              <w:pStyle w:val="Bibliography"/>
              <w:ind w:left="720" w:hanging="720"/>
              <w:rPr>
                <w:sz w:val="24"/>
                <w:szCs w:val="24"/>
              </w:rPr>
            </w:pPr>
            <w:r w:rsidRPr="007973AC">
              <w:rPr>
                <w:noProof/>
                <w:sz w:val="24"/>
                <w:szCs w:val="24"/>
              </w:rPr>
              <w:t>Conway, C.</w:t>
            </w:r>
            <w:r w:rsidR="00993D4D" w:rsidRPr="007973AC">
              <w:rPr>
                <w:noProof/>
                <w:sz w:val="24"/>
                <w:szCs w:val="24"/>
              </w:rPr>
              <w:t xml:space="preserve"> H.</w:t>
            </w:r>
            <w:r w:rsidRPr="007973AC">
              <w:rPr>
                <w:noProof/>
                <w:sz w:val="24"/>
                <w:szCs w:val="24"/>
              </w:rPr>
              <w:t xml:space="preserve"> (2012, </w:t>
            </w:r>
            <w:r w:rsidR="00993D4D" w:rsidRPr="007973AC">
              <w:rPr>
                <w:noProof/>
                <w:sz w:val="24"/>
                <w:szCs w:val="24"/>
              </w:rPr>
              <w:t>M</w:t>
            </w:r>
            <w:r w:rsidRPr="007973AC">
              <w:rPr>
                <w:noProof/>
                <w:sz w:val="24"/>
                <w:szCs w:val="24"/>
              </w:rPr>
              <w:t xml:space="preserve">arch 26). </w:t>
            </w:r>
            <w:r w:rsidRPr="007973AC">
              <w:rPr>
                <w:i/>
                <w:iCs/>
                <w:noProof/>
                <w:sz w:val="24"/>
                <w:szCs w:val="24"/>
              </w:rPr>
              <w:t xml:space="preserve">Stranger </w:t>
            </w:r>
            <w:r w:rsidR="007A02CC" w:rsidRPr="007973AC">
              <w:rPr>
                <w:i/>
                <w:iCs/>
                <w:noProof/>
                <w:sz w:val="24"/>
                <w:szCs w:val="24"/>
              </w:rPr>
              <w:t>d</w:t>
            </w:r>
            <w:r w:rsidRPr="007973AC">
              <w:rPr>
                <w:i/>
                <w:iCs/>
                <w:noProof/>
                <w:sz w:val="24"/>
                <w:szCs w:val="24"/>
              </w:rPr>
              <w:t xml:space="preserve">anger: Does it work for the </w:t>
            </w:r>
            <w:r w:rsidR="007A02CC" w:rsidRPr="007973AC">
              <w:rPr>
                <w:i/>
                <w:iCs/>
                <w:noProof/>
                <w:sz w:val="24"/>
                <w:szCs w:val="24"/>
              </w:rPr>
              <w:t>o</w:t>
            </w:r>
            <w:r w:rsidRPr="007973AC">
              <w:rPr>
                <w:i/>
                <w:iCs/>
                <w:noProof/>
                <w:sz w:val="24"/>
                <w:szCs w:val="24"/>
              </w:rPr>
              <w:t xml:space="preserve">nline </w:t>
            </w:r>
            <w:r w:rsidR="007A02CC" w:rsidRPr="007973AC">
              <w:rPr>
                <w:i/>
                <w:iCs/>
                <w:noProof/>
                <w:sz w:val="24"/>
                <w:szCs w:val="24"/>
              </w:rPr>
              <w:t>g</w:t>
            </w:r>
            <w:r w:rsidRPr="007973AC">
              <w:rPr>
                <w:i/>
                <w:iCs/>
                <w:noProof/>
                <w:sz w:val="24"/>
                <w:szCs w:val="24"/>
              </w:rPr>
              <w:t xml:space="preserve">eneration? </w:t>
            </w:r>
            <w:r w:rsidRPr="007973AC">
              <w:rPr>
                <w:noProof/>
                <w:sz w:val="24"/>
                <w:szCs w:val="24"/>
              </w:rPr>
              <w:t>http//ezinearticles.com/?stranger-Danger:-Does-it-Work-for-the-Online-Generation?&amp;id=6962371</w:t>
            </w:r>
          </w:p>
        </w:tc>
      </w:tr>
    </w:tbl>
    <w:p w14:paraId="00000026" w14:textId="77777777" w:rsidR="0002667D" w:rsidRDefault="0002667D">
      <w:pPr>
        <w:ind w:left="360"/>
        <w:jc w:val="both"/>
        <w:rPr>
          <w:b/>
          <w:sz w:val="24"/>
          <w:szCs w:val="24"/>
        </w:rPr>
      </w:pPr>
    </w:p>
    <w:p w14:paraId="00000027" w14:textId="77777777" w:rsidR="0002667D" w:rsidRDefault="0002667D">
      <w:pPr>
        <w:ind w:left="360"/>
        <w:jc w:val="both"/>
        <w:rPr>
          <w:b/>
          <w:sz w:val="24"/>
          <w:szCs w:val="24"/>
        </w:rPr>
      </w:pPr>
    </w:p>
    <w:p w14:paraId="00000028" w14:textId="77777777" w:rsidR="0002667D" w:rsidRDefault="0002667D">
      <w:pPr>
        <w:ind w:left="360"/>
        <w:jc w:val="both"/>
        <w:rPr>
          <w:b/>
          <w:sz w:val="24"/>
          <w:szCs w:val="24"/>
        </w:rPr>
      </w:pPr>
    </w:p>
    <w:p w14:paraId="04941DCF" w14:textId="5FAC71E5" w:rsidR="00993D4D" w:rsidRDefault="00993D4D">
      <w:pPr>
        <w:rPr>
          <w:b/>
          <w:sz w:val="24"/>
          <w:szCs w:val="24"/>
        </w:rPr>
      </w:pPr>
      <w:r>
        <w:rPr>
          <w:b/>
          <w:sz w:val="24"/>
          <w:szCs w:val="24"/>
        </w:rPr>
        <w:br w:type="page"/>
      </w:r>
    </w:p>
    <w:p w14:paraId="00000029" w14:textId="73C128AE" w:rsidR="0002667D" w:rsidRDefault="002E6C7A" w:rsidP="002E6C7A">
      <w:pPr>
        <w:jc w:val="both"/>
        <w:rPr>
          <w:sz w:val="24"/>
          <w:szCs w:val="24"/>
        </w:rPr>
      </w:pPr>
      <w:r>
        <w:rPr>
          <w:b/>
          <w:sz w:val="24"/>
          <w:szCs w:val="24"/>
        </w:rPr>
        <w:lastRenderedPageBreak/>
        <w:t xml:space="preserve">     3.</w:t>
      </w:r>
      <w:r>
        <w:rPr>
          <w:sz w:val="14"/>
          <w:szCs w:val="14"/>
        </w:rPr>
        <w:t xml:space="preserve">  </w:t>
      </w:r>
      <w:r>
        <w:rPr>
          <w:sz w:val="14"/>
          <w:szCs w:val="14"/>
        </w:rPr>
        <w:tab/>
      </w:r>
      <w:r>
        <w:rPr>
          <w:sz w:val="24"/>
          <w:szCs w:val="24"/>
        </w:rPr>
        <w:t>Helicopter Parents, Relax! Your Kids will be Fine!</w:t>
      </w:r>
    </w:p>
    <w:p w14:paraId="0000002A" w14:textId="77777777" w:rsidR="0002667D" w:rsidRDefault="002E6C7A">
      <w:pPr>
        <w:ind w:left="360"/>
        <w:jc w:val="both"/>
        <w:rPr>
          <w:sz w:val="24"/>
          <w:szCs w:val="24"/>
        </w:rPr>
      </w:pPr>
      <w:r>
        <w:rPr>
          <w:sz w:val="24"/>
          <w:szCs w:val="24"/>
        </w:rPr>
        <w:t>Peter Gray</w:t>
      </w:r>
    </w:p>
    <w:p w14:paraId="0000002B" w14:textId="77777777" w:rsidR="0002667D" w:rsidRDefault="002E6C7A">
      <w:pPr>
        <w:ind w:left="360"/>
        <w:jc w:val="both"/>
        <w:rPr>
          <w:sz w:val="24"/>
          <w:szCs w:val="24"/>
        </w:rPr>
      </w:pPr>
      <w:r>
        <w:rPr>
          <w:sz w:val="24"/>
          <w:szCs w:val="24"/>
        </w:rPr>
        <w:t>26 July,2014</w:t>
      </w:r>
    </w:p>
    <w:p w14:paraId="0000002C" w14:textId="77777777" w:rsidR="0002667D" w:rsidRDefault="002E6C7A">
      <w:pPr>
        <w:ind w:left="360"/>
        <w:jc w:val="both"/>
        <w:rPr>
          <w:sz w:val="24"/>
          <w:szCs w:val="24"/>
        </w:rPr>
      </w:pPr>
      <w:r>
        <w:rPr>
          <w:sz w:val="24"/>
          <w:szCs w:val="24"/>
        </w:rPr>
        <w:t>The Economist (magazine)</w:t>
      </w:r>
    </w:p>
    <w:p w14:paraId="0000002D" w14:textId="63C9F5E8" w:rsidR="0002667D" w:rsidRDefault="006D4384">
      <w:pPr>
        <w:ind w:left="360"/>
        <w:jc w:val="both"/>
        <w:rPr>
          <w:sz w:val="24"/>
          <w:szCs w:val="24"/>
        </w:rPr>
      </w:pPr>
      <w:hyperlink r:id="rId6" w:history="1">
        <w:r w:rsidR="007A02CC" w:rsidRPr="00DC6174">
          <w:rPr>
            <w:rStyle w:val="Hyperlink"/>
            <w:sz w:val="24"/>
            <w:szCs w:val="24"/>
          </w:rPr>
          <w:t>URL:http//www.economist.com/news/leaders/Children’s freedom\</w:t>
        </w:r>
      </w:hyperlink>
    </w:p>
    <w:p w14:paraId="2E502660" w14:textId="77777777" w:rsidR="007A02CC" w:rsidRDefault="007A02CC">
      <w:pPr>
        <w:ind w:left="360"/>
        <w:jc w:val="both"/>
        <w:rPr>
          <w:sz w:val="24"/>
          <w:szCs w:val="24"/>
        </w:rPr>
      </w:pPr>
    </w:p>
    <w:tbl>
      <w:tblPr>
        <w:tblStyle w:val="a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53978EAF" w14:textId="77777777">
        <w:trPr>
          <w:trHeight w:val="8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E" w14:textId="77777777" w:rsidR="0002667D" w:rsidRDefault="002E6C7A">
            <w:pPr>
              <w:rPr>
                <w:sz w:val="24"/>
                <w:szCs w:val="24"/>
              </w:rPr>
            </w:pPr>
            <w:r>
              <w:rPr>
                <w:sz w:val="24"/>
                <w:szCs w:val="24"/>
              </w:rPr>
              <w:t>Parents must understand that it is hard for their children to be creative when they (the children) are worried about other people’s judgments.</w:t>
            </w:r>
          </w:p>
        </w:tc>
      </w:tr>
    </w:tbl>
    <w:p w14:paraId="0000002F" w14:textId="77777777" w:rsidR="0002667D" w:rsidRDefault="0002667D"/>
    <w:tbl>
      <w:tblPr>
        <w:tblStyle w:val="a4"/>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7849A331" w14:textId="77777777">
        <w:trPr>
          <w:trHeight w:val="479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3C1BD1C6" w:rsidR="0002667D" w:rsidRPr="007973AC" w:rsidRDefault="00DA1B03">
            <w:pPr>
              <w:rPr>
                <w:sz w:val="24"/>
                <w:szCs w:val="24"/>
              </w:rPr>
            </w:pPr>
            <w:r w:rsidRPr="007973AC">
              <w:rPr>
                <w:sz w:val="24"/>
                <w:szCs w:val="24"/>
              </w:rPr>
              <w:t xml:space="preserve">Parents must realize that it's really difficult for their children to be innovative while they are anxious about other people’s views. </w:t>
            </w:r>
            <w:r w:rsidR="00CD619B" w:rsidRPr="007973AC">
              <w:rPr>
                <w:sz w:val="24"/>
                <w:szCs w:val="24"/>
              </w:rPr>
              <w:t>(Gray,</w:t>
            </w:r>
            <w:r w:rsidR="00993D4D" w:rsidRPr="007973AC">
              <w:rPr>
                <w:sz w:val="24"/>
                <w:szCs w:val="24"/>
              </w:rPr>
              <w:t xml:space="preserve"> </w:t>
            </w:r>
            <w:r w:rsidR="00CD619B" w:rsidRPr="007973AC">
              <w:rPr>
                <w:sz w:val="24"/>
                <w:szCs w:val="24"/>
              </w:rPr>
              <w:t>2014)</w:t>
            </w:r>
            <w:r w:rsidR="002E6C7A" w:rsidRPr="007973AC">
              <w:rPr>
                <w:sz w:val="24"/>
                <w:szCs w:val="24"/>
              </w:rPr>
              <w:t xml:space="preserve"> </w:t>
            </w:r>
          </w:p>
          <w:p w14:paraId="00000032" w14:textId="124B5D0B" w:rsidR="0002667D" w:rsidRPr="007973AC" w:rsidRDefault="002E6C7A">
            <w:pPr>
              <w:spacing w:before="240"/>
              <w:rPr>
                <w:sz w:val="24"/>
                <w:szCs w:val="24"/>
              </w:rPr>
            </w:pPr>
            <w:r w:rsidRPr="007973AC">
              <w:rPr>
                <w:sz w:val="24"/>
                <w:szCs w:val="24"/>
              </w:rPr>
              <w:t xml:space="preserve">  </w:t>
            </w:r>
          </w:p>
          <w:p w14:paraId="00000033" w14:textId="77777777" w:rsidR="0002667D" w:rsidRPr="007973AC" w:rsidRDefault="002E6C7A">
            <w:pPr>
              <w:spacing w:before="240" w:after="240"/>
              <w:rPr>
                <w:sz w:val="24"/>
                <w:szCs w:val="24"/>
              </w:rPr>
            </w:pPr>
            <w:r w:rsidRPr="007973AC">
              <w:rPr>
                <w:sz w:val="24"/>
                <w:szCs w:val="24"/>
              </w:rPr>
              <w:t xml:space="preserve"> </w:t>
            </w:r>
          </w:p>
          <w:p w14:paraId="00000034" w14:textId="6CE68AAC" w:rsidR="0002667D" w:rsidRPr="007973AC" w:rsidRDefault="002E6C7A">
            <w:pPr>
              <w:spacing w:before="240" w:after="240"/>
              <w:rPr>
                <w:sz w:val="24"/>
                <w:szCs w:val="24"/>
              </w:rPr>
            </w:pPr>
            <w:r w:rsidRPr="007973AC">
              <w:rPr>
                <w:sz w:val="24"/>
                <w:szCs w:val="24"/>
              </w:rPr>
              <w:t>Reference:</w:t>
            </w:r>
          </w:p>
          <w:p w14:paraId="40986ED9" w14:textId="64439B49" w:rsidR="007A02CC" w:rsidRPr="007973AC" w:rsidRDefault="00CD619B" w:rsidP="007A02CC">
            <w:pPr>
              <w:ind w:left="705" w:hanging="720"/>
              <w:jc w:val="both"/>
              <w:rPr>
                <w:sz w:val="24"/>
                <w:szCs w:val="24"/>
              </w:rPr>
            </w:pPr>
            <w:r w:rsidRPr="007973AC">
              <w:rPr>
                <w:noProof/>
                <w:sz w:val="24"/>
                <w:szCs w:val="24"/>
              </w:rPr>
              <w:t xml:space="preserve">Gray, P. (2014, July 26). Helicopter </w:t>
            </w:r>
            <w:r w:rsidR="00993D4D" w:rsidRPr="007973AC">
              <w:rPr>
                <w:noProof/>
                <w:sz w:val="24"/>
                <w:szCs w:val="24"/>
              </w:rPr>
              <w:t>parents</w:t>
            </w:r>
            <w:r w:rsidRPr="007973AC">
              <w:rPr>
                <w:noProof/>
                <w:sz w:val="24"/>
                <w:szCs w:val="24"/>
              </w:rPr>
              <w:t xml:space="preserve">, </w:t>
            </w:r>
            <w:r w:rsidR="00993D4D" w:rsidRPr="007973AC">
              <w:rPr>
                <w:noProof/>
                <w:sz w:val="24"/>
                <w:szCs w:val="24"/>
              </w:rPr>
              <w:t>relax</w:t>
            </w:r>
            <w:r w:rsidRPr="007973AC">
              <w:rPr>
                <w:noProof/>
                <w:sz w:val="24"/>
                <w:szCs w:val="24"/>
              </w:rPr>
              <w:t xml:space="preserve">! Your </w:t>
            </w:r>
            <w:r w:rsidR="00CD5177" w:rsidRPr="007973AC">
              <w:rPr>
                <w:noProof/>
                <w:sz w:val="24"/>
                <w:szCs w:val="24"/>
              </w:rPr>
              <w:t>kids will be fine</w:t>
            </w:r>
            <w:r w:rsidRPr="007973AC">
              <w:rPr>
                <w:noProof/>
                <w:sz w:val="24"/>
                <w:szCs w:val="24"/>
              </w:rPr>
              <w:t>!</w:t>
            </w:r>
            <w:r w:rsidR="007A02CC" w:rsidRPr="007973AC">
              <w:rPr>
                <w:noProof/>
                <w:sz w:val="24"/>
                <w:szCs w:val="24"/>
              </w:rPr>
              <w:t xml:space="preserve"> </w:t>
            </w:r>
            <w:r w:rsidRPr="007973AC">
              <w:rPr>
                <w:i/>
                <w:iCs/>
                <w:noProof/>
                <w:sz w:val="24"/>
                <w:szCs w:val="24"/>
              </w:rPr>
              <w:t>The Economist</w:t>
            </w:r>
            <w:r w:rsidRPr="007973AC">
              <w:rPr>
                <w:noProof/>
                <w:sz w:val="24"/>
                <w:szCs w:val="24"/>
              </w:rPr>
              <w:t>.</w:t>
            </w:r>
            <w:r w:rsidR="007973AC">
              <w:rPr>
                <w:noProof/>
                <w:sz w:val="24"/>
                <w:szCs w:val="24"/>
              </w:rPr>
              <w:t xml:space="preserve"> </w:t>
            </w:r>
            <w:hyperlink r:id="rId7" w:history="1">
              <w:r w:rsidR="007A02CC" w:rsidRPr="007973AC">
                <w:rPr>
                  <w:rStyle w:val="Hyperlink"/>
                  <w:color w:val="auto"/>
                  <w:sz w:val="24"/>
                  <w:szCs w:val="24"/>
                </w:rPr>
                <w:t>http//www.economist.com/news/leaders/Children’s freedom\</w:t>
              </w:r>
            </w:hyperlink>
          </w:p>
          <w:p w14:paraId="6362D042" w14:textId="32E161A3" w:rsidR="00CD619B" w:rsidRPr="007973AC" w:rsidRDefault="00CD619B">
            <w:pPr>
              <w:spacing w:before="240" w:after="240"/>
              <w:rPr>
                <w:sz w:val="24"/>
                <w:szCs w:val="24"/>
              </w:rPr>
            </w:pPr>
          </w:p>
          <w:p w14:paraId="00000035" w14:textId="77777777" w:rsidR="0002667D" w:rsidRPr="007973AC" w:rsidRDefault="002E6C7A">
            <w:pPr>
              <w:spacing w:before="240"/>
              <w:rPr>
                <w:sz w:val="24"/>
                <w:szCs w:val="24"/>
              </w:rPr>
            </w:pPr>
            <w:r w:rsidRPr="007973AC">
              <w:rPr>
                <w:sz w:val="24"/>
                <w:szCs w:val="24"/>
              </w:rPr>
              <w:t xml:space="preserve"> </w:t>
            </w:r>
          </w:p>
          <w:p w14:paraId="00000036" w14:textId="77777777" w:rsidR="0002667D" w:rsidRPr="007973AC" w:rsidRDefault="002E6C7A">
            <w:pPr>
              <w:spacing w:before="240"/>
              <w:rPr>
                <w:sz w:val="24"/>
                <w:szCs w:val="24"/>
              </w:rPr>
            </w:pPr>
            <w:r w:rsidRPr="007973AC">
              <w:rPr>
                <w:sz w:val="24"/>
                <w:szCs w:val="24"/>
              </w:rPr>
              <w:t xml:space="preserve"> </w:t>
            </w:r>
          </w:p>
          <w:p w14:paraId="00000037" w14:textId="77777777" w:rsidR="0002667D" w:rsidRPr="007973AC" w:rsidRDefault="002E6C7A">
            <w:pPr>
              <w:spacing w:before="240"/>
              <w:rPr>
                <w:sz w:val="24"/>
                <w:szCs w:val="24"/>
              </w:rPr>
            </w:pPr>
            <w:r w:rsidRPr="007973AC">
              <w:rPr>
                <w:sz w:val="24"/>
                <w:szCs w:val="24"/>
              </w:rPr>
              <w:t xml:space="preserve"> </w:t>
            </w:r>
          </w:p>
          <w:p w14:paraId="00000038" w14:textId="77777777" w:rsidR="0002667D" w:rsidRPr="007973AC" w:rsidRDefault="002E6C7A">
            <w:pPr>
              <w:spacing w:before="240"/>
              <w:rPr>
                <w:sz w:val="24"/>
                <w:szCs w:val="24"/>
              </w:rPr>
            </w:pPr>
            <w:r w:rsidRPr="007973AC">
              <w:rPr>
                <w:sz w:val="24"/>
                <w:szCs w:val="24"/>
              </w:rPr>
              <w:t xml:space="preserve"> </w:t>
            </w:r>
          </w:p>
        </w:tc>
      </w:tr>
    </w:tbl>
    <w:p w14:paraId="00000039" w14:textId="77777777" w:rsidR="0002667D" w:rsidRDefault="0002667D">
      <w:pPr>
        <w:ind w:left="360"/>
        <w:jc w:val="both"/>
        <w:rPr>
          <w:b/>
          <w:sz w:val="24"/>
          <w:szCs w:val="24"/>
        </w:rPr>
      </w:pPr>
    </w:p>
    <w:p w14:paraId="0000003A" w14:textId="77777777" w:rsidR="0002667D" w:rsidRDefault="0002667D">
      <w:pPr>
        <w:ind w:left="360"/>
        <w:jc w:val="both"/>
        <w:rPr>
          <w:b/>
          <w:sz w:val="24"/>
          <w:szCs w:val="24"/>
        </w:rPr>
      </w:pPr>
    </w:p>
    <w:p w14:paraId="0000003B" w14:textId="77777777" w:rsidR="0002667D" w:rsidRDefault="0002667D">
      <w:pPr>
        <w:ind w:left="360"/>
        <w:jc w:val="both"/>
        <w:rPr>
          <w:b/>
          <w:sz w:val="24"/>
          <w:szCs w:val="24"/>
        </w:rPr>
      </w:pPr>
    </w:p>
    <w:p w14:paraId="2ED65AD1" w14:textId="08C8ED08" w:rsidR="00FD2C51" w:rsidRDefault="00FD2C51">
      <w:pPr>
        <w:rPr>
          <w:b/>
          <w:sz w:val="24"/>
          <w:szCs w:val="24"/>
        </w:rPr>
      </w:pPr>
      <w:r>
        <w:rPr>
          <w:b/>
          <w:sz w:val="24"/>
          <w:szCs w:val="24"/>
        </w:rPr>
        <w:br w:type="page"/>
      </w:r>
    </w:p>
    <w:p w14:paraId="0000003C" w14:textId="15C1BACA" w:rsidR="0002667D" w:rsidRDefault="002E6C7A" w:rsidP="002E6C7A">
      <w:pPr>
        <w:jc w:val="both"/>
        <w:rPr>
          <w:sz w:val="24"/>
          <w:szCs w:val="24"/>
        </w:rPr>
      </w:pPr>
      <w:r>
        <w:rPr>
          <w:b/>
          <w:sz w:val="24"/>
          <w:szCs w:val="24"/>
        </w:rPr>
        <w:lastRenderedPageBreak/>
        <w:t xml:space="preserve">     4.</w:t>
      </w:r>
      <w:r>
        <w:rPr>
          <w:sz w:val="14"/>
          <w:szCs w:val="14"/>
        </w:rPr>
        <w:t xml:space="preserve">  </w:t>
      </w:r>
      <w:r>
        <w:rPr>
          <w:sz w:val="14"/>
          <w:szCs w:val="14"/>
        </w:rPr>
        <w:tab/>
      </w:r>
      <w:proofErr w:type="gramStart"/>
      <w:r>
        <w:rPr>
          <w:sz w:val="24"/>
          <w:szCs w:val="24"/>
        </w:rPr>
        <w:t>Distorted  Mother</w:t>
      </w:r>
      <w:proofErr w:type="gramEnd"/>
      <w:r>
        <w:rPr>
          <w:sz w:val="24"/>
          <w:szCs w:val="24"/>
        </w:rPr>
        <w:t xml:space="preserve"> Tongue</w:t>
      </w:r>
    </w:p>
    <w:p w14:paraId="0000003D" w14:textId="77777777" w:rsidR="0002667D" w:rsidRDefault="002E6C7A">
      <w:pPr>
        <w:ind w:left="360"/>
        <w:jc w:val="both"/>
        <w:rPr>
          <w:sz w:val="24"/>
          <w:szCs w:val="24"/>
        </w:rPr>
      </w:pPr>
      <w:r>
        <w:rPr>
          <w:sz w:val="24"/>
          <w:szCs w:val="24"/>
        </w:rPr>
        <w:t>Madhubanti Anashua</w:t>
      </w:r>
    </w:p>
    <w:p w14:paraId="0000003E" w14:textId="77777777" w:rsidR="0002667D" w:rsidRDefault="002E6C7A">
      <w:pPr>
        <w:ind w:left="360"/>
        <w:jc w:val="both"/>
        <w:rPr>
          <w:sz w:val="24"/>
          <w:szCs w:val="24"/>
        </w:rPr>
      </w:pPr>
      <w:r>
        <w:rPr>
          <w:sz w:val="24"/>
          <w:szCs w:val="24"/>
        </w:rPr>
        <w:t>20 February, 2014</w:t>
      </w:r>
    </w:p>
    <w:p w14:paraId="0000003F" w14:textId="77777777" w:rsidR="0002667D" w:rsidRDefault="002E6C7A">
      <w:pPr>
        <w:ind w:left="360"/>
        <w:jc w:val="both"/>
        <w:rPr>
          <w:sz w:val="24"/>
          <w:szCs w:val="24"/>
        </w:rPr>
      </w:pPr>
      <w:r>
        <w:rPr>
          <w:sz w:val="24"/>
          <w:szCs w:val="24"/>
        </w:rPr>
        <w:t>The Daily Star</w:t>
      </w:r>
    </w:p>
    <w:p w14:paraId="00000040" w14:textId="1D3FAEC9" w:rsidR="0002667D" w:rsidRDefault="002E6C7A">
      <w:pPr>
        <w:ind w:left="360"/>
        <w:jc w:val="both"/>
        <w:rPr>
          <w:sz w:val="24"/>
          <w:szCs w:val="24"/>
        </w:rPr>
      </w:pPr>
      <w:r>
        <w:rPr>
          <w:sz w:val="24"/>
          <w:szCs w:val="24"/>
        </w:rPr>
        <w:t>URL:</w:t>
      </w:r>
      <w:r w:rsidR="007A02CC">
        <w:rPr>
          <w:sz w:val="24"/>
          <w:szCs w:val="24"/>
        </w:rPr>
        <w:t xml:space="preserve"> </w:t>
      </w:r>
      <w:r>
        <w:rPr>
          <w:sz w:val="24"/>
          <w:szCs w:val="24"/>
        </w:rPr>
        <w:t>http//www.the dailystar.net/distorted-mother-tongue-11895</w:t>
      </w:r>
    </w:p>
    <w:p w14:paraId="0EB3A7F9" w14:textId="77777777" w:rsidR="007A02CC" w:rsidRDefault="007A02CC">
      <w:pPr>
        <w:ind w:left="360"/>
        <w:jc w:val="both"/>
        <w:rPr>
          <w:sz w:val="24"/>
          <w:szCs w:val="24"/>
        </w:rPr>
      </w:pPr>
    </w:p>
    <w:tbl>
      <w:tblPr>
        <w:tblStyle w:val="a5"/>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3C0683EA" w14:textId="77777777">
        <w:trPr>
          <w:trHeight w:val="11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1" w14:textId="77777777" w:rsidR="0002667D" w:rsidRDefault="002E6C7A">
            <w:pPr>
              <w:rPr>
                <w:sz w:val="24"/>
                <w:szCs w:val="24"/>
              </w:rPr>
            </w:pPr>
            <w:r>
              <w:rPr>
                <w:sz w:val="24"/>
                <w:szCs w:val="24"/>
              </w:rPr>
              <w:t>“Language death “is a linguistic process through which native speakers of a language slowly lose competence over the language, so that the language they use become poor and non- fluent.</w:t>
            </w:r>
          </w:p>
        </w:tc>
      </w:tr>
    </w:tbl>
    <w:p w14:paraId="00000042" w14:textId="77777777" w:rsidR="0002667D" w:rsidRDefault="0002667D"/>
    <w:tbl>
      <w:tblPr>
        <w:tblStyle w:val="a6"/>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60FF7E40" w14:textId="77777777">
        <w:trPr>
          <w:trHeight w:val="525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490FE" w14:textId="77777777" w:rsidR="000856F2" w:rsidRPr="007973AC" w:rsidRDefault="000856F2" w:rsidP="000856F2">
            <w:pPr>
              <w:rPr>
                <w:noProof/>
                <w:sz w:val="24"/>
                <w:szCs w:val="24"/>
                <w:lang w:val="en-US"/>
              </w:rPr>
            </w:pPr>
          </w:p>
          <w:p w14:paraId="75D68CAE" w14:textId="1B8CCA2B" w:rsidR="000856F2" w:rsidRPr="007973AC" w:rsidRDefault="000856F2" w:rsidP="000856F2">
            <w:pPr>
              <w:rPr>
                <w:sz w:val="24"/>
                <w:szCs w:val="24"/>
              </w:rPr>
            </w:pPr>
            <w:r w:rsidRPr="007973AC">
              <w:rPr>
                <w:noProof/>
                <w:sz w:val="24"/>
                <w:szCs w:val="24"/>
                <w:lang w:val="en-US"/>
              </w:rPr>
              <w:t>Anashua</w:t>
            </w:r>
            <w:r w:rsidRPr="007973AC">
              <w:rPr>
                <w:noProof/>
                <w:sz w:val="24"/>
                <w:szCs w:val="24"/>
                <w:lang w:val="en-US"/>
              </w:rPr>
              <w:t xml:space="preserve"> </w:t>
            </w:r>
            <w:r w:rsidRPr="007973AC">
              <w:rPr>
                <w:sz w:val="24"/>
                <w:szCs w:val="24"/>
              </w:rPr>
              <w:t>(</w:t>
            </w:r>
            <w:r w:rsidRPr="007973AC">
              <w:rPr>
                <w:noProof/>
                <w:sz w:val="24"/>
                <w:szCs w:val="24"/>
                <w:lang w:val="en-US"/>
              </w:rPr>
              <w:t>2014)</w:t>
            </w:r>
            <w:r w:rsidRPr="007973AC">
              <w:rPr>
                <w:noProof/>
                <w:sz w:val="24"/>
                <w:szCs w:val="24"/>
                <w:lang w:val="en-US"/>
              </w:rPr>
              <w:t xml:space="preserve"> described </w:t>
            </w:r>
            <w:r w:rsidRPr="007973AC">
              <w:rPr>
                <w:sz w:val="24"/>
                <w:szCs w:val="24"/>
              </w:rPr>
              <w:t xml:space="preserve">“Language death” </w:t>
            </w:r>
            <w:r w:rsidRPr="007973AC">
              <w:rPr>
                <w:sz w:val="24"/>
                <w:szCs w:val="24"/>
              </w:rPr>
              <w:t>as</w:t>
            </w:r>
            <w:r w:rsidRPr="007973AC">
              <w:rPr>
                <w:sz w:val="24"/>
                <w:szCs w:val="24"/>
              </w:rPr>
              <w:t xml:space="preserve"> a linguistic process in which native speakers of a language lose expertise over it through time, resulting in a poor and non-fluent language. </w:t>
            </w:r>
          </w:p>
          <w:p w14:paraId="00000044" w14:textId="42DFDBDB" w:rsidR="0002667D" w:rsidRPr="007973AC" w:rsidRDefault="0002667D">
            <w:pPr>
              <w:spacing w:before="240"/>
              <w:rPr>
                <w:sz w:val="24"/>
                <w:szCs w:val="24"/>
              </w:rPr>
            </w:pPr>
          </w:p>
          <w:p w14:paraId="00000049" w14:textId="1A28617B" w:rsidR="0002667D" w:rsidRPr="007973AC" w:rsidRDefault="002E6C7A" w:rsidP="00CD619B">
            <w:pPr>
              <w:spacing w:before="240"/>
              <w:rPr>
                <w:sz w:val="24"/>
                <w:szCs w:val="24"/>
              </w:rPr>
            </w:pPr>
            <w:r w:rsidRPr="007973AC">
              <w:rPr>
                <w:sz w:val="24"/>
                <w:szCs w:val="24"/>
              </w:rPr>
              <w:t>Reference:</w:t>
            </w:r>
          </w:p>
          <w:p w14:paraId="7305C2DF" w14:textId="67B66C02" w:rsidR="00CD619B" w:rsidRPr="007973AC" w:rsidRDefault="00CD619B" w:rsidP="00CD619B">
            <w:pPr>
              <w:pStyle w:val="Bibliography"/>
              <w:ind w:left="720" w:hanging="720"/>
              <w:rPr>
                <w:noProof/>
                <w:sz w:val="24"/>
                <w:szCs w:val="24"/>
              </w:rPr>
            </w:pPr>
            <w:r w:rsidRPr="007973AC">
              <w:rPr>
                <w:noProof/>
                <w:sz w:val="24"/>
                <w:szCs w:val="24"/>
              </w:rPr>
              <w:t xml:space="preserve">Anashua, M. (2014, February 20 ). Distorted </w:t>
            </w:r>
            <w:r w:rsidR="000856F2" w:rsidRPr="007973AC">
              <w:rPr>
                <w:noProof/>
                <w:sz w:val="24"/>
                <w:szCs w:val="24"/>
              </w:rPr>
              <w:t>mother tongue</w:t>
            </w:r>
            <w:r w:rsidRPr="007973AC">
              <w:rPr>
                <w:i/>
                <w:iCs/>
                <w:noProof/>
                <w:sz w:val="24"/>
                <w:szCs w:val="24"/>
              </w:rPr>
              <w:t>.</w:t>
            </w:r>
            <w:r w:rsidRPr="007973AC">
              <w:rPr>
                <w:noProof/>
                <w:sz w:val="24"/>
                <w:szCs w:val="24"/>
              </w:rPr>
              <w:t xml:space="preserve"> </w:t>
            </w:r>
            <w:r w:rsidRPr="007973AC">
              <w:rPr>
                <w:i/>
                <w:iCs/>
                <w:noProof/>
                <w:sz w:val="24"/>
                <w:szCs w:val="24"/>
              </w:rPr>
              <w:t>The Daily Star</w:t>
            </w:r>
            <w:r w:rsidRPr="007973AC">
              <w:rPr>
                <w:noProof/>
                <w:sz w:val="24"/>
                <w:szCs w:val="24"/>
              </w:rPr>
              <w:t>: http//www.the dailystar.net/distorted-mother-tongue-11895</w:t>
            </w:r>
          </w:p>
          <w:p w14:paraId="3D3BF56A" w14:textId="77777777" w:rsidR="00CD619B" w:rsidRDefault="00CD619B" w:rsidP="00CD619B">
            <w:pPr>
              <w:spacing w:before="240"/>
              <w:rPr>
                <w:sz w:val="24"/>
                <w:szCs w:val="24"/>
              </w:rPr>
            </w:pPr>
          </w:p>
          <w:p w14:paraId="0000004A" w14:textId="77777777" w:rsidR="0002667D" w:rsidRDefault="002E6C7A">
            <w:pPr>
              <w:spacing w:before="240" w:after="240"/>
              <w:rPr>
                <w:sz w:val="24"/>
                <w:szCs w:val="24"/>
              </w:rPr>
            </w:pPr>
            <w:r>
              <w:rPr>
                <w:sz w:val="24"/>
                <w:szCs w:val="24"/>
              </w:rPr>
              <w:t xml:space="preserve"> </w:t>
            </w:r>
          </w:p>
          <w:p w14:paraId="0000004B" w14:textId="77777777" w:rsidR="0002667D" w:rsidRDefault="002E6C7A">
            <w:pPr>
              <w:spacing w:before="240" w:after="240"/>
              <w:rPr>
                <w:sz w:val="24"/>
                <w:szCs w:val="24"/>
              </w:rPr>
            </w:pPr>
            <w:r>
              <w:rPr>
                <w:sz w:val="24"/>
                <w:szCs w:val="24"/>
              </w:rPr>
              <w:t xml:space="preserve"> </w:t>
            </w:r>
          </w:p>
          <w:p w14:paraId="0000004C" w14:textId="77777777" w:rsidR="0002667D" w:rsidRDefault="002E6C7A">
            <w:pPr>
              <w:spacing w:before="240"/>
              <w:rPr>
                <w:sz w:val="24"/>
                <w:szCs w:val="24"/>
              </w:rPr>
            </w:pPr>
            <w:r>
              <w:rPr>
                <w:sz w:val="24"/>
                <w:szCs w:val="24"/>
              </w:rPr>
              <w:t xml:space="preserve"> </w:t>
            </w:r>
          </w:p>
        </w:tc>
      </w:tr>
    </w:tbl>
    <w:p w14:paraId="0000004D" w14:textId="77777777" w:rsidR="0002667D" w:rsidRDefault="0002667D">
      <w:pPr>
        <w:ind w:left="360"/>
        <w:jc w:val="both"/>
        <w:rPr>
          <w:b/>
          <w:sz w:val="24"/>
          <w:szCs w:val="24"/>
        </w:rPr>
      </w:pPr>
    </w:p>
    <w:p w14:paraId="0000004E" w14:textId="77777777" w:rsidR="0002667D" w:rsidRDefault="0002667D">
      <w:pPr>
        <w:ind w:left="360"/>
        <w:jc w:val="both"/>
        <w:rPr>
          <w:b/>
          <w:sz w:val="24"/>
          <w:szCs w:val="24"/>
        </w:rPr>
      </w:pPr>
    </w:p>
    <w:p w14:paraId="0000004F" w14:textId="77777777" w:rsidR="0002667D" w:rsidRDefault="0002667D">
      <w:pPr>
        <w:ind w:left="360"/>
        <w:jc w:val="both"/>
        <w:rPr>
          <w:b/>
          <w:sz w:val="24"/>
          <w:szCs w:val="24"/>
        </w:rPr>
      </w:pPr>
    </w:p>
    <w:p w14:paraId="6E65ACB7" w14:textId="77777777" w:rsidR="00CD619B" w:rsidRDefault="00CD619B">
      <w:pPr>
        <w:ind w:left="360"/>
        <w:jc w:val="both"/>
        <w:rPr>
          <w:b/>
          <w:sz w:val="24"/>
          <w:szCs w:val="24"/>
        </w:rPr>
      </w:pPr>
    </w:p>
    <w:p w14:paraId="0A5AF726" w14:textId="11AAA5E3" w:rsidR="00FD2C51" w:rsidRDefault="00FD2C51">
      <w:pPr>
        <w:rPr>
          <w:b/>
          <w:sz w:val="24"/>
          <w:szCs w:val="24"/>
        </w:rPr>
      </w:pPr>
      <w:r>
        <w:rPr>
          <w:b/>
          <w:sz w:val="24"/>
          <w:szCs w:val="24"/>
        </w:rPr>
        <w:br w:type="page"/>
      </w:r>
    </w:p>
    <w:p w14:paraId="00000050" w14:textId="5EA7682A" w:rsidR="0002667D" w:rsidRDefault="007A02CC" w:rsidP="007A02CC">
      <w:pPr>
        <w:jc w:val="both"/>
        <w:rPr>
          <w:sz w:val="24"/>
          <w:szCs w:val="24"/>
        </w:rPr>
      </w:pPr>
      <w:r>
        <w:rPr>
          <w:b/>
          <w:sz w:val="24"/>
          <w:szCs w:val="24"/>
        </w:rPr>
        <w:lastRenderedPageBreak/>
        <w:t xml:space="preserve">     </w:t>
      </w:r>
      <w:r w:rsidR="002E6C7A">
        <w:rPr>
          <w:b/>
          <w:sz w:val="24"/>
          <w:szCs w:val="24"/>
        </w:rPr>
        <w:t>5.</w:t>
      </w:r>
      <w:r w:rsidR="002E6C7A">
        <w:rPr>
          <w:sz w:val="14"/>
          <w:szCs w:val="14"/>
        </w:rPr>
        <w:t xml:space="preserve">  </w:t>
      </w:r>
      <w:r w:rsidR="002E6C7A">
        <w:rPr>
          <w:sz w:val="14"/>
          <w:szCs w:val="14"/>
        </w:rPr>
        <w:tab/>
      </w:r>
      <w:r w:rsidR="002E6C7A">
        <w:rPr>
          <w:sz w:val="24"/>
          <w:szCs w:val="24"/>
        </w:rPr>
        <w:t>Lost wards of the State</w:t>
      </w:r>
    </w:p>
    <w:p w14:paraId="00000051" w14:textId="77777777" w:rsidR="0002667D" w:rsidRDefault="002E6C7A">
      <w:pPr>
        <w:ind w:left="360"/>
        <w:jc w:val="both"/>
        <w:rPr>
          <w:sz w:val="24"/>
          <w:szCs w:val="24"/>
        </w:rPr>
      </w:pPr>
      <w:r>
        <w:rPr>
          <w:sz w:val="24"/>
          <w:szCs w:val="24"/>
        </w:rPr>
        <w:t>Soraya Auer and Anika Hossain</w:t>
      </w:r>
    </w:p>
    <w:p w14:paraId="00000052" w14:textId="77777777" w:rsidR="0002667D" w:rsidRDefault="002E6C7A">
      <w:pPr>
        <w:ind w:left="360"/>
        <w:jc w:val="both"/>
        <w:rPr>
          <w:sz w:val="24"/>
          <w:szCs w:val="24"/>
        </w:rPr>
      </w:pPr>
      <w:r>
        <w:rPr>
          <w:sz w:val="24"/>
          <w:szCs w:val="24"/>
        </w:rPr>
        <w:t>7 July,2012</w:t>
      </w:r>
    </w:p>
    <w:p w14:paraId="00000053" w14:textId="77777777" w:rsidR="0002667D" w:rsidRDefault="002E6C7A">
      <w:pPr>
        <w:ind w:left="360"/>
        <w:jc w:val="both"/>
        <w:rPr>
          <w:sz w:val="24"/>
          <w:szCs w:val="24"/>
        </w:rPr>
      </w:pPr>
      <w:r>
        <w:rPr>
          <w:sz w:val="24"/>
          <w:szCs w:val="24"/>
        </w:rPr>
        <w:t>The Star</w:t>
      </w:r>
    </w:p>
    <w:p w14:paraId="00000054" w14:textId="5C935680" w:rsidR="0002667D" w:rsidRDefault="002E6C7A">
      <w:pPr>
        <w:ind w:left="360"/>
        <w:jc w:val="both"/>
        <w:rPr>
          <w:sz w:val="24"/>
          <w:szCs w:val="24"/>
        </w:rPr>
      </w:pPr>
      <w:r>
        <w:rPr>
          <w:sz w:val="24"/>
          <w:szCs w:val="24"/>
        </w:rPr>
        <w:t>Volume11, Issue 27</w:t>
      </w:r>
    </w:p>
    <w:p w14:paraId="1B6A62AA" w14:textId="77777777" w:rsidR="002E6C7A" w:rsidRDefault="002E6C7A">
      <w:pPr>
        <w:ind w:left="360"/>
        <w:jc w:val="both"/>
        <w:rPr>
          <w:sz w:val="24"/>
          <w:szCs w:val="24"/>
        </w:rPr>
      </w:pPr>
    </w:p>
    <w:tbl>
      <w:tblPr>
        <w:tblStyle w:val="a7"/>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449B39B6" w14:textId="77777777">
        <w:trPr>
          <w:trHeight w:val="8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5" w14:textId="77777777" w:rsidR="0002667D" w:rsidRDefault="002E6C7A">
            <w:pPr>
              <w:rPr>
                <w:sz w:val="24"/>
                <w:szCs w:val="24"/>
              </w:rPr>
            </w:pPr>
            <w:r>
              <w:rPr>
                <w:sz w:val="24"/>
                <w:szCs w:val="24"/>
              </w:rPr>
              <w:t>One of the reasons why poachers and traffickers have enjoyed business in Bangladesh is because we have laws, but they are rarely enforced properly.</w:t>
            </w:r>
          </w:p>
        </w:tc>
      </w:tr>
    </w:tbl>
    <w:p w14:paraId="00000056" w14:textId="77777777" w:rsidR="0002667D" w:rsidRDefault="0002667D"/>
    <w:tbl>
      <w:tblPr>
        <w:tblStyle w:val="a8"/>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1201DA81" w14:textId="77777777">
        <w:trPr>
          <w:trHeight w:val="587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5CD35" w14:textId="77777777" w:rsidR="00DA3272" w:rsidRPr="007973AC" w:rsidRDefault="00DA3272">
            <w:pPr>
              <w:rPr>
                <w:sz w:val="24"/>
                <w:szCs w:val="24"/>
              </w:rPr>
            </w:pPr>
          </w:p>
          <w:p w14:paraId="00000057" w14:textId="34F4D1EA" w:rsidR="0002667D" w:rsidRPr="007973AC" w:rsidRDefault="000261C1">
            <w:pPr>
              <w:rPr>
                <w:sz w:val="24"/>
                <w:szCs w:val="24"/>
              </w:rPr>
            </w:pPr>
            <w:r w:rsidRPr="007973AC">
              <w:rPr>
                <w:sz w:val="24"/>
                <w:szCs w:val="24"/>
              </w:rPr>
              <w:t>Bangladesh</w:t>
            </w:r>
            <w:r w:rsidR="006C1BCC" w:rsidRPr="007973AC">
              <w:rPr>
                <w:sz w:val="24"/>
                <w:szCs w:val="24"/>
              </w:rPr>
              <w:t xml:space="preserve"> ha</w:t>
            </w:r>
            <w:r w:rsidRPr="007973AC">
              <w:rPr>
                <w:sz w:val="24"/>
                <w:szCs w:val="24"/>
              </w:rPr>
              <w:t>s</w:t>
            </w:r>
            <w:r w:rsidR="006C1BCC" w:rsidRPr="007973AC">
              <w:rPr>
                <w:sz w:val="24"/>
                <w:szCs w:val="24"/>
              </w:rPr>
              <w:t xml:space="preserve"> </w:t>
            </w:r>
            <w:r w:rsidRPr="007973AC">
              <w:rPr>
                <w:sz w:val="24"/>
                <w:szCs w:val="24"/>
              </w:rPr>
              <w:t xml:space="preserve">laws against </w:t>
            </w:r>
            <w:r w:rsidRPr="007973AC">
              <w:rPr>
                <w:sz w:val="24"/>
                <w:szCs w:val="24"/>
              </w:rPr>
              <w:t xml:space="preserve">poachers and traffickers </w:t>
            </w:r>
            <w:r w:rsidRPr="007973AC">
              <w:rPr>
                <w:sz w:val="24"/>
                <w:szCs w:val="24"/>
              </w:rPr>
              <w:t xml:space="preserve">which </w:t>
            </w:r>
            <w:r w:rsidR="006C1BCC" w:rsidRPr="007973AC">
              <w:rPr>
                <w:sz w:val="24"/>
                <w:szCs w:val="24"/>
              </w:rPr>
              <w:t xml:space="preserve">are </w:t>
            </w:r>
            <w:r w:rsidRPr="007973AC">
              <w:rPr>
                <w:sz w:val="24"/>
                <w:szCs w:val="24"/>
              </w:rPr>
              <w:t>not being enforced</w:t>
            </w:r>
            <w:r w:rsidR="00DA3272" w:rsidRPr="007973AC">
              <w:rPr>
                <w:sz w:val="24"/>
                <w:szCs w:val="24"/>
              </w:rPr>
              <w:t xml:space="preserve"> </w:t>
            </w:r>
            <w:r w:rsidR="006C1BCC" w:rsidRPr="007973AC">
              <w:rPr>
                <w:sz w:val="24"/>
                <w:szCs w:val="24"/>
              </w:rPr>
              <w:t>correctly,</w:t>
            </w:r>
            <w:r w:rsidRPr="007973AC">
              <w:rPr>
                <w:sz w:val="24"/>
                <w:szCs w:val="24"/>
              </w:rPr>
              <w:t xml:space="preserve"> </w:t>
            </w:r>
            <w:r w:rsidR="00DA3272" w:rsidRPr="007973AC">
              <w:rPr>
                <w:sz w:val="24"/>
                <w:szCs w:val="24"/>
              </w:rPr>
              <w:t xml:space="preserve">resulting in a growing business of trafficking. </w:t>
            </w:r>
            <w:r w:rsidR="006C1BCC" w:rsidRPr="007973AC">
              <w:rPr>
                <w:sz w:val="24"/>
                <w:szCs w:val="24"/>
              </w:rPr>
              <w:t xml:space="preserve"> </w:t>
            </w:r>
            <w:r w:rsidR="00CD619B" w:rsidRPr="007973AC">
              <w:rPr>
                <w:sz w:val="24"/>
                <w:szCs w:val="24"/>
              </w:rPr>
              <w:t>(Auer &amp; Hossain, 2012)</w:t>
            </w:r>
          </w:p>
          <w:p w14:paraId="00000058" w14:textId="77777777" w:rsidR="0002667D" w:rsidRPr="007973AC" w:rsidRDefault="002E6C7A">
            <w:pPr>
              <w:spacing w:before="240"/>
              <w:rPr>
                <w:sz w:val="24"/>
                <w:szCs w:val="24"/>
              </w:rPr>
            </w:pPr>
            <w:r w:rsidRPr="007973AC">
              <w:rPr>
                <w:sz w:val="24"/>
                <w:szCs w:val="24"/>
              </w:rPr>
              <w:t xml:space="preserve"> </w:t>
            </w:r>
          </w:p>
          <w:p w14:paraId="00000059" w14:textId="77777777" w:rsidR="0002667D" w:rsidRPr="007973AC" w:rsidRDefault="002E6C7A">
            <w:pPr>
              <w:spacing w:before="240"/>
              <w:rPr>
                <w:sz w:val="24"/>
                <w:szCs w:val="24"/>
              </w:rPr>
            </w:pPr>
            <w:r w:rsidRPr="007973AC">
              <w:rPr>
                <w:sz w:val="24"/>
                <w:szCs w:val="24"/>
              </w:rPr>
              <w:t xml:space="preserve"> </w:t>
            </w:r>
          </w:p>
          <w:p w14:paraId="0000005D" w14:textId="76DA62D2" w:rsidR="0002667D" w:rsidRPr="007973AC" w:rsidRDefault="002E6C7A" w:rsidP="00CD619B">
            <w:pPr>
              <w:spacing w:before="240"/>
              <w:rPr>
                <w:sz w:val="24"/>
                <w:szCs w:val="24"/>
              </w:rPr>
            </w:pPr>
            <w:r w:rsidRPr="007973AC">
              <w:rPr>
                <w:sz w:val="24"/>
                <w:szCs w:val="24"/>
              </w:rPr>
              <w:t>Reference:</w:t>
            </w:r>
          </w:p>
          <w:p w14:paraId="00000061" w14:textId="4354A7DD" w:rsidR="0002667D" w:rsidRDefault="00CD619B" w:rsidP="006D4384">
            <w:pPr>
              <w:jc w:val="both"/>
              <w:rPr>
                <w:sz w:val="24"/>
                <w:szCs w:val="24"/>
              </w:rPr>
            </w:pPr>
            <w:r w:rsidRPr="007973AC">
              <w:rPr>
                <w:sz w:val="24"/>
                <w:szCs w:val="24"/>
              </w:rPr>
              <w:t>Auer.S., &amp; Hossain,</w:t>
            </w:r>
            <w:r w:rsidR="00FD2C51" w:rsidRPr="007973AC">
              <w:rPr>
                <w:sz w:val="24"/>
                <w:szCs w:val="24"/>
              </w:rPr>
              <w:t xml:space="preserve"> </w:t>
            </w:r>
            <w:r w:rsidRPr="007973AC">
              <w:rPr>
                <w:sz w:val="24"/>
                <w:szCs w:val="24"/>
              </w:rPr>
              <w:t>A</w:t>
            </w:r>
            <w:r w:rsidR="00FD2C51" w:rsidRPr="007973AC">
              <w:rPr>
                <w:sz w:val="24"/>
                <w:szCs w:val="24"/>
              </w:rPr>
              <w:t xml:space="preserve">. </w:t>
            </w:r>
            <w:r w:rsidRPr="007973AC">
              <w:rPr>
                <w:sz w:val="24"/>
                <w:szCs w:val="24"/>
              </w:rPr>
              <w:t xml:space="preserve">(2012, July 7). Lost </w:t>
            </w:r>
            <w:r w:rsidR="00FD2C51" w:rsidRPr="007973AC">
              <w:rPr>
                <w:sz w:val="24"/>
                <w:szCs w:val="24"/>
              </w:rPr>
              <w:t>wards of the state</w:t>
            </w:r>
            <w:r w:rsidRPr="007973AC">
              <w:rPr>
                <w:sz w:val="24"/>
                <w:szCs w:val="24"/>
              </w:rPr>
              <w:t xml:space="preserve">. </w:t>
            </w:r>
            <w:r w:rsidRPr="007973AC">
              <w:rPr>
                <w:i/>
                <w:iCs/>
                <w:sz w:val="24"/>
                <w:szCs w:val="24"/>
              </w:rPr>
              <w:t>The Star, 11</w:t>
            </w:r>
            <w:r w:rsidRPr="007973AC">
              <w:rPr>
                <w:sz w:val="24"/>
                <w:szCs w:val="24"/>
              </w:rPr>
              <w:t>(27).</w:t>
            </w:r>
          </w:p>
        </w:tc>
      </w:tr>
    </w:tbl>
    <w:p w14:paraId="00000062" w14:textId="77777777" w:rsidR="0002667D" w:rsidRDefault="0002667D">
      <w:pPr>
        <w:ind w:left="360"/>
        <w:jc w:val="both"/>
        <w:rPr>
          <w:rFonts w:ascii="Times New Roman" w:eastAsia="Times New Roman" w:hAnsi="Times New Roman" w:cs="Times New Roman"/>
          <w:b/>
          <w:sz w:val="24"/>
          <w:szCs w:val="24"/>
        </w:rPr>
      </w:pPr>
    </w:p>
    <w:p w14:paraId="00000063" w14:textId="77777777" w:rsidR="0002667D" w:rsidRDefault="0002667D">
      <w:pPr>
        <w:ind w:left="360"/>
        <w:jc w:val="both"/>
        <w:rPr>
          <w:rFonts w:ascii="Times New Roman" w:eastAsia="Times New Roman" w:hAnsi="Times New Roman" w:cs="Times New Roman"/>
          <w:b/>
          <w:sz w:val="24"/>
          <w:szCs w:val="24"/>
        </w:rPr>
      </w:pPr>
    </w:p>
    <w:p w14:paraId="00000064" w14:textId="77777777" w:rsidR="0002667D" w:rsidRDefault="0002667D">
      <w:pPr>
        <w:ind w:left="360"/>
        <w:jc w:val="both"/>
        <w:rPr>
          <w:rFonts w:ascii="Times New Roman" w:eastAsia="Times New Roman" w:hAnsi="Times New Roman" w:cs="Times New Roman"/>
          <w:b/>
          <w:sz w:val="24"/>
          <w:szCs w:val="24"/>
        </w:rPr>
      </w:pPr>
    </w:p>
    <w:p w14:paraId="1D079EDD" w14:textId="77777777" w:rsidR="00CD619B" w:rsidRDefault="00CD619B">
      <w:pPr>
        <w:ind w:left="360"/>
        <w:jc w:val="both"/>
        <w:rPr>
          <w:rFonts w:ascii="Times New Roman" w:eastAsia="Times New Roman" w:hAnsi="Times New Roman" w:cs="Times New Roman"/>
          <w:b/>
          <w:sz w:val="24"/>
          <w:szCs w:val="24"/>
        </w:rPr>
      </w:pPr>
    </w:p>
    <w:p w14:paraId="149883F6" w14:textId="77777777" w:rsidR="00CD619B" w:rsidRDefault="00CD619B">
      <w:pPr>
        <w:ind w:left="360"/>
        <w:jc w:val="both"/>
        <w:rPr>
          <w:rFonts w:ascii="Times New Roman" w:eastAsia="Times New Roman" w:hAnsi="Times New Roman" w:cs="Times New Roman"/>
          <w:b/>
          <w:sz w:val="24"/>
          <w:szCs w:val="24"/>
        </w:rPr>
      </w:pPr>
    </w:p>
    <w:p w14:paraId="5D096CD7" w14:textId="77777777" w:rsidR="00CD619B" w:rsidRDefault="00CD619B">
      <w:pPr>
        <w:ind w:left="360"/>
        <w:jc w:val="both"/>
        <w:rPr>
          <w:rFonts w:ascii="Times New Roman" w:eastAsia="Times New Roman" w:hAnsi="Times New Roman" w:cs="Times New Roman"/>
          <w:b/>
          <w:sz w:val="24"/>
          <w:szCs w:val="24"/>
        </w:rPr>
      </w:pPr>
    </w:p>
    <w:p w14:paraId="4345EB69" w14:textId="77777777" w:rsidR="00CD619B" w:rsidRDefault="00CD619B">
      <w:pPr>
        <w:ind w:left="360"/>
        <w:jc w:val="both"/>
        <w:rPr>
          <w:rFonts w:ascii="Times New Roman" w:eastAsia="Times New Roman" w:hAnsi="Times New Roman" w:cs="Times New Roman"/>
          <w:b/>
          <w:sz w:val="24"/>
          <w:szCs w:val="24"/>
        </w:rPr>
      </w:pPr>
    </w:p>
    <w:p w14:paraId="76C4087A" w14:textId="77777777" w:rsidR="00CD619B" w:rsidRDefault="00CD619B">
      <w:pPr>
        <w:ind w:left="360"/>
        <w:jc w:val="both"/>
        <w:rPr>
          <w:rFonts w:ascii="Times New Roman" w:eastAsia="Times New Roman" w:hAnsi="Times New Roman" w:cs="Times New Roman"/>
          <w:b/>
          <w:sz w:val="24"/>
          <w:szCs w:val="24"/>
        </w:rPr>
      </w:pPr>
    </w:p>
    <w:p w14:paraId="0A11ECAD" w14:textId="77777777" w:rsidR="00CD619B" w:rsidRDefault="00CD619B">
      <w:pPr>
        <w:ind w:left="360"/>
        <w:jc w:val="both"/>
        <w:rPr>
          <w:rFonts w:ascii="Times New Roman" w:eastAsia="Times New Roman" w:hAnsi="Times New Roman" w:cs="Times New Roman"/>
          <w:b/>
          <w:sz w:val="24"/>
          <w:szCs w:val="24"/>
        </w:rPr>
      </w:pPr>
    </w:p>
    <w:p w14:paraId="6927653B" w14:textId="77777777" w:rsidR="00CD619B" w:rsidRDefault="00CD619B">
      <w:pPr>
        <w:ind w:left="360"/>
        <w:jc w:val="both"/>
        <w:rPr>
          <w:rFonts w:ascii="Times New Roman" w:eastAsia="Times New Roman" w:hAnsi="Times New Roman" w:cs="Times New Roman"/>
          <w:b/>
          <w:sz w:val="24"/>
          <w:szCs w:val="24"/>
        </w:rPr>
      </w:pPr>
    </w:p>
    <w:p w14:paraId="2D3C0C65" w14:textId="77777777" w:rsidR="00CD619B" w:rsidRDefault="00CD619B">
      <w:pPr>
        <w:ind w:left="360"/>
        <w:jc w:val="both"/>
        <w:rPr>
          <w:rFonts w:ascii="Times New Roman" w:eastAsia="Times New Roman" w:hAnsi="Times New Roman" w:cs="Times New Roman"/>
          <w:b/>
          <w:sz w:val="24"/>
          <w:szCs w:val="24"/>
        </w:rPr>
      </w:pPr>
    </w:p>
    <w:p w14:paraId="379B7ADF" w14:textId="77777777" w:rsidR="00CD619B" w:rsidRDefault="00CD619B">
      <w:pPr>
        <w:ind w:left="360"/>
        <w:jc w:val="both"/>
        <w:rPr>
          <w:rFonts w:ascii="Times New Roman" w:eastAsia="Times New Roman" w:hAnsi="Times New Roman" w:cs="Times New Roman"/>
          <w:b/>
          <w:sz w:val="24"/>
          <w:szCs w:val="24"/>
        </w:rPr>
      </w:pPr>
    </w:p>
    <w:p w14:paraId="00000065" w14:textId="3349F728" w:rsidR="0002667D" w:rsidRDefault="002E6C7A">
      <w:pPr>
        <w:ind w:left="360"/>
        <w:jc w:val="both"/>
        <w:rPr>
          <w:sz w:val="24"/>
          <w:szCs w:val="24"/>
        </w:rPr>
      </w:pPr>
      <w:r>
        <w:rPr>
          <w:rFonts w:ascii="Times New Roman" w:eastAsia="Times New Roman" w:hAnsi="Times New Roman" w:cs="Times New Roman"/>
          <w:b/>
          <w:sz w:val="24"/>
          <w:szCs w:val="24"/>
        </w:rPr>
        <w:t>6.</w:t>
      </w:r>
      <w:r>
        <w:rPr>
          <w:sz w:val="24"/>
          <w:szCs w:val="24"/>
        </w:rPr>
        <w:t>Technology as trash</w:t>
      </w:r>
    </w:p>
    <w:p w14:paraId="00000066" w14:textId="77777777" w:rsidR="0002667D" w:rsidRDefault="002E6C7A">
      <w:pPr>
        <w:ind w:left="360"/>
        <w:jc w:val="both"/>
        <w:rPr>
          <w:sz w:val="24"/>
          <w:szCs w:val="24"/>
        </w:rPr>
      </w:pPr>
      <w:r>
        <w:rPr>
          <w:sz w:val="24"/>
          <w:szCs w:val="24"/>
        </w:rPr>
        <w:t>Paul Maclntyre</w:t>
      </w:r>
    </w:p>
    <w:p w14:paraId="00000067" w14:textId="77777777" w:rsidR="0002667D" w:rsidRDefault="002E6C7A">
      <w:pPr>
        <w:ind w:left="360"/>
        <w:jc w:val="both"/>
        <w:rPr>
          <w:sz w:val="24"/>
          <w:szCs w:val="24"/>
        </w:rPr>
      </w:pPr>
      <w:r>
        <w:rPr>
          <w:sz w:val="24"/>
          <w:szCs w:val="24"/>
        </w:rPr>
        <w:t>2010</w:t>
      </w:r>
    </w:p>
    <w:p w14:paraId="00000068" w14:textId="583E43DE" w:rsidR="0002667D" w:rsidRDefault="002E6C7A">
      <w:pPr>
        <w:ind w:left="360"/>
        <w:jc w:val="both"/>
        <w:rPr>
          <w:sz w:val="24"/>
          <w:szCs w:val="24"/>
        </w:rPr>
      </w:pPr>
      <w:r>
        <w:rPr>
          <w:sz w:val="24"/>
          <w:szCs w:val="24"/>
        </w:rPr>
        <w:t>Reading Explorer 4(book)</w:t>
      </w:r>
    </w:p>
    <w:p w14:paraId="00000069" w14:textId="77777777" w:rsidR="0002667D" w:rsidRDefault="002E6C7A">
      <w:pPr>
        <w:ind w:left="360"/>
        <w:jc w:val="both"/>
        <w:rPr>
          <w:sz w:val="24"/>
          <w:szCs w:val="24"/>
        </w:rPr>
      </w:pPr>
      <w:r>
        <w:rPr>
          <w:sz w:val="24"/>
          <w:szCs w:val="24"/>
        </w:rPr>
        <w:t>National Geographic learning</w:t>
      </w:r>
    </w:p>
    <w:p w14:paraId="0000006A" w14:textId="5B57D864" w:rsidR="0002667D" w:rsidRDefault="002E6C7A">
      <w:pPr>
        <w:ind w:left="360"/>
        <w:jc w:val="both"/>
        <w:rPr>
          <w:sz w:val="24"/>
          <w:szCs w:val="24"/>
        </w:rPr>
      </w:pPr>
      <w:r>
        <w:rPr>
          <w:sz w:val="24"/>
          <w:szCs w:val="24"/>
        </w:rPr>
        <w:t>Boston, MA, USA</w:t>
      </w:r>
    </w:p>
    <w:p w14:paraId="54155CDA" w14:textId="77777777" w:rsidR="002E6C7A" w:rsidRDefault="002E6C7A">
      <w:pPr>
        <w:ind w:left="360"/>
        <w:jc w:val="both"/>
        <w:rPr>
          <w:sz w:val="24"/>
          <w:szCs w:val="24"/>
        </w:rPr>
      </w:pPr>
    </w:p>
    <w:tbl>
      <w:tblPr>
        <w:tblStyle w:val="a9"/>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6C28431A" w14:textId="77777777">
        <w:trPr>
          <w:trHeight w:val="81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B" w14:textId="2A99FBCD" w:rsidR="0002667D" w:rsidRDefault="002E6C7A">
            <w:pPr>
              <w:rPr>
                <w:sz w:val="24"/>
                <w:szCs w:val="24"/>
              </w:rPr>
            </w:pPr>
            <w:r>
              <w:rPr>
                <w:sz w:val="24"/>
                <w:szCs w:val="24"/>
              </w:rPr>
              <w:t>Computers and other electronic equipments become obsolete in just a few years,</w:t>
            </w:r>
            <w:r w:rsidR="00FD2C51">
              <w:rPr>
                <w:sz w:val="24"/>
                <w:szCs w:val="24"/>
              </w:rPr>
              <w:t xml:space="preserve"> </w:t>
            </w:r>
            <w:r>
              <w:rPr>
                <w:sz w:val="24"/>
                <w:szCs w:val="24"/>
              </w:rPr>
              <w:t>leaving customers with little choice but to buy newer ones to keep up.</w:t>
            </w:r>
          </w:p>
        </w:tc>
      </w:tr>
    </w:tbl>
    <w:p w14:paraId="0000006C" w14:textId="77777777" w:rsidR="0002667D" w:rsidRDefault="0002667D">
      <w:pPr>
        <w:spacing w:before="240"/>
        <w:rPr>
          <w:sz w:val="24"/>
          <w:szCs w:val="24"/>
        </w:rPr>
      </w:pPr>
    </w:p>
    <w:tbl>
      <w:tblPr>
        <w:tblStyle w:val="a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02667D" w14:paraId="5FA33E25" w14:textId="77777777">
        <w:trPr>
          <w:trHeight w:val="587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738CB" w14:textId="2158B6F1" w:rsidR="00CD619B" w:rsidRPr="007973AC" w:rsidRDefault="006C1BCC" w:rsidP="00CD619B">
            <w:pPr>
              <w:spacing w:before="300" w:after="300"/>
              <w:rPr>
                <w:sz w:val="24"/>
                <w:szCs w:val="24"/>
              </w:rPr>
            </w:pPr>
            <w:r w:rsidRPr="007973AC">
              <w:rPr>
                <w:sz w:val="24"/>
                <w:szCs w:val="24"/>
              </w:rPr>
              <w:t xml:space="preserve">In just a few years, computers and other electronic devices become outmoded, which leaves users with no choice except to purchase newer models to keep up. </w:t>
            </w:r>
            <w:r w:rsidR="00CD619B" w:rsidRPr="007973AC">
              <w:rPr>
                <w:noProof/>
                <w:sz w:val="24"/>
                <w:szCs w:val="24"/>
                <w:lang w:val="en-US"/>
              </w:rPr>
              <w:t>(Maclntyre, 2010)</w:t>
            </w:r>
          </w:p>
          <w:p w14:paraId="00000070" w14:textId="5F4C9CEB" w:rsidR="0002667D" w:rsidRPr="007973AC" w:rsidRDefault="0002667D">
            <w:pPr>
              <w:spacing w:before="240"/>
              <w:rPr>
                <w:sz w:val="24"/>
                <w:szCs w:val="24"/>
              </w:rPr>
            </w:pPr>
          </w:p>
          <w:p w14:paraId="5A5C303D" w14:textId="77777777" w:rsidR="00CD619B" w:rsidRPr="007973AC" w:rsidRDefault="002E6C7A" w:rsidP="00CD619B">
            <w:pPr>
              <w:spacing w:before="240"/>
              <w:rPr>
                <w:sz w:val="24"/>
                <w:szCs w:val="24"/>
              </w:rPr>
            </w:pPr>
            <w:r w:rsidRPr="007973AC">
              <w:rPr>
                <w:sz w:val="24"/>
                <w:szCs w:val="24"/>
              </w:rPr>
              <w:t>Reference:</w:t>
            </w:r>
          </w:p>
          <w:p w14:paraId="0C1EBA01" w14:textId="7ED3CCBC" w:rsidR="00CD619B" w:rsidRPr="007973AC" w:rsidRDefault="00CD619B" w:rsidP="000856F2">
            <w:pPr>
              <w:spacing w:before="240"/>
              <w:ind w:left="885" w:hanging="885"/>
              <w:rPr>
                <w:sz w:val="24"/>
                <w:szCs w:val="24"/>
              </w:rPr>
            </w:pPr>
            <w:r w:rsidRPr="007973AC">
              <w:rPr>
                <w:noProof/>
                <w:sz w:val="24"/>
                <w:szCs w:val="24"/>
              </w:rPr>
              <w:t>Maclntyre, P. (2010). Technology as trash.</w:t>
            </w:r>
            <w:r w:rsidR="002E6C7A" w:rsidRPr="007973AC">
              <w:rPr>
                <w:noProof/>
                <w:sz w:val="24"/>
                <w:szCs w:val="24"/>
              </w:rPr>
              <w:t xml:space="preserve"> </w:t>
            </w:r>
            <w:r w:rsidRPr="007973AC">
              <w:rPr>
                <w:i/>
                <w:iCs/>
                <w:noProof/>
                <w:sz w:val="24"/>
                <w:szCs w:val="24"/>
              </w:rPr>
              <w:t xml:space="preserve">Reading </w:t>
            </w:r>
            <w:r w:rsidR="000856F2" w:rsidRPr="007973AC">
              <w:rPr>
                <w:i/>
                <w:iCs/>
                <w:noProof/>
                <w:sz w:val="24"/>
                <w:szCs w:val="24"/>
              </w:rPr>
              <w:t xml:space="preserve">explorer </w:t>
            </w:r>
            <w:r w:rsidRPr="007973AC">
              <w:rPr>
                <w:i/>
                <w:iCs/>
                <w:noProof/>
                <w:sz w:val="24"/>
                <w:szCs w:val="24"/>
              </w:rPr>
              <w:t>4 .</w:t>
            </w:r>
            <w:r w:rsidRPr="007973AC">
              <w:rPr>
                <w:noProof/>
                <w:sz w:val="24"/>
                <w:szCs w:val="24"/>
              </w:rPr>
              <w:t xml:space="preserve"> </w:t>
            </w:r>
            <w:r w:rsidR="000856F2" w:rsidRPr="007973AC">
              <w:rPr>
                <w:noProof/>
                <w:sz w:val="24"/>
                <w:szCs w:val="24"/>
              </w:rPr>
              <w:t xml:space="preserve">National Geographic </w:t>
            </w:r>
            <w:r w:rsidR="000856F2" w:rsidRPr="007973AC">
              <w:rPr>
                <w:noProof/>
                <w:sz w:val="24"/>
                <w:szCs w:val="24"/>
              </w:rPr>
              <w:t>Learning</w:t>
            </w:r>
            <w:r w:rsidR="000856F2" w:rsidRPr="007973AC">
              <w:rPr>
                <w:noProof/>
                <w:sz w:val="24"/>
                <w:szCs w:val="24"/>
              </w:rPr>
              <w:t>.</w:t>
            </w:r>
          </w:p>
          <w:p w14:paraId="768CA18E" w14:textId="77777777" w:rsidR="00CD619B" w:rsidRPr="007973AC" w:rsidRDefault="00CD619B" w:rsidP="00CD619B">
            <w:pPr>
              <w:spacing w:before="240"/>
              <w:rPr>
                <w:sz w:val="24"/>
                <w:szCs w:val="24"/>
              </w:rPr>
            </w:pPr>
          </w:p>
          <w:p w14:paraId="00000074" w14:textId="77777777" w:rsidR="0002667D" w:rsidRPr="007973AC" w:rsidRDefault="002E6C7A">
            <w:pPr>
              <w:spacing w:before="240"/>
              <w:rPr>
                <w:sz w:val="24"/>
                <w:szCs w:val="24"/>
              </w:rPr>
            </w:pPr>
            <w:r w:rsidRPr="007973AC">
              <w:rPr>
                <w:sz w:val="24"/>
                <w:szCs w:val="24"/>
              </w:rPr>
              <w:t xml:space="preserve"> </w:t>
            </w:r>
          </w:p>
          <w:p w14:paraId="00000075" w14:textId="77777777" w:rsidR="0002667D" w:rsidRPr="007973AC" w:rsidRDefault="002E6C7A">
            <w:pPr>
              <w:spacing w:before="240"/>
              <w:rPr>
                <w:sz w:val="24"/>
                <w:szCs w:val="24"/>
              </w:rPr>
            </w:pPr>
            <w:r w:rsidRPr="007973AC">
              <w:rPr>
                <w:sz w:val="24"/>
                <w:szCs w:val="24"/>
              </w:rPr>
              <w:t xml:space="preserve"> </w:t>
            </w:r>
          </w:p>
          <w:p w14:paraId="00000076" w14:textId="77777777" w:rsidR="0002667D" w:rsidRPr="007973AC" w:rsidRDefault="002E6C7A">
            <w:pPr>
              <w:spacing w:before="240"/>
              <w:rPr>
                <w:sz w:val="24"/>
                <w:szCs w:val="24"/>
              </w:rPr>
            </w:pPr>
            <w:r w:rsidRPr="007973AC">
              <w:rPr>
                <w:sz w:val="24"/>
                <w:szCs w:val="24"/>
              </w:rPr>
              <w:t xml:space="preserve"> </w:t>
            </w:r>
          </w:p>
          <w:p w14:paraId="00000077" w14:textId="77777777" w:rsidR="0002667D" w:rsidRPr="007973AC" w:rsidRDefault="002E6C7A">
            <w:pPr>
              <w:spacing w:before="240"/>
              <w:rPr>
                <w:sz w:val="24"/>
                <w:szCs w:val="24"/>
              </w:rPr>
            </w:pPr>
            <w:r w:rsidRPr="007973AC">
              <w:rPr>
                <w:sz w:val="24"/>
                <w:szCs w:val="24"/>
              </w:rPr>
              <w:t xml:space="preserve"> </w:t>
            </w:r>
          </w:p>
        </w:tc>
      </w:tr>
    </w:tbl>
    <w:p w14:paraId="0000007D" w14:textId="222EB4E1" w:rsidR="0002667D" w:rsidRPr="000856F2" w:rsidRDefault="0002667D" w:rsidP="000856F2">
      <w:pPr>
        <w:spacing w:before="240"/>
        <w:rPr>
          <w:sz w:val="24"/>
          <w:szCs w:val="24"/>
        </w:rPr>
      </w:pPr>
    </w:p>
    <w:sectPr w:rsidR="0002667D" w:rsidRPr="000856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67D"/>
    <w:rsid w:val="000261C1"/>
    <w:rsid w:val="0002667D"/>
    <w:rsid w:val="000856F2"/>
    <w:rsid w:val="002E6C7A"/>
    <w:rsid w:val="00645873"/>
    <w:rsid w:val="006C1BCC"/>
    <w:rsid w:val="006D4384"/>
    <w:rsid w:val="007973AC"/>
    <w:rsid w:val="007A02CC"/>
    <w:rsid w:val="00993D4D"/>
    <w:rsid w:val="00B31693"/>
    <w:rsid w:val="00CD5177"/>
    <w:rsid w:val="00CD619B"/>
    <w:rsid w:val="00DA1B03"/>
    <w:rsid w:val="00DA3272"/>
    <w:rsid w:val="00FD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6A1"/>
  <w15:docId w15:val="{048DD02A-A8F0-48AF-811C-38B0EDA0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CD619B"/>
  </w:style>
  <w:style w:type="character" w:styleId="Hyperlink">
    <w:name w:val="Hyperlink"/>
    <w:basedOn w:val="DefaultParagraphFont"/>
    <w:uiPriority w:val="99"/>
    <w:unhideWhenUsed/>
    <w:rsid w:val="007A02CC"/>
    <w:rPr>
      <w:color w:val="0000FF" w:themeColor="hyperlink"/>
      <w:u w:val="single"/>
    </w:rPr>
  </w:style>
  <w:style w:type="character" w:styleId="UnresolvedMention">
    <w:name w:val="Unresolved Mention"/>
    <w:basedOn w:val="DefaultParagraphFont"/>
    <w:uiPriority w:val="99"/>
    <w:semiHidden/>
    <w:unhideWhenUsed/>
    <w:rsid w:val="007A0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awnto\http\www.economist.com\news\leaders\Children&#8217;s%20freed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URL:http//www.economist.com/news/leaders/Children&#8217;s%20freedom\" TargetMode="External"/><Relationship Id="rId5" Type="http://schemas.openxmlformats.org/officeDocument/2006/relationships/hyperlink" Target="URL:http//ezinearticles.com/?stranger-Danger:-Does-it-Work-for-the-Online-Generation?&amp;id=69623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8F21-BB7F-4900-B364-65F9F807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12</cp:revision>
  <dcterms:created xsi:type="dcterms:W3CDTF">2021-07-09T19:31:00Z</dcterms:created>
  <dcterms:modified xsi:type="dcterms:W3CDTF">2021-07-10T12:15:00Z</dcterms:modified>
</cp:coreProperties>
</file>