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Hannah Arendt’s The Decline of the Nation-State and the End of the Rights of Man, she</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analyses the nation-states evolving nature in the context of the dissolution of the Dual</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Monarchy after WW1 and its failure to secure civil and political rights of individuals (both of the</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citizens and minorities/migrants). In that context, identify how Arendt’s narrative captures the</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decline of the international political order based on the nation-state and why it brings the idea</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a modern biopolitical space called Camp into the world to tackle the humanitarian crisis</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direct authorization of a totalitarian system. (Word Limit: 1500. Marks: 15)</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Green</w:t>
      </w:r>
      <w:r w:rsidDel="00000000" w:rsidR="00000000" w:rsidRPr="00000000">
        <w:rPr>
          <w:rFonts w:ascii="Times New Roman" w:cs="Times New Roman" w:eastAsia="Times New Roman" w:hAnsi="Times New Roman"/>
          <w:sz w:val="24"/>
          <w:szCs w:val="24"/>
          <w:rtl w:val="0"/>
        </w:rPr>
        <w:t xml:space="preserve"> - okay</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e06666" w:val="clear"/>
          <w:rtl w:val="0"/>
        </w:rPr>
        <w:t xml:space="preserve">Red</w:t>
      </w:r>
      <w:r w:rsidDel="00000000" w:rsidR="00000000" w:rsidRPr="00000000">
        <w:rPr>
          <w:rFonts w:ascii="Times New Roman" w:cs="Times New Roman" w:eastAsia="Times New Roman" w:hAnsi="Times New Roman"/>
          <w:sz w:val="24"/>
          <w:szCs w:val="24"/>
          <w:rtl w:val="0"/>
        </w:rPr>
        <w:t xml:space="preserve"> -Omit</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cyan"/>
          <w:rtl w:val="0"/>
        </w:rPr>
        <w:t xml:space="preserve">Text I added </w:t>
      </w:r>
      <w:r w:rsidDel="00000000" w:rsidR="00000000" w:rsidRPr="00000000">
        <w:rPr>
          <w:rFonts w:ascii="Times New Roman" w:cs="Times New Roman" w:eastAsia="Times New Roman" w:hAnsi="Times New Roman"/>
          <w:sz w:val="24"/>
          <w:szCs w:val="24"/>
          <w:rtl w:val="0"/>
        </w:rPr>
        <w:t xml:space="preserve">- cyan blue</w:t>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CHATGPT 1:</w:t>
      </w:r>
    </w:p>
    <w:p w:rsidR="00000000" w:rsidDel="00000000" w:rsidP="00000000" w:rsidRDefault="00000000" w:rsidRPr="00000000" w14:paraId="0000000E">
      <w:pPr>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Hannah Arendt talks about how things went wrong with countries after World War I in her writing, "The Decline of the Nation-State and the End of the Rights of Man." She looks at how the nation-states, which are countries, failed to protect the rights of people, especially those who were minorities or had no country (stateless).</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Arendt explains that after World War I, when big empires like the Dual Monarchy broke apart, there were a lot of problems. New countries were formed, but they faced issues with different groups not getting along. Minorities and stateless people, those without a country, suffered a lot. The leaders tried to fix things with agreements called Minority Treaties, but these didn't work well.</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These treaties were supposed to protect the rights of minorities and stateless people, but they couldn't do much. Totalitarian governments, which control everything in a country, used denationalization to take away people's nationality. This made things worse, and the stateless and minority groups felt like they were not part of the countries they lived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Arendt shows that the treaties, even though they were backed by a group of nations called the League of Nations, couldn't stop new states from forcing minorities to become like the majority. As a result, these treaties didn't protect everyone and left many without proper rights.</w:t>
      </w:r>
    </w:p>
    <w:p w:rsidR="00000000" w:rsidDel="00000000" w:rsidP="00000000" w:rsidRDefault="00000000" w:rsidRPr="00000000" w14:paraId="00000015">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As time passed, the problem of statelessness grew. Some people, even if they belonged to some political body, needed extra protection. The idea of "real freedom" and human rights became shaky. The League of Nations, which was supposed to protect these rights, wasn't trusted because it was made up of leaders who supported the new governments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Arendt tells us about a Minority Congress formed by nationalities who were not happy with the treaties. This Congress was big and included many nationalities, but it was dominated by Germans and Jews. Arendt explains that the importance of the Minority Treaties was not just in how they were used but because they were supported by the League of Nations. These treaties recognized that millions of people were living without any legal protection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situation got worse with stateless people. Arendt talks about how they faced challenges and were not treated well. Many were placed in internment camps, and the term "displaced persons" was used to ignore their statelessness. Even after 12 years, the problem of statelessness remained largely unaddressed.</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Arendt shows that after World War II, things didn't get much better. More people were losing their citizenship, and even democracies like the United States were thinking of doing the same. The arrival of stateless people caused problems for nation-states, and the right of asylum, which protects refugees, was disappearing.</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The failures in dealing with stateless people led to the collapse of the naturalization system. Naturalization, which is the process of becoming a citizen, didn't work well for large groups of stateless people. Countries started canceling naturalizations, creating more problems. Governments struggled to prevent the spread of statelessness, and the police gained more power.</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Arendt explains that totalitarian regimes, where the government has a lot of control, wanted to strengthen this power. They made laws that distinguished between citizens and those without full rights. Even in non-totalitarian countries, the growing number of stateless people led to lawlessness organized by the police.</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The idea of the "Camp" comes up as a response to this crisis. The Camp is a place where stateless people are kept under the control of a totalitarian system. Arendt talks about concentration camps being set up, and police authority becomes more powerful. The police, even in Western countries, had connections with organizations like the Gestapo. The lack of legal status for stateless people contributed to the breakdown of normal legal rules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The selection of individuals to be placed in concentration camps was exclusively at the discretion of the totalitarian regimes. For instance, if a person was placed in a concentration camp by the Nazis and managed to escape to another country, that country would then place them in an internment camp. This illustrates how the idea of camps became a practical solution for dealing with stateless individuals who lacked a homeland</w:t>
      </w:r>
    </w:p>
    <w:p w:rsidR="00000000" w:rsidDel="00000000" w:rsidP="00000000" w:rsidRDefault="00000000" w:rsidRPr="00000000" w14:paraId="00000025">
      <w:pPr>
        <w:jc w:val="both"/>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In summary, the idea of camps emerged as a response to the humanitarian crisis of statelessness, particularly under the direct authorization of totalitarian systems. The increasing number of stateless individuals in non-totalitarian countries led to a form of lawlessness organized by the police, which ultimately resulted in the provision of concentration camps for the same groups in all countries.</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t>
      </w:r>
      <w:r w:rsidDel="00000000" w:rsidR="00000000" w:rsidRPr="00000000">
        <w:rPr>
          <w:rFonts w:ascii="Times New Roman" w:cs="Times New Roman" w:eastAsia="Times New Roman" w:hAnsi="Times New Roman"/>
          <w:sz w:val="24"/>
          <w:szCs w:val="24"/>
          <w:highlight w:val="green"/>
          <w:rtl w:val="0"/>
        </w:rPr>
        <w:t xml:space="preserve">Arendt talks about the role of Jews in this history of statelessness. Many Jews ended up stateless after facing persecution, and some governments wrongly blamed statelessness mainly on Jews to avoid dealing with the issue. Arendt shows that even after World War II, the creation of Israel didn't solve the problems of minorities and statelessness. The new states faced challenges, and the inability to treat stateless individuals as legal persons resulted in a breakdown of the normal legal framework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Arendt's writing helps us understand </w:t>
      </w:r>
      <w:r w:rsidDel="00000000" w:rsidR="00000000" w:rsidRPr="00000000">
        <w:rPr>
          <w:rFonts w:ascii="Times New Roman" w:cs="Times New Roman" w:eastAsia="Times New Roman" w:hAnsi="Times New Roman"/>
          <w:sz w:val="24"/>
          <w:szCs w:val="24"/>
          <w:highlight w:val="green"/>
          <w:rtl w:val="0"/>
        </w:rPr>
        <w:t xml:space="preserve">how the nation-states failed to protect the rights of people, especially minorities and those without a country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green"/>
          <w:rtl w:val="0"/>
        </w:rPr>
        <w:t xml:space="preserve">The agreements and treaties meant to help them didn't work well, and the problem of statelessness continued to grow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green"/>
          <w:rtl w:val="0"/>
        </w:rPr>
        <w:t xml:space="preserve">The emergence of the "Camp" as a response to this crisis shows the breakdown of the traditional legal system. Arendt's work highlights the struggles of those without rights and the need for better solutions in the face of evolving challenges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 2:</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Hannah Arendt, in "The Decline of the Nation-State and the End of the Rights of Man," offers a profound analysis of the evolving nature of nation-states, particularly in the aftermath of World War I and the dissolution of the Dual Monarchy. Her narrative skillfully delineates the failure of nation-states to secure the civil and political rights of both citizens and minorities/migrants, marking a critical decline in the international political order rooted in the nation-state. Arendt's exploration of this decline is intricately connected to the emergence of a modern biopolitical space known as the "Camp," a concept introduced to address humanitarian crises under the direct authorization of a totalitarian system.</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Arendt's narrative captures the decline of the international political order based on the nation-state through a multifaceted analysis. First, she delves into the aftermath of World War I, highlighting how the war acted as an explosive catalyst, unraveling the unity of European nations. The war's repercussions, including inflation, unemployment, and civil wars, disrupted the established order, leaving people displaced, stateless, and bereft of their fundamental rights. The dissolution of empires and the formation of new states led to conflicts and the rise of totalitarian regimes, further jeopardizing the protection of human rights within the nation-state framework.</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troubles were particularly exacerbated for minorities and stateless individuals, referred to as "cousins-germane." These groups found themselves without representation or protection, living in lawless conditions and losing what Arendt terms as the "absolute" Rights of Man. Totalitarian governments, seizing the opportunity, employed denationalization as a powerful tool to control and oppress. Arendt underscores the inability of European nation-states to safeguard human rights, allowing totalitarian regimes to impose their values and label certain groups as the "scum of the earth." The democratic nations, in turn, were perceived as insincere and fearful in confronting the challenges of this tumultuous post-war era.</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response to these challenges, the concept of the Camp emerges as a modern biopolitical space. Arendt contends that the Camp represents a direct authorization of a totalitarian system to tackle the humanitarian crisis engendered by the displacement and statelessness of individuals. The Camp becomes a space where the traditional distinctions between citizens and non-citizens blur, and the authority of the nation-state erodes further. This modern form of biopolitics is characterized by the concentration of people in confined spaces, often devoid of legal protection and subjected to the arbitrary rule of totalitarian authorities.</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Arendt's narrative links the decline of the nation-state to the rise of the Camp as a response to the failures in addressing the humanitarian crisis. In the Camp, individuals are reduced to a state of rightlessness, losing not only legal rights but also their sense of belonging and humanity</w:t>
      </w:r>
      <w:r w:rsidDel="00000000" w:rsidR="00000000" w:rsidRPr="00000000">
        <w:rPr>
          <w:rFonts w:ascii="Times New Roman" w:cs="Times New Roman" w:eastAsia="Times New Roman" w:hAnsi="Times New Roman"/>
          <w:sz w:val="24"/>
          <w:szCs w:val="24"/>
          <w:rtl w:val="0"/>
        </w:rPr>
        <w:t xml:space="preserve">. The totalitarian system, with its unchecked power over these stateless populations, transforms the political landscape, further undermining the traditional order based on the nation-state. The Camp becomes emblematic of a new, dystopian reality where the protection of human rights is replaced by arbitrary rule and the erosion of the nation-state's authority.</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Hannah Arendt's narrative in "The Decline of the Nation-State and the End of the Rights of Man" masterfully captures the decline of the international political order anchored in the nation-state. Her analysis of the aftermath of World War I, the struggles of minorities and stateless individuals, and the rise of totalitarian regimes forms the backdrop for the emergence of the Camp. This modern biopolitical space, operating under the direct authorization of a totalitarian system, symbolizes the breakdown of the traditional order, replacing it with a dystopian reality where human rights are subverted and the nation-state's authority crumbles. Arendt's work provides a profound exploration of the interconnected themes of decline, displacement, and the erosion of rights in the turbulent post-war era.</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t xml:space="preserve">Seperate answer: identify how Arendt’s narrative captures the</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decline of the international political order based on the nation-state </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Hannah Arendt's narrative adeptly captures the decline of the international political order based on the nation-state through a comprehensive analysis of historical events and their profound impact on the established political structure. Several key elements in her work contribute to this understanding:</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Post-World War I Disintegration:</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Arendt begins by examining the aftermath of World War I, describing it as an explosive event that disrupted the unity of European nations. The war led to significant economic challenges, inflation, unemployment, and internal conflicts, setting the stage for a disintegration of the established order. This disarray had profound implications for the functioning of nation-states.</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of Nation-States:</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narrative highlights the failure of European nation-states to address the complex issues that arose after the war. Traditional nation-state structures struggled to cope with the challenges posed by displaced populations, minorities, and the emergence of totalitarian regimes. The inability of nation-states to effectively protect the rights of their citizens and respond to the changing political landscape is a central theme in Arendt's analysis.</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Rise of Totalitarianism:</w:t>
      </w:r>
    </w:p>
    <w:p w:rsidR="00000000" w:rsidDel="00000000" w:rsidP="00000000" w:rsidRDefault="00000000" w:rsidRPr="00000000" w14:paraId="00000044">
      <w:pPr>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Arendt underscores the rise of totalitarian governments as a consequential factor in the decline of the nation-state-based order. Totalitarian regimes exploited the vulnerabilities of nation-states and used denationalization as a powerful tool to control and oppress certain groups. This not only weakened the authority of nation-states but also paved the way for the arbitrary rule of totalitarian leaders.</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Statelessness and Rights Deprivation:</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narrative explores the plight of stateless individuals and minorities, who became victims in the wake of the nation-state's decline. Arendt emphasizes the loss of fundamental rights, often referred to as the "Rights of Man," by these marginalized groups. Stateless people faced legal, social, and political challenges, contributing to a broader erosion of the protective functions of nation-states.</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 to Human Rights:</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Arendt argues that the decline of the nation-state corresponded with a diminishing commitment to human rights. Totalitarian movements contested the idea of inalienable human rights, viewing them as non-existent. This challenge to the universality of human rights further undermined the traditional framework of the nation-state as a guardian of individual rights.</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Disintegration of Legal Frameworks:</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narrative reveals a breakdown in the legal and political frameworks that had traditionally supported the nation-state structure. The emergence of stateless populations and the inability of governments to protect them exposed the fragility of the existing legal order. This disintegration contributed to a broader decline in the international political order.</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essence, Arendt's narrative weaves together these elements to construct a compelling account of the decline of the international political order based on the nation-state. The post-World War I era, marked by disintegration, totalitarianism, and the marginalization of certain populations, serves as a backdrop to the unraveling of the traditional nation-state framework. Through meticulous analysis, Arendt illustrates how these factors collectively contribute to a seismic shift in the global political landscape, signifying the decline of the established order built upon the nation-state paradigm.</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response:</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Hannah Arendt's narrative in "The Decline of the Nation-State and the End of the Rights of Man" delves into the diminishing effectiveness of the international political order rooted in the nation-state. Her analysis reveals several key aspects contributing to this decline:</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Post-World War I Challenges: Arendt examines the aftermath of World War I, highlighting how the political landscape of Europe, especially with the dissolution of the Dual Monarchy, faced unprecedented challenges. The traditional nation-state structure struggled to address the complex issues arising from the war, leading to the emergence of new problems such as statelessness and the mistreatment of minorities.</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Inadequate Protection of Rights: The failure of the nation-state system to adequately protect the civil and political rights of individuals becomes evident in Arendt's narrative. Treaties and political solutions designed to secure these rights often proved insufficient, particularly for vulnerable groups like minorities and stateless populations. The limitations of the nation-state in ensuring universal rights contribute to its decline.</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Rise of Totalitarianism: Arendt observes the rise of totalitarian regimes exploiting the weaknesses of the nation-state. Totalitarian governments, wielding extensive control over every aspect of society, challenge the traditional understanding of political order. The erosion of democratic values and the concentration of power in the hands of a few signal a departure from the principles that underpinned the international political order.</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of Unity and Cooperation: The disintegration of empires and the fragmentation of nations after World War I resulted in a lack of unity and cooperation among states. Instead of collective efforts to address global challenges, nations turned inward, fostering an environment where each country prioritized its interests over collaborative solutions. This loss of a unified international front weakened the foundation of the nation-state system.</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Humanitarian Crises and Statelessness: </w:t>
      </w:r>
      <w:r w:rsidDel="00000000" w:rsidR="00000000" w:rsidRPr="00000000">
        <w:rPr>
          <w:rFonts w:ascii="Times New Roman" w:cs="Times New Roman" w:eastAsia="Times New Roman" w:hAnsi="Times New Roman"/>
          <w:sz w:val="24"/>
          <w:szCs w:val="24"/>
          <w:highlight w:val="green"/>
          <w:rtl w:val="0"/>
        </w:rPr>
        <w:t xml:space="preserve">Arendt emphasizes the humanitarian crises stemming from the inadequacies of the nation-state. </w:t>
      </w:r>
      <w:r w:rsidDel="00000000" w:rsidR="00000000" w:rsidRPr="00000000">
        <w:rPr>
          <w:rFonts w:ascii="Times New Roman" w:cs="Times New Roman" w:eastAsia="Times New Roman" w:hAnsi="Times New Roman"/>
          <w:sz w:val="24"/>
          <w:szCs w:val="24"/>
          <w:rtl w:val="0"/>
        </w:rPr>
        <w:t xml:space="preserve">The plight of stateless individuals and minorities without legal protection exemplifies the system's decline. The inability of nation-states to effectively address these crises prompts Arendt to explore alternative, and often authoritarian, approaches like the Camp concept.</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Arendt's narrative captures the decline of the international political order based on the nation-state by pointing to its inability to adapt to post-war challenges, protect individual rights, and resist the rise of totalitarian forces. The narrative underscores a shift in the dynamics of global politics, marking the erosion of the traditional nation-state framework.</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Chat GPT2:</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The Changing World: From Nations to Camps</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Hannah Arendt talks about how things went haywire after World War I, especially when big empires like the Dual Monarchy fell apart. She focuses on how the nation-state system couldn't protect people's rights, leading to a lot of problems. In this essay, we'll explore how Arendt explains the decline of the nation-state and the rise of a strange thing called the Camp, a response to a big humanitarian crisis allowed by powerful, controlling governments.</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Nation-State Falling Apart:</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Arendt describes how the aftermath of World War I messed things up in Europe. The empires crumbled, causing chaos, and the treaties made to fix things didn't work well. People ended up without a country, and the rights promised by the nation-states were nowhere to be found.</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Rights of Man: Not So Right:</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of the Rights of Man, meant to protect everyone, turned out to be a bit of a letdown. The promises made by powerful nations in treaties didn't help minorities and stateless people. Totalitarian governments didn't care much about human rights, making things worse for those without a clear country to call home.</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Statelessness and Minority Struggles:</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Arendt talks about how stateless people and minorities suffered. </w:t>
      </w:r>
      <w:r w:rsidDel="00000000" w:rsidR="00000000" w:rsidRPr="00000000">
        <w:rPr>
          <w:rFonts w:ascii="Times New Roman" w:cs="Times New Roman" w:eastAsia="Times New Roman" w:hAnsi="Times New Roman"/>
          <w:sz w:val="24"/>
          <w:szCs w:val="24"/>
          <w:highlight w:val="green"/>
          <w:rtl w:val="0"/>
        </w:rPr>
        <w:t xml:space="preserve">The treaties made to protect them were temporary and didn't stop new countries from forcing them to adopt the dominant culture. Stateless people were caught in a legal mess, and the rise of totalitarian regimes made things even more challenging.</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Camp: A Weird Solution:</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To deal with the mess, Arendt introduces the idea of the Camp. It's a strange place created by powerful governments to control stateless people. These camps, often associated with totalitarian regimes, became a symbol of lawlessness and the breakdown of normal legal rules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Police State and Totalitarianism:</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The police, usually there to keep things in order, became a big deal in this new world. Totalitarian regimes strengthened the power of the police, turning them into a ruling authority. The concentration camps, part of the Camp concept, showed how free nations and controlling states worked together, breaking the usual rules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Arendt's ideas help us understand that after World War I, the traditional nation-state system didn't work well. Statelessness, minority struggles, and the rise of the Camp revealed serious flaws. The Camp, controlled by powerful governments, became a strange response to a big humanitarian crisis. Arendt's perspective shows us that the old ways needed a rethink in the face of these changes in the 20th century.</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Response3:</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The Decline of the Nation-State and the Emergence of Biopolitical Spaces: A Critical Analysis of Hannah Arendt's Perspective</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Hannah Arendt's "The Decline of the Nation-State and the End of the Rights of Man" delves into the repercussions of the dissolution of the Dual Monarchy post-World War I, scrutinizing the nation-state's changing dynamics and its failure to safeguard the rights of both citizens and minorities. This essay aims to unravel how Arendt's narrative captures the unraveling of the international political order grounded in the nation-state and elucidate the emergence of a modern biopolitical space known as the Camp. Arendt contends that this new space becomes a tool to manage the humanitarian crisis under the auspices of a totalitarian system.</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Erosion of the Nation-State:</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Arendt articulates the impact of World War I on the European political landscape, highlighting how the collapse of empires, particularly the Dual Monarchy, led to significant challenges. The war's aftermath brought forth issues such as statelessness, displacement, and the deprivation of rights. The traditional nation-state structure crumbled, giving rise to political turmoil, civil wars, and the persecution of minorities.</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Rights of Man: A Hollow Promise:</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failure of the Peace Treaties and the subsequent minority treaties revealed the inadequacy of the nation-state in protecting the rights of individuals. Despite the post-war attempts to establish new nation-states and regulate nationality through treaties, the inherent flaws in these agreements exacerbated the plight of stateless and minority populations. Arendt contends that the ideals of the Rights of Man became a symbol of either idealism or hypocrisy, as totalitarian movements dismissed the concept of inalienable human rights.</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Rise of Statelessness and the Minority Question:</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Arendt's narrative meticulously details the emergence of statelessness and the struggles of minorities. The Minority Treaties, intended as a temporary solution, proved insufficient in preventing the forceful assimilation of minorities by new states. The weakness of state peoples, both in terms of numbers and culture, made assimilation a prevailing challenge. The stateless, caught in a legal vacuum, faced increased vulnerability and discrimination.</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Camp as a Biopolitical Space:</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Arendt introduces the concept of the Camp as a response to the humanitarian crisis stemming from the decline of the nation-state. The Camp, operating under the direct authorization of a totalitarian system, becomes a modern biopolitical space where stateless individuals are confined. Here, the totalitarian regime exercises unprecedented control over the lives of individuals, showcasing the erosion of legal protections and the rise of a system where lawlessness prevails.</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Totalitarianism and the Police State:</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narrative emphasizes the symbiotic relationship between totalitarian regimes and the rise of the police state. In this context, the police, traditionally an instrument of law and order, evolves into an entity with increasing independence and authority. The concentration camps, epitomizing the Camp as a biopolitical space, highlight the coordination between free nations and totalitarian states, demonstrating the erosion of legal frameworks.</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Hannah Arendt's analysis of the decline of the nation-state and the emergence of biopolitical spaces sheds light on the profound transformations in the international political order. The dissolution of the Dual Monarchy after World War I unraveled the traditional structures, leading to the rise of statelessness, minority struggles, and the Camp as a response to humanitarian crises. Arendt's narrative underscores the inherent flaws in the nation-state system, providing a critical perspective on the challenges posed by totalitarianism and the transformation of the police into a ruling authority. </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