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Practice Sheet 1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Part A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smallCaps w:val="0"/>
          <w:strike w:val="0"/>
          <w:color w:val="000000"/>
          <w:sz w:val="26"/>
          <w:szCs w:val="26"/>
          <w:vertAlign w:val="baseline"/>
          <w:rtl w:val="0"/>
        </w:rPr>
        <w:t xml:space="preserve">Perform each of the indicated operations: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mbria" w:cs="Cambria" w:eastAsia="Cambria" w:hAnsi="Cambria"/>
          <w:b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left"/>
        <w:tblInd w:w="284.99999999999994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85"/>
        <w:gridCol w:w="2880"/>
        <w:gridCol w:w="3330"/>
        <w:tblGridChange w:id="0">
          <w:tblGrid>
            <w:gridCol w:w="3585"/>
            <w:gridCol w:w="2880"/>
            <w:gridCol w:w="333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left"/>
              <w:rPr>
                <w:rFonts w:ascii="Cambria Math" w:cs="Cambria Math" w:eastAsia="Cambria Math" w:hAnsi="Cambria Math"/>
                <w:b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smallCaps w:val="0"/>
                  <w:strike w:val="0"/>
                  <w:color w:val="000000"/>
                  <w:sz w:val="26"/>
                  <w:szCs w:val="26"/>
                  <w:vertAlign w:val="baseline"/>
                </w:rPr>
                <m:t xml:space="preserve">i) 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smallCaps w:val="0"/>
                      <w:strike w:val="0"/>
                      <w:color w:val="000000"/>
                      <w:sz w:val="26"/>
                      <w:szCs w:val="26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smallCaps w:val="0"/>
                      <w:strike w:val="0"/>
                      <w:color w:val="000000"/>
                      <w:sz w:val="26"/>
                      <w:szCs w:val="26"/>
                      <w:vertAlign w:val="baseline"/>
                    </w:rPr>
                    <m:t xml:space="preserve">i-2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cs="Cambria Math" w:eastAsia="Cambria Math" w:hAnsi="Cambria Math"/>
                      <w:b w:val="0"/>
                      <w:smallCaps w:val="0"/>
                      <w:strike w:val="0"/>
                      <w:color w:val="000000"/>
                      <w:sz w:val="26"/>
                      <w:szCs w:val="26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smallCaps w:val="0"/>
                      <w:strike w:val="0"/>
                      <w:color w:val="000000"/>
                      <w:sz w:val="26"/>
                      <w:szCs w:val="26"/>
                      <w:vertAlign w:val="baseline"/>
                    </w:rPr>
                    <m:t xml:space="preserve">2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  <m:t xml:space="preserve">1+i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smallCaps w:val="0"/>
                      <w:strike w:val="0"/>
                      <w:color w:val="000000"/>
                      <w:sz w:val="26"/>
                      <w:szCs w:val="26"/>
                      <w:vertAlign w:val="baseline"/>
                    </w:rPr>
                    <m:t xml:space="preserve">-3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  <m:t xml:space="preserve">i-1</m:t>
                      </m:r>
                    </m:e>
                  </m:d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rFonts w:ascii="Cambria Math" w:cs="Cambria Math" w:eastAsia="Cambria Math" w:hAnsi="Cambria Math"/>
                <w:b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smallCaps w:val="0"/>
                  <w:strike w:val="0"/>
                  <w:color w:val="000000"/>
                  <w:sz w:val="26"/>
                  <w:szCs w:val="26"/>
                  <w:vertAlign w:val="baseline"/>
                </w:rPr>
                <m:t xml:space="preserve">ii)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smallCaps w:val="0"/>
                      <w:strike w:val="0"/>
                      <w:color w:val="000000"/>
                      <w:sz w:val="26"/>
                      <w:szCs w:val="26"/>
                      <w:vertAlign w:val="baseline"/>
                    </w:rPr>
                  </m:ctrlPr>
                </m:fPr>
                <m:num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  <m:t xml:space="preserve">2+i</m:t>
                      </m:r>
                    </m:e>
                  </m:d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  <m:t xml:space="preserve">3-2i</m:t>
                      </m:r>
                    </m:e>
                  </m:d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  <m:t xml:space="preserve">1-i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</m:ctrlPr>
                    </m:sSupPr>
                    <m:e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smallCaps w:val="0"/>
                              <w:strike w:val="0"/>
                              <w:color w:val="000000"/>
                              <w:sz w:val="26"/>
                              <w:szCs w:val="26"/>
                              <w:vertAlign w:val="baseline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smallCaps w:val="0"/>
                              <w:strike w:val="0"/>
                              <w:color w:val="000000"/>
                              <w:sz w:val="26"/>
                              <w:szCs w:val="26"/>
                              <w:vertAlign w:val="baseline"/>
                            </w:rPr>
                            <m:t xml:space="preserve">1-i</m:t>
                          </m:r>
                        </m:e>
                      </m:d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rFonts w:ascii="Cambria Math" w:cs="Cambria Math" w:eastAsia="Cambria Math" w:hAnsi="Cambria Math"/>
                <w:b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smallCaps w:val="0"/>
                  <w:strike w:val="0"/>
                  <w:color w:val="000000"/>
                  <w:sz w:val="26"/>
                  <w:szCs w:val="26"/>
                  <w:vertAlign w:val="baseline"/>
                </w:rPr>
                <m:t xml:space="preserve">iii)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smallCaps w:val="0"/>
                      <w:strike w:val="0"/>
                      <w:color w:val="000000"/>
                      <w:sz w:val="26"/>
                      <w:szCs w:val="26"/>
                      <w:vertAlign w:val="baseline"/>
                    </w:rPr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  <m:t xml:space="preserve">2i-1</m:t>
                      </m:r>
                    </m:e>
                  </m:d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smallCaps w:val="0"/>
                      <w:strike w:val="0"/>
                      <w:color w:val="000000"/>
                      <w:sz w:val="26"/>
                      <w:szCs w:val="26"/>
                      <w:vertAlign w:val="baseline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smallCaps w:val="0"/>
                      <w:strike w:val="0"/>
                      <w:color w:val="000000"/>
                      <w:sz w:val="26"/>
                      <w:szCs w:val="26"/>
                      <w:vertAlign w:val="baseli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  <m:t xml:space="preserve">4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  <m:t xml:space="preserve">1-i</m:t>
                      </m:r>
                    </m:den>
                  </m:f>
                  <m:r>
                    <w:rPr>
                      <w:rFonts w:ascii="Cambria Math" w:cs="Cambria Math" w:eastAsia="Cambria Math" w:hAnsi="Cambria Math"/>
                      <w:b w:val="0"/>
                      <w:smallCaps w:val="0"/>
                      <w:strike w:val="0"/>
                      <w:color w:val="000000"/>
                      <w:sz w:val="26"/>
                      <w:szCs w:val="26"/>
                      <w:vertAlign w:val="baseline"/>
                    </w:rPr>
                    <m:t xml:space="preserve">+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  <m:t xml:space="preserve">2-i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  <m:t xml:space="preserve">1+i</m:t>
                      </m:r>
                    </m:den>
                  </m:f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rFonts w:ascii="Cambria Math" w:cs="Cambria Math" w:eastAsia="Cambria Math" w:hAnsi="Cambria Math"/>
                <w:b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smallCaps w:val="0"/>
                  <w:strike w:val="0"/>
                  <w:color w:val="000000"/>
                  <w:sz w:val="26"/>
                  <w:szCs w:val="26"/>
                  <w:vertAlign w:val="baseline"/>
                </w:rPr>
                <m:t xml:space="preserve">iv) 3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smallCaps w:val="0"/>
                      <w:strike w:val="0"/>
                      <w:color w:val="000000"/>
                      <w:sz w:val="26"/>
                      <w:szCs w:val="26"/>
                      <w:vertAlign w:val="baseline"/>
                    </w:rPr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smallCaps w:val="0"/>
                              <w:strike w:val="0"/>
                              <w:color w:val="000000"/>
                              <w:sz w:val="26"/>
                              <w:szCs w:val="26"/>
                              <w:vertAlign w:val="baseline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smallCaps w:val="0"/>
                              <w:strike w:val="0"/>
                              <w:color w:val="000000"/>
                              <w:sz w:val="26"/>
                              <w:szCs w:val="26"/>
                              <w:vertAlign w:val="baseline"/>
                            </w:rPr>
                            <m:t xml:space="preserve">1+i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smallCaps w:val="0"/>
                              <w:strike w:val="0"/>
                              <w:color w:val="000000"/>
                              <w:sz w:val="26"/>
                              <w:szCs w:val="26"/>
                              <w:vertAlign w:val="baseline"/>
                            </w:rPr>
                            <m:t xml:space="preserve">1-i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smallCaps w:val="0"/>
                      <w:strike w:val="0"/>
                      <w:color w:val="000000"/>
                      <w:sz w:val="26"/>
                      <w:szCs w:val="26"/>
                      <w:vertAlign w:val="baseline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  <w:b w:val="0"/>
                  <w:smallCaps w:val="0"/>
                  <w:strike w:val="0"/>
                  <w:color w:val="000000"/>
                  <w:sz w:val="26"/>
                  <w:szCs w:val="26"/>
                  <w:vertAlign w:val="baseline"/>
                </w:rPr>
                <m:t xml:space="preserve">-2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smallCaps w:val="0"/>
                      <w:strike w:val="0"/>
                      <w:color w:val="000000"/>
                      <w:sz w:val="26"/>
                      <w:szCs w:val="26"/>
                      <w:vertAlign w:val="baseline"/>
                    </w:rPr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smallCaps w:val="0"/>
                              <w:strike w:val="0"/>
                              <w:color w:val="000000"/>
                              <w:sz w:val="26"/>
                              <w:szCs w:val="26"/>
                              <w:vertAlign w:val="baseline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smallCaps w:val="0"/>
                              <w:strike w:val="0"/>
                              <w:color w:val="000000"/>
                              <w:sz w:val="26"/>
                              <w:szCs w:val="26"/>
                              <w:vertAlign w:val="baseline"/>
                            </w:rPr>
                            <m:t xml:space="preserve">1-i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smallCaps w:val="0"/>
                              <w:strike w:val="0"/>
                              <w:color w:val="000000"/>
                              <w:sz w:val="26"/>
                              <w:szCs w:val="26"/>
                              <w:vertAlign w:val="baseline"/>
                            </w:rPr>
                            <m:t xml:space="preserve">1+i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smallCaps w:val="0"/>
                      <w:strike w:val="0"/>
                      <w:color w:val="000000"/>
                      <w:sz w:val="26"/>
                      <w:szCs w:val="26"/>
                      <w:vertAlign w:val="baseline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rFonts w:ascii="Cambria Math" w:cs="Cambria Math" w:eastAsia="Cambria Math" w:hAnsi="Cambria Math"/>
                <w:b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smallCaps w:val="0"/>
                  <w:strike w:val="0"/>
                  <w:color w:val="000000"/>
                  <w:sz w:val="26"/>
                  <w:szCs w:val="26"/>
                  <w:vertAlign w:val="baseline"/>
                </w:rPr>
                <m:t xml:space="preserve">v)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smallCaps w:val="0"/>
                      <w:strike w:val="0"/>
                      <w:color w:val="000000"/>
                      <w:sz w:val="26"/>
                      <w:szCs w:val="26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smallCaps w:val="0"/>
                      <w:strike w:val="0"/>
                      <w:color w:val="000000"/>
                      <w:sz w:val="26"/>
                      <w:szCs w:val="26"/>
                      <w:vertAlign w:val="baseline"/>
                    </w:rPr>
                    <m:t xml:space="preserve">3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  <m:t xml:space="preserve">i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  <m:t xml:space="preserve">10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b w:val="0"/>
                      <w:smallCaps w:val="0"/>
                      <w:strike w:val="0"/>
                      <w:color w:val="000000"/>
                      <w:sz w:val="26"/>
                      <w:szCs w:val="26"/>
                      <w:vertAlign w:val="baseline"/>
                    </w:rPr>
                    <m:t xml:space="preserve">-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  <m:t xml:space="preserve">i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  <m:t xml:space="preserve">19</m:t>
                      </m:r>
                    </m:sup>
                  </m:sSup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smallCaps w:val="0"/>
                      <w:strike w:val="0"/>
                      <w:color w:val="000000"/>
                      <w:sz w:val="26"/>
                      <w:szCs w:val="26"/>
                      <w:vertAlign w:val="baseline"/>
                    </w:rPr>
                    <m:t xml:space="preserve">2i-1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rFonts w:ascii="Cambria Math" w:cs="Cambria Math" w:eastAsia="Cambria Math" w:hAnsi="Cambria Math"/>
                <w:b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smallCaps w:val="0"/>
                  <w:strike w:val="0"/>
                  <w:color w:val="000000"/>
                  <w:sz w:val="26"/>
                  <w:szCs w:val="26"/>
                  <w:vertAlign w:val="baseline"/>
                </w:rPr>
                <m:t xml:space="preserve">vi)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smallCaps w:val="0"/>
                      <w:strike w:val="0"/>
                      <w:color w:val="000000"/>
                      <w:sz w:val="26"/>
                      <w:szCs w:val="26"/>
                      <w:vertAlign w:val="baseli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  <m:t xml:space="preserve">i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  <m:t xml:space="preserve">4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b w:val="0"/>
                      <w:smallCaps w:val="0"/>
                      <w:strike w:val="0"/>
                      <w:color w:val="000000"/>
                      <w:sz w:val="26"/>
                      <w:szCs w:val="26"/>
                      <w:vertAlign w:val="baseline"/>
                    </w:rPr>
                    <m:t xml:space="preserve">-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  <m:t xml:space="preserve">i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  <m:t xml:space="preserve">9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b w:val="0"/>
                      <w:smallCaps w:val="0"/>
                      <w:strike w:val="0"/>
                      <w:color w:val="000000"/>
                      <w:sz w:val="26"/>
                      <w:szCs w:val="26"/>
                      <w:vertAlign w:val="baseline"/>
                    </w:rPr>
                    <m:t xml:space="preserve">+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  <m:t xml:space="preserve">i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  <m:t xml:space="preserve">16</m:t>
                      </m:r>
                    </m:sup>
                  </m:sSup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smallCaps w:val="0"/>
                      <w:strike w:val="0"/>
                      <w:color w:val="000000"/>
                      <w:sz w:val="26"/>
                      <w:szCs w:val="26"/>
                      <w:vertAlign w:val="baseline"/>
                    </w:rPr>
                    <m:t xml:space="preserve">2-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  <m:t xml:space="preserve">i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  <m:t xml:space="preserve">5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b w:val="0"/>
                      <w:smallCaps w:val="0"/>
                      <w:strike w:val="0"/>
                      <w:color w:val="000000"/>
                      <w:sz w:val="26"/>
                      <w:szCs w:val="26"/>
                      <w:vertAlign w:val="baseline"/>
                    </w:rPr>
                    <m:t xml:space="preserve">+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  <m:t xml:space="preserve">i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  <m:t xml:space="preserve">10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b w:val="0"/>
                      <w:smallCaps w:val="0"/>
                      <w:strike w:val="0"/>
                      <w:color w:val="000000"/>
                      <w:sz w:val="26"/>
                      <w:szCs w:val="26"/>
                      <w:vertAlign w:val="baseline"/>
                    </w:rPr>
                    <m:t xml:space="preserve">-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  <m:t xml:space="preserve">i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vertAlign w:val="baseline"/>
                        </w:rPr>
                        <m:t xml:space="preserve">15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left="360" w:firstLine="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36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2. Show that</w:t>
      </w:r>
    </w:p>
    <w:p w:rsidR="00000000" w:rsidDel="00000000" w:rsidP="00000000" w:rsidRDefault="00000000" w:rsidRPr="00000000" w14:paraId="0000000F">
      <w:pPr>
        <w:ind w:right="-36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360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, 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5+3i</m:t>
            </m:r>
          </m:e>
        </m:d>
        <m:r>
          <w:rPr>
            <w:rFonts w:ascii="Cambria Math" w:cs="Cambria Math" w:eastAsia="Cambria Math" w:hAnsi="Cambria Math"/>
            <w:sz w:val="26"/>
            <w:szCs w:val="26"/>
          </w:rPr>
          <m:t xml:space="preserve">+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-1+2i</m:t>
                </m:r>
              </m:e>
            </m:d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+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7-5i</m:t>
                </m:r>
              </m:e>
            </m:d>
          </m:e>
        </m:d>
        <m:r>
          <w:rPr>
            <w:rFonts w:ascii="Cambria Math" w:cs="Cambria Math" w:eastAsia="Cambria Math" w:hAnsi="Cambria Math"/>
            <w:sz w:val="26"/>
            <w:szCs w:val="26"/>
          </w:rPr>
          <m:t xml:space="preserve">=</m:t>
        </m:r>
        <m:d>
          <m:dPr>
            <m:begChr m:val="{"/>
            <m:endChr m:val="}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5+3i</m:t>
                </m:r>
              </m:e>
            </m:d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+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-1+2i</m:t>
                </m:r>
              </m:e>
            </m:d>
          </m:e>
        </m:d>
        <m:r>
          <w:rPr>
            <w:rFonts w:ascii="Cambria Math" w:cs="Cambria Math" w:eastAsia="Cambria Math" w:hAnsi="Cambria Math"/>
            <w:sz w:val="26"/>
            <w:szCs w:val="26"/>
          </w:rPr>
          <m:t xml:space="preserve">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7-5i</m:t>
            </m:r>
          </m:e>
        </m:d>
      </m:oMath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illustrates the associative law of addition.</w:t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3. If  </w:t>
      </w:r>
      <w:r w:rsidDel="00000000" w:rsidR="00000000" w:rsidRPr="00000000">
        <w:rPr>
          <w:rFonts w:ascii="Cambria" w:cs="Cambria" w:eastAsia="Cambria" w:hAnsi="Cambria"/>
          <w:sz w:val="43.333333333333336"/>
          <w:szCs w:val="43.333333333333336"/>
          <w:vertAlign w:val="subscript"/>
        </w:rPr>
        <w:pict>
          <v:shape id="_x0000_i1025" style="width:48pt;height:17.25pt" o:ole="" type="#_x0000_t75">
            <v:imagedata r:id="rId1" o:title=""/>
          </v:shape>
          <o:OLEObject DrawAspect="Content" r:id="rId2" ObjectID="_1491648937" ProgID="Equation.3" ShapeID="_x0000_i1025" Type="Embed"/>
        </w:pic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43.333333333333336"/>
          <w:szCs w:val="43.333333333333336"/>
          <w:vertAlign w:val="subscript"/>
        </w:rPr>
        <w:pict>
          <v:shape id="_x0000_i1026" style="width:63.75pt;height:17.25pt" o:ole="" type="#_x0000_t75">
            <v:imagedata r:id="rId3" o:title=""/>
          </v:shape>
          <o:OLEObject DrawAspect="Content" r:id="rId4" ObjectID="_1491648938" ProgID="Equation.3" ShapeID="_x0000_i1026" Type="Embed"/>
        </w:pic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43.333333333333336"/>
          <w:szCs w:val="43.333333333333336"/>
          <w:vertAlign w:val="subscript"/>
        </w:rPr>
        <w:pict>
          <v:shape id="_x0000_i1027" style="width:65.25pt;height:20.25pt" o:ole="" type="#_x0000_t75">
            <v:imagedata r:id="rId5" o:title=""/>
          </v:shape>
          <o:OLEObject DrawAspect="Content" r:id="rId6" ObjectID="_1491648939" ProgID="Equation.3" ShapeID="_x0000_i1027" Type="Embed"/>
        </w:pic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evaluate each of the following: 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  (i) </w:t>
      </w:r>
      <w:r w:rsidDel="00000000" w:rsidR="00000000" w:rsidRPr="00000000">
        <w:rPr>
          <w:rFonts w:ascii="Cambria" w:cs="Cambria" w:eastAsia="Cambria" w:hAnsi="Cambria"/>
          <w:sz w:val="43.333333333333336"/>
          <w:szCs w:val="43.333333333333336"/>
          <w:vertAlign w:val="subscript"/>
        </w:rPr>
        <w:pict>
          <v:shape id="_x0000_i1028" style="width:56.25pt;height:21.75pt" o:ole="" type="#_x0000_t75">
            <v:imagedata r:id="rId7" o:title=""/>
          </v:shape>
          <o:OLEObject DrawAspect="Content" r:id="rId8" ObjectID="_1491648940" ProgID="Equation.3" ShapeID="_x0000_i1028" Type="Embed"/>
        </w:pic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(ii) </w:t>
      </w:r>
      <w:r w:rsidDel="00000000" w:rsidR="00000000" w:rsidRPr="00000000">
        <w:rPr>
          <w:rFonts w:ascii="Cambria" w:cs="Cambria" w:eastAsia="Cambria" w:hAnsi="Cambria"/>
          <w:sz w:val="43.333333333333336"/>
          <w:szCs w:val="43.333333333333336"/>
          <w:vertAlign w:val="subscript"/>
        </w:rPr>
        <w:pict>
          <v:shape id="_x0000_i1029" style="width:57pt;height:38.25pt" o:ole="" type="#_x0000_t75">
            <v:imagedata r:id="rId9" o:title=""/>
          </v:shape>
          <o:OLEObject DrawAspect="Content" r:id="rId10" ObjectID="_1491648941" ProgID="Equation.3" ShapeID="_x0000_i1029" Type="Embed"/>
        </w:pic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(iii) </w:t>
      </w:r>
      <w:r w:rsidDel="00000000" w:rsidR="00000000" w:rsidRPr="00000000">
        <w:rPr>
          <w:rFonts w:ascii="Cambria" w:cs="Cambria" w:eastAsia="Cambria" w:hAnsi="Cambria"/>
          <w:sz w:val="43.333333333333336"/>
          <w:szCs w:val="43.333333333333336"/>
          <w:vertAlign w:val="subscript"/>
        </w:rPr>
        <w:pict>
          <v:shape id="_x0000_i1030" style="width:86.25pt;height:20.25pt" o:ole="" type="#_x0000_t75">
            <v:imagedata r:id="rId11" o:title=""/>
          </v:shape>
          <o:OLEObject DrawAspect="Content" r:id="rId12" ObjectID="_1491648942" ProgID="Equation.3" ShapeID="_x0000_i1030" Type="Embed"/>
        </w:pic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(iv) </w:t>
      </w:r>
      <w:r w:rsidDel="00000000" w:rsidR="00000000" w:rsidRPr="00000000">
        <w:rPr>
          <w:rFonts w:ascii="Cambria" w:cs="Cambria" w:eastAsia="Cambria" w:hAnsi="Cambria"/>
          <w:sz w:val="43.333333333333336"/>
          <w:szCs w:val="43.333333333333336"/>
          <w:vertAlign w:val="subscript"/>
        </w:rPr>
        <w:pict>
          <v:shape id="_x0000_i1031" style="width:98.25pt;height:18.75pt" o:ole="" type="#_x0000_t75">
            <v:imagedata r:id="rId13" o:title=""/>
          </v:shape>
          <o:OLEObject DrawAspect="Content" r:id="rId14" ObjectID="_1491648943" ProgID="Equation.3" ShapeID="_x0000_i103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sz w:val="43.333333333333336"/>
          <w:szCs w:val="43.333333333333336"/>
          <w:vertAlign w:val="subscript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   (v) </w:t>
      </w:r>
      <w:r w:rsidDel="00000000" w:rsidR="00000000" w:rsidRPr="00000000">
        <w:rPr>
          <w:rFonts w:ascii="Cambria" w:cs="Cambria" w:eastAsia="Cambria" w:hAnsi="Cambria"/>
          <w:sz w:val="43.333333333333336"/>
          <w:szCs w:val="43.333333333333336"/>
          <w:vertAlign w:val="subscript"/>
        </w:rPr>
        <w:pict>
          <v:shape id="_x0000_i1032" style="width:51.75pt;height:38.25pt" o:ole="" type="#_x0000_t75">
            <v:imagedata r:id="rId15" o:title=""/>
          </v:shape>
          <o:OLEObject DrawAspect="Content" r:id="rId16" ObjectID="_1491648944" ProgID="Equation.3" ShapeID="_x0000_i1032" Type="Embed"/>
        </w:pic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(vi) </w:t>
      </w:r>
      <w:r w:rsidDel="00000000" w:rsidR="00000000" w:rsidRPr="00000000">
        <w:rPr>
          <w:rFonts w:ascii="Cambria" w:cs="Cambria" w:eastAsia="Cambria" w:hAnsi="Cambria"/>
          <w:sz w:val="43.333333333333336"/>
          <w:szCs w:val="43.333333333333336"/>
          <w:vertAlign w:val="subscript"/>
        </w:rPr>
        <w:pict>
          <v:shape id="_x0000_i1033" style="width:60pt;height:18pt" o:ole="" type="#_x0000_t75">
            <v:imagedata r:id="rId17" o:title=""/>
          </v:shape>
          <o:OLEObject DrawAspect="Content" r:id="rId18" ObjectID="_1491648945" ProgID="Equation.3" ShapeID="_x0000_i1033" Type="Embed"/>
        </w:pic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(vii) </w:t>
      </w:r>
      <w:r w:rsidDel="00000000" w:rsidR="00000000" w:rsidRPr="00000000">
        <w:rPr>
          <w:rFonts w:ascii="Cambria" w:cs="Cambria" w:eastAsia="Cambria" w:hAnsi="Cambria"/>
          <w:sz w:val="43.333333333333336"/>
          <w:szCs w:val="43.333333333333336"/>
          <w:vertAlign w:val="subscript"/>
        </w:rPr>
        <w:pict>
          <v:shape id="_x0000_i1034" style="width:60.75pt;height:24pt" o:ole="" type="#_x0000_t75">
            <v:imagedata r:id="rId19" o:title=""/>
          </v:shape>
          <o:OLEObject DrawAspect="Content" r:id="rId20" ObjectID="_1491648946" ProgID="Equation.3" ShapeID="_x0000_i1034" Type="Embed"/>
        </w:pic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(viii) </w:t>
      </w:r>
      <w:r w:rsidDel="00000000" w:rsidR="00000000" w:rsidRPr="00000000">
        <w:rPr>
          <w:rFonts w:ascii="Cambria" w:cs="Cambria" w:eastAsia="Cambria" w:hAnsi="Cambria"/>
          <w:sz w:val="43.333333333333336"/>
          <w:szCs w:val="43.333333333333336"/>
          <w:vertAlign w:val="subscript"/>
        </w:rPr>
        <w:pict>
          <v:shape id="_x0000_i1035" style="width:60.75pt;height:39.75pt" o:ole="" type="#_x0000_t75">
            <v:imagedata r:id="rId21" o:title=""/>
          </v:shape>
          <o:OLEObject DrawAspect="Content" r:id="rId22" ObjectID="_1491648947" ProgID="Equation.3" ShapeID="_x0000_i103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60" w:firstLine="0"/>
        <w:jc w:val="left"/>
        <w:rPr>
          <w:rFonts w:ascii="Cambria" w:cs="Cambria" w:eastAsia="Cambria" w:hAnsi="Cambria"/>
          <w:b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smallCaps w:val="0"/>
          <w:strike w:val="0"/>
          <w:color w:val="000000"/>
          <w:sz w:val="26"/>
          <w:szCs w:val="26"/>
          <w:vertAlign w:val="baseline"/>
          <w:rtl w:val="0"/>
        </w:rPr>
        <w:t xml:space="preserve">4. Express each of the following complex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numbers</w:t>
      </w:r>
      <w:r w:rsidDel="00000000" w:rsidR="00000000" w:rsidRPr="00000000">
        <w:rPr>
          <w:rFonts w:ascii="Cambria" w:cs="Cambria" w:eastAsia="Cambria" w:hAnsi="Cambria"/>
          <w:b w:val="0"/>
          <w:smallCaps w:val="0"/>
          <w:strike w:val="0"/>
          <w:color w:val="000000"/>
          <w:sz w:val="26"/>
          <w:szCs w:val="26"/>
          <w:vertAlign w:val="baseline"/>
          <w:rtl w:val="0"/>
        </w:rPr>
        <w:t xml:space="preserve"> in polar form and show them graphically.</w:t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   </w:t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sz w:val="43.333333333333336"/>
          <w:szCs w:val="43.333333333333336"/>
          <w:vertAlign w:val="subscript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(i) </w:t>
      </w:r>
      <w:r w:rsidDel="00000000" w:rsidR="00000000" w:rsidRPr="00000000">
        <w:rPr>
          <w:rFonts w:ascii="Cambria" w:cs="Cambria" w:eastAsia="Cambria" w:hAnsi="Cambria"/>
          <w:sz w:val="43.333333333333336"/>
          <w:szCs w:val="43.333333333333336"/>
          <w:vertAlign w:val="subscript"/>
        </w:rPr>
        <w:pict>
          <v:shape id="_x0000_i1036" style="width:47.25pt;height:18.75pt" o:ole="" type="#_x0000_t75">
            <v:imagedata r:id="rId23" o:title=""/>
          </v:shape>
          <o:OLEObject DrawAspect="Content" r:id="rId24" ObjectID="_1491648948" ProgID="Equation.3" ShapeID="_x0000_i1036" Type="Embed"/>
        </w:pic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(ii) </w:t>
      </w:r>
      <w:r w:rsidDel="00000000" w:rsidR="00000000" w:rsidRPr="00000000">
        <w:rPr>
          <w:rFonts w:ascii="Cambria" w:cs="Cambria" w:eastAsia="Cambria" w:hAnsi="Cambria"/>
          <w:sz w:val="43.333333333333336"/>
          <w:szCs w:val="43.333333333333336"/>
          <w:vertAlign w:val="subscript"/>
        </w:rPr>
        <w:pict>
          <v:shape id="_x0000_i1037" style="width:63pt;height:18.75pt" o:ole="" type="#_x0000_t75">
            <v:imagedata r:id="rId25" o:title=""/>
          </v:shape>
          <o:OLEObject DrawAspect="Content" r:id="rId26" ObjectID="_1491648949" ProgID="Equation.3" ShapeID="_x0000_i1037" Type="Embed"/>
        </w:pic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(iii) </w:t>
      </w:r>
      <w:r w:rsidDel="00000000" w:rsidR="00000000" w:rsidRPr="00000000">
        <w:rPr>
          <w:rFonts w:ascii="Cambria" w:cs="Cambria" w:eastAsia="Cambria" w:hAnsi="Cambria"/>
          <w:sz w:val="43.333333333333336"/>
          <w:szCs w:val="43.333333333333336"/>
          <w:vertAlign w:val="subscript"/>
        </w:rPr>
        <w:pict>
          <v:shape id="_x0000_i1038" style="width:54pt;height:18pt" o:ole="" type="#_x0000_t75">
            <v:imagedata r:id="rId27" o:title=""/>
          </v:shape>
          <o:OLEObject DrawAspect="Content" r:id="rId28" ObjectID="_1491648950" ProgID="Equation.3" ShapeID="_x0000_i1038" Type="Embed"/>
        </w:pic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  (iv) </w:t>
      </w:r>
      <w:r w:rsidDel="00000000" w:rsidR="00000000" w:rsidRPr="00000000">
        <w:rPr>
          <w:rFonts w:ascii="Cambria" w:cs="Cambria" w:eastAsia="Cambria" w:hAnsi="Cambria"/>
          <w:sz w:val="43.333333333333336"/>
          <w:szCs w:val="43.333333333333336"/>
          <w:vertAlign w:val="subscript"/>
        </w:rPr>
        <w:pict>
          <v:shape id="_x0000_i1039" style="width:47.25pt;height:18.75pt" o:ole="" type="#_x0000_t75">
            <v:imagedata r:id="rId29" o:title=""/>
          </v:shape>
          <o:OLEObject DrawAspect="Content" r:id="rId30" ObjectID="_1491648951" ProgID="Equation.3" ShapeID="_x0000_i103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sz w:val="43.333333333333336"/>
          <w:szCs w:val="43.333333333333336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sz w:val="26"/>
          <w:szCs w:val="26"/>
          <w:shd w:fill="e06666" w:val="clear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shd w:fill="e06666" w:val="clear"/>
          <w:rtl w:val="0"/>
        </w:rPr>
        <w:t xml:space="preserve">5. Prove that: (i) </w:t>
      </w:r>
      <w:r w:rsidDel="00000000" w:rsidR="00000000" w:rsidRPr="00000000">
        <w:rPr>
          <w:rFonts w:ascii="Cambria" w:cs="Cambria" w:eastAsia="Cambria" w:hAnsi="Cambria"/>
          <w:sz w:val="43.333333333333336"/>
          <w:szCs w:val="43.333333333333336"/>
          <w:shd w:fill="e06666" w:val="clear"/>
          <w:vertAlign w:val="subscript"/>
        </w:rPr>
        <w:pict>
          <v:shape id="_x0000_i1040" style="width:81.75pt;height:18.75pt" o:ole="" type="#_x0000_t75">
            <v:imagedata r:id="rId31" o:title=""/>
          </v:shape>
          <o:OLEObject DrawAspect="Content" r:id="rId32" ObjectID="_1491648952" ProgID="Equation.3" ShapeID="_x0000_i1040" Type="Embed"/>
        </w:pict>
      </w:r>
      <w:r w:rsidDel="00000000" w:rsidR="00000000" w:rsidRPr="00000000">
        <w:rPr>
          <w:rFonts w:ascii="Cambria" w:cs="Cambria" w:eastAsia="Cambria" w:hAnsi="Cambria"/>
          <w:sz w:val="26"/>
          <w:szCs w:val="26"/>
          <w:shd w:fill="e06666" w:val="clear"/>
          <w:rtl w:val="0"/>
        </w:rPr>
        <w:t xml:space="preserve">   (ii)  </w:t>
      </w:r>
      <w:r w:rsidDel="00000000" w:rsidR="00000000" w:rsidRPr="00000000">
        <w:rPr>
          <w:rFonts w:ascii="Cambria" w:cs="Cambria" w:eastAsia="Cambria" w:hAnsi="Cambria"/>
          <w:sz w:val="43.333333333333336"/>
          <w:szCs w:val="43.333333333333336"/>
          <w:shd w:fill="e06666" w:val="clear"/>
          <w:vertAlign w:val="subscript"/>
        </w:rPr>
        <w:pict>
          <v:shape id="_x0000_i1041" style="width:69.75pt;height:20.25pt" o:ole="" type="#_x0000_t75">
            <v:imagedata r:id="rId33" o:title=""/>
          </v:shape>
          <o:OLEObject DrawAspect="Content" r:id="rId34" ObjectID="_1491648953" ProgID="Equation.3" ShapeID="_x0000_i1041" Type="Embed"/>
        </w:pict>
      </w:r>
      <w:r w:rsidDel="00000000" w:rsidR="00000000" w:rsidRPr="00000000">
        <w:rPr>
          <w:rFonts w:ascii="Cambria" w:cs="Cambria" w:eastAsia="Cambria" w:hAnsi="Cambria"/>
          <w:sz w:val="26"/>
          <w:szCs w:val="26"/>
          <w:shd w:fill="e06666" w:val="clear"/>
          <w:rtl w:val="0"/>
        </w:rPr>
        <w:t xml:space="preserve"> (iii) </w:t>
      </w:r>
      <w:r w:rsidDel="00000000" w:rsidR="00000000" w:rsidRPr="00000000">
        <w:rPr>
          <w:rFonts w:ascii="Cambria" w:cs="Cambria" w:eastAsia="Cambria" w:hAnsi="Cambria"/>
          <w:sz w:val="43.333333333333336"/>
          <w:szCs w:val="43.333333333333336"/>
          <w:shd w:fill="e06666" w:val="clear"/>
          <w:vertAlign w:val="subscript"/>
        </w:rPr>
        <w:pict>
          <v:shape id="_x0000_i1042" style="width:92.25pt;height:20.25pt" o:ole="" type="#_x0000_t75">
            <v:imagedata r:id="rId35" o:title=""/>
          </v:shape>
          <o:OLEObject DrawAspect="Content" r:id="rId36" ObjectID="_1491648954" ProgID="Equation.3" ShapeID="_x0000_i104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sz w:val="26"/>
          <w:szCs w:val="26"/>
          <w:shd w:fill="e06666" w:val="clear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shd w:fill="e06666" w:val="clear"/>
          <w:rtl w:val="0"/>
        </w:rPr>
        <w:t xml:space="preserve">                      (iv) </w:t>
      </w:r>
      <w:r w:rsidDel="00000000" w:rsidR="00000000" w:rsidRPr="00000000">
        <w:rPr>
          <w:rFonts w:ascii="Cambria" w:cs="Cambria" w:eastAsia="Cambria" w:hAnsi="Cambria"/>
          <w:sz w:val="43.333333333333336"/>
          <w:szCs w:val="43.333333333333336"/>
          <w:shd w:fill="e06666" w:val="clear"/>
          <w:vertAlign w:val="subscript"/>
        </w:rPr>
        <w:pict>
          <v:shape id="_x0000_i1043" style="width:90.75pt;height:20.25pt" o:ole="" type="#_x0000_t75">
            <v:imagedata r:id="rId37" o:title=""/>
          </v:shape>
          <o:OLEObject DrawAspect="Content" r:id="rId38" ObjectID="_1491648955" ProgID="Equation.3" ShapeID="_x0000_i1043" Type="Embed"/>
        </w:pict>
      </w:r>
      <w:r w:rsidDel="00000000" w:rsidR="00000000" w:rsidRPr="00000000">
        <w:rPr>
          <w:rFonts w:ascii="Cambria" w:cs="Cambria" w:eastAsia="Cambria" w:hAnsi="Cambria"/>
          <w:sz w:val="26"/>
          <w:szCs w:val="26"/>
          <w:shd w:fill="e06666" w:val="clear"/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sz w:val="26"/>
          <w:szCs w:val="26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sz w:val="26"/>
          <w:szCs w:val="26"/>
          <w:shd w:fill="e06666" w:val="clear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shd w:fill="e06666" w:val="clear"/>
          <w:rtl w:val="0"/>
        </w:rPr>
        <w:t xml:space="preserve">6. State and prove De Moivre’s Theorem.</w:t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7. Evaluate each of the following by De Moivre’s Theorem</w:t>
      </w: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21.000000000002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758"/>
        <w:gridCol w:w="3533"/>
        <w:gridCol w:w="2798"/>
        <w:gridCol w:w="1732"/>
        <w:tblGridChange w:id="0">
          <w:tblGrid>
            <w:gridCol w:w="1758"/>
            <w:gridCol w:w="3533"/>
            <w:gridCol w:w="2798"/>
            <w:gridCol w:w="1732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left"/>
              <w:rPr>
                <w:rFonts w:ascii="Cambria Math" w:cs="Cambria Math" w:eastAsia="Cambria Math" w:hAnsi="Cambria Math"/>
                <w:sz w:val="26"/>
                <w:szCs w:val="26"/>
              </w:rPr>
            </w:pPr>
            <m:oMath>
              <m:r>
                <w:rPr>
                  <w:rFonts w:ascii="Cambria Math" w:cs="Cambria Math" w:eastAsia="Cambria Math" w:hAnsi="Cambria Math"/>
                  <w:sz w:val="26"/>
                  <w:szCs w:val="26"/>
                </w:rPr>
                <m:t xml:space="preserve">i)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6"/>
                              <w:szCs w:val="26"/>
                            </w:rPr>
                            <m:t xml:space="preserve">8 cis 40°</m:t>
                          </m:r>
                        </m:e>
                      </m:d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6"/>
                          <w:szCs w:val="26"/>
                        </w:rPr>
                        <m:t xml:space="preserve">3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6"/>
                              <w:szCs w:val="26"/>
                            </w:rPr>
                            <m:t xml:space="preserve">2 cis 60°</m:t>
                          </m:r>
                        </m:e>
                      </m:d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6"/>
                          <w:szCs w:val="26"/>
                        </w:rPr>
                        <m:t xml:space="preserve">4</m:t>
                      </m:r>
                    </m:sup>
                  </m:sSup>
                </m:den>
              </m:f>
              <m:r>
                <w:rPr>
                  <w:rFonts w:ascii="Cambria Math" w:cs="Cambria Math" w:eastAsia="Cambria Math" w:hAnsi="Cambria Math"/>
                  <w:sz w:val="26"/>
                  <w:szCs w:val="26"/>
                </w:rPr>
                <m:t xml:space="preserve"> 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>
                <w:rFonts w:ascii="Cambria Math" w:cs="Cambria Math" w:eastAsia="Cambria Math" w:hAnsi="Cambria Math"/>
                <w:sz w:val="26"/>
                <w:szCs w:val="26"/>
              </w:rPr>
            </w:pPr>
            <m:oMath>
              <m:r>
                <w:rPr>
                  <w:rFonts w:ascii="Cambria Math" w:cs="Cambria Math" w:eastAsia="Cambria Math" w:hAnsi="Cambria Math"/>
                  <w:sz w:val="26"/>
                  <w:szCs w:val="26"/>
                </w:rPr>
                <m:t xml:space="preserve">ii)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6"/>
                          <w:szCs w:val="26"/>
                        </w:rPr>
                        <m:t xml:space="preserve">3</m:t>
                      </m:r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6"/>
                              <w:szCs w:val="26"/>
                            </w:rPr>
                            <m:t xml:space="preserve">e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sz w:val="26"/>
                              <w:szCs w:val="26"/>
                            </w:rPr>
                            <m:t xml:space="preserve">i</m:t>
                          </m:r>
                          <m:f>
                            <m:fPr>
                              <m:ctrlPr>
                                <w:rPr>
                                  <w:rFonts w:ascii="Cambria Math" w:cs="Cambria Math" w:eastAsia="Cambria Math" w:hAnsi="Cambria Math"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cs="Cambria Math" w:eastAsia="Cambria Math" w:hAnsi="Cambria Math"/>
                                  <w:sz w:val="26"/>
                                  <w:szCs w:val="2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cs="Cambria Math" w:eastAsia="Cambria Math" w:hAnsi="Cambria Math"/>
                                  <w:sz w:val="26"/>
                                  <w:szCs w:val="26"/>
                                </w:rPr>
                                <m:t xml:space="preserve">6</m:t>
                              </m:r>
                            </m:den>
                          </m:f>
                        </m:sup>
                      </m:sSup>
                    </m:e>
                  </m:d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6"/>
                          <w:szCs w:val="26"/>
                        </w:rPr>
                        <m:t xml:space="preserve">2</m:t>
                      </m:r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6"/>
                              <w:szCs w:val="26"/>
                            </w:rPr>
                            <m:t xml:space="preserve">e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sz w:val="26"/>
                              <w:szCs w:val="26"/>
                            </w:rPr>
                            <m:t xml:space="preserve">-i5</m:t>
                          </m:r>
                          <m:f>
                            <m:fPr>
                              <m:ctrlPr>
                                <w:rPr>
                                  <w:rFonts w:ascii="Cambria Math" w:cs="Cambria Math" w:eastAsia="Cambria Math" w:hAnsi="Cambria Math"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cs="Cambria Math" w:eastAsia="Cambria Math" w:hAnsi="Cambria Math"/>
                                  <w:sz w:val="26"/>
                                  <w:szCs w:val="2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cs="Cambria Math" w:eastAsia="Cambria Math" w:hAnsi="Cambria Math"/>
                                  <w:sz w:val="26"/>
                                  <w:szCs w:val="26"/>
                                </w:rPr>
                                <m:t xml:space="preserve">4</m:t>
                              </m:r>
                            </m:den>
                          </m:f>
                        </m:sup>
                      </m:sSup>
                    </m:e>
                  </m:d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6"/>
                          <w:szCs w:val="26"/>
                        </w:rPr>
                        <m:t xml:space="preserve">6</m:t>
                      </m:r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6"/>
                              <w:szCs w:val="26"/>
                            </w:rPr>
                            <m:t xml:space="preserve">e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sz w:val="26"/>
                              <w:szCs w:val="26"/>
                            </w:rPr>
                            <m:t xml:space="preserve">5i</m:t>
                          </m:r>
                          <m:f>
                            <m:fPr>
                              <m:ctrlPr>
                                <w:rPr>
                                  <w:rFonts w:ascii="Cambria Math" w:cs="Cambria Math" w:eastAsia="Cambria Math" w:hAnsi="Cambria Math"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cs="Cambria Math" w:eastAsia="Cambria Math" w:hAnsi="Cambria Math"/>
                                  <w:sz w:val="26"/>
                                  <w:szCs w:val="26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cs="Cambria Math" w:eastAsia="Cambria Math" w:hAnsi="Cambria Math"/>
                                  <w:sz w:val="26"/>
                                  <w:szCs w:val="26"/>
                                </w:rPr>
                                <m:t xml:space="preserve">3</m:t>
                              </m:r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6"/>
                              <w:szCs w:val="26"/>
                            </w:rPr>
                            <m:t xml:space="preserve">4</m:t>
                          </m:r>
                          <m:sSup>
                            <m:sSupPr>
                              <m:ctrlPr>
                                <w:rPr>
                                  <w:rFonts w:ascii="Cambria Math" w:cs="Cambria Math" w:eastAsia="Cambria Math" w:hAnsi="Cambria Math"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cs="Cambria Math" w:eastAsia="Cambria Math" w:hAnsi="Cambria Math"/>
                                  <w:sz w:val="26"/>
                                  <w:szCs w:val="26"/>
                                </w:rPr>
                                <m:t xml:space="preserve">e</m:t>
                              </m:r>
                            </m:e>
                            <m:sup>
                              <m:r>
                                <w:rPr>
                                  <w:rFonts w:ascii="Cambria Math" w:cs="Cambria Math" w:eastAsia="Cambria Math" w:hAnsi="Cambria Math"/>
                                  <w:sz w:val="26"/>
                                  <w:szCs w:val="26"/>
                                </w:rPr>
                                <m:t xml:space="preserve">2i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cs="Cambria Math" w:eastAsia="Cambria Math" w:hAnsi="Cambria Math"/>
                                      <w:sz w:val="26"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cs="Cambria Math" w:eastAsia="Cambria Math" w:hAnsi="Cambria Math"/>
                                      <w:sz w:val="26"/>
                                      <w:szCs w:val="2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cs="Cambria Math" w:eastAsia="Cambria Math" w:hAnsi="Cambria Math"/>
                                      <w:sz w:val="26"/>
                                      <w:szCs w:val="26"/>
                                    </w:rPr>
                                    <m:t xml:space="preserve">3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26"/>
                          <w:szCs w:val="26"/>
                        </w:rPr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mbria Math" w:cs="Cambria Math" w:eastAsia="Cambria Math" w:hAnsi="Cambria Math"/>
                <w:sz w:val="26"/>
                <w:szCs w:val="26"/>
              </w:rPr>
            </w:pPr>
            <m:oMath>
              <m:r>
                <w:rPr>
                  <w:rFonts w:ascii="Cambria Math" w:cs="Cambria Math" w:eastAsia="Cambria Math" w:hAnsi="Cambria Math"/>
                  <w:sz w:val="26"/>
                  <w:szCs w:val="26"/>
                </w:rPr>
                <m:t xml:space="preserve">iii) 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5 cis 20°</m:t>
                  </m:r>
                </m:e>
              </m:d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3 cis 40°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left"/>
              <w:rPr>
                <w:rFonts w:ascii="Cambria Math" w:cs="Cambria Math" w:eastAsia="Cambria Math" w:hAnsi="Cambria Math"/>
                <w:sz w:val="26"/>
                <w:szCs w:val="26"/>
              </w:rPr>
            </w:pPr>
            <m:oMath>
              <m:r>
                <w:rPr>
                  <w:rFonts w:ascii="Cambria Math" w:cs="Cambria Math" w:eastAsia="Cambria Math" w:hAnsi="Cambria Math"/>
                  <w:sz w:val="26"/>
                  <w:szCs w:val="26"/>
                </w:rPr>
                <m:t xml:space="preserve">iv)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sz w:val="26"/>
                          <w:szCs w:val="26"/>
                        </w:rPr>
                        <m:t xml:space="preserve">2 cis 50°</m:t>
                      </m:r>
                    </m:e>
                  </m:d>
                </m:e>
                <m:sup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8. Find all the roots of the following equations.</w:t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96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000"/>
        <w:gridCol w:w="2217"/>
        <w:gridCol w:w="1763"/>
        <w:gridCol w:w="1550"/>
        <w:gridCol w:w="2266"/>
        <w:tblGridChange w:id="0">
          <w:tblGrid>
            <w:gridCol w:w="2000"/>
            <w:gridCol w:w="2217"/>
            <w:gridCol w:w="1763"/>
            <w:gridCol w:w="1550"/>
            <w:gridCol w:w="2266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left"/>
              <w:rPr>
                <w:rFonts w:ascii="Cambria Math" w:cs="Cambria Math" w:eastAsia="Cambria Math" w:hAnsi="Cambria Math"/>
                <w:sz w:val="26"/>
                <w:szCs w:val="26"/>
              </w:rPr>
            </w:pPr>
            <m:oMath>
              <m:r>
                <w:rPr>
                  <w:rFonts w:ascii="Cambria Math" w:cs="Cambria Math" w:eastAsia="Cambria Math" w:hAnsi="Cambria Math"/>
                  <w:sz w:val="26"/>
                  <w:szCs w:val="26"/>
                </w:rPr>
                <m:t xml:space="preserve">i) 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z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3</m:t>
                  </m:r>
                </m:sup>
              </m:sSup>
              <m:r>
                <w:rPr>
                  <w:rFonts w:ascii="Cambria Math" w:cs="Cambria Math" w:eastAsia="Cambria Math" w:hAnsi="Cambria Math"/>
                  <w:sz w:val="26"/>
                  <w:szCs w:val="26"/>
                </w:rPr>
                <m:t xml:space="preserve">=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-1+i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left"/>
              <w:rPr>
                <w:rFonts w:ascii="Cambria Math" w:cs="Cambria Math" w:eastAsia="Cambria Math" w:hAnsi="Cambria Math"/>
                <w:sz w:val="26"/>
                <w:szCs w:val="26"/>
              </w:rPr>
            </w:pPr>
            <m:oMath>
              <m:r>
                <w:rPr>
                  <w:rFonts w:ascii="Cambria Math" w:cs="Cambria Math" w:eastAsia="Cambria Math" w:hAnsi="Cambria Math"/>
                  <w:sz w:val="26"/>
                  <w:szCs w:val="26"/>
                </w:rPr>
                <m:t xml:space="preserve">ii) 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z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5</m:t>
                  </m:r>
                </m:sup>
              </m:sSup>
              <m:r>
                <w:rPr>
                  <w:rFonts w:ascii="Cambria Math" w:cs="Cambria Math" w:eastAsia="Cambria Math" w:hAnsi="Cambria Math"/>
                  <w:sz w:val="26"/>
                  <w:szCs w:val="26"/>
                </w:rPr>
                <m:t xml:space="preserve">=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-4+4i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left"/>
              <w:rPr>
                <w:rFonts w:ascii="Cambria Math" w:cs="Cambria Math" w:eastAsia="Cambria Math" w:hAnsi="Cambria Math"/>
                <w:sz w:val="26"/>
                <w:szCs w:val="26"/>
              </w:rPr>
            </w:pPr>
            <m:oMath>
              <m:r>
                <w:rPr>
                  <w:rFonts w:ascii="Cambria Math" w:cs="Cambria Math" w:eastAsia="Cambria Math" w:hAnsi="Cambria Math"/>
                  <w:sz w:val="26"/>
                  <w:szCs w:val="26"/>
                </w:rPr>
                <m:t xml:space="preserve">iii) 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z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4</m:t>
                  </m:r>
                </m:sup>
              </m:sSup>
              <m:r>
                <w:rPr>
                  <w:rFonts w:ascii="Cambria Math" w:cs="Cambria Math" w:eastAsia="Cambria Math" w:hAnsi="Cambria Math"/>
                  <w:sz w:val="26"/>
                  <w:szCs w:val="26"/>
                </w:rPr>
                <m:t xml:space="preserve">=-16i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mbria Math" w:cs="Cambria Math" w:eastAsia="Cambria Math" w:hAnsi="Cambria Math"/>
                <w:sz w:val="26"/>
                <w:szCs w:val="26"/>
              </w:rPr>
            </w:pPr>
            <m:oMath>
              <m:r>
                <w:rPr>
                  <w:rFonts w:ascii="Cambria Math" w:cs="Cambria Math" w:eastAsia="Cambria Math" w:hAnsi="Cambria Math"/>
                  <w:sz w:val="26"/>
                  <w:szCs w:val="26"/>
                </w:rPr>
                <m:t xml:space="preserve">iv) 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z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6</m:t>
                  </m:r>
                </m:sup>
              </m:sSup>
              <m:r>
                <w:rPr>
                  <w:rFonts w:ascii="Cambria Math" w:cs="Cambria Math" w:eastAsia="Cambria Math" w:hAnsi="Cambria Math"/>
                  <w:sz w:val="26"/>
                  <w:szCs w:val="26"/>
                </w:rPr>
                <m:t xml:space="preserve">=64i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mbria Math" w:cs="Cambria Math" w:eastAsia="Cambria Math" w:hAnsi="Cambria Math"/>
                <w:sz w:val="26"/>
                <w:szCs w:val="26"/>
              </w:rPr>
            </w:pPr>
            <m:oMath>
              <m:r>
                <w:rPr>
                  <w:rFonts w:ascii="Cambria Math" w:cs="Cambria Math" w:eastAsia="Cambria Math" w:hAnsi="Cambria Math"/>
                  <w:sz w:val="26"/>
                  <w:szCs w:val="26"/>
                </w:rPr>
                <m:t xml:space="preserve">v) 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z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4</m:t>
                  </m:r>
                </m:sup>
              </m:sSup>
              <m:r>
                <w:rPr>
                  <w:rFonts w:ascii="Cambria Math" w:cs="Cambria Math" w:eastAsia="Cambria Math" w:hAnsi="Cambria Math"/>
                  <w:sz w:val="26"/>
                  <w:szCs w:val="26"/>
                </w:rPr>
                <m:t xml:space="preserve">+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z</m:t>
                  </m:r>
                </m:e>
                <m:sup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2</m:t>
                  </m:r>
                </m:sup>
              </m:sSup>
              <m:r>
                <w:rPr>
                  <w:rFonts w:ascii="Cambria Math" w:cs="Cambria Math" w:eastAsia="Cambria Math" w:hAnsi="Cambria Math"/>
                  <w:sz w:val="26"/>
                  <w:szCs w:val="26"/>
                </w:rPr>
                <m:t xml:space="preserve">+1=0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Part B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Perform the indicated operations analytically and graphically.</w:t>
      </w:r>
    </w:p>
    <w:tbl>
      <w:tblPr>
        <w:tblStyle w:val="Table4"/>
        <w:tblW w:w="9101.0" w:type="dxa"/>
        <w:jc w:val="left"/>
        <w:tblInd w:w="61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51"/>
        <w:gridCol w:w="4550"/>
        <w:tblGridChange w:id="0">
          <w:tblGrid>
            <w:gridCol w:w="4551"/>
            <w:gridCol w:w="45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6"/>
                  <w:szCs w:val="26"/>
                  <w:u w:val="none"/>
                  <w:shd w:fill="auto" w:val="clear"/>
                  <w:vertAlign w:val="baseline"/>
                </w:rPr>
                <m:t xml:space="preserve">i) (2+3i)+(4-5i)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6"/>
                  <w:szCs w:val="26"/>
                  <w:u w:val="none"/>
                  <w:shd w:fill="auto" w:val="clear"/>
                  <w:vertAlign w:val="baseline"/>
                </w:rPr>
                <m:t xml:space="preserve">ii) (7+i)-(4-2i)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Describe geometrically the set of points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z</m:t>
        </m:r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satisfying the following conditions:</w:t>
      </w:r>
    </w:p>
    <w:tbl>
      <w:tblPr>
        <w:tblStyle w:val="Table5"/>
        <w:tblW w:w="9315.0" w:type="dxa"/>
        <w:jc w:val="left"/>
        <w:tblInd w:w="40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70"/>
        <w:gridCol w:w="4545"/>
        <w:tblGridChange w:id="0">
          <w:tblGrid>
            <w:gridCol w:w="4770"/>
            <w:gridCol w:w="4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6"/>
                  <w:szCs w:val="26"/>
                  <w:u w:val="none"/>
                  <w:vertAlign w:val="baseline"/>
                </w:rPr>
                <m:t xml:space="preserve">i) Re(z)&gt;1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ffe599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6"/>
                  <w:szCs w:val="26"/>
                  <w:u w:val="none"/>
                  <w:shd w:fill="ffe599" w:val="clear"/>
                  <w:vertAlign w:val="baseline"/>
                </w:rPr>
                <m:t xml:space="preserve">ii) </m:t>
              </m:r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ffe599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ffe599" w:val="clear"/>
                      <w:vertAlign w:val="baseline"/>
                    </w:rPr>
                    <m:t xml:space="preserve">2z+3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6"/>
                  <w:szCs w:val="26"/>
                  <w:u w:val="none"/>
                  <w:shd w:fill="ffe599" w:val="clear"/>
                  <w:vertAlign w:val="baseline"/>
                </w:rPr>
                <m:t xml:space="preserve">&gt;4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6"/>
                  <w:szCs w:val="26"/>
                  <w:u w:val="none"/>
                  <w:vertAlign w:val="baseline"/>
                </w:rPr>
                <m:t xml:space="preserve">iii) 1&lt;</m:t>
              </m:r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vertAlign w:val="baseline"/>
                    </w:rPr>
                    <m:t xml:space="preserve">z</m:t>
                  </m:r>
                  <m:r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vertAlign w:val="baseline"/>
                    </w:rPr>
                    <m:t xml:space="preserve">-</m:t>
                  </m:r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vertAlign w:val="baseline"/>
                    </w:rPr>
                    <m:t xml:space="preserve">2i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6"/>
                  <w:szCs w:val="26"/>
                  <w:u w:val="none"/>
                  <w:vertAlign w:val="baseline"/>
                </w:rPr>
                <m:t xml:space="preserve">&lt;2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6"/>
                  <w:szCs w:val="26"/>
                  <w:u w:val="none"/>
                  <w:vertAlign w:val="baseline"/>
                </w:rPr>
                <m:t xml:space="preserve">iv) </m:t>
              </m:r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vertAlign w:val="baseline"/>
                    </w:rPr>
                    <m:t xml:space="preserve">z+1-i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6"/>
                  <w:szCs w:val="26"/>
                  <w:u w:val="none"/>
                  <w:vertAlign w:val="baseline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vertAlign w:val="baseline"/>
                    </w:rPr>
                    <m:t xml:space="preserve">z</m:t>
                  </m:r>
                  <m:r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vertAlign w:val="baseline"/>
                    </w:rPr>
                    <m:t xml:space="preserve">-</m:t>
                  </m:r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vertAlign w:val="baseline"/>
                    </w:rPr>
                    <m:t xml:space="preserve">1+i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6"/>
                  <w:szCs w:val="26"/>
                  <w:u w:val="none"/>
                  <w:vertAlign w:val="baseline"/>
                </w:rPr>
                <m:t xml:space="preserve">v) Re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vertAlign w:val="baseline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6"/>
                  <w:szCs w:val="26"/>
                  <w:u w:val="none"/>
                  <w:vertAlign w:val="baseline"/>
                </w:rPr>
                <m:t>≥</m:t>
              </m:r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6"/>
                  <w:szCs w:val="26"/>
                  <w:u w:val="none"/>
                  <w:vertAlign w:val="baseline"/>
                </w:rPr>
                <m:t xml:space="preserve">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6"/>
                  <w:szCs w:val="26"/>
                  <w:u w:val="none"/>
                  <w:vertAlign w:val="baseline"/>
                </w:rPr>
                <m:t xml:space="preserve">vi) Im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vertAlign w:val="baseline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6"/>
                  <w:szCs w:val="26"/>
                  <w:u w:val="none"/>
                  <w:vertAlign w:val="baseline"/>
                </w:rPr>
                <m:t>≥</m:t>
              </m:r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6"/>
                  <w:szCs w:val="26"/>
                  <w:u w:val="none"/>
                  <w:vertAlign w:val="baseline"/>
                </w:rPr>
                <m:t xml:space="preserve">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left"/>
              <w:rPr>
                <w:rFonts w:ascii="Cambria Math" w:cs="Cambria Math" w:eastAsia="Cambria Math" w:hAnsi="Cambria Math"/>
                <w:sz w:val="26"/>
                <w:szCs w:val="26"/>
              </w:rPr>
            </w:pPr>
            <m:oMath>
              <m:r>
                <w:rPr>
                  <w:rFonts w:ascii="Cambria Math" w:cs="Cambria Math" w:eastAsia="Cambria Math" w:hAnsi="Cambria Math"/>
                  <w:sz w:val="26"/>
                  <w:szCs w:val="26"/>
                </w:rPr>
                <m:t xml:space="preserve">vii) </m:t>
              </m:r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z-4</m:t>
                  </m:r>
                </m:e>
              </m:d>
              <m:r>
                <w:rPr>
                  <w:rFonts w:ascii="Cambria Math" w:cs="Cambria Math" w:eastAsia="Cambria Math" w:hAnsi="Cambria Math"/>
                  <w:sz w:val="26"/>
                  <w:szCs w:val="26"/>
                </w:rPr>
                <m:t>≥</m:t>
              </m:r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sz w:val="26"/>
                      <w:szCs w:val="26"/>
                    </w:rPr>
                    <m:t xml:space="preserve">z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6"/>
                  <w:szCs w:val="26"/>
                  <w:u w:val="none"/>
                  <w:vertAlign w:val="baseline"/>
                </w:rPr>
                <m:t xml:space="preserve">viii) </m:t>
              </m:r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vertAlign w:val="baseline"/>
                    </w:rPr>
                    <m:t xml:space="preserve">z-2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6"/>
                  <w:szCs w:val="26"/>
                  <w:u w:val="none"/>
                  <w:vertAlign w:val="baseline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vertAlign w:val="baseline"/>
                    </w:rPr>
                    <m:t xml:space="preserve">z+2</m:t>
                  </m:r>
                </m:e>
              </m:d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6"/>
                  <w:szCs w:val="26"/>
                  <w:u w:val="none"/>
                  <w:vertAlign w:val="baseline"/>
                </w:rPr>
                <m:t xml:space="preserve">ix) Re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vertAlign w:val="baseli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u w:val="none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u w:val="none"/>
                          <w:vertAlign w:val="baseline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u w:val="none"/>
                          <w:vertAlign w:val="baseline"/>
                        </w:rPr>
                        <m:t xml:space="preserve">z</m:t>
                      </m:r>
                    </m:den>
                  </m:f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6"/>
                  <w:szCs w:val="26"/>
                  <w:u w:val="none"/>
                  <w:vertAlign w:val="baseline"/>
                </w:rPr>
                <m:t xml:space="preserve">≤1/2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6"/>
                <w:szCs w:val="26"/>
                <w:u w:val="none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sz w:val="26"/>
                  <w:szCs w:val="26"/>
                  <w:u w:val="none"/>
                  <w:vertAlign w:val="baseline"/>
                </w:rPr>
                <m:t xml:space="preserve">x) 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sz w:val="26"/>
                      <w:szCs w:val="26"/>
                      <w:u w:val="none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sz w:val="26"/>
                      <w:szCs w:val="26"/>
                      <w:u w:val="none"/>
                      <w:vertAlign w:val="baseline"/>
                    </w:rPr>
                    <m:t>π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sz w:val="26"/>
                      <w:szCs w:val="26"/>
                      <w:u w:val="none"/>
                      <w:vertAlign w:val="baseline"/>
                    </w:rPr>
                    <m:t xml:space="preserve">2</m:t>
                  </m:r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sz w:val="26"/>
                  <w:szCs w:val="26"/>
                  <w:u w:val="none"/>
                  <w:vertAlign w:val="baseline"/>
                </w:rPr>
                <m:t xml:space="preserve">&lt;</m:t>
              </m:r>
              <m:box>
                <m:boxPr>
                  <m:opEmu m:val="1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sz w:val="26"/>
                      <w:szCs w:val="26"/>
                      <w:u w:val="none"/>
                      <w:vertAlign w:val="baseline"/>
                    </w:rPr>
                  </m:ctrlPr>
                </m:box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sz w:val="26"/>
                      <w:szCs w:val="26"/>
                      <w:u w:val="none"/>
                      <w:vertAlign w:val="baseline"/>
                    </w:rPr>
                    <m:t>arg</m:t>
                  </m:r>
                </m:e>
              </m:box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sz w:val="26"/>
                  <w:szCs w:val="26"/>
                  <w:u w:val="none"/>
                  <w:vertAlign w:val="baseline"/>
                </w:rPr>
                <m:t xml:space="preserve">arg</m:t>
              </m:r>
              <m:r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sz w:val="22"/>
                  <w:szCs w:val="22"/>
                  <w:u w:val="none"/>
                  <w:vertAlign w:val="baseline"/>
                </w:rPr>
                <m:t xml:space="preserve"> </m:t>
              </m:r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sz w:val="26"/>
                  <w:szCs w:val="26"/>
                  <w:u w:val="none"/>
                  <w:vertAlign w:val="baseline"/>
                </w:rPr>
                <m:t xml:space="preserve">z</m:t>
              </m:r>
              <m:r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sz w:val="22"/>
                  <w:szCs w:val="22"/>
                  <w:u w:val="none"/>
                  <w:vertAlign w:val="baseline"/>
                </w:rPr>
                <m:t xml:space="preserve"> </m:t>
              </m:r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sz w:val="26"/>
                  <w:szCs w:val="26"/>
                  <w:u w:val="none"/>
                  <w:vertAlign w:val="baseline"/>
                </w:rPr>
                <m:t xml:space="preserve">&lt;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sz w:val="26"/>
                      <w:szCs w:val="26"/>
                      <w:u w:val="none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sz w:val="26"/>
                      <w:szCs w:val="26"/>
                      <w:u w:val="none"/>
                      <w:vertAlign w:val="baseline"/>
                    </w:rPr>
                    <m:t xml:space="preserve">3π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sz w:val="26"/>
                      <w:szCs w:val="26"/>
                      <w:u w:val="none"/>
                      <w:vertAlign w:val="baseline"/>
                    </w:rPr>
                    <m:t xml:space="preserve">2</m:t>
                  </m:r>
                </m:den>
              </m:f>
            </m:oMath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sz w:val="26"/>
                <w:szCs w:val="26"/>
                <w:u w:val="none"/>
                <w:vertAlign w:val="baseline"/>
                <w:rtl w:val="0"/>
              </w:rPr>
              <w:t xml:space="preserve">, 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sz w:val="26"/>
                  <w:szCs w:val="26"/>
                  <w:u w:val="none"/>
                  <w:vertAlign w:val="baseline"/>
                </w:rPr>
                <m:t xml:space="preserve">|z|&gt;2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Using the properties of conjugate and modulus, show that: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m:ctrlPr>
          </m:bar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vertAlign w:val="baseline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vertAlign w:val="baseline"/>
                  </w:rPr>
                  <m:t xml:space="preserve">z</m:t>
                </m:r>
              </m:e>
            </m:ba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  <m:t xml:space="preserve">+3i</m:t>
            </m:r>
          </m:e>
        </m:bar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vertAlign w:val="baseline"/>
          </w:rPr>
          <m:t xml:space="preserve">=z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vertAlign w:val="baseline"/>
          </w:rPr>
          <m:t xml:space="preserve">-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vertAlign w:val="baseline"/>
          </w:rPr>
          <m:t xml:space="preserve">3i</m:t>
        </m:r>
      </m:oMath>
      <w:r w:rsidDel="00000000" w:rsidR="00000000" w:rsidRPr="00000000">
        <w:rPr>
          <w:rFonts w:ascii="Cambria Math" w:cs="Cambria Math" w:eastAsia="Cambria Math" w:hAnsi="Cambria Math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  <m:t xml:space="preserve">iz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vertAlign w:val="baseline"/>
          </w:rPr>
          <m:t xml:space="preserve">=-i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  <m:t xml:space="preserve">z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m:oMath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ffe599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ffe599" w:val="clear"/>
                <w:vertAlign w:val="baseline"/>
              </w:rPr>
              <m:t xml:space="preserve">(2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ffe599" w:val="clear"/>
                    <w:vertAlign w:val="baseline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ffe599" w:val="clear"/>
                    <w:vertAlign w:val="baseline"/>
                  </w:rPr>
                  <m:t xml:space="preserve">z</m:t>
                </m:r>
              </m:e>
            </m:ba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ffe599" w:val="clear"/>
                <w:vertAlign w:val="baseline"/>
              </w:rPr>
              <m:t xml:space="preserve">+5)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ffe599" w:val="clear"/>
                    <w:vertAlign w:val="baseline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ffe599" w:val="clear"/>
                        <w:vertAlign w:val="baseline"/>
                      </w:rPr>
                    </m:ctrlPr>
                  </m:rad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6"/>
                        <w:szCs w:val="26"/>
                        <w:u w:val="none"/>
                        <w:shd w:fill="ffe599" w:val="clear"/>
                        <w:vertAlign w:val="baseline"/>
                      </w:rPr>
                      <m:t xml:space="preserve">2</m:t>
                    </m:r>
                  </m:e>
                </m:rad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shd w:fill="ffe599" w:val="clear"/>
                    <w:vertAlign w:val="baseline"/>
                  </w:rPr>
                  <m:t xml:space="preserve">-i</m:t>
                </m:r>
              </m:e>
            </m:d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ffe599" w:val="clear"/>
            <w:vertAlign w:val="baseline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ffe599" w:val="clear"/>
                <w:vertAlign w:val="baseline"/>
              </w:rPr>
            </m:ctrlPr>
          </m:ra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ffe599" w:val="clear"/>
                <w:vertAlign w:val="baseline"/>
              </w:rPr>
              <m:t xml:space="preserve">3</m:t>
            </m:r>
          </m:e>
        </m:ra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ffe599" w:val="clear"/>
            <w:vertAlign w:val="baseline"/>
          </w:rPr>
          <m:t xml:space="preserve"> |2z+5|</m:t>
        </m:r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"/>
          <w:szCs w:val="26"/>
          <w:u w:val="none"/>
          <w:shd w:fill="ffe599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6"/>
          <w:szCs w:val="26"/>
          <w:highlight w:val="cyan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m:oMath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  <m:t xml:space="preserve">2z+3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vertAlign w:val="baseline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vertAlign w:val="baseline"/>
                  </w:rPr>
                  <m:t xml:space="preserve">z</m:t>
                </m:r>
              </m:e>
            </m:ba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vertAlign w:val="baseline"/>
          </w:rPr>
          <m:t>≤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vertAlign w:val="baseline"/>
          </w:rPr>
          <m:t xml:space="preserve">4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  <m:t xml:space="preserve">Re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6"/>
                    <w:szCs w:val="26"/>
                    <w:u w:val="none"/>
                    <w:vertAlign w:val="baseline"/>
                  </w:rPr>
                  <m:t xml:space="preserve">z</m:t>
                </m:r>
              </m:e>
            </m:d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vertAlign w:val="baseline"/>
          </w:rPr>
          <m:t xml:space="preserve">+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  <m:t xml:space="preserve">z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Find the modulus and argument of the following complex numbers: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01.0" w:type="dxa"/>
        <w:jc w:val="left"/>
        <w:tblInd w:w="61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84"/>
        <w:gridCol w:w="4517"/>
        <w:tblGridChange w:id="0">
          <w:tblGrid>
            <w:gridCol w:w="4584"/>
            <w:gridCol w:w="45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6"/>
                  <w:szCs w:val="26"/>
                  <w:u w:val="none"/>
                  <w:shd w:fill="auto" w:val="clear"/>
                  <w:vertAlign w:val="baseline"/>
                </w:rPr>
                <m:t xml:space="preserve">i) 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  <m:t xml:space="preserve">2-i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  <m:t xml:space="preserve">2+i</m:t>
                  </m:r>
                </m:den>
              </m:f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6"/>
                  <w:szCs w:val="26"/>
                  <w:u w:val="none"/>
                  <w:shd w:fill="auto" w:val="clear"/>
                  <w:vertAlign w:val="baseline"/>
                </w:rPr>
                <m:t xml:space="preserve"> 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6"/>
                  <w:szCs w:val="26"/>
                  <w:u w:val="none"/>
                  <w:shd w:fill="auto" w:val="clear"/>
                  <w:vertAlign w:val="baseline"/>
                </w:rPr>
                <m:t xml:space="preserve">ii) 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u w:val="none"/>
                          <w:shd w:fill="auto" w:val="clear"/>
                          <w:vertAlign w:val="baseline"/>
                        </w:rPr>
                      </m:ctrlPr>
                    </m:ra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u w:val="none"/>
                          <w:shd w:fill="auto" w:val="clear"/>
                          <w:vertAlign w:val="baseline"/>
                        </w:rPr>
                        <m:t xml:space="preserve">3</m:t>
                      </m:r>
                    </m:e>
                  </m:ra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  <m:t xml:space="preserve">+i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u w:val="none"/>
                          <w:shd w:fill="auto" w:val="clear"/>
                          <w:vertAlign w:val="baseline"/>
                        </w:rPr>
                      </m:ctrlPr>
                    </m:ra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u w:val="none"/>
                          <w:shd w:fill="auto" w:val="clear"/>
                          <w:vertAlign w:val="baseline"/>
                        </w:rPr>
                        <m:t xml:space="preserve">3</m:t>
                      </m:r>
                    </m:e>
                  </m:rad>
                  <m:r>
                    <w:rPr>
                      <w:rFonts w:ascii="Cambria" w:cs="Cambria" w:eastAsia="Cambria" w:hAnsi="Cambria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  <m:t xml:space="preserve">-</m:t>
                  </m:r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  <m:t xml:space="preserve">i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6"/>
                  <w:szCs w:val="26"/>
                  <w:u w:val="none"/>
                  <w:shd w:fill="auto" w:val="clear"/>
                  <w:vertAlign w:val="baseline"/>
                </w:rPr>
                <m:t xml:space="preserve">iii) </m:t>
              </m:r>
              <m:sSup>
                <m:sSupPr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m:ctrlPr>
                </m:sSupPr>
                <m:e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szCs w:val="26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szCs w:val="26"/>
                              <w:u w:val="none"/>
                              <w:shd w:fill="auto" w:val="clear"/>
                              <w:vertAlign w:val="baseline"/>
                            </w:rPr>
                            <m:t xml:space="preserve"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cs="Cambria Math" w:eastAsia="Cambria Math" w:hAnsi="Cambria Math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szCs w:val="26"/>
                                  <w:u w:val="none"/>
                                  <w:shd w:fill="auto" w:val="clear"/>
                                  <w:vertAlign w:val="baseline"/>
                                </w:rPr>
                              </m:ctrlPr>
                            </m:radPr>
                            <m:e>
                              <m:r>
                                <w:rPr>
                                  <w:rFonts w:ascii="Cambria Math" w:cs="Cambria Math" w:eastAsia="Cambria Math" w:hAnsi="Cambria Math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szCs w:val="26"/>
                                  <w:u w:val="none"/>
                                  <w:shd w:fill="auto" w:val="clear"/>
                                  <w:vertAlign w:val="baseline"/>
                                </w:rPr>
                                <m:t xml:space="preserve">3</m:t>
                              </m:r>
                            </m:e>
                          </m:rad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szCs w:val="26"/>
                              <w:u w:val="none"/>
                              <w:shd w:fill="auto" w:val="clear"/>
                              <w:vertAlign w:val="baseline"/>
                            </w:rPr>
                            <m:t xml:space="preserve">i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szCs w:val="26"/>
                              <w:u w:val="none"/>
                              <w:shd w:fill="auto" w:val="clear"/>
                              <w:vertAlign w:val="baseline"/>
                            </w:rPr>
                            <m:t xml:space="preserve">1-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cs="Cambria Math" w:eastAsia="Cambria Math" w:hAnsi="Cambria Math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szCs w:val="26"/>
                                  <w:u w:val="none"/>
                                  <w:shd w:fill="auto" w:val="clear"/>
                                  <w:vertAlign w:val="baseline"/>
                                </w:rPr>
                              </m:ctrlPr>
                            </m:radPr>
                            <m:e>
                              <m:r>
                                <w:rPr>
                                  <w:rFonts w:ascii="Cambria Math" w:cs="Cambria Math" w:eastAsia="Cambria Math" w:hAnsi="Cambria Math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szCs w:val="26"/>
                                  <w:u w:val="none"/>
                                  <w:shd w:fill="auto" w:val="clear"/>
                                  <w:vertAlign w:val="baseline"/>
                                </w:rPr>
                                <m:t xml:space="preserve">3</m:t>
                              </m:r>
                            </m:e>
                          </m:rad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szCs w:val="26"/>
                              <w:u w:val="none"/>
                              <w:shd w:fill="auto" w:val="clear"/>
                              <w:vertAlign w:val="baseline"/>
                            </w:rPr>
                            <m:t xml:space="preserve">i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Prove that </w:t>
      </w:r>
      <m:oMath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z-i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=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  <m:t xml:space="preserve">z+i</m:t>
            </m:r>
          </m:e>
        </m:d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represents a straight line.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shd w:fill="e06666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e06666" w:val="clear"/>
          <w:vertAlign w:val="baseline"/>
          <w:rtl w:val="0"/>
        </w:rPr>
        <w:t xml:space="preserve">Prove that </w:t>
      </w:r>
      <m:oMath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e06666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e06666" w:val="clear"/>
                <w:vertAlign w:val="baseline"/>
              </w:rPr>
              <m:t xml:space="preserve">z+2i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e06666" w:val="clear"/>
            <w:vertAlign w:val="baseline"/>
          </w:rPr>
          <m:t xml:space="preserve">+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e06666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e06666" w:val="clear"/>
                <w:vertAlign w:val="baseline"/>
              </w:rPr>
              <m:t xml:space="preserve">z-2i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e06666" w:val="clear"/>
            <w:vertAlign w:val="baseline"/>
          </w:rPr>
          <m:t xml:space="preserve">=6</m:t>
        </m:r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e06666" w:val="clear"/>
          <w:vertAlign w:val="baseline"/>
          <w:rtl w:val="0"/>
        </w:rPr>
        <w:t xml:space="preserve"> represents an ellipse.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Find an equation of a circle center at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(2,3)</m:t>
        </m:r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with radius 3.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Sketch the region in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6"/>
            <w:szCs w:val="26"/>
            <w:u w:val="none"/>
            <w:shd w:fill="auto" w:val="clear"/>
            <w:vertAlign w:val="baseline"/>
          </w:rPr>
          <m:t xml:space="preserve">xy</m:t>
        </m:r>
      </m:oMath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-plane represented by the following set of points: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01.0" w:type="dxa"/>
        <w:jc w:val="left"/>
        <w:tblInd w:w="61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62"/>
        <w:gridCol w:w="4539"/>
        <w:tblGridChange w:id="0">
          <w:tblGrid>
            <w:gridCol w:w="4562"/>
            <w:gridCol w:w="453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6"/>
                  <w:szCs w:val="26"/>
                  <w:u w:val="none"/>
                  <w:shd w:fill="auto" w:val="clear"/>
                  <w:vertAlign w:val="baseline"/>
                </w:rPr>
                <m:t xml:space="preserve">i) Re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bar>
                    <m:barPr>
                      <m:pos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u w:val="none"/>
                          <w:shd w:fill="auto" w:val="clear"/>
                          <w:vertAlign w:val="baseline"/>
                        </w:rPr>
                      </m:ctrlPr>
                    </m:bar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bar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  <m:t xml:space="preserve">-1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6"/>
                  <w:szCs w:val="26"/>
                  <w:u w:val="none"/>
                  <w:shd w:fill="auto" w:val="clear"/>
                  <w:vertAlign w:val="baseline"/>
                </w:rPr>
                <m:t xml:space="preserve">=2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6"/>
                  <w:szCs w:val="26"/>
                  <w:u w:val="none"/>
                  <w:shd w:fill="auto" w:val="clear"/>
                  <w:vertAlign w:val="baseline"/>
                </w:rPr>
                <m:t xml:space="preserve">ii) Im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6"/>
                  <w:szCs w:val="26"/>
                  <w:u w:val="none"/>
                  <w:shd w:fill="auto" w:val="clear"/>
                  <w:vertAlign w:val="baseline"/>
                </w:rPr>
                <m:t xml:space="preserve">=4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2.2346314604057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6"/>
                  <w:szCs w:val="26"/>
                  <w:u w:val="none"/>
                  <w:vertAlign w:val="baseline"/>
                </w:rPr>
                <m:t xml:space="preserve">iii) </m:t>
              </m:r>
              <m:d>
                <m:dPr>
                  <m:begChr m:val="|"/>
                  <m:endChr m:val="|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vertAlign w:val="baseli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u w:val="none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u w:val="none"/>
                          <w:vertAlign w:val="baseline"/>
                        </w:rPr>
                        <m:t xml:space="preserve">2z-3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6"/>
                          <w:szCs w:val="26"/>
                          <w:u w:val="none"/>
                          <w:vertAlign w:val="baseline"/>
                        </w:rPr>
                        <m:t xml:space="preserve">2z+3</m:t>
                      </m:r>
                    </m:den>
                  </m:f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6"/>
                  <w:szCs w:val="26"/>
                  <w:u w:val="none"/>
                  <w:vertAlign w:val="baseline"/>
                </w:rPr>
                <m:t xml:space="preserve">=1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6"/>
                  <w:szCs w:val="26"/>
                  <w:u w:val="none"/>
                  <w:shd w:fill="auto" w:val="clear"/>
                  <w:vertAlign w:val="baseline"/>
                </w:rPr>
                <m:t xml:space="preserve">iv) Re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6"/>
                  <w:szCs w:val="26"/>
                  <w:u w:val="none"/>
                  <w:shd w:fill="auto" w:val="clear"/>
                  <w:vertAlign w:val="baseline"/>
                </w:rPr>
                <m:t xml:space="preserve">+Im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</m:ctrlPr>
                </m:dPr>
                <m:e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6"/>
                      <w:szCs w:val="26"/>
                      <w:u w:val="none"/>
                      <w:shd w:fill="auto" w:val="clear"/>
                      <w:vertAlign w:val="baseline"/>
                    </w:rPr>
                    <m:t xml:space="preserve">z</m:t>
                  </m:r>
                </m:e>
              </m:d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6"/>
                  <w:szCs w:val="26"/>
                  <w:u w:val="none"/>
                  <w:shd w:fill="auto" w:val="clear"/>
                  <w:vertAlign w:val="baseline"/>
                </w:rPr>
                <m:t xml:space="preserve">=0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45" w:type="default"/>
      <w:headerReference r:id="rId46" w:type="first"/>
      <w:headerReference r:id="rId47" w:type="even"/>
      <w:footerReference r:id="rId48" w:type="default"/>
      <w:footerReference r:id="rId49" w:type="first"/>
      <w:footerReference r:id="rId50" w:type="even"/>
      <w:pgSz w:h="16834" w:w="11909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Calibri"/>
  <w:font w:name="Times New Roman"/>
  <w:font w:name="Cambria Math">
    <w:embedRegular w:fontKey="{00000000-0000-0000-0000-000000000000}" r:id="rId3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MAT215</w:t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COMPLEX NUMBERS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righ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A2C6D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rsid w:val="00DA2C6D"/>
    <w:pPr>
      <w:ind w:right="-180"/>
    </w:pPr>
  </w:style>
  <w:style w:type="paragraph" w:styleId="ListParagraph">
    <w:name w:val="List Paragraph"/>
    <w:basedOn w:val="Normal"/>
    <w:uiPriority w:val="34"/>
    <w:qFormat w:val="1"/>
    <w:rsid w:val="009C78D7"/>
    <w:pPr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3BA6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3BA6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C73BA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73BA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 w:val="1"/>
    <w:unhideWhenUsed w:val="1"/>
    <w:rsid w:val="00C73BA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C73BA6"/>
    <w:rPr>
      <w:sz w:val="24"/>
      <w:szCs w:val="24"/>
    </w:rPr>
  </w:style>
  <w:style w:type="table" w:styleId="TableGrid">
    <w:name w:val="Table Grid"/>
    <w:basedOn w:val="TableNormal"/>
    <w:uiPriority w:val="59"/>
    <w:rsid w:val="00780ABD"/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PlaceholderText">
    <w:name w:val="Placeholder Text"/>
    <w:basedOn w:val="DefaultParagraphFont"/>
    <w:uiPriority w:val="99"/>
    <w:semiHidden w:val="1"/>
    <w:rsid w:val="00E33F7E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settings" Target="settings.xml"/><Relationship Id="rId42" Type="http://schemas.openxmlformats.org/officeDocument/2006/relationships/numbering" Target="numbering.xml"/><Relationship Id="rId41" Type="http://schemas.openxmlformats.org/officeDocument/2006/relationships/fontTable" Target="fontTable.xml"/><Relationship Id="rId44" Type="http://schemas.openxmlformats.org/officeDocument/2006/relationships/customXml" Target="../customXML/item1.xml"/><Relationship Id="rId43" Type="http://schemas.openxmlformats.org/officeDocument/2006/relationships/styles" Target="styles.xml"/><Relationship Id="rId46" Type="http://schemas.openxmlformats.org/officeDocument/2006/relationships/header" Target="header3.xml"/><Relationship Id="rId45" Type="http://schemas.openxmlformats.org/officeDocument/2006/relationships/header" Target="header1.xml"/><Relationship Id="rId1" Type="http://schemas.openxmlformats.org/officeDocument/2006/relationships/image" Target="media/image2.wmf"/><Relationship Id="rId2" Type="http://schemas.openxmlformats.org/officeDocument/2006/relationships/oleObject" Target="embeddings/oleObject2.bin"/><Relationship Id="rId3" Type="http://schemas.openxmlformats.org/officeDocument/2006/relationships/image" Target="media/image4.wmf"/><Relationship Id="rId4" Type="http://schemas.openxmlformats.org/officeDocument/2006/relationships/oleObject" Target="embeddings/oleObject4.bin"/><Relationship Id="rId9" Type="http://schemas.openxmlformats.org/officeDocument/2006/relationships/image" Target="media/image5.wmf"/><Relationship Id="rId48" Type="http://schemas.openxmlformats.org/officeDocument/2006/relationships/footer" Target="footer3.xml"/><Relationship Id="rId47" Type="http://schemas.openxmlformats.org/officeDocument/2006/relationships/header" Target="header2.xml"/><Relationship Id="rId49" Type="http://schemas.openxmlformats.org/officeDocument/2006/relationships/footer" Target="footer2.xml"/><Relationship Id="rId5" Type="http://schemas.openxmlformats.org/officeDocument/2006/relationships/image" Target="media/image3.wmf"/><Relationship Id="rId6" Type="http://schemas.openxmlformats.org/officeDocument/2006/relationships/oleObject" Target="embeddings/oleObject3.bin"/><Relationship Id="rId7" Type="http://schemas.openxmlformats.org/officeDocument/2006/relationships/image" Target="media/image6.wmf"/><Relationship Id="rId8" Type="http://schemas.openxmlformats.org/officeDocument/2006/relationships/oleObject" Target="embeddings/oleObject6.bin"/><Relationship Id="rId31" Type="http://schemas.openxmlformats.org/officeDocument/2006/relationships/image" Target="media/image16.wmf"/><Relationship Id="rId30" Type="http://schemas.openxmlformats.org/officeDocument/2006/relationships/oleObject" Target="embeddings/oleObject15.bin"/><Relationship Id="rId33" Type="http://schemas.openxmlformats.org/officeDocument/2006/relationships/image" Target="media/image17.wmf"/><Relationship Id="rId32" Type="http://schemas.openxmlformats.org/officeDocument/2006/relationships/oleObject" Target="embeddings/oleObject16.bin"/><Relationship Id="rId35" Type="http://schemas.openxmlformats.org/officeDocument/2006/relationships/image" Target="media/image18.wmf"/><Relationship Id="rId34" Type="http://schemas.openxmlformats.org/officeDocument/2006/relationships/oleObject" Target="embeddings/oleObject17.bin"/><Relationship Id="rId37" Type="http://schemas.openxmlformats.org/officeDocument/2006/relationships/image" Target="media/image19.wmf"/><Relationship Id="rId36" Type="http://schemas.openxmlformats.org/officeDocument/2006/relationships/oleObject" Target="embeddings/oleObject18.bin"/><Relationship Id="rId39" Type="http://schemas.openxmlformats.org/officeDocument/2006/relationships/theme" Target="theme/theme1.xml"/><Relationship Id="rId38" Type="http://schemas.openxmlformats.org/officeDocument/2006/relationships/oleObject" Target="embeddings/oleObject19.bin"/><Relationship Id="rId20" Type="http://schemas.openxmlformats.org/officeDocument/2006/relationships/oleObject" Target="embeddings/oleObject12.bin"/><Relationship Id="rId22" Type="http://schemas.openxmlformats.org/officeDocument/2006/relationships/oleObject" Target="embeddings/oleObject1.bin"/><Relationship Id="rId21" Type="http://schemas.openxmlformats.org/officeDocument/2006/relationships/image" Target="media/image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1.wmf"/><Relationship Id="rId26" Type="http://schemas.openxmlformats.org/officeDocument/2006/relationships/oleObject" Target="embeddings/oleObject13.bin"/><Relationship Id="rId25" Type="http://schemas.openxmlformats.org/officeDocument/2006/relationships/image" Target="media/image13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4.wmf"/><Relationship Id="rId29" Type="http://schemas.openxmlformats.org/officeDocument/2006/relationships/image" Target="media/image15.wmf"/><Relationship Id="rId50" Type="http://schemas.openxmlformats.org/officeDocument/2006/relationships/footer" Target="footer1.xml"/><Relationship Id="rId11" Type="http://schemas.openxmlformats.org/officeDocument/2006/relationships/image" Target="media/image8.wmf"/><Relationship Id="rId10" Type="http://schemas.openxmlformats.org/officeDocument/2006/relationships/oleObject" Target="embeddings/oleObject5.bin"/><Relationship Id="rId13" Type="http://schemas.openxmlformats.org/officeDocument/2006/relationships/image" Target="media/image7.wmf"/><Relationship Id="rId12" Type="http://schemas.openxmlformats.org/officeDocument/2006/relationships/oleObject" Target="embeddings/oleObject8.bin"/><Relationship Id="rId15" Type="http://schemas.openxmlformats.org/officeDocument/2006/relationships/image" Target="media/image10.wmf"/><Relationship Id="rId14" Type="http://schemas.openxmlformats.org/officeDocument/2006/relationships/oleObject" Target="embeddings/oleObject7.bin"/><Relationship Id="rId17" Type="http://schemas.openxmlformats.org/officeDocument/2006/relationships/image" Target="media/image9.wmf"/><Relationship Id="rId16" Type="http://schemas.openxmlformats.org/officeDocument/2006/relationships/oleObject" Target="embeddings/oleObject10.bin"/><Relationship Id="rId19" Type="http://schemas.openxmlformats.org/officeDocument/2006/relationships/image" Target="media/image12.wmf"/><Relationship Id="rId18" Type="http://schemas.openxmlformats.org/officeDocument/2006/relationships/oleObject" Target="embeddings/oleObject9.bin"/></Relationships>
</file>

<file path=word/_rels/fontTable.xml.rels><?xml version="1.0" encoding="UTF-8" standalone="yes"?><Relationships xmlns="http://schemas.openxmlformats.org/package/2006/relationships"><Relationship Id="rId39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9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wMMGeYoUiB+j/daWUZdLEAnZ4w==">AMUW2mWJA+lSnoGdPn/M91iNYDLEEQtOIV0GaILVXsIQoOHkp5u2vw9GXL9D1uf7xJAhWRG1p82sP+p/1A8fNXpfdcYRl29kk46FNIMmf5ElhJKj+zQ0ZZY=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2015-01-08T13:54:00Z</dcterms:created>
  <dc:creator>maruf06</dc:creator>
</cp:coreProperties>
</file>