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A40" w:rsidRDefault="002E7A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:rsidR="002E7A40" w:rsidRDefault="002E7A40">
      <w:pPr>
        <w:tabs>
          <w:tab w:val="center" w:pos="4419"/>
          <w:tab w:val="right" w:pos="8838"/>
        </w:tabs>
        <w:spacing w:after="0" w:line="276" w:lineRule="auto"/>
        <w:ind w:left="2160" w:hanging="1"/>
        <w:jc w:val="right"/>
      </w:pPr>
    </w:p>
    <w:p w:rsidR="002E7A40" w:rsidRDefault="00592446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MANUAL TÉCNICO DE INSTALACIÓN</w:t>
      </w:r>
    </w:p>
    <w:p w:rsidR="002E7A40" w:rsidRDefault="00592446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PROYECTO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CETAF</w:t>
      </w:r>
      <w:proofErr w:type="spellEnd"/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592446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Leonardo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Menza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</w:p>
    <w:p w:rsidR="002E7A40" w:rsidRDefault="00592446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Paola Pardo </w:t>
      </w:r>
    </w:p>
    <w:p w:rsidR="002E7A40" w:rsidRDefault="00592446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Jhon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Esteban Alba </w:t>
      </w:r>
    </w:p>
    <w:p w:rsidR="002E7A40" w:rsidRDefault="00592446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Carolina Caro  </w:t>
      </w:r>
    </w:p>
    <w:p w:rsidR="002E7A40" w:rsidRDefault="00592446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Kevin Rangel  </w:t>
      </w:r>
    </w:p>
    <w:p w:rsidR="002E7A40" w:rsidRDefault="002E7A40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592446">
      <w:pPr>
        <w:jc w:val="center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ADSI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b/>
          <w:sz w:val="24"/>
          <w:szCs w:val="24"/>
        </w:rPr>
        <w:tab/>
        <w:t>1834751</w:t>
      </w:r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592446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Análisis y Desarrollo de Sistemas de Información </w:t>
      </w:r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:rsidR="002E7A40" w:rsidRDefault="00592446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SENA </w:t>
      </w:r>
    </w:p>
    <w:p w:rsidR="002E7A40" w:rsidRDefault="00592446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CENTRO DE ELECTRICIDAD, ELECTRÓNICA Y TELECOMUNICACIONES </w:t>
      </w:r>
    </w:p>
    <w:p w:rsidR="002E7A40" w:rsidRDefault="00592446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ANÁLISIS Y DESARROLLO DE SISTEMAS DE INFORMACIÓN</w:t>
      </w:r>
    </w:p>
    <w:p w:rsidR="002E7A40" w:rsidRDefault="00592446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BOGOTÁ </w:t>
      </w:r>
    </w:p>
    <w:p w:rsidR="002E7A40" w:rsidRDefault="00592446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2021 </w:t>
      </w:r>
    </w:p>
    <w:p w:rsidR="002E7A40" w:rsidRDefault="002E7A40">
      <w:pPr>
        <w:jc w:val="center"/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5924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INTRODUCCIÓN</w:t>
      </w:r>
    </w:p>
    <w:p w:rsidR="002E7A40" w:rsidRDefault="005924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OBJETIVO GENERAL </w:t>
      </w:r>
    </w:p>
    <w:p w:rsidR="002E7A40" w:rsidRDefault="005924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OBJETIVOS ESPECÍFICOS </w:t>
      </w:r>
    </w:p>
    <w:p w:rsidR="002E7A40" w:rsidRDefault="005924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REQUERIMIENTOS TÉCNICOS </w:t>
      </w:r>
    </w:p>
    <w:p w:rsidR="002E7A40" w:rsidRDefault="005924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HERRAMIENTAS UTILIZADAS PARA EL DESARROLLO </w:t>
      </w:r>
    </w:p>
    <w:p w:rsidR="002E7A40" w:rsidRDefault="005924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INSTALACIÓN DE LAS HERRAMIENTAS PARA LA WINDOWS</w:t>
      </w:r>
    </w:p>
    <w:p w:rsidR="002E7A40" w:rsidRDefault="005924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IMPORTAR BASE DE DATOS </w:t>
      </w:r>
    </w:p>
    <w:p w:rsidR="002E7A40" w:rsidRDefault="0059244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GLOSARIO </w:t>
      </w: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592446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INTRODUCCIÓN:</w:t>
      </w: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592446">
      <w:pPr>
        <w:spacing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presente documento va dirigido al personal de la institución educativa SAN BASILIO, y tratará detalladamente aspectos de la instalación de los distintos componentes que conforman este sistema. Para efectos de la utilización de cada una de estas aplicaci</w:t>
      </w:r>
      <w:r>
        <w:rPr>
          <w:rFonts w:ascii="Arial" w:eastAsia="Arial" w:hAnsi="Arial" w:cs="Arial"/>
          <w:sz w:val="24"/>
          <w:szCs w:val="24"/>
        </w:rPr>
        <w:t>ones por parte de los usuarios finales se podrá consultar los manuales de usuario correspondientes.</w:t>
      </w: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592446">
      <w:pPr>
        <w:spacing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manual se realiza con el fin de detallar el software </w:t>
      </w:r>
      <w:proofErr w:type="spellStart"/>
      <w:r>
        <w:rPr>
          <w:rFonts w:ascii="Arial" w:eastAsia="Arial" w:hAnsi="Arial" w:cs="Arial"/>
          <w:sz w:val="24"/>
          <w:szCs w:val="24"/>
        </w:rPr>
        <w:t>CETAF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términos técnicos para que la persona que vaya a administrar, editar o configurar el aplic</w:t>
      </w:r>
      <w:r>
        <w:rPr>
          <w:rFonts w:ascii="Arial" w:eastAsia="Arial" w:hAnsi="Arial" w:cs="Arial"/>
          <w:sz w:val="24"/>
          <w:szCs w:val="24"/>
        </w:rPr>
        <w:t>ativo lo haga de una manera apropiada.</w:t>
      </w: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592446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OBJETIVO GENERAL: </w:t>
      </w: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592446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Dar a conocer el uso adecuado del software </w:t>
      </w:r>
      <w:proofErr w:type="spellStart"/>
      <w:r>
        <w:rPr>
          <w:rFonts w:ascii="Arial" w:eastAsia="Arial" w:hAnsi="Arial" w:cs="Arial"/>
          <w:sz w:val="24"/>
          <w:szCs w:val="24"/>
        </w:rPr>
        <w:t>CETAF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aspectos técnicos de manera descriptiva e ilustrada sobre los componentes y funcionalidades que conforman el buen funcionamiento del sistema de información, un</w:t>
      </w:r>
      <w: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manual de instalación del Sistema </w:t>
      </w:r>
      <w:proofErr w:type="spellStart"/>
      <w:r>
        <w:rPr>
          <w:rFonts w:ascii="Arial" w:eastAsia="Arial" w:hAnsi="Arial" w:cs="Arial"/>
          <w:sz w:val="24"/>
          <w:szCs w:val="24"/>
        </w:rPr>
        <w:t>Ingresador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Información, que muestre en forma clara y detallada los pasos para la puesta en marcha de esta herramienta de almacenamiento de información, de modo que pueda servir de apoyo fundamental en caso de reinstalación del Sistema</w:t>
      </w:r>
    </w:p>
    <w:p w:rsidR="002E7A40" w:rsidRDefault="002E7A40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592446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ESPECÍFICOS:</w:t>
      </w: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59244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</w:t>
      </w:r>
      <w:r>
        <w:rPr>
          <w:rFonts w:ascii="Arial" w:eastAsia="Arial" w:hAnsi="Arial" w:cs="Arial"/>
          <w:color w:val="000000"/>
          <w:sz w:val="24"/>
          <w:szCs w:val="24"/>
        </w:rPr>
        <w:t>finir claramente el procedimiento de instalación del aplicativo.</w:t>
      </w:r>
    </w:p>
    <w:p w:rsidR="002E7A40" w:rsidRDefault="002E7A4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2E7A40" w:rsidRDefault="0059244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Conocer detalladamente cada paso que se debe llevar al momento de realizar una acción específica.</w:t>
      </w:r>
    </w:p>
    <w:p w:rsidR="002E7A40" w:rsidRDefault="002E7A4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2E7A40" w:rsidRDefault="002E7A4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2E7A40" w:rsidRDefault="0059244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Establecer la correcta utilización de la aplicación para la administración de la información.</w:t>
      </w:r>
    </w:p>
    <w:p w:rsidR="002E7A40" w:rsidRDefault="002E7A4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2E7A40" w:rsidRDefault="0059244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Explicar a los usuarios el funcionamiento de cada uno de los botones que contiene la aplicación.</w:t>
      </w:r>
    </w:p>
    <w:p w:rsidR="002E7A40" w:rsidRDefault="002E7A4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2E7A40" w:rsidRDefault="0059244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Dar una herramienta de consulta para utilizar la aplicación.</w:t>
      </w:r>
      <w:r>
        <w:rPr>
          <w:rFonts w:ascii="Arial" w:eastAsia="Arial" w:hAnsi="Arial" w:cs="Arial"/>
          <w:color w:val="000000"/>
          <w:sz w:val="24"/>
          <w:szCs w:val="24"/>
        </w:rPr>
        <w:tab/>
        <w:t xml:space="preserve">  </w:t>
      </w:r>
      <w:r>
        <w:rPr>
          <w:rFonts w:ascii="Arial" w:eastAsia="Arial" w:hAnsi="Arial" w:cs="Arial"/>
          <w:color w:val="000000"/>
          <w:sz w:val="24"/>
          <w:szCs w:val="24"/>
        </w:rPr>
        <w:tab/>
        <w:t xml:space="preserve">   </w:t>
      </w:r>
      <w:r>
        <w:rPr>
          <w:rFonts w:ascii="Arial" w:eastAsia="Arial" w:hAnsi="Arial" w:cs="Aria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z w:val="24"/>
          <w:szCs w:val="24"/>
        </w:rPr>
        <w:tab/>
        <w:t xml:space="preserve">  </w:t>
      </w:r>
      <w:r>
        <w:rPr>
          <w:rFonts w:ascii="Arial" w:eastAsia="Arial" w:hAnsi="Arial" w:cs="Arial"/>
          <w:color w:val="000000"/>
          <w:sz w:val="24"/>
          <w:szCs w:val="24"/>
        </w:rPr>
        <w:tab/>
        <w:t xml:space="preserve"> </w:t>
      </w:r>
    </w:p>
    <w:p w:rsidR="002E7A40" w:rsidRDefault="00592446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.</w:t>
      </w: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592446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REQUERIMIENTOS TÉCNICOS: </w:t>
      </w: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592446">
      <w:pPr>
        <w:spacing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Requerimientos de hardware:</w:t>
      </w:r>
    </w:p>
    <w:p w:rsidR="002E7A40" w:rsidRDefault="00592446">
      <w:pPr>
        <w:numPr>
          <w:ilvl w:val="0"/>
          <w:numId w:val="2"/>
        </w:numPr>
        <w:spacing w:after="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Memoria RAM</w:t>
      </w:r>
    </w:p>
    <w:p w:rsidR="002E7A40" w:rsidRDefault="00592446">
      <w:pPr>
        <w:numPr>
          <w:ilvl w:val="0"/>
          <w:numId w:val="2"/>
        </w:numPr>
        <w:spacing w:after="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Disco Duro</w:t>
      </w:r>
    </w:p>
    <w:p w:rsidR="002E7A40" w:rsidRDefault="00592446">
      <w:pPr>
        <w:numPr>
          <w:ilvl w:val="0"/>
          <w:numId w:val="2"/>
        </w:numPr>
        <w:spacing w:after="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Procesador</w:t>
      </w:r>
    </w:p>
    <w:p w:rsidR="002E7A40" w:rsidRDefault="00592446">
      <w:pPr>
        <w:numPr>
          <w:ilvl w:val="0"/>
          <w:numId w:val="2"/>
        </w:numPr>
        <w:spacing w:line="48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Equipo,monitor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, teclado y mouse </w:t>
      </w: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592446">
      <w:pPr>
        <w:spacing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Requerimientos de software:</w:t>
      </w:r>
    </w:p>
    <w:p w:rsidR="002E7A40" w:rsidRDefault="00592446">
      <w:pPr>
        <w:numPr>
          <w:ilvl w:val="0"/>
          <w:numId w:val="7"/>
        </w:numPr>
        <w:spacing w:after="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Sistema operativo (Windows 10)</w:t>
      </w:r>
    </w:p>
    <w:p w:rsidR="002E7A40" w:rsidRDefault="00592446">
      <w:pPr>
        <w:numPr>
          <w:ilvl w:val="0"/>
          <w:numId w:val="7"/>
        </w:numPr>
        <w:spacing w:after="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Navegador web</w:t>
      </w:r>
    </w:p>
    <w:p w:rsidR="002E7A40" w:rsidRDefault="00592446">
      <w:pPr>
        <w:numPr>
          <w:ilvl w:val="0"/>
          <w:numId w:val="7"/>
        </w:numPr>
        <w:spacing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Conexión internet local y móvil </w:t>
      </w:r>
    </w:p>
    <w:p w:rsidR="002E7A40" w:rsidRDefault="002E7A40">
      <w:pPr>
        <w:spacing w:line="480" w:lineRule="auto"/>
        <w:ind w:left="720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592446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HERRAMIENTAS UTILIZADAS PARA EL DESARROLLO: </w:t>
      </w:r>
    </w:p>
    <w:p w:rsidR="002E7A40" w:rsidRDefault="0059244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Python 3.9.1 para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windows</w:t>
      </w:r>
      <w:proofErr w:type="spellEnd"/>
    </w:p>
    <w:p w:rsidR="002E7A40" w:rsidRDefault="0059244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Django </w:t>
      </w:r>
      <w:r>
        <w:rPr>
          <w:rFonts w:ascii="Arial" w:eastAsia="Arial" w:hAnsi="Arial" w:cs="Arial"/>
          <w:sz w:val="24"/>
          <w:szCs w:val="24"/>
        </w:rPr>
        <w:t>3.1.6</w:t>
      </w:r>
    </w:p>
    <w:p w:rsidR="002E7A40" w:rsidRDefault="0059244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Visual </w:t>
      </w:r>
      <w:proofErr w:type="spellStart"/>
      <w:r>
        <w:rPr>
          <w:rFonts w:ascii="Arial" w:eastAsia="Arial" w:hAnsi="Arial" w:cs="Arial"/>
          <w:sz w:val="24"/>
          <w:szCs w:val="24"/>
        </w:rPr>
        <w:t>studio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code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7.8.10 </w:t>
      </w: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592446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INSTALACIÓN DE LAS HERRAMIENTAS PARA LA WINDOWS:</w:t>
      </w:r>
    </w:p>
    <w:p w:rsidR="002E7A40" w:rsidRDefault="00592446">
      <w:pPr>
        <w:numPr>
          <w:ilvl w:val="0"/>
          <w:numId w:val="3"/>
        </w:numPr>
        <w:spacing w:line="48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PYTHON 3.9.1</w:t>
      </w:r>
    </w:p>
    <w:p w:rsidR="002E7A40" w:rsidRDefault="00592446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Descargar Python desde https://www.python.org/downloads/</w:t>
      </w:r>
    </w:p>
    <w:p w:rsidR="002E7A40" w:rsidRDefault="00592446">
      <w:pPr>
        <w:spacing w:line="480" w:lineRule="auto"/>
      </w:pPr>
      <w:r>
        <w:rPr>
          <w:noProof/>
          <w:lang w:val="en-US"/>
        </w:rPr>
        <w:drawing>
          <wp:inline distT="0" distB="0" distL="0" distR="0">
            <wp:extent cx="5553075" cy="1668582"/>
            <wp:effectExtent l="0" t="0" r="0" b="0"/>
            <wp:docPr id="3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68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592446">
      <w:pPr>
        <w:spacing w:line="480" w:lineRule="auto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5400675" cy="2103780"/>
            <wp:effectExtent l="0" t="0" r="0" b="0"/>
            <wp:docPr id="3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03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592446">
      <w:pPr>
        <w:spacing w:line="480" w:lineRule="auto"/>
        <w:ind w:left="720"/>
        <w:rPr>
          <w:rFonts w:ascii="Arial" w:eastAsia="Arial" w:hAnsi="Arial" w:cs="Arial"/>
          <w:sz w:val="24"/>
          <w:szCs w:val="24"/>
        </w:rPr>
      </w:pPr>
      <w:bookmarkStart w:id="1" w:name="_heading=h.4o8j6oaoanr3" w:colFirst="0" w:colLast="0"/>
      <w:bookmarkEnd w:id="1"/>
      <w:r>
        <w:rPr>
          <w:rFonts w:ascii="Arial" w:eastAsia="Arial" w:hAnsi="Arial" w:cs="Arial"/>
          <w:sz w:val="24"/>
          <w:szCs w:val="24"/>
        </w:rPr>
        <w:t>Seguir las instrucciones del asistente de instalación</w:t>
      </w:r>
    </w:p>
    <w:p w:rsidR="002E7A40" w:rsidRDefault="002E7A40">
      <w:pPr>
        <w:spacing w:line="480" w:lineRule="auto"/>
        <w:ind w:left="720"/>
        <w:rPr>
          <w:rFonts w:ascii="Arial" w:eastAsia="Arial" w:hAnsi="Arial" w:cs="Arial"/>
          <w:sz w:val="24"/>
          <w:szCs w:val="24"/>
        </w:rPr>
      </w:pPr>
      <w:bookmarkStart w:id="2" w:name="_heading=h.y6gnz2jr8o2g" w:colFirst="0" w:colLast="0"/>
      <w:bookmarkEnd w:id="2"/>
    </w:p>
    <w:p w:rsidR="002E7A40" w:rsidRDefault="00592446">
      <w:pPr>
        <w:spacing w:line="480" w:lineRule="auto"/>
        <w:rPr>
          <w:rFonts w:ascii="Arial" w:eastAsia="Arial" w:hAnsi="Arial" w:cs="Arial"/>
          <w:sz w:val="24"/>
          <w:szCs w:val="24"/>
        </w:rPr>
      </w:pPr>
      <w:bookmarkStart w:id="3" w:name="_heading=h.5ju5imixa4yn" w:colFirst="0" w:colLast="0"/>
      <w:bookmarkEnd w:id="3"/>
      <w:r>
        <w:rPr>
          <w:rFonts w:ascii="Arial" w:eastAsia="Arial" w:hAnsi="Arial" w:cs="Arial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400675" cy="2201734"/>
            <wp:effectExtent l="0" t="0" r="0" b="0"/>
            <wp:docPr id="3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01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592446">
      <w:pPr>
        <w:spacing w:line="480" w:lineRule="auto"/>
        <w:rPr>
          <w:rFonts w:ascii="Arial" w:eastAsia="Arial" w:hAnsi="Arial" w:cs="Arial"/>
          <w:sz w:val="24"/>
          <w:szCs w:val="24"/>
        </w:rPr>
      </w:pPr>
      <w:bookmarkStart w:id="4" w:name="_heading=h.73moq98v3x6a" w:colFirst="0" w:colLast="0"/>
      <w:bookmarkEnd w:id="4"/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5400675" cy="2257743"/>
            <wp:effectExtent l="0" t="0" r="0" b="0"/>
            <wp:docPr id="3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57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592446">
      <w:pPr>
        <w:spacing w:line="480" w:lineRule="auto"/>
        <w:rPr>
          <w:rFonts w:ascii="Arial" w:eastAsia="Arial" w:hAnsi="Arial" w:cs="Arial"/>
          <w:sz w:val="24"/>
          <w:szCs w:val="24"/>
        </w:rPr>
      </w:pPr>
      <w:bookmarkStart w:id="5" w:name="_heading=h.tc8oy44cegq0" w:colFirst="0" w:colLast="0"/>
      <w:bookmarkEnd w:id="5"/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5400675" cy="2720127"/>
            <wp:effectExtent l="0" t="0" r="0" b="0"/>
            <wp:docPr id="3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201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592446">
      <w:pPr>
        <w:spacing w:line="480" w:lineRule="auto"/>
        <w:rPr>
          <w:rFonts w:ascii="Arial" w:eastAsia="Arial" w:hAnsi="Arial" w:cs="Arial"/>
          <w:sz w:val="24"/>
          <w:szCs w:val="24"/>
        </w:rPr>
      </w:pPr>
      <w:bookmarkStart w:id="6" w:name="_heading=h.9dhjegpqyj3y" w:colFirst="0" w:colLast="0"/>
      <w:bookmarkEnd w:id="6"/>
      <w:r>
        <w:rPr>
          <w:rFonts w:ascii="Arial" w:eastAsia="Arial" w:hAnsi="Arial" w:cs="Arial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400675" cy="2419667"/>
            <wp:effectExtent l="0" t="0" r="0" b="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19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592446">
      <w:pPr>
        <w:numPr>
          <w:ilvl w:val="0"/>
          <w:numId w:val="8"/>
        </w:numPr>
        <w:spacing w:line="480" w:lineRule="auto"/>
        <w:rPr>
          <w:rFonts w:ascii="Arial" w:eastAsia="Arial" w:hAnsi="Arial" w:cs="Arial"/>
          <w:b/>
          <w:sz w:val="24"/>
          <w:szCs w:val="24"/>
        </w:rPr>
      </w:pPr>
      <w:bookmarkStart w:id="7" w:name="_heading=h.f9v3rzi6c9qp" w:colFirst="0" w:colLast="0"/>
      <w:bookmarkEnd w:id="7"/>
      <w:r>
        <w:rPr>
          <w:rFonts w:ascii="Arial" w:eastAsia="Arial" w:hAnsi="Arial" w:cs="Arial"/>
          <w:b/>
          <w:sz w:val="24"/>
          <w:szCs w:val="24"/>
        </w:rPr>
        <w:t>DJANGO 3.1.6</w:t>
      </w:r>
    </w:p>
    <w:p w:rsidR="002E7A40" w:rsidRDefault="00592446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8" w:name="_heading=h.p6n2tjpbn5g5" w:colFirst="0" w:colLast="0"/>
      <w:bookmarkEnd w:id="8"/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580078" cy="1837239"/>
            <wp:effectExtent l="0" t="0" r="0" b="0"/>
            <wp:docPr id="3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078" cy="1837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2E7A40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9" w:name="_heading=h.p758j0rjsjun" w:colFirst="0" w:colLast="0"/>
      <w:bookmarkEnd w:id="9"/>
    </w:p>
    <w:p w:rsidR="002E7A40" w:rsidRDefault="002E7A40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10" w:name="_heading=h.7sacceh9y4vn" w:colFirst="0" w:colLast="0"/>
      <w:bookmarkEnd w:id="10"/>
    </w:p>
    <w:p w:rsidR="002E7A40" w:rsidRDefault="002E7A40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11" w:name="_heading=h.btk4ufuafcd7" w:colFirst="0" w:colLast="0"/>
      <w:bookmarkEnd w:id="11"/>
    </w:p>
    <w:p w:rsidR="002E7A40" w:rsidRDefault="002E7A40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12" w:name="_heading=h.62tyw5pxrb3u" w:colFirst="0" w:colLast="0"/>
      <w:bookmarkEnd w:id="12"/>
    </w:p>
    <w:p w:rsidR="002E7A40" w:rsidRDefault="002E7A40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13" w:name="_heading=h.ufe6pvgc6mmj" w:colFirst="0" w:colLast="0"/>
      <w:bookmarkEnd w:id="13"/>
    </w:p>
    <w:p w:rsidR="002E7A40" w:rsidRDefault="002E7A40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14" w:name="_heading=h.ibg5iqmomgmd" w:colFirst="0" w:colLast="0"/>
      <w:bookmarkEnd w:id="14"/>
    </w:p>
    <w:p w:rsidR="002E7A40" w:rsidRDefault="002E7A40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15" w:name="_heading=h.7ehngeh7wgi8" w:colFirst="0" w:colLast="0"/>
      <w:bookmarkEnd w:id="15"/>
    </w:p>
    <w:p w:rsidR="002E7A40" w:rsidRDefault="00592446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16" w:name="_heading=h.i0fcx6rkddm6" w:colFirst="0" w:colLast="0"/>
      <w:bookmarkEnd w:id="16"/>
      <w:r>
        <w:rPr>
          <w:rFonts w:ascii="Arial" w:eastAsia="Arial" w:hAnsi="Arial" w:cs="Arial"/>
          <w:b/>
          <w:sz w:val="24"/>
          <w:szCs w:val="24"/>
        </w:rPr>
        <w:lastRenderedPageBreak/>
        <w:t xml:space="preserve">VISUAL STUDIO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CODE</w:t>
      </w:r>
      <w:proofErr w:type="spellEnd"/>
      <w:r>
        <w:rPr>
          <w:rFonts w:ascii="Arial" w:eastAsia="Arial" w:hAnsi="Arial" w:cs="Arial"/>
          <w:b/>
          <w:sz w:val="24"/>
          <w:szCs w:val="24"/>
        </w:rPr>
        <w:t>:</w:t>
      </w:r>
    </w:p>
    <w:p w:rsidR="002E7A40" w:rsidRDefault="00592446">
      <w:pPr>
        <w:spacing w:line="480" w:lineRule="auto"/>
        <w:ind w:left="720"/>
        <w:rPr>
          <w:rFonts w:ascii="Arial" w:eastAsia="Arial" w:hAnsi="Arial" w:cs="Arial"/>
          <w:sz w:val="24"/>
          <w:szCs w:val="24"/>
        </w:rPr>
      </w:pPr>
      <w:bookmarkStart w:id="17" w:name="_heading=h.xzuujahqqd57" w:colFirst="0" w:colLast="0"/>
      <w:bookmarkEnd w:id="17"/>
      <w:r>
        <w:rPr>
          <w:rFonts w:ascii="Arial" w:eastAsia="Arial" w:hAnsi="Arial" w:cs="Arial"/>
          <w:sz w:val="24"/>
          <w:szCs w:val="24"/>
        </w:rPr>
        <w:t>Descargar en https://code.visualstudio.com/</w:t>
      </w:r>
    </w:p>
    <w:p w:rsidR="002E7A40" w:rsidRDefault="00592446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18" w:name="_heading=h.2ragwyp0kpvl" w:colFirst="0" w:colLast="0"/>
      <w:bookmarkEnd w:id="18"/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610225" cy="1810762"/>
            <wp:effectExtent l="0" t="0" r="0" b="0"/>
            <wp:docPr id="3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10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592446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19" w:name="_heading=h.izj79lcsca1w" w:colFirst="0" w:colLast="0"/>
      <w:bookmarkEnd w:id="19"/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610225" cy="1482571"/>
            <wp:effectExtent l="0" t="0" r="0" b="0"/>
            <wp:docPr id="3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4825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592446">
      <w:pPr>
        <w:spacing w:line="480" w:lineRule="auto"/>
        <w:ind w:left="7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Seguir las instrucciones del asistente de instalación</w:t>
      </w:r>
    </w:p>
    <w:p w:rsidR="002E7A40" w:rsidRDefault="00592446">
      <w:pPr>
        <w:spacing w:line="480" w:lineRule="auto"/>
        <w:ind w:left="720"/>
        <w:rPr>
          <w:rFonts w:ascii="Arial" w:eastAsia="Arial" w:hAnsi="Arial" w:cs="Arial"/>
          <w:sz w:val="24"/>
          <w:szCs w:val="24"/>
        </w:rPr>
      </w:pPr>
      <w:bookmarkStart w:id="20" w:name="_heading=h.c06vwd2rv34x" w:colFirst="0" w:colLast="0"/>
      <w:bookmarkEnd w:id="20"/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5343525" cy="2476817"/>
            <wp:effectExtent l="0" t="0" r="0" b="0"/>
            <wp:docPr id="4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476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592446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21" w:name="_heading=h.yepjhz11n81l" w:colFirst="0" w:colLast="0"/>
      <w:bookmarkEnd w:id="21"/>
      <w:r>
        <w:rPr>
          <w:rFonts w:ascii="Arial" w:eastAsia="Arial" w:hAnsi="Arial" w:cs="Arial"/>
          <w:b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5610225" cy="2362517"/>
            <wp:effectExtent l="0" t="0" r="0" b="0"/>
            <wp:docPr id="4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3625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592446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22" w:name="_heading=h.h1l7d0lrib1u" w:colFirst="0" w:colLast="0"/>
      <w:bookmarkEnd w:id="22"/>
      <w:r>
        <w:rPr>
          <w:rFonts w:ascii="Arial" w:eastAsia="Arial" w:hAnsi="Arial" w:cs="Arial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5610225" cy="3091602"/>
            <wp:effectExtent l="0" t="0" r="0" b="0"/>
            <wp:docPr id="4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091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2E7A40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23" w:name="_heading=h.c63o6ugcgu9s" w:colFirst="0" w:colLast="0"/>
      <w:bookmarkEnd w:id="23"/>
    </w:p>
    <w:p w:rsidR="002E7A40" w:rsidRDefault="00592446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24" w:name="_heading=h.7tuwar1h1ete" w:colFirst="0" w:colLast="0"/>
      <w:bookmarkEnd w:id="24"/>
      <w:r>
        <w:rPr>
          <w:rFonts w:ascii="Arial" w:eastAsia="Arial" w:hAnsi="Arial" w:cs="Arial"/>
          <w:b/>
          <w:sz w:val="24"/>
          <w:szCs w:val="24"/>
        </w:rPr>
        <w:t>I</w:t>
      </w:r>
    </w:p>
    <w:p w:rsidR="002E7A40" w:rsidRDefault="002E7A40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25" w:name="_heading=h.j305kdpe0x2d" w:colFirst="0" w:colLast="0"/>
      <w:bookmarkEnd w:id="25"/>
    </w:p>
    <w:p w:rsidR="002E7A40" w:rsidRDefault="002E7A40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26" w:name="_heading=h.mlam7hejadvl" w:colFirst="0" w:colLast="0"/>
      <w:bookmarkEnd w:id="26"/>
    </w:p>
    <w:p w:rsidR="002E7A40" w:rsidRDefault="002E7A40">
      <w:pPr>
        <w:spacing w:line="480" w:lineRule="auto"/>
        <w:ind w:left="720"/>
        <w:rPr>
          <w:rFonts w:ascii="Arial" w:eastAsia="Arial" w:hAnsi="Arial" w:cs="Arial"/>
          <w:b/>
          <w:sz w:val="24"/>
          <w:szCs w:val="24"/>
        </w:rPr>
      </w:pPr>
      <w:bookmarkStart w:id="27" w:name="_heading=h.45tm9mfrayaf" w:colFirst="0" w:colLast="0"/>
      <w:bookmarkEnd w:id="27"/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  <w:bookmarkStart w:id="28" w:name="_heading=h.2jtaw3rve076" w:colFirst="0" w:colLast="0"/>
      <w:bookmarkEnd w:id="28"/>
    </w:p>
    <w:p w:rsidR="002E7A40" w:rsidRDefault="002E7A40">
      <w:pPr>
        <w:spacing w:after="0"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after="0"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592446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GLOSARIO: </w:t>
      </w:r>
    </w:p>
    <w:p w:rsidR="002E7A40" w:rsidRDefault="002E7A40">
      <w:pPr>
        <w:spacing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592446">
      <w:pPr>
        <w:spacing w:line="480" w:lineRule="auto"/>
        <w:rPr>
          <w:rFonts w:ascii="Arial" w:eastAsia="Arial" w:hAnsi="Arial" w:cs="Arial"/>
          <w:color w:val="202124"/>
          <w:sz w:val="24"/>
          <w:szCs w:val="24"/>
          <w:highlight w:val="white"/>
        </w:rPr>
      </w:pPr>
      <w:r>
        <w:rPr>
          <w:rFonts w:ascii="Arial" w:eastAsia="Arial" w:hAnsi="Arial" w:cs="Arial"/>
          <w:b/>
          <w:sz w:val="24"/>
          <w:szCs w:val="24"/>
        </w:rPr>
        <w:t xml:space="preserve">Python: </w:t>
      </w:r>
      <w:r>
        <w:rPr>
          <w:rFonts w:ascii="Arial" w:eastAsia="Arial" w:hAnsi="Arial" w:cs="Arial"/>
          <w:sz w:val="24"/>
          <w:szCs w:val="24"/>
        </w:rPr>
        <w:t>Es un lenguaje de programación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>ampliamente utilizado por empresas de todo el mundo para construir aplicaciones web, analizar datos, automatizar operaciones y crear aplicaciones empresariales fiables y escalables.</w:t>
      </w:r>
    </w:p>
    <w:p w:rsidR="002E7A40" w:rsidRDefault="002E7A40">
      <w:pPr>
        <w:spacing w:line="480" w:lineRule="auto"/>
        <w:rPr>
          <w:rFonts w:ascii="Arial" w:eastAsia="Arial" w:hAnsi="Arial" w:cs="Arial"/>
          <w:color w:val="202124"/>
          <w:sz w:val="24"/>
          <w:szCs w:val="24"/>
          <w:highlight w:val="white"/>
        </w:rPr>
      </w:pPr>
    </w:p>
    <w:p w:rsidR="002E7A40" w:rsidRDefault="00592446">
      <w:pPr>
        <w:spacing w:line="480" w:lineRule="auto"/>
        <w:rPr>
          <w:rFonts w:ascii="Arial" w:eastAsia="Arial" w:hAnsi="Arial" w:cs="Arial"/>
          <w:color w:val="202124"/>
          <w:sz w:val="24"/>
          <w:szCs w:val="24"/>
          <w:highlight w:val="white"/>
        </w:rPr>
      </w:pPr>
      <w:r>
        <w:rPr>
          <w:rFonts w:ascii="Arial" w:eastAsia="Arial" w:hAnsi="Arial" w:cs="Arial"/>
          <w:b/>
          <w:color w:val="202124"/>
          <w:sz w:val="24"/>
          <w:szCs w:val="24"/>
          <w:highlight w:val="white"/>
        </w:rPr>
        <w:t xml:space="preserve">Django: </w:t>
      </w:r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Es un </w:t>
      </w:r>
      <w:proofErr w:type="spellStart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>framework</w:t>
      </w:r>
      <w:proofErr w:type="spellEnd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 web de alto nivel que permite el desarrollo rápido de sitios web seguros y </w:t>
      </w:r>
      <w:proofErr w:type="spellStart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>mantenibles</w:t>
      </w:r>
      <w:proofErr w:type="spellEnd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>.</w:t>
      </w:r>
    </w:p>
    <w:p w:rsidR="002E7A40" w:rsidRDefault="002E7A40">
      <w:pPr>
        <w:spacing w:line="480" w:lineRule="auto"/>
        <w:rPr>
          <w:rFonts w:ascii="Arial" w:eastAsia="Arial" w:hAnsi="Arial" w:cs="Arial"/>
          <w:color w:val="202124"/>
          <w:sz w:val="24"/>
          <w:szCs w:val="24"/>
          <w:highlight w:val="white"/>
        </w:rPr>
      </w:pPr>
    </w:p>
    <w:p w:rsidR="002E7A40" w:rsidRDefault="00592446">
      <w:pPr>
        <w:spacing w:line="480" w:lineRule="auto"/>
        <w:rPr>
          <w:rFonts w:ascii="Arial" w:eastAsia="Arial" w:hAnsi="Arial" w:cs="Arial"/>
          <w:color w:val="202124"/>
          <w:sz w:val="24"/>
          <w:szCs w:val="24"/>
          <w:highlight w:val="white"/>
        </w:rPr>
      </w:pPr>
      <w:r>
        <w:rPr>
          <w:rFonts w:ascii="Arial" w:eastAsia="Arial" w:hAnsi="Arial" w:cs="Arial"/>
          <w:b/>
          <w:color w:val="202124"/>
          <w:sz w:val="24"/>
          <w:szCs w:val="24"/>
          <w:highlight w:val="white"/>
        </w:rPr>
        <w:t>Framework:</w:t>
      </w:r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 Es una estructura conceptual y tecnológica de soporte definido, normalmente con artefactos o módulos de software concretos, que puede servir</w:t>
      </w:r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 de base para la organización y desarrollo de software.</w:t>
      </w:r>
    </w:p>
    <w:p w:rsidR="002E7A40" w:rsidRDefault="00592446">
      <w:pPr>
        <w:spacing w:line="480" w:lineRule="auto"/>
        <w:rPr>
          <w:rFonts w:ascii="Arial" w:eastAsia="Arial" w:hAnsi="Arial" w:cs="Arial"/>
          <w:color w:val="202122"/>
          <w:sz w:val="24"/>
          <w:szCs w:val="24"/>
          <w:highlight w:val="white"/>
        </w:rPr>
      </w:pPr>
      <w:r>
        <w:rPr>
          <w:rFonts w:ascii="Arial" w:eastAsia="Arial" w:hAnsi="Arial" w:cs="Arial"/>
          <w:b/>
          <w:color w:val="202124"/>
          <w:sz w:val="24"/>
          <w:szCs w:val="24"/>
          <w:highlight w:val="white"/>
        </w:rPr>
        <w:t xml:space="preserve">Visual Studio </w:t>
      </w:r>
      <w:proofErr w:type="spellStart"/>
      <w:r>
        <w:rPr>
          <w:rFonts w:ascii="Arial" w:eastAsia="Arial" w:hAnsi="Arial" w:cs="Arial"/>
          <w:b/>
          <w:color w:val="202124"/>
          <w:sz w:val="24"/>
          <w:szCs w:val="24"/>
          <w:highlight w:val="white"/>
        </w:rPr>
        <w:t>Code</w:t>
      </w:r>
      <w:proofErr w:type="spellEnd"/>
      <w:r>
        <w:rPr>
          <w:rFonts w:ascii="Arial" w:eastAsia="Arial" w:hAnsi="Arial" w:cs="Arial"/>
          <w:b/>
          <w:color w:val="202124"/>
          <w:sz w:val="24"/>
          <w:szCs w:val="24"/>
          <w:highlight w:val="white"/>
        </w:rPr>
        <w:t xml:space="preserve">: </w:t>
      </w:r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color w:val="202122"/>
          <w:sz w:val="24"/>
          <w:szCs w:val="24"/>
          <w:highlight w:val="white"/>
        </w:rPr>
        <w:t>Es un editor de código fuente.</w:t>
      </w:r>
    </w:p>
    <w:p w:rsidR="002E7A40" w:rsidRDefault="002E7A40">
      <w:pPr>
        <w:spacing w:line="480" w:lineRule="auto"/>
        <w:rPr>
          <w:rFonts w:ascii="Arial" w:eastAsia="Arial" w:hAnsi="Arial" w:cs="Arial"/>
          <w:color w:val="202122"/>
          <w:sz w:val="24"/>
          <w:szCs w:val="24"/>
          <w:highlight w:val="white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color w:val="202122"/>
          <w:sz w:val="24"/>
          <w:szCs w:val="24"/>
          <w:highlight w:val="white"/>
        </w:rPr>
      </w:pPr>
    </w:p>
    <w:p w:rsidR="002E7A40" w:rsidRDefault="002E7A40">
      <w:pPr>
        <w:spacing w:line="480" w:lineRule="auto"/>
        <w:rPr>
          <w:rFonts w:ascii="Arial" w:eastAsia="Arial" w:hAnsi="Arial" w:cs="Arial"/>
          <w:color w:val="202122"/>
          <w:sz w:val="24"/>
          <w:szCs w:val="24"/>
          <w:highlight w:val="white"/>
        </w:rPr>
      </w:pPr>
    </w:p>
    <w:p w:rsidR="002E7A40" w:rsidRDefault="00592446">
      <w:pPr>
        <w:spacing w:after="0" w:line="48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INICIO DE SESIÓN EN PYTHON</w:t>
      </w:r>
    </w:p>
    <w:p w:rsidR="002E7A40" w:rsidRDefault="00592446">
      <w:pPr>
        <w:spacing w:after="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5258753" cy="2723123"/>
            <wp:effectExtent l="0" t="0" r="0" b="0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753" cy="27231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592446">
      <w:pPr>
        <w:spacing w:after="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INICIO DE SESIÓN EN VISUAL STUDIO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CODE</w:t>
      </w:r>
      <w:proofErr w:type="spellEnd"/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114300" distB="114300" distL="114300" distR="114300">
            <wp:extent cx="5315903" cy="3041527"/>
            <wp:effectExtent l="0" t="0" r="0" b="0"/>
            <wp:docPr id="4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5903" cy="3041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2E7A40">
      <w:pPr>
        <w:spacing w:after="0"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after="0"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after="0"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2E7A40">
      <w:pPr>
        <w:spacing w:after="0" w:line="480" w:lineRule="auto"/>
        <w:rPr>
          <w:rFonts w:ascii="Arial" w:eastAsia="Arial" w:hAnsi="Arial" w:cs="Arial"/>
          <w:sz w:val="24"/>
          <w:szCs w:val="24"/>
        </w:rPr>
      </w:pPr>
    </w:p>
    <w:p w:rsidR="002E7A40" w:rsidRDefault="00592446">
      <w:pPr>
        <w:spacing w:after="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INICIO EN URL:  http://127.0.0.1:8000/</w:t>
      </w:r>
    </w:p>
    <w:p w:rsidR="002E7A40" w:rsidRDefault="00E05A2D">
      <w:pPr>
        <w:spacing w:after="0" w:line="480" w:lineRule="auto"/>
        <w:rPr>
          <w:rFonts w:ascii="Arial" w:eastAsia="Arial" w:hAnsi="Arial" w:cs="Arial"/>
          <w:b/>
          <w:sz w:val="24"/>
          <w:szCs w:val="24"/>
        </w:rPr>
      </w:pPr>
      <w:bookmarkStart w:id="29" w:name="_GoBack"/>
      <w:r>
        <w:rPr>
          <w:noProof/>
          <w:lang w:val="en-US"/>
        </w:rPr>
        <w:drawing>
          <wp:inline distT="0" distB="0" distL="0" distR="0" wp14:anchorId="2C65F0F6" wp14:editId="6FBD685F">
            <wp:extent cx="5612130" cy="26689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:rsidR="002E7A40" w:rsidRDefault="002E7A40">
      <w:pPr>
        <w:spacing w:after="0"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2E7A40">
      <w:pPr>
        <w:spacing w:after="0" w:line="48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592446">
      <w:pPr>
        <w:numPr>
          <w:ilvl w:val="0"/>
          <w:numId w:val="1"/>
        </w:numPr>
        <w:spacing w:after="0" w:line="48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IMPORTAR BASE DE DATOS </w:t>
      </w:r>
    </w:p>
    <w:p w:rsidR="002E7A40" w:rsidRDefault="00592446">
      <w:pPr>
        <w:widowControl w:val="0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Pantalla inicial </w:t>
      </w:r>
      <w:proofErr w:type="spellStart"/>
      <w:r>
        <w:rPr>
          <w:rFonts w:ascii="Times New Roman" w:eastAsia="Times New Roman" w:hAnsi="Times New Roman" w:cs="Times New Roman"/>
        </w:rPr>
        <w:t>ESF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Database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Migration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</w:p>
    <w:p w:rsidR="002E7A40" w:rsidRDefault="00592446">
      <w:pPr>
        <w:widowControl w:val="0"/>
        <w:spacing w:after="0" w:line="240" w:lineRule="auto"/>
        <w:ind w:left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Es una utilidad que ayuda a realizar rápidas conversiones entre BD de diferente formato.</w:t>
      </w:r>
    </w:p>
    <w:p w:rsidR="002E7A40" w:rsidRDefault="002E7A40">
      <w:pPr>
        <w:widowControl w:val="0"/>
        <w:spacing w:after="0" w:line="240" w:lineRule="auto"/>
        <w:ind w:left="1"/>
        <w:rPr>
          <w:rFonts w:ascii="Times New Roman" w:eastAsia="Times New Roman" w:hAnsi="Times New Roman" w:cs="Times New Roman"/>
        </w:rPr>
      </w:pPr>
    </w:p>
    <w:p w:rsidR="002E7A40" w:rsidRDefault="00592446">
      <w:pPr>
        <w:widowControl w:val="0"/>
        <w:spacing w:after="0" w:line="240" w:lineRule="auto"/>
        <w:ind w:left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Imagen 1: </w:t>
      </w:r>
    </w:p>
    <w:p w:rsidR="002E7A40" w:rsidRDefault="00592446">
      <w:pPr>
        <w:widowControl w:val="0"/>
        <w:spacing w:before="83" w:after="0" w:line="240" w:lineRule="auto"/>
        <w:ind w:left="28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19050" distB="19050" distL="19050" distR="19050">
            <wp:extent cx="4552950" cy="3549294"/>
            <wp:effectExtent l="0" t="0" r="0" b="0"/>
            <wp:docPr id="4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549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2E7A40">
      <w:pPr>
        <w:widowControl w:val="0"/>
        <w:spacing w:before="83" w:after="0" w:line="240" w:lineRule="auto"/>
        <w:ind w:left="28"/>
        <w:rPr>
          <w:rFonts w:ascii="Times New Roman" w:eastAsia="Times New Roman" w:hAnsi="Times New Roman" w:cs="Times New Roman"/>
        </w:rPr>
      </w:pPr>
    </w:p>
    <w:p w:rsidR="002E7A40" w:rsidRDefault="002E7A40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:rsidR="002E7A40" w:rsidRDefault="00592446">
      <w:pPr>
        <w:numPr>
          <w:ilvl w:val="0"/>
          <w:numId w:val="4"/>
        </w:numPr>
        <w:spacing w:after="0" w:line="240" w:lineRule="auto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Mediante un asistente, el programa te permitirá configurar paso a paso las opciones necesarias para conectar con las bases de datos, seleccionar las tablas, copiar sus contenidos, definir los destinos y especificar las conversiones de formatos que quieres </w:t>
      </w: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 xml:space="preserve">realizar. </w:t>
      </w:r>
    </w:p>
    <w:p w:rsidR="002E7A40" w:rsidRDefault="002E7A40">
      <w:pPr>
        <w:spacing w:after="0" w:line="240" w:lineRule="auto"/>
        <w:ind w:left="720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</w:p>
    <w:p w:rsidR="002E7A40" w:rsidRDefault="00592446">
      <w:pPr>
        <w:spacing w:after="0" w:line="240" w:lineRule="auto"/>
        <w:ind w:left="720"/>
        <w:rPr>
          <w:rFonts w:ascii="Roboto" w:eastAsia="Roboto" w:hAnsi="Roboto" w:cs="Roboto"/>
          <w:color w:val="202124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02124"/>
          <w:sz w:val="20"/>
          <w:szCs w:val="20"/>
          <w:highlight w:val="white"/>
        </w:rPr>
        <w:t>Imagen 2:</w:t>
      </w:r>
    </w:p>
    <w:p w:rsidR="002E7A40" w:rsidRDefault="00592446">
      <w:pPr>
        <w:widowControl w:val="0"/>
        <w:spacing w:before="83" w:after="0" w:line="211" w:lineRule="auto"/>
        <w:ind w:right="782" w:firstLine="28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9050" distB="19050" distL="19050" distR="19050">
            <wp:extent cx="4143375" cy="2162492"/>
            <wp:effectExtent l="0" t="0" r="0" b="0"/>
            <wp:docPr id="4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62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2E7A40">
      <w:pPr>
        <w:widowControl w:val="0"/>
        <w:spacing w:before="83" w:after="0" w:line="211" w:lineRule="auto"/>
        <w:ind w:right="782" w:firstLine="28"/>
        <w:jc w:val="center"/>
        <w:rPr>
          <w:rFonts w:ascii="Times New Roman" w:eastAsia="Times New Roman" w:hAnsi="Times New Roman" w:cs="Times New Roman"/>
        </w:rPr>
      </w:pPr>
    </w:p>
    <w:p w:rsidR="002E7A40" w:rsidRDefault="00592446">
      <w:pPr>
        <w:widowControl w:val="0"/>
        <w:spacing w:before="83" w:after="0" w:line="211" w:lineRule="auto"/>
        <w:ind w:right="782" w:firstLine="2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Antes de ello se crea una base de datos en </w:t>
      </w:r>
      <w:proofErr w:type="spellStart"/>
      <w:r>
        <w:rPr>
          <w:rFonts w:ascii="Times New Roman" w:eastAsia="Times New Roman" w:hAnsi="Times New Roman" w:cs="Times New Roman"/>
        </w:rPr>
        <w:t>PhpMyadmin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Sql</w:t>
      </w:r>
      <w:proofErr w:type="spellEnd"/>
      <w:r>
        <w:rPr>
          <w:rFonts w:ascii="Times New Roman" w:eastAsia="Times New Roman" w:hAnsi="Times New Roman" w:cs="Times New Roman"/>
        </w:rPr>
        <w:t>, tiene por nombre “</w:t>
      </w:r>
      <w:proofErr w:type="spellStart"/>
      <w:r>
        <w:rPr>
          <w:rFonts w:ascii="Times New Roman" w:eastAsia="Times New Roman" w:hAnsi="Times New Roman" w:cs="Times New Roman"/>
        </w:rPr>
        <w:t>migracion_cetaf</w:t>
      </w:r>
      <w:proofErr w:type="spellEnd"/>
      <w:r>
        <w:rPr>
          <w:rFonts w:ascii="Times New Roman" w:eastAsia="Times New Roman" w:hAnsi="Times New Roman" w:cs="Times New Roman"/>
        </w:rPr>
        <w:t>”</w:t>
      </w:r>
    </w:p>
    <w:p w:rsidR="002E7A40" w:rsidRDefault="002E7A40">
      <w:pPr>
        <w:widowControl w:val="0"/>
        <w:spacing w:before="83" w:after="0" w:line="211" w:lineRule="auto"/>
        <w:ind w:right="782" w:firstLine="28"/>
        <w:rPr>
          <w:rFonts w:ascii="Times New Roman" w:eastAsia="Times New Roman" w:hAnsi="Times New Roman" w:cs="Times New Roman"/>
        </w:rPr>
      </w:pPr>
    </w:p>
    <w:p w:rsidR="002E7A40" w:rsidRDefault="002E7A40">
      <w:pPr>
        <w:widowControl w:val="0"/>
        <w:spacing w:before="83" w:after="0" w:line="211" w:lineRule="auto"/>
        <w:ind w:right="782" w:firstLine="28"/>
        <w:rPr>
          <w:rFonts w:ascii="Times New Roman" w:eastAsia="Times New Roman" w:hAnsi="Times New Roman" w:cs="Times New Roman"/>
        </w:rPr>
      </w:pPr>
    </w:p>
    <w:p w:rsidR="002E7A40" w:rsidRDefault="002E7A40">
      <w:pPr>
        <w:widowControl w:val="0"/>
        <w:spacing w:before="83" w:after="0" w:line="211" w:lineRule="auto"/>
        <w:ind w:right="782" w:firstLine="28"/>
        <w:rPr>
          <w:rFonts w:ascii="Times New Roman" w:eastAsia="Times New Roman" w:hAnsi="Times New Roman" w:cs="Times New Roman"/>
        </w:rPr>
      </w:pPr>
    </w:p>
    <w:p w:rsidR="002E7A40" w:rsidRDefault="00592446">
      <w:pPr>
        <w:widowControl w:val="0"/>
        <w:spacing w:before="83" w:after="0" w:line="211" w:lineRule="auto"/>
        <w:ind w:right="782" w:firstLine="2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Imagen 3:</w:t>
      </w:r>
    </w:p>
    <w:p w:rsidR="002E7A40" w:rsidRDefault="0059244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9050" distB="19050" distL="19050" distR="19050">
            <wp:extent cx="5612130" cy="2273300"/>
            <wp:effectExtent l="0" t="0" r="0" b="0"/>
            <wp:docPr id="4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2E7A40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2E7A40" w:rsidRDefault="00592446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Al actualizar el </w:t>
      </w:r>
      <w:proofErr w:type="spellStart"/>
      <w:r>
        <w:rPr>
          <w:rFonts w:ascii="Times New Roman" w:eastAsia="Times New Roman" w:hAnsi="Times New Roman" w:cs="Times New Roman"/>
        </w:rPr>
        <w:t>ESF</w:t>
      </w:r>
      <w:proofErr w:type="spellEnd"/>
      <w:r>
        <w:rPr>
          <w:rFonts w:ascii="Times New Roman" w:eastAsia="Times New Roman" w:hAnsi="Times New Roman" w:cs="Times New Roman"/>
        </w:rPr>
        <w:t xml:space="preserve"> (Se puede observar la </w:t>
      </w:r>
      <w:proofErr w:type="spellStart"/>
      <w:r>
        <w:rPr>
          <w:rFonts w:ascii="Times New Roman" w:eastAsia="Times New Roman" w:hAnsi="Times New Roman" w:cs="Times New Roman"/>
        </w:rPr>
        <w:t>db</w:t>
      </w:r>
      <w:proofErr w:type="spellEnd"/>
      <w:r>
        <w:rPr>
          <w:rFonts w:ascii="Times New Roman" w:eastAsia="Times New Roman" w:hAnsi="Times New Roman" w:cs="Times New Roman"/>
        </w:rPr>
        <w:t xml:space="preserve"> creada “</w:t>
      </w:r>
      <w:proofErr w:type="spellStart"/>
      <w:r>
        <w:rPr>
          <w:rFonts w:ascii="Times New Roman" w:eastAsia="Times New Roman" w:hAnsi="Times New Roman" w:cs="Times New Roman"/>
        </w:rPr>
        <w:t>migracion_cetaf</w:t>
      </w:r>
      <w:proofErr w:type="spellEnd"/>
      <w:r>
        <w:rPr>
          <w:rFonts w:ascii="Times New Roman" w:eastAsia="Times New Roman" w:hAnsi="Times New Roman" w:cs="Times New Roman"/>
        </w:rPr>
        <w:t xml:space="preserve">”): </w:t>
      </w:r>
    </w:p>
    <w:p w:rsidR="002E7A40" w:rsidRDefault="002E7A40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</w:p>
    <w:p w:rsidR="002E7A40" w:rsidRDefault="00592446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Imagen 4.</w:t>
      </w:r>
    </w:p>
    <w:p w:rsidR="002E7A40" w:rsidRDefault="00592446">
      <w:pPr>
        <w:widowControl w:val="0"/>
        <w:spacing w:before="83" w:after="0" w:line="202" w:lineRule="auto"/>
        <w:ind w:right="975" w:firstLine="28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9050" distB="19050" distL="19050" distR="19050">
            <wp:extent cx="5114925" cy="3556520"/>
            <wp:effectExtent l="0" t="0" r="0" b="0"/>
            <wp:docPr id="4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56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2E7A40">
      <w:pPr>
        <w:widowControl w:val="0"/>
        <w:spacing w:before="83" w:after="0" w:line="202" w:lineRule="auto"/>
        <w:ind w:right="975" w:firstLine="28"/>
        <w:rPr>
          <w:rFonts w:ascii="Times New Roman" w:eastAsia="Times New Roman" w:hAnsi="Times New Roman" w:cs="Times New Roman"/>
        </w:rPr>
      </w:pPr>
    </w:p>
    <w:p w:rsidR="002E7A40" w:rsidRDefault="002E7A40">
      <w:pPr>
        <w:widowControl w:val="0"/>
        <w:spacing w:before="83" w:after="0" w:line="202" w:lineRule="auto"/>
        <w:ind w:right="975" w:firstLine="28"/>
        <w:rPr>
          <w:rFonts w:ascii="Times New Roman" w:eastAsia="Times New Roman" w:hAnsi="Times New Roman" w:cs="Times New Roman"/>
        </w:rPr>
      </w:pPr>
    </w:p>
    <w:p w:rsidR="002E7A40" w:rsidRDefault="002E7A40">
      <w:pPr>
        <w:widowControl w:val="0"/>
        <w:spacing w:before="83" w:after="0" w:line="202" w:lineRule="auto"/>
        <w:ind w:right="975" w:firstLine="28"/>
        <w:rPr>
          <w:rFonts w:ascii="Times New Roman" w:eastAsia="Times New Roman" w:hAnsi="Times New Roman" w:cs="Times New Roman"/>
        </w:rPr>
      </w:pPr>
    </w:p>
    <w:p w:rsidR="002E7A40" w:rsidRDefault="002E7A40">
      <w:pPr>
        <w:widowControl w:val="0"/>
        <w:spacing w:before="83" w:after="0" w:line="202" w:lineRule="auto"/>
        <w:ind w:right="975" w:firstLine="28"/>
        <w:rPr>
          <w:rFonts w:ascii="Times New Roman" w:eastAsia="Times New Roman" w:hAnsi="Times New Roman" w:cs="Times New Roman"/>
        </w:rPr>
      </w:pPr>
    </w:p>
    <w:p w:rsidR="002E7A40" w:rsidRDefault="002E7A40">
      <w:pPr>
        <w:widowControl w:val="0"/>
        <w:spacing w:before="83" w:after="0" w:line="202" w:lineRule="auto"/>
        <w:ind w:right="975" w:firstLine="28"/>
        <w:rPr>
          <w:rFonts w:ascii="Times New Roman" w:eastAsia="Times New Roman" w:hAnsi="Times New Roman" w:cs="Times New Roman"/>
        </w:rPr>
      </w:pPr>
    </w:p>
    <w:p w:rsidR="002E7A40" w:rsidRDefault="002E7A40">
      <w:pPr>
        <w:widowControl w:val="0"/>
        <w:spacing w:before="83" w:after="0" w:line="202" w:lineRule="auto"/>
        <w:ind w:right="975" w:firstLine="28"/>
        <w:rPr>
          <w:rFonts w:ascii="Times New Roman" w:eastAsia="Times New Roman" w:hAnsi="Times New Roman" w:cs="Times New Roman"/>
        </w:rPr>
      </w:pPr>
    </w:p>
    <w:p w:rsidR="002E7A40" w:rsidRDefault="00592446">
      <w:pPr>
        <w:widowControl w:val="0"/>
        <w:spacing w:before="83" w:after="0" w:line="202" w:lineRule="auto"/>
        <w:ind w:right="975" w:firstLine="2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Al seleccionar la “migración </w:t>
      </w:r>
      <w:proofErr w:type="spellStart"/>
      <w:r>
        <w:rPr>
          <w:rFonts w:ascii="Times New Roman" w:eastAsia="Times New Roman" w:hAnsi="Times New Roman" w:cs="Times New Roman"/>
        </w:rPr>
        <w:t>cetaf</w:t>
      </w:r>
      <w:proofErr w:type="spellEnd"/>
      <w:r>
        <w:rPr>
          <w:rFonts w:ascii="Times New Roman" w:eastAsia="Times New Roman" w:hAnsi="Times New Roman" w:cs="Times New Roman"/>
        </w:rPr>
        <w:t xml:space="preserve">”, y darle siguiente donde se pueden observar todas las tablas que corresponden a nuestro proyecto. </w:t>
      </w:r>
    </w:p>
    <w:p w:rsidR="002E7A40" w:rsidRDefault="00592446">
      <w:pPr>
        <w:widowControl w:val="0"/>
        <w:spacing w:before="83" w:after="0" w:line="202" w:lineRule="auto"/>
        <w:ind w:right="975" w:firstLine="28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Imagen 5.</w:t>
      </w:r>
    </w:p>
    <w:p w:rsidR="002E7A40" w:rsidRDefault="00592446">
      <w:pPr>
        <w:widowControl w:val="0"/>
        <w:spacing w:after="0" w:line="202" w:lineRule="auto"/>
        <w:ind w:left="2" w:firstLine="2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9050" distB="19050" distL="19050" distR="19050">
            <wp:extent cx="5612130" cy="3886200"/>
            <wp:effectExtent l="0" t="0" r="0" b="0"/>
            <wp:docPr id="5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2E7A40">
      <w:pPr>
        <w:widowControl w:val="0"/>
        <w:spacing w:after="0" w:line="240" w:lineRule="auto"/>
        <w:ind w:left="2" w:firstLine="25"/>
        <w:rPr>
          <w:rFonts w:ascii="Times New Roman" w:eastAsia="Times New Roman" w:hAnsi="Times New Roman" w:cs="Times New Roman"/>
        </w:rPr>
      </w:pPr>
    </w:p>
    <w:p w:rsidR="002E7A40" w:rsidRDefault="00592446">
      <w:pPr>
        <w:widowControl w:val="0"/>
        <w:spacing w:after="0" w:line="240" w:lineRule="auto"/>
        <w:ind w:left="2" w:firstLine="2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 realiza la migración de </w:t>
      </w:r>
      <w:proofErr w:type="gramStart"/>
      <w:r>
        <w:rPr>
          <w:rFonts w:ascii="Times New Roman" w:eastAsia="Times New Roman" w:hAnsi="Times New Roman" w:cs="Times New Roman"/>
        </w:rPr>
        <w:t>toda la BD</w:t>
      </w:r>
      <w:proofErr w:type="gramEnd"/>
      <w:r>
        <w:rPr>
          <w:rFonts w:ascii="Times New Roman" w:eastAsia="Times New Roman" w:hAnsi="Times New Roman" w:cs="Times New Roman"/>
        </w:rPr>
        <w:t>, se debe seleccionar todas las tablas del proyecto.</w:t>
      </w:r>
    </w:p>
    <w:p w:rsidR="002E7A40" w:rsidRDefault="002E7A40">
      <w:pPr>
        <w:widowControl w:val="0"/>
        <w:spacing w:after="0" w:line="202" w:lineRule="auto"/>
        <w:ind w:left="2" w:firstLine="25"/>
        <w:rPr>
          <w:rFonts w:ascii="Times New Roman" w:eastAsia="Times New Roman" w:hAnsi="Times New Roman" w:cs="Times New Roman"/>
        </w:rPr>
      </w:pPr>
    </w:p>
    <w:p w:rsidR="002E7A40" w:rsidRDefault="00592446">
      <w:pPr>
        <w:widowControl w:val="0"/>
        <w:spacing w:after="0" w:line="202" w:lineRule="auto"/>
        <w:ind w:left="2" w:firstLine="25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Imagen 6.</w:t>
      </w:r>
    </w:p>
    <w:p w:rsidR="002E7A40" w:rsidRDefault="00592446">
      <w:pPr>
        <w:widowControl w:val="0"/>
        <w:spacing w:before="83"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9050" distB="19050" distL="19050" distR="19050">
            <wp:extent cx="4767263" cy="2287234"/>
            <wp:effectExtent l="0" t="0" r="0" b="0"/>
            <wp:docPr id="2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2287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2E7A40">
      <w:pPr>
        <w:widowControl w:val="0"/>
        <w:spacing w:before="83"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2E7A40" w:rsidRDefault="002E7A40">
      <w:pPr>
        <w:widowControl w:val="0"/>
        <w:spacing w:before="83"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2E7A40" w:rsidRDefault="00592446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 la siguiente imagen, se observa </w:t>
      </w:r>
      <w:proofErr w:type="gramStart"/>
      <w:r>
        <w:rPr>
          <w:rFonts w:ascii="Times New Roman" w:eastAsia="Times New Roman" w:hAnsi="Times New Roman" w:cs="Times New Roman"/>
        </w:rPr>
        <w:t>que</w:t>
      </w:r>
      <w:proofErr w:type="gramEnd"/>
      <w:r>
        <w:rPr>
          <w:rFonts w:ascii="Times New Roman" w:eastAsia="Times New Roman" w:hAnsi="Times New Roman" w:cs="Times New Roman"/>
        </w:rPr>
        <w:t xml:space="preserve"> al seleccionar las tablas, estas se cargan y se ejecuta dando un estado de progreso.</w:t>
      </w:r>
    </w:p>
    <w:p w:rsidR="002E7A40" w:rsidRDefault="002E7A40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</w:p>
    <w:p w:rsidR="002E7A40" w:rsidRDefault="00592446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Imagen 7.</w:t>
      </w:r>
    </w:p>
    <w:p w:rsidR="002E7A40" w:rsidRDefault="00592446">
      <w:pPr>
        <w:widowControl w:val="0"/>
        <w:spacing w:before="83"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19050" distB="19050" distL="19050" distR="19050">
            <wp:extent cx="5612130" cy="3873500"/>
            <wp:effectExtent l="0" t="0" r="0" b="0"/>
            <wp:docPr id="2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2E7A40">
      <w:pPr>
        <w:widowControl w:val="0"/>
        <w:spacing w:before="83"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2E7A40" w:rsidRDefault="00592446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 esta imagen, se puede observar cómo se realiza el </w:t>
      </w:r>
      <w:proofErr w:type="spellStart"/>
      <w:r>
        <w:rPr>
          <w:rFonts w:ascii="Times New Roman" w:eastAsia="Times New Roman" w:hAnsi="Times New Roman" w:cs="Times New Roman"/>
        </w:rPr>
        <w:t>submit</w:t>
      </w:r>
      <w:proofErr w:type="spellEnd"/>
      <w:r>
        <w:rPr>
          <w:rFonts w:ascii="Times New Roman" w:eastAsia="Times New Roman" w:hAnsi="Times New Roman" w:cs="Times New Roman"/>
        </w:rPr>
        <w:t xml:space="preserve"> y se obtiene un resultado final.</w:t>
      </w:r>
    </w:p>
    <w:p w:rsidR="002E7A40" w:rsidRDefault="002E7A40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</w:p>
    <w:p w:rsidR="002E7A40" w:rsidRDefault="00592446">
      <w:pPr>
        <w:widowControl w:val="0"/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Imagen 8.</w:t>
      </w:r>
    </w:p>
    <w:p w:rsidR="002E7A40" w:rsidRDefault="00592446">
      <w:pPr>
        <w:widowControl w:val="0"/>
        <w:spacing w:before="83"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9050" distB="19050" distL="19050" distR="19050">
            <wp:extent cx="5610225" cy="2762567"/>
            <wp:effectExtent l="0" t="0" r="0" b="0"/>
            <wp:docPr id="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62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2E7A40">
      <w:pPr>
        <w:widowControl w:val="0"/>
        <w:spacing w:before="83" w:after="0" w:line="240" w:lineRule="auto"/>
        <w:jc w:val="center"/>
        <w:rPr>
          <w:rFonts w:ascii="Times New Roman" w:eastAsia="Times New Roman" w:hAnsi="Times New Roman" w:cs="Times New Roman"/>
        </w:rPr>
      </w:pPr>
    </w:p>
    <w:p w:rsidR="002E7A40" w:rsidRDefault="00592446">
      <w:pPr>
        <w:widowControl w:val="0"/>
        <w:spacing w:after="0" w:line="240" w:lineRule="auto"/>
        <w:ind w:left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En esta imagen se observa la migración en </w:t>
      </w:r>
      <w:proofErr w:type="spellStart"/>
      <w:r>
        <w:rPr>
          <w:rFonts w:ascii="Times New Roman" w:eastAsia="Times New Roman" w:hAnsi="Times New Roman" w:cs="Times New Roman"/>
        </w:rPr>
        <w:t>Phpmyadmin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2E7A40" w:rsidRDefault="002E7A40">
      <w:pPr>
        <w:widowControl w:val="0"/>
        <w:spacing w:after="0" w:line="240" w:lineRule="auto"/>
        <w:ind w:left="1"/>
        <w:rPr>
          <w:rFonts w:ascii="Times New Roman" w:eastAsia="Times New Roman" w:hAnsi="Times New Roman" w:cs="Times New Roman"/>
        </w:rPr>
      </w:pPr>
    </w:p>
    <w:p w:rsidR="002E7A40" w:rsidRDefault="00592446">
      <w:pPr>
        <w:widowControl w:val="0"/>
        <w:spacing w:after="0" w:line="240" w:lineRule="auto"/>
        <w:ind w:left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Imagen 9.</w:t>
      </w:r>
    </w:p>
    <w:p w:rsidR="002E7A40" w:rsidRDefault="00592446">
      <w:pPr>
        <w:widowControl w:val="0"/>
        <w:spacing w:before="83"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19050" distB="19050" distL="19050" distR="19050">
            <wp:extent cx="5612130" cy="2755900"/>
            <wp:effectExtent l="0" t="0" r="0" b="0"/>
            <wp:docPr id="2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7A40" w:rsidRDefault="002E7A40">
      <w:pPr>
        <w:widowControl w:val="0"/>
        <w:spacing w:before="83" w:after="0" w:line="240" w:lineRule="auto"/>
        <w:jc w:val="center"/>
        <w:rPr>
          <w:rFonts w:ascii="Times New Roman" w:eastAsia="Times New Roman" w:hAnsi="Times New Roman" w:cs="Times New Roman"/>
        </w:rPr>
      </w:pPr>
    </w:p>
    <w:sectPr w:rsidR="002E7A40">
      <w:headerReference w:type="default" r:id="rId32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2446" w:rsidRDefault="00592446">
      <w:pPr>
        <w:spacing w:after="0" w:line="240" w:lineRule="auto"/>
      </w:pPr>
      <w:r>
        <w:separator/>
      </w:r>
    </w:p>
  </w:endnote>
  <w:endnote w:type="continuationSeparator" w:id="0">
    <w:p w:rsidR="00592446" w:rsidRDefault="005924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2446" w:rsidRDefault="00592446">
      <w:pPr>
        <w:spacing w:after="0" w:line="240" w:lineRule="auto"/>
      </w:pPr>
      <w:r>
        <w:separator/>
      </w:r>
    </w:p>
  </w:footnote>
  <w:footnote w:type="continuationSeparator" w:id="0">
    <w:p w:rsidR="00592446" w:rsidRDefault="005924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E7A40" w:rsidRDefault="00592446">
    <w:pPr>
      <w:tabs>
        <w:tab w:val="center" w:pos="4419"/>
        <w:tab w:val="right" w:pos="8838"/>
      </w:tabs>
      <w:spacing w:after="0" w:line="276" w:lineRule="auto"/>
      <w:ind w:left="2160" w:hanging="1"/>
      <w:jc w:val="right"/>
    </w:pPr>
    <w:r>
      <w:rPr>
        <w:noProof/>
        <w:lang w:val="en-US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4714875</wp:posOffset>
          </wp:positionH>
          <wp:positionV relativeFrom="paragraph">
            <wp:posOffset>-257174</wp:posOffset>
          </wp:positionV>
          <wp:extent cx="1595126" cy="508375"/>
          <wp:effectExtent l="0" t="0" r="0" b="0"/>
          <wp:wrapSquare wrapText="bothSides" distT="0" distB="0" distL="0" distR="0"/>
          <wp:docPr id="30" name="image2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95126" cy="508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F4126"/>
    <w:multiLevelType w:val="multilevel"/>
    <w:tmpl w:val="05363B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675708"/>
    <w:multiLevelType w:val="multilevel"/>
    <w:tmpl w:val="0E2050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F3D2092"/>
    <w:multiLevelType w:val="multilevel"/>
    <w:tmpl w:val="827429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574DDF"/>
    <w:multiLevelType w:val="multilevel"/>
    <w:tmpl w:val="5F1E9D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65C225A"/>
    <w:multiLevelType w:val="multilevel"/>
    <w:tmpl w:val="267CAC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BAA5EBF"/>
    <w:multiLevelType w:val="multilevel"/>
    <w:tmpl w:val="260282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C676732"/>
    <w:multiLevelType w:val="multilevel"/>
    <w:tmpl w:val="52423F4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73FA071D"/>
    <w:multiLevelType w:val="multilevel"/>
    <w:tmpl w:val="24D2F3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BD27D78"/>
    <w:multiLevelType w:val="multilevel"/>
    <w:tmpl w:val="87EAA0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8"/>
  </w:num>
  <w:num w:numId="2">
    <w:abstractNumId w:val="7"/>
  </w:num>
  <w:num w:numId="3">
    <w:abstractNumId w:val="4"/>
  </w:num>
  <w:num w:numId="4">
    <w:abstractNumId w:val="0"/>
  </w:num>
  <w:num w:numId="5">
    <w:abstractNumId w:val="3"/>
  </w:num>
  <w:num w:numId="6">
    <w:abstractNumId w:val="1"/>
  </w:num>
  <w:num w:numId="7">
    <w:abstractNumId w:val="2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A40"/>
    <w:rsid w:val="002E7A40"/>
    <w:rsid w:val="00592446"/>
    <w:rsid w:val="00E05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7026A"/>
  <w15:docId w15:val="{7B0DEFD7-83F7-4F2A-973C-AA727A48E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B653D4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3dC+9NfweYsReTNBbsU8obHxalQ==">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714</Words>
  <Characters>4076</Characters>
  <Application>Microsoft Office Word</Application>
  <DocSecurity>0</DocSecurity>
  <Lines>33</Lines>
  <Paragraphs>9</Paragraphs>
  <ScaleCrop>false</ScaleCrop>
  <Company/>
  <LinksUpToDate>false</LinksUpToDate>
  <CharactersWithSpaces>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paternina</dc:creator>
  <cp:lastModifiedBy>karen tatiana ramirez</cp:lastModifiedBy>
  <cp:revision>2</cp:revision>
  <dcterms:created xsi:type="dcterms:W3CDTF">2021-02-16T02:11:00Z</dcterms:created>
  <dcterms:modified xsi:type="dcterms:W3CDTF">2021-09-26T22:01:00Z</dcterms:modified>
</cp:coreProperties>
</file>