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4ADF" w14:textId="52DFF42A" w:rsidR="00951829" w:rsidRDefault="00951829" w:rsidP="0095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The purpose of this challenge is to create an application that exposes a small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on the Google Cloud Platform. </w:t>
      </w:r>
    </w:p>
    <w:p w14:paraId="593BE64A" w14:textId="11914F7E" w:rsidR="00372646" w:rsidRDefault="00951829" w:rsidP="003A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951829">
        <w:rPr>
          <w:rFonts w:ascii="Times New Roman" w:eastAsia="Times New Roman" w:hAnsi="Times New Roman" w:cs="Times New Roman"/>
          <w:sz w:val="24"/>
          <w:szCs w:val="24"/>
        </w:rPr>
        <w:t>Specification: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Write a short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in python GET </w:t>
      </w:r>
      <w:r w:rsidR="002F0838">
        <w:rPr>
          <w:rFonts w:ascii="Times New Roman" w:eastAsia="Times New Roman" w:hAnsi="Times New Roman" w:cs="Times New Roman"/>
          <w:sz w:val="24"/>
          <w:szCs w:val="24"/>
        </w:rPr>
        <w:t>using the following API path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t>..../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nxchallenge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astarisborn</w:t>
      </w:r>
      <w:proofErr w:type="spellEnd"/>
      <w:r w:rsidR="0037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</w:t>
      </w:r>
      <w:r w:rsidR="00417031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, see link below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When the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is called, a json response is returned as such { "response" : "Hello World" }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Host this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on 2 node containers within a Kubernetes cluster</w:t>
      </w:r>
      <w:r w:rsidR="0037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>- Provide build scripts for your solution</w:t>
      </w:r>
      <w:r w:rsidR="0037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="00691FFC">
        <w:rPr>
          <w:rFonts w:ascii="Times New Roman" w:eastAsia="Times New Roman" w:hAnsi="Times New Roman" w:cs="Times New Roman"/>
          <w:sz w:val="24"/>
          <w:szCs w:val="24"/>
        </w:rPr>
        <w:t xml:space="preserve">Bonus: 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t>Add identity management</w:t>
      </w:r>
      <w:r w:rsidR="00761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C2712">
        <w:rPr>
          <w:rFonts w:ascii="Times New Roman" w:eastAsia="Times New Roman" w:hAnsi="Times New Roman" w:cs="Times New Roman"/>
          <w:sz w:val="24"/>
          <w:szCs w:val="24"/>
        </w:rPr>
        <w:t>giving permission to some accounts and removing others)</w:t>
      </w:r>
      <w:r w:rsidR="00691FFC" w:rsidRPr="00691FFC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691FFC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</w:p>
    <w:p w14:paraId="3882E9C7" w14:textId="079A4A2E" w:rsidR="00691FFC" w:rsidRDefault="00691FFC" w:rsidP="003A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Identity Management</w:t>
      </w:r>
    </w:p>
    <w:p w14:paraId="14F6285A" w14:textId="352B484F" w:rsidR="00372646" w:rsidRPr="00FE1DE4" w:rsidRDefault="00372646" w:rsidP="003726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Open the IAM page in the GCP Console.</w:t>
      </w:r>
    </w:p>
    <w:p w14:paraId="1CD1BC23" w14:textId="6B308610" w:rsidR="00372646" w:rsidRPr="00372646" w:rsidRDefault="00372646" w:rsidP="003726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Click Add</w:t>
      </w:r>
    </w:p>
    <w:p w14:paraId="3F941224" w14:textId="017FA3D8" w:rsidR="00372646" w:rsidRPr="00372646" w:rsidRDefault="00372646" w:rsidP="003726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Enter the email address of a new member to whom you have not granted any Cloud IAM role previously. </w:t>
      </w:r>
    </w:p>
    <w:p w14:paraId="32EE0C9D" w14:textId="346E823F" w:rsidR="003A712B" w:rsidRPr="009F70A8" w:rsidRDefault="00372646" w:rsidP="003A71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You can remove access my going to IAM and removing the access.</w:t>
      </w:r>
    </w:p>
    <w:p w14:paraId="70D2CDF4" w14:textId="451C89D9" w:rsidR="00365FBE" w:rsidRDefault="008936BC" w:rsidP="00FB5F68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42A02" w:rsidRPr="00E42A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http://35.233.242.208/nxchallenge/astarisborn</w:t>
        </w:r>
      </w:hyperlink>
    </w:p>
    <w:p w14:paraId="160E9912" w14:textId="3AEAB6AD" w:rsidR="00691FFC" w:rsidRDefault="005A6C08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shown in the illustration on the next page, a Kubernetes Cluster with two nodes running the application is currently setup on GCP.  </w:t>
      </w:r>
    </w:p>
    <w:p w14:paraId="596ECC09" w14:textId="7BB18B45" w:rsidR="005A6C08" w:rsidRDefault="002A633A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choice of the location of the nodes and such information can be specified by running specific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commands that specify the zones and location of the machines.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a 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commands under its documentation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 xml:space="preserve"> that I used in this project as seen on the following pages.</w:t>
      </w:r>
    </w:p>
    <w:p w14:paraId="438DF509" w14:textId="2F9F2B28" w:rsidR="005A6C08" w:rsidRDefault="002A633A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whole exercise was designed around the configuration of GCP.  Containerization was used 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>to preserve the portability of the code so that it could be easily updated,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 xml:space="preserve"> documented,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 xml:space="preserve"> maintained, and deployed.</w:t>
      </w:r>
    </w:p>
    <w:p w14:paraId="69431952" w14:textId="75840531" w:rsidR="009E5A63" w:rsidRDefault="00CA1EB4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additional benefit to docker is that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 xml:space="preserve"> you can create a single “master” version of your image to quickly deploy if need be;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17031"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>the reason I created two Docker Containers within a Kubernetes Cluster.</w:t>
      </w:r>
    </w:p>
    <w:p w14:paraId="5C10E5AA" w14:textId="6909B504" w:rsidR="006D30C7" w:rsidRDefault="006D30C7" w:rsidP="006D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doing co-development with a team, you can provide them with the resources they need without compromising any information on your own network; thus, enabling developers a productive and continuous feedback loop.</w:t>
      </w:r>
    </w:p>
    <w:p w14:paraId="3F4F3488" w14:textId="738DAA4A" w:rsidR="009E5A63" w:rsidRDefault="006D30C7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was used as the language and Flask as the templating </w:t>
      </w:r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framework.  Though flask is a lightweight framework, the object of this exercise as a </w:t>
      </w:r>
      <w:proofErr w:type="spellStart"/>
      <w:r w:rsidR="009F70A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 engineer is to show importance on the infrastructure than the code itself.  In the real world, I would use a more robust framework like Django and perhaps an </w:t>
      </w:r>
      <w:proofErr w:type="spellStart"/>
      <w:r w:rsidR="009F70A8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 database to handle thousands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 xml:space="preserve">, or perhaps hundreds of 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lastRenderedPageBreak/>
        <w:t>thousands</w:t>
      </w:r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 of get requests concurrently</w:t>
      </w:r>
      <w:r w:rsidR="00417031">
        <w:rPr>
          <w:rFonts w:ascii="Times New Roman" w:eastAsia="Times New Roman" w:hAnsi="Times New Roman" w:cs="Times New Roman"/>
          <w:sz w:val="24"/>
          <w:szCs w:val="24"/>
        </w:rPr>
        <w:t xml:space="preserve"> so that the quality of enterprise grade performance isn’t compromised</w:t>
      </w:r>
      <w:r w:rsidR="009F7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4C125" w14:textId="15513780" w:rsidR="009E1CA9" w:rsidRPr="009F70A8" w:rsidRDefault="009F70A8" w:rsidP="009F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509C3" wp14:editId="7841F497">
            <wp:extent cx="5943600" cy="4457700"/>
            <wp:effectExtent l="0" t="0" r="0" b="0"/>
            <wp:docPr id="1" name="Picture 1" descr="Image result for kubernetes g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ubernetes g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003C" w14:textId="10FF2ABA" w:rsidR="00E658FD" w:rsidRPr="006D30C7" w:rsidRDefault="00DD60FB">
      <w:r w:rsidRPr="003737F8">
        <w:rPr>
          <w:b/>
          <w:sz w:val="28"/>
        </w:rPr>
        <w:t>Readme /</w:t>
      </w:r>
      <w:r w:rsidR="00E658FD" w:rsidRPr="003737F8">
        <w:rPr>
          <w:b/>
          <w:sz w:val="28"/>
        </w:rPr>
        <w:t xml:space="preserve"> </w:t>
      </w:r>
      <w:r w:rsidR="003737F8" w:rsidRPr="003737F8">
        <w:rPr>
          <w:b/>
          <w:sz w:val="28"/>
        </w:rPr>
        <w:t>Steps:</w:t>
      </w:r>
      <w:r w:rsidR="00E658FD" w:rsidRPr="003737F8">
        <w:rPr>
          <w:b/>
          <w:sz w:val="28"/>
        </w:rPr>
        <w:t xml:space="preserve"> </w:t>
      </w:r>
    </w:p>
    <w:p w14:paraId="5258DB88" w14:textId="701C179C" w:rsidR="009E1CA9" w:rsidRDefault="009E1CA9">
      <w:pPr>
        <w:rPr>
          <w:b/>
        </w:rPr>
      </w:pPr>
      <w:r w:rsidRPr="006A110E">
        <w:rPr>
          <w:b/>
        </w:rPr>
        <w:t>1.Create a container package</w:t>
      </w:r>
      <w:r w:rsidR="004B5680">
        <w:rPr>
          <w:b/>
        </w:rPr>
        <w:t xml:space="preserve"> (by creating 3 files</w:t>
      </w:r>
      <w:r w:rsidR="00996973">
        <w:rPr>
          <w:b/>
        </w:rPr>
        <w:t>):</w:t>
      </w:r>
    </w:p>
    <w:p w14:paraId="00C29CDC" w14:textId="0A7085C4" w:rsidR="00AA417E" w:rsidRPr="004A2262" w:rsidRDefault="00AA417E">
      <w:r w:rsidRPr="004A2262">
        <w:t>Container package will help us create docker containers. This file has code and the docker file</w:t>
      </w:r>
    </w:p>
    <w:p w14:paraId="25BF2FDD" w14:textId="21E85CA7" w:rsidR="009E1CA9" w:rsidRPr="006A110E" w:rsidRDefault="00E050BF" w:rsidP="00E050BF">
      <w:pPr>
        <w:ind w:left="720"/>
        <w:rPr>
          <w:u w:val="single"/>
        </w:rPr>
      </w:pPr>
      <w:proofErr w:type="spellStart"/>
      <w:r w:rsidRPr="006A110E">
        <w:rPr>
          <w:u w:val="single"/>
        </w:rPr>
        <w:t>Dockerfile</w:t>
      </w:r>
      <w:proofErr w:type="spellEnd"/>
      <w:r w:rsidRPr="006A110E">
        <w:rPr>
          <w:u w:val="single"/>
        </w:rPr>
        <w:t>:</w:t>
      </w:r>
    </w:p>
    <w:p w14:paraId="256663D6" w14:textId="136D6673" w:rsidR="009E1CA9" w:rsidRPr="00A55756" w:rsidRDefault="009E1CA9" w:rsidP="00E050BF">
      <w:pPr>
        <w:ind w:left="720"/>
        <w:rPr>
          <w:u w:val="single"/>
        </w:rPr>
      </w:pPr>
      <w:r w:rsidRPr="00A55756">
        <w:rPr>
          <w:u w:val="single"/>
        </w:rPr>
        <w:t>Requirements.txt:</w:t>
      </w:r>
    </w:p>
    <w:p w14:paraId="67000CC3" w14:textId="08248208" w:rsidR="009E1CA9" w:rsidRPr="00A55756" w:rsidRDefault="009E1CA9" w:rsidP="00E050BF">
      <w:pPr>
        <w:ind w:left="720"/>
        <w:rPr>
          <w:u w:val="single"/>
        </w:rPr>
      </w:pPr>
      <w:r w:rsidRPr="00A55756">
        <w:rPr>
          <w:u w:val="single"/>
        </w:rPr>
        <w:t>Python File (hello-world.py)</w:t>
      </w:r>
    </w:p>
    <w:p w14:paraId="7B9D3489" w14:textId="58F55E7C" w:rsidR="007821F2" w:rsidRDefault="007821F2">
      <w:pPr>
        <w:rPr>
          <w:b/>
          <w:u w:val="single"/>
        </w:rPr>
      </w:pPr>
    </w:p>
    <w:p w14:paraId="47B75751" w14:textId="77777777" w:rsidR="00DE5603" w:rsidRDefault="00DE5603">
      <w:pPr>
        <w:rPr>
          <w:b/>
        </w:rPr>
      </w:pPr>
    </w:p>
    <w:p w14:paraId="3DE1239D" w14:textId="77777777" w:rsidR="00DE5603" w:rsidRDefault="00DE5603">
      <w:pPr>
        <w:rPr>
          <w:b/>
        </w:rPr>
      </w:pPr>
    </w:p>
    <w:p w14:paraId="47B9789D" w14:textId="77777777" w:rsidR="00DE5603" w:rsidRDefault="00DE5603">
      <w:pPr>
        <w:rPr>
          <w:b/>
        </w:rPr>
      </w:pPr>
    </w:p>
    <w:p w14:paraId="5836987B" w14:textId="01201B06" w:rsidR="007821F2" w:rsidRDefault="007821F2">
      <w:pPr>
        <w:rPr>
          <w:b/>
        </w:rPr>
      </w:pPr>
      <w:r w:rsidRPr="00996973">
        <w:rPr>
          <w:b/>
        </w:rPr>
        <w:lastRenderedPageBreak/>
        <w:t>2. Setup and Installing Libraries:</w:t>
      </w:r>
    </w:p>
    <w:p w14:paraId="444AFB01" w14:textId="14D3A9C5" w:rsidR="00005192" w:rsidRPr="00996973" w:rsidRDefault="00005192">
      <w:pPr>
        <w:rPr>
          <w:b/>
        </w:rPr>
      </w:pPr>
      <w:r>
        <w:rPr>
          <w:b/>
        </w:rPr>
        <w:t xml:space="preserve">Installing these libraries will help </w:t>
      </w:r>
      <w:r w:rsidR="00BD7D02">
        <w:rPr>
          <w:b/>
        </w:rPr>
        <w:t>us to locally build the container and deploy on cloud</w:t>
      </w:r>
    </w:p>
    <w:p w14:paraId="603AAC7C" w14:textId="77777777" w:rsidR="006A5B10" w:rsidRDefault="007821F2" w:rsidP="006A5B10">
      <w:pPr>
        <w:ind w:firstLine="720"/>
        <w:rPr>
          <w:rFonts w:ascii="Calibri" w:hAnsi="Calibri" w:cs="Calibri"/>
        </w:rPr>
      </w:pPr>
      <w:r w:rsidRPr="00876851">
        <w:rPr>
          <w:rFonts w:ascii="Calibri" w:hAnsi="Calibri" w:cs="Calibri"/>
        </w:rPr>
        <w:t xml:space="preserve">Install google cloud </w:t>
      </w:r>
      <w:proofErr w:type="spellStart"/>
      <w:r w:rsidRPr="00876851">
        <w:rPr>
          <w:rFonts w:ascii="Calibri" w:hAnsi="Calibri" w:cs="Calibri"/>
        </w:rPr>
        <w:t>sdk</w:t>
      </w:r>
      <w:proofErr w:type="spellEnd"/>
    </w:p>
    <w:p w14:paraId="6246E50A" w14:textId="77777777" w:rsidR="0018420E" w:rsidRDefault="007821F2" w:rsidP="006D30C7">
      <w:pPr>
        <w:ind w:firstLine="720"/>
        <w:rPr>
          <w:rFonts w:ascii="Calibri" w:hAnsi="Calibri" w:cs="Calibri"/>
        </w:rPr>
      </w:pPr>
      <w:proofErr w:type="spellStart"/>
      <w:r w:rsidRPr="006A5B10">
        <w:rPr>
          <w:rFonts w:ascii="Calibri" w:hAnsi="Calibri" w:cs="Calibri"/>
        </w:rPr>
        <w:t>gcloud</w:t>
      </w:r>
      <w:proofErr w:type="spellEnd"/>
      <w:r w:rsidRPr="006A5B10">
        <w:rPr>
          <w:rFonts w:ascii="Calibri" w:hAnsi="Calibri" w:cs="Calibri"/>
        </w:rPr>
        <w:t xml:space="preserve"> components install </w:t>
      </w:r>
      <w:proofErr w:type="spellStart"/>
      <w:r w:rsidRPr="006A5B10">
        <w:rPr>
          <w:rFonts w:ascii="Calibri" w:hAnsi="Calibri" w:cs="Calibri"/>
        </w:rPr>
        <w:t>kubectl</w:t>
      </w:r>
      <w:proofErr w:type="spellEnd"/>
    </w:p>
    <w:p w14:paraId="53E9222E" w14:textId="6DCCBFAA" w:rsidR="0018420E" w:rsidRDefault="007821F2" w:rsidP="0018420E">
      <w:pPr>
        <w:ind w:firstLine="720"/>
      </w:pPr>
      <w:r>
        <w:t xml:space="preserve">Install </w:t>
      </w:r>
      <w:r w:rsidR="00261079">
        <w:t>docker (</w:t>
      </w:r>
      <w:r w:rsidR="0018420E">
        <w:t>separate way for all the machines)</w:t>
      </w:r>
    </w:p>
    <w:p w14:paraId="16095B75" w14:textId="0E5E56B0" w:rsidR="000A33CE" w:rsidRDefault="007821F2" w:rsidP="000A33CE">
      <w:pPr>
        <w:ind w:firstLine="720"/>
        <w:rPr>
          <w:b/>
        </w:rPr>
      </w:pPr>
      <w:r>
        <w:t xml:space="preserve"> </w:t>
      </w:r>
      <w:r>
        <w:rPr>
          <w:color w:val="37474F"/>
          <w:sz w:val="21"/>
          <w:szCs w:val="21"/>
        </w:rPr>
        <w:br/>
      </w:r>
      <w:r w:rsidRPr="00115BCA">
        <w:rPr>
          <w:b/>
        </w:rPr>
        <w:t xml:space="preserve">3. Set </w:t>
      </w:r>
      <w:r w:rsidR="0030230A">
        <w:rPr>
          <w:b/>
        </w:rPr>
        <w:t>default:</w:t>
      </w:r>
    </w:p>
    <w:p w14:paraId="7A928C8A" w14:textId="77777777" w:rsidR="002B04D3" w:rsidRDefault="007821F2" w:rsidP="002B04D3">
      <w:pPr>
        <w:ind w:firstLine="720"/>
        <w:rPr>
          <w:rFonts w:ascii="Calibri" w:hAnsi="Calibri" w:cs="Calibri"/>
        </w:rPr>
      </w:pPr>
      <w:proofErr w:type="spellStart"/>
      <w:r w:rsidRPr="005547FC">
        <w:rPr>
          <w:rFonts w:ascii="Calibri" w:hAnsi="Calibri" w:cs="Calibri"/>
        </w:rPr>
        <w:t>gcloud</w:t>
      </w:r>
      <w:proofErr w:type="spellEnd"/>
      <w:r w:rsidRPr="005547FC">
        <w:rPr>
          <w:rFonts w:ascii="Calibri" w:hAnsi="Calibri" w:cs="Calibri"/>
        </w:rPr>
        <w:t xml:space="preserve"> config set project PROJECT_ID</w:t>
      </w:r>
    </w:p>
    <w:p w14:paraId="0295BA77" w14:textId="77777777" w:rsidR="00183981" w:rsidRDefault="007821F2" w:rsidP="002B04D3">
      <w:pPr>
        <w:ind w:firstLine="720"/>
        <w:rPr>
          <w:color w:val="37474F"/>
          <w:sz w:val="21"/>
          <w:szCs w:val="21"/>
        </w:rPr>
      </w:pPr>
      <w:proofErr w:type="spellStart"/>
      <w:r w:rsidRPr="002B04D3">
        <w:rPr>
          <w:rFonts w:ascii="Calibri" w:hAnsi="Calibri" w:cs="Calibri"/>
        </w:rPr>
        <w:t>gcloud</w:t>
      </w:r>
      <w:proofErr w:type="spellEnd"/>
      <w:r w:rsidRPr="002B04D3">
        <w:rPr>
          <w:rFonts w:ascii="Calibri" w:hAnsi="Calibri" w:cs="Calibri"/>
        </w:rPr>
        <w:t xml:space="preserve"> config set project authentic-codex-212623</w:t>
      </w:r>
    </w:p>
    <w:p w14:paraId="2B766DD9" w14:textId="77777777" w:rsidR="004A0E59" w:rsidRDefault="007821F2" w:rsidP="004A0E59">
      <w:pPr>
        <w:ind w:firstLine="720"/>
        <w:rPr>
          <w:rFonts w:ascii="Calibri" w:hAnsi="Calibri" w:cs="Calibri"/>
        </w:rPr>
      </w:pPr>
      <w:proofErr w:type="spellStart"/>
      <w:r w:rsidRPr="004F6007">
        <w:rPr>
          <w:rFonts w:ascii="Calibri" w:hAnsi="Calibri" w:cs="Calibri"/>
        </w:rPr>
        <w:t>gcloud</w:t>
      </w:r>
      <w:proofErr w:type="spellEnd"/>
      <w:r w:rsidRPr="004F6007">
        <w:rPr>
          <w:rFonts w:ascii="Calibri" w:hAnsi="Calibri" w:cs="Calibri"/>
        </w:rPr>
        <w:t xml:space="preserve"> config set compute/zone us-central1-b</w:t>
      </w:r>
    </w:p>
    <w:p w14:paraId="19E7DDA5" w14:textId="45AA25BC" w:rsidR="007821F2" w:rsidRPr="004A0E59" w:rsidRDefault="007821F2" w:rsidP="004A0E59">
      <w:pPr>
        <w:ind w:firstLine="720"/>
        <w:rPr>
          <w:rFonts w:ascii="Calibri" w:hAnsi="Calibri" w:cs="Calibri"/>
        </w:rPr>
      </w:pPr>
      <w:r w:rsidRPr="004A0E59">
        <w:rPr>
          <w:rFonts w:ascii="Calibri" w:hAnsi="Calibri" w:cs="Calibri"/>
        </w:rPr>
        <w:t>export PROJECT_ID="$(</w:t>
      </w:r>
      <w:proofErr w:type="spellStart"/>
      <w:r w:rsidRPr="004A0E59">
        <w:rPr>
          <w:rFonts w:ascii="Calibri" w:hAnsi="Calibri" w:cs="Calibri"/>
        </w:rPr>
        <w:t>gcloud</w:t>
      </w:r>
      <w:proofErr w:type="spellEnd"/>
      <w:r w:rsidRPr="004A0E59">
        <w:rPr>
          <w:rFonts w:ascii="Calibri" w:hAnsi="Calibri" w:cs="Calibri"/>
        </w:rPr>
        <w:t xml:space="preserve"> config get-value project -q)"</w:t>
      </w:r>
    </w:p>
    <w:p w14:paraId="032CEB85" w14:textId="46D884FB" w:rsidR="001C5972" w:rsidRDefault="00DE5603" w:rsidP="00DE5603">
      <w:pPr>
        <w:pStyle w:val="HTMLPreformatted"/>
        <w:shd w:val="clear" w:color="auto" w:fill="F7F7F7"/>
        <w:spacing w:before="240" w:after="240" w:line="300" w:lineRule="atLeast"/>
        <w:ind w:left="360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4.</w:t>
      </w:r>
      <w:r w:rsidR="00C17AE5" w:rsidRPr="00724DF4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Build container </w:t>
      </w:r>
      <w:r w:rsidR="0030230A" w:rsidRPr="00724DF4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image:</w:t>
      </w:r>
    </w:p>
    <w:p w14:paraId="7DEAABC3" w14:textId="48CEE3E3" w:rsidR="00A14232" w:rsidRPr="005F2140" w:rsidRDefault="00A14232" w:rsidP="005F2140">
      <w:pPr>
        <w:ind w:firstLine="720"/>
        <w:rPr>
          <w:rFonts w:ascii="Calibri" w:hAnsi="Calibri" w:cs="Calibri"/>
        </w:rPr>
      </w:pPr>
      <w:r w:rsidRPr="005F2140">
        <w:rPr>
          <w:rFonts w:ascii="Calibri" w:hAnsi="Calibri" w:cs="Calibri"/>
        </w:rPr>
        <w:t xml:space="preserve">This step will help us build our container </w:t>
      </w:r>
      <w:r w:rsidR="00795265" w:rsidRPr="005F2140">
        <w:rPr>
          <w:rFonts w:ascii="Calibri" w:hAnsi="Calibri" w:cs="Calibri"/>
        </w:rPr>
        <w:t>locally.</w:t>
      </w:r>
    </w:p>
    <w:p w14:paraId="14C95D89" w14:textId="70E36F6E" w:rsidR="008F2BAA" w:rsidRPr="006A08B5" w:rsidRDefault="00C17AE5" w:rsidP="006A08B5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proofErr w:type="spellStart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docker build -t gcr.io/${PROJECT_ID}/hello-</w:t>
      </w:r>
      <w:proofErr w:type="gramStart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>app:v</w:t>
      </w:r>
      <w:proofErr w:type="gramEnd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>1 .</w:t>
      </w:r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br/>
      </w:r>
      <w:proofErr w:type="spellStart"/>
      <w:r w:rsidR="008F2BAA" w:rsidRPr="001C5972">
        <w:rPr>
          <w:rFonts w:ascii="Calibri" w:hAnsi="Calibri" w:cs="Calibri"/>
          <w:sz w:val="22"/>
          <w:szCs w:val="22"/>
        </w:rPr>
        <w:t>sudo</w:t>
      </w:r>
      <w:proofErr w:type="spellEnd"/>
      <w:r w:rsidR="008F2BAA" w:rsidRPr="001C5972">
        <w:rPr>
          <w:rFonts w:ascii="Calibri" w:hAnsi="Calibri" w:cs="Calibri"/>
          <w:sz w:val="22"/>
          <w:szCs w:val="22"/>
        </w:rPr>
        <w:t xml:space="preserve"> docker images</w:t>
      </w:r>
    </w:p>
    <w:p w14:paraId="06CB660F" w14:textId="1B99463F" w:rsidR="00C17AE5" w:rsidRDefault="008F2BAA" w:rsidP="00BA050C">
      <w:pPr>
        <w:pStyle w:val="HTMLPreformatted"/>
        <w:numPr>
          <w:ilvl w:val="0"/>
          <w:numId w:val="4"/>
        </w:numPr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CD4C11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Authenticate CR</w:t>
      </w:r>
    </w:p>
    <w:p w14:paraId="57560F64" w14:textId="362BC226" w:rsidR="00BA050C" w:rsidRPr="00795265" w:rsidRDefault="00BA050C" w:rsidP="00A62C60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795265">
        <w:rPr>
          <w:rFonts w:ascii="Calibri" w:eastAsiaTheme="minorHAnsi" w:hAnsi="Calibri" w:cs="Calibri"/>
          <w:sz w:val="22"/>
          <w:szCs w:val="22"/>
          <w:lang w:val="en-US" w:eastAsia="en-US"/>
        </w:rPr>
        <w:t>We authenticate Container registry to upload our locally built container</w:t>
      </w:r>
    </w:p>
    <w:p w14:paraId="47B360D2" w14:textId="62F7CA51" w:rsidR="008F2BAA" w:rsidRPr="00594185" w:rsidRDefault="00594185" w:rsidP="008F2BAA">
      <w:pPr>
        <w:pStyle w:val="HTMLPreformatted"/>
        <w:shd w:val="clear" w:color="auto" w:fill="F7F7F7"/>
        <w:spacing w:before="240" w:after="240" w:line="300" w:lineRule="atLeast"/>
        <w:rPr>
          <w:rFonts w:ascii="Calibri" w:eastAsiaTheme="minorHAnsi" w:hAnsi="Calibri" w:cs="Calibri"/>
          <w:sz w:val="22"/>
          <w:szCs w:val="22"/>
          <w:lang w:val="en-US" w:eastAsia="en-US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              </w:t>
      </w:r>
      <w:proofErr w:type="spellStart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>gcloud</w:t>
      </w:r>
      <w:proofErr w:type="spellEnd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auth configure-docker</w:t>
      </w:r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br/>
      </w:r>
    </w:p>
    <w:p w14:paraId="7732AF91" w14:textId="2E4B984F" w:rsidR="008F2BAA" w:rsidRDefault="008F2BAA" w:rsidP="00B40416">
      <w:pPr>
        <w:pStyle w:val="HTMLPreformatted"/>
        <w:numPr>
          <w:ilvl w:val="0"/>
          <w:numId w:val="4"/>
        </w:numPr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096CA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Push image to CR</w:t>
      </w:r>
    </w:p>
    <w:p w14:paraId="5DE4D1A5" w14:textId="11D42C1C" w:rsidR="00B40416" w:rsidRPr="006D59EF" w:rsidRDefault="00B40416" w:rsidP="006D59EF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6D59EF">
        <w:rPr>
          <w:rFonts w:ascii="Calibri" w:eastAsiaTheme="minorHAnsi" w:hAnsi="Calibri" w:cs="Calibri"/>
          <w:sz w:val="22"/>
          <w:szCs w:val="22"/>
          <w:lang w:val="en-US" w:eastAsia="en-US"/>
        </w:rPr>
        <w:t>Uploading the local docker image to container registry</w:t>
      </w:r>
    </w:p>
    <w:p w14:paraId="18A92BCA" w14:textId="1C4AADE8" w:rsidR="008F2BAA" w:rsidRPr="00057860" w:rsidRDefault="00E23390" w:rsidP="007821F2">
      <w:pPr>
        <w:pStyle w:val="HTMLPreformatted"/>
        <w:shd w:val="clear" w:color="auto" w:fill="F7F7F7"/>
        <w:spacing w:before="240" w:after="240" w:line="300" w:lineRule="atLeast"/>
        <w:rPr>
          <w:rFonts w:ascii="Calibri" w:eastAsiaTheme="minorHAnsi" w:hAnsi="Calibri" w:cs="Calibri"/>
          <w:sz w:val="22"/>
          <w:szCs w:val="22"/>
          <w:lang w:val="en-US" w:eastAsia="en-US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             </w:t>
      </w:r>
      <w:proofErr w:type="spellStart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docker push gcr.io/${PROJECT_ID}/hello-</w:t>
      </w:r>
      <w:proofErr w:type="gramStart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>app:v</w:t>
      </w:r>
      <w:proofErr w:type="gramEnd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>1</w:t>
      </w:r>
    </w:p>
    <w:p w14:paraId="57E7EE3D" w14:textId="70720BFC" w:rsidR="007821F2" w:rsidRPr="008936BC" w:rsidRDefault="00D948B0" w:rsidP="00A01D79">
      <w:pPr>
        <w:rPr>
          <w:b/>
        </w:rPr>
      </w:pPr>
      <w:r w:rsidRPr="008936BC">
        <w:rPr>
          <w:b/>
        </w:rPr>
        <w:t xml:space="preserve">       </w:t>
      </w:r>
      <w:r w:rsidR="00DE5603" w:rsidRPr="008936BC">
        <w:rPr>
          <w:b/>
        </w:rPr>
        <w:t>7</w:t>
      </w:r>
      <w:r w:rsidR="008F2BAA" w:rsidRPr="008936BC">
        <w:rPr>
          <w:b/>
        </w:rPr>
        <w:t xml:space="preserve">.Create a container cluster </w:t>
      </w:r>
    </w:p>
    <w:p w14:paraId="1867F2C8" w14:textId="18120995" w:rsidR="00412D2D" w:rsidRPr="008936BC" w:rsidRDefault="00412D2D" w:rsidP="008936BC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Creating a </w:t>
      </w:r>
      <w:proofErr w:type="spellStart"/>
      <w:r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>kubernetes</w:t>
      </w:r>
      <w:proofErr w:type="spellEnd"/>
      <w:r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r w:rsidR="00AC34E9"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>cluster</w:t>
      </w:r>
    </w:p>
    <w:p w14:paraId="043C9793" w14:textId="5ED121FF" w:rsidR="00DA60EF" w:rsidRDefault="009A7D2D" w:rsidP="008936BC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proofErr w:type="spellStart"/>
      <w:r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8F2BA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gcloud</w:t>
      </w:r>
      <w:proofErr w:type="spellEnd"/>
      <w:r w:rsidR="008F2BA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container clusters create hello-cluster --num-nodes=</w:t>
      </w:r>
      <w:r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2</w:t>
      </w:r>
      <w:r w:rsidR="001C25F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–</w:t>
      </w:r>
      <w:r w:rsidR="0063351C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-</w:t>
      </w:r>
      <w:r w:rsidR="001C25F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zone=</w:t>
      </w:r>
      <w:r w:rsidR="00340DB7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us-west1-b</w:t>
      </w:r>
      <w:r w:rsidR="001C25F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</w:p>
    <w:p w14:paraId="61B8A5A0" w14:textId="03B6C6C4" w:rsidR="008936BC" w:rsidRDefault="008936BC" w:rsidP="008F2BAA">
      <w:pPr>
        <w:pStyle w:val="HTMLPreformatted"/>
        <w:shd w:val="clear" w:color="auto" w:fill="F7F7F7"/>
        <w:spacing w:before="240" w:after="240" w:line="300" w:lineRule="atLeast"/>
        <w:rPr>
          <w:rStyle w:val="lit"/>
          <w:rFonts w:ascii="Calibri" w:eastAsiaTheme="minorHAnsi" w:hAnsi="Calibri" w:cs="Calibri"/>
          <w:sz w:val="22"/>
          <w:szCs w:val="22"/>
          <w:lang w:val="en-US" w:eastAsia="en-US"/>
        </w:rPr>
      </w:pPr>
    </w:p>
    <w:p w14:paraId="15F4064D" w14:textId="77777777" w:rsidR="008936BC" w:rsidRPr="0056274F" w:rsidRDefault="008936BC" w:rsidP="008F2BAA">
      <w:pPr>
        <w:pStyle w:val="HTMLPreformatted"/>
        <w:shd w:val="clear" w:color="auto" w:fill="F7F7F7"/>
        <w:spacing w:before="240" w:after="240" w:line="300" w:lineRule="atLeast"/>
        <w:rPr>
          <w:rStyle w:val="lit"/>
          <w:rFonts w:ascii="Calibri" w:eastAsiaTheme="minorHAnsi" w:hAnsi="Calibri" w:cs="Calibri"/>
          <w:sz w:val="22"/>
          <w:szCs w:val="22"/>
          <w:lang w:val="en-US" w:eastAsia="en-US"/>
        </w:rPr>
      </w:pPr>
    </w:p>
    <w:p w14:paraId="4A2F8FB1" w14:textId="04A23B7F" w:rsidR="00DA60EF" w:rsidRDefault="008936BC" w:rsidP="008936BC">
      <w:pPr>
        <w:pStyle w:val="HTMLPreformatted"/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lastRenderedPageBreak/>
        <w:t>8.</w:t>
      </w:r>
      <w:r w:rsidR="00DA60EF" w:rsidRPr="00B26BB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Deploying the application: </w:t>
      </w:r>
    </w:p>
    <w:p w14:paraId="663AED2D" w14:textId="163E12F9" w:rsidR="0079357A" w:rsidRPr="001125FF" w:rsidRDefault="0079357A" w:rsidP="001125FF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Deploying the application </w:t>
      </w:r>
      <w:r w:rsidR="001344AA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on the GKE </w:t>
      </w:r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using the </w:t>
      </w:r>
      <w:proofErr w:type="spellStart"/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command</w:t>
      </w:r>
    </w:p>
    <w:p w14:paraId="22B713A3" w14:textId="1FC1FC03" w:rsidR="009F70A8" w:rsidRDefault="00660FE5" w:rsidP="008936BC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proofErr w:type="spellStart"/>
      <w:r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run hello-web --image=gcr.io/${PROJECT_ID}/hello-</w:t>
      </w:r>
      <w:proofErr w:type="gram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app:v</w:t>
      </w:r>
      <w:proofErr w:type="gram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1 --port 8080</w:t>
      </w:r>
      <w:r w:rsidR="00DA60EF">
        <w:rPr>
          <w:color w:val="37474F"/>
          <w:sz w:val="21"/>
          <w:szCs w:val="21"/>
        </w:rPr>
        <w:br/>
      </w:r>
      <w:r w:rsidR="00C87430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  </w:t>
      </w:r>
    </w:p>
    <w:p w14:paraId="010117EC" w14:textId="257C37BD" w:rsidR="00DA60EF" w:rsidRPr="006D30C7" w:rsidRDefault="00DE5603" w:rsidP="00DA60E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9</w:t>
      </w:r>
      <w:r w:rsidR="00DA60EF" w:rsidRP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.Expose to internet</w:t>
      </w:r>
    </w:p>
    <w:p w14:paraId="06E76B48" w14:textId="0E2D07BD" w:rsidR="00DA60EF" w:rsidRDefault="008936BC" w:rsidP="00DA60E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ab/>
      </w:r>
      <w:proofErr w:type="spellStart"/>
      <w:r w:rsidR="001335A5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1335A5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expose deployment hello-web --type=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LoadBalancer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--port 80 --target-port 8080</w:t>
      </w:r>
      <w:r w:rsidR="00DA60EF">
        <w:rPr>
          <w:color w:val="37474F"/>
          <w:sz w:val="21"/>
          <w:szCs w:val="21"/>
        </w:rPr>
        <w:br/>
      </w:r>
    </w:p>
    <w:p w14:paraId="6047326D" w14:textId="54F4C9EC" w:rsidR="00DA60EF" w:rsidRPr="00951F4E" w:rsidRDefault="00D717E7" w:rsidP="00DA60EF">
      <w:pPr>
        <w:pStyle w:val="HTMLPreformatted"/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1</w:t>
      </w:r>
      <w:r w:rsidR="00DE5603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0</w:t>
      </w:r>
      <w:r w:rsid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. Get the external IP</w:t>
      </w:r>
      <w:r w:rsidR="00DA60EF" w:rsidRP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and test the application by </w:t>
      </w:r>
      <w:r w:rsidR="00ED4038" w:rsidRP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calling:</w:t>
      </w:r>
    </w:p>
    <w:p w14:paraId="5F470C26" w14:textId="6A078FAD" w:rsidR="00DA60EF" w:rsidRDefault="00B018BB" w:rsidP="00951F4E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ab/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get service</w:t>
      </w:r>
      <w:r w:rsidR="00DA60EF">
        <w:rPr>
          <w:color w:val="37474F"/>
          <w:sz w:val="21"/>
          <w:szCs w:val="21"/>
        </w:rPr>
        <w:br/>
      </w:r>
    </w:p>
    <w:p w14:paraId="4088BD6C" w14:textId="12BFB9CA" w:rsidR="00DA60EF" w:rsidRDefault="00DA60EF" w:rsidP="00DA60E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</w:p>
    <w:p w14:paraId="7C54DC1A" w14:textId="0642C295" w:rsidR="008F2BAA" w:rsidRDefault="008F2BAA" w:rsidP="008F2BAA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</w:p>
    <w:p w14:paraId="15994E15" w14:textId="77777777" w:rsidR="008F2BAA" w:rsidRPr="007821F2" w:rsidRDefault="008F2BAA" w:rsidP="007821F2">
      <w:pPr>
        <w:spacing w:before="120" w:after="120" w:line="240" w:lineRule="auto"/>
        <w:rPr>
          <w:rFonts w:ascii="Arial" w:hAnsi="Arial" w:cs="Arial"/>
          <w:color w:val="212121"/>
          <w:sz w:val="24"/>
          <w:szCs w:val="24"/>
        </w:rPr>
      </w:pPr>
    </w:p>
    <w:p w14:paraId="395F679F" w14:textId="77777777" w:rsidR="007821F2" w:rsidRPr="007821F2" w:rsidRDefault="007821F2"/>
    <w:sectPr w:rsidR="007821F2" w:rsidRPr="0078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66"/>
    <w:multiLevelType w:val="multilevel"/>
    <w:tmpl w:val="A7F4EEDA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" w15:restartNumberingAfterBreak="0">
    <w:nsid w:val="066F7AED"/>
    <w:multiLevelType w:val="hybridMultilevel"/>
    <w:tmpl w:val="9DFA17C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07CD"/>
    <w:multiLevelType w:val="hybridMultilevel"/>
    <w:tmpl w:val="3008F8C6"/>
    <w:lvl w:ilvl="0" w:tplc="9B78B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57206"/>
    <w:multiLevelType w:val="hybridMultilevel"/>
    <w:tmpl w:val="71DC776A"/>
    <w:lvl w:ilvl="0" w:tplc="28E09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0463"/>
    <w:multiLevelType w:val="hybridMultilevel"/>
    <w:tmpl w:val="E3FA90A8"/>
    <w:lvl w:ilvl="0" w:tplc="789685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599E"/>
    <w:multiLevelType w:val="hybridMultilevel"/>
    <w:tmpl w:val="32CC339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29"/>
    <w:rsid w:val="00005192"/>
    <w:rsid w:val="00043B6F"/>
    <w:rsid w:val="00057860"/>
    <w:rsid w:val="00096CA2"/>
    <w:rsid w:val="000A33CE"/>
    <w:rsid w:val="000E15A0"/>
    <w:rsid w:val="001125FF"/>
    <w:rsid w:val="00115BCA"/>
    <w:rsid w:val="00117AF8"/>
    <w:rsid w:val="00132633"/>
    <w:rsid w:val="001335A5"/>
    <w:rsid w:val="001344AA"/>
    <w:rsid w:val="00183981"/>
    <w:rsid w:val="0018420E"/>
    <w:rsid w:val="001C25FA"/>
    <w:rsid w:val="001C2D62"/>
    <w:rsid w:val="001C5972"/>
    <w:rsid w:val="00261079"/>
    <w:rsid w:val="00265B28"/>
    <w:rsid w:val="002A633A"/>
    <w:rsid w:val="002B04D3"/>
    <w:rsid w:val="002B3358"/>
    <w:rsid w:val="002F0317"/>
    <w:rsid w:val="002F0838"/>
    <w:rsid w:val="00301860"/>
    <w:rsid w:val="0030230A"/>
    <w:rsid w:val="00340DB7"/>
    <w:rsid w:val="003604CA"/>
    <w:rsid w:val="00365FBE"/>
    <w:rsid w:val="00372646"/>
    <w:rsid w:val="003737F8"/>
    <w:rsid w:val="00385C03"/>
    <w:rsid w:val="003917A2"/>
    <w:rsid w:val="003A085A"/>
    <w:rsid w:val="003A712B"/>
    <w:rsid w:val="00412D2D"/>
    <w:rsid w:val="00417031"/>
    <w:rsid w:val="00457B08"/>
    <w:rsid w:val="004A0E59"/>
    <w:rsid w:val="004A2262"/>
    <w:rsid w:val="004B5680"/>
    <w:rsid w:val="004D14AB"/>
    <w:rsid w:val="004F6007"/>
    <w:rsid w:val="005547FC"/>
    <w:rsid w:val="0056274F"/>
    <w:rsid w:val="00575FF0"/>
    <w:rsid w:val="00594185"/>
    <w:rsid w:val="005A6C08"/>
    <w:rsid w:val="005F2140"/>
    <w:rsid w:val="0063351C"/>
    <w:rsid w:val="00653AA1"/>
    <w:rsid w:val="00660FE5"/>
    <w:rsid w:val="00691FFC"/>
    <w:rsid w:val="006A08B5"/>
    <w:rsid w:val="006A110E"/>
    <w:rsid w:val="006A5B10"/>
    <w:rsid w:val="006C58F1"/>
    <w:rsid w:val="006D30C7"/>
    <w:rsid w:val="006D59EF"/>
    <w:rsid w:val="006E3255"/>
    <w:rsid w:val="00724DF4"/>
    <w:rsid w:val="00761AB4"/>
    <w:rsid w:val="007821F2"/>
    <w:rsid w:val="0079357A"/>
    <w:rsid w:val="00795265"/>
    <w:rsid w:val="007C6D26"/>
    <w:rsid w:val="00860A5C"/>
    <w:rsid w:val="00876851"/>
    <w:rsid w:val="008903C0"/>
    <w:rsid w:val="008936BC"/>
    <w:rsid w:val="008F2BAA"/>
    <w:rsid w:val="009216B1"/>
    <w:rsid w:val="00951829"/>
    <w:rsid w:val="00951F4E"/>
    <w:rsid w:val="00996973"/>
    <w:rsid w:val="009A7D2D"/>
    <w:rsid w:val="009C2712"/>
    <w:rsid w:val="009E1CA9"/>
    <w:rsid w:val="009E3F61"/>
    <w:rsid w:val="009E5A63"/>
    <w:rsid w:val="009F70A8"/>
    <w:rsid w:val="00A01D79"/>
    <w:rsid w:val="00A14232"/>
    <w:rsid w:val="00A24EE1"/>
    <w:rsid w:val="00A55756"/>
    <w:rsid w:val="00A62C60"/>
    <w:rsid w:val="00AA417E"/>
    <w:rsid w:val="00AC34E9"/>
    <w:rsid w:val="00AF38DE"/>
    <w:rsid w:val="00B018BB"/>
    <w:rsid w:val="00B26BB7"/>
    <w:rsid w:val="00B3794D"/>
    <w:rsid w:val="00B40416"/>
    <w:rsid w:val="00BA050C"/>
    <w:rsid w:val="00BA7B8F"/>
    <w:rsid w:val="00BD7D02"/>
    <w:rsid w:val="00C12ED1"/>
    <w:rsid w:val="00C17AE5"/>
    <w:rsid w:val="00C66E54"/>
    <w:rsid w:val="00C8287C"/>
    <w:rsid w:val="00C87430"/>
    <w:rsid w:val="00CA1EB4"/>
    <w:rsid w:val="00CB5276"/>
    <w:rsid w:val="00CD4C11"/>
    <w:rsid w:val="00D717E7"/>
    <w:rsid w:val="00D948B0"/>
    <w:rsid w:val="00DA60EF"/>
    <w:rsid w:val="00DD60FB"/>
    <w:rsid w:val="00DE5603"/>
    <w:rsid w:val="00E050BF"/>
    <w:rsid w:val="00E23390"/>
    <w:rsid w:val="00E42A02"/>
    <w:rsid w:val="00E4384E"/>
    <w:rsid w:val="00E658FD"/>
    <w:rsid w:val="00EC738F"/>
    <w:rsid w:val="00ED4038"/>
    <w:rsid w:val="00F45BA2"/>
    <w:rsid w:val="00F83398"/>
    <w:rsid w:val="00FB5F68"/>
    <w:rsid w:val="00FD369F"/>
    <w:rsid w:val="00FE1DE4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4A30"/>
  <w15:chartTrackingRefBased/>
  <w15:docId w15:val="{DBABA8F8-93EF-4DFA-952A-93F9D073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1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2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1F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7821F2"/>
  </w:style>
  <w:style w:type="character" w:customStyle="1" w:styleId="kwd">
    <w:name w:val="kwd"/>
    <w:basedOn w:val="DefaultParagraphFont"/>
    <w:rsid w:val="007821F2"/>
  </w:style>
  <w:style w:type="character" w:customStyle="1" w:styleId="pun">
    <w:name w:val="pun"/>
    <w:basedOn w:val="DefaultParagraphFont"/>
    <w:rsid w:val="007821F2"/>
  </w:style>
  <w:style w:type="character" w:customStyle="1" w:styleId="str">
    <w:name w:val="str"/>
    <w:basedOn w:val="DefaultParagraphFont"/>
    <w:rsid w:val="007821F2"/>
  </w:style>
  <w:style w:type="character" w:customStyle="1" w:styleId="lit">
    <w:name w:val="lit"/>
    <w:basedOn w:val="DefaultParagraphFont"/>
    <w:rsid w:val="008F2BAA"/>
  </w:style>
  <w:style w:type="character" w:customStyle="1" w:styleId="typ">
    <w:name w:val="typ"/>
    <w:basedOn w:val="DefaultParagraphFont"/>
    <w:rsid w:val="00DA60EF"/>
  </w:style>
  <w:style w:type="character" w:styleId="Hyperlink">
    <w:name w:val="Hyperlink"/>
    <w:basedOn w:val="DefaultParagraphFont"/>
    <w:uiPriority w:val="99"/>
    <w:unhideWhenUsed/>
    <w:rsid w:val="00E42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A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5.233.242.208/nxchallenge/astarisbo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Shainaz Rehman</dc:creator>
  <cp:keywords/>
  <dc:description/>
  <cp:lastModifiedBy>Shainaz Rehman</cp:lastModifiedBy>
  <cp:revision>8</cp:revision>
  <dcterms:created xsi:type="dcterms:W3CDTF">2018-08-08T01:34:00Z</dcterms:created>
  <dcterms:modified xsi:type="dcterms:W3CDTF">2018-08-08T02:50:00Z</dcterms:modified>
</cp:coreProperties>
</file>