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DF9FAA" w14:textId="1537F45D" w:rsidR="008565CD" w:rsidRPr="002C1DD4" w:rsidRDefault="008565CD" w:rsidP="008565CD">
      <w:pPr>
        <w:jc w:val="center"/>
        <w:rPr>
          <w:rFonts w:ascii="宋体" w:eastAsia="宋体" w:hAnsi="宋体" w:cs="宋体"/>
          <w:b/>
          <w:bCs/>
          <w:sz w:val="32"/>
          <w:szCs w:val="32"/>
        </w:rPr>
      </w:pPr>
      <w:r w:rsidRPr="002C1DD4">
        <w:rPr>
          <w:rFonts w:ascii="宋体" w:eastAsia="宋体" w:hAnsi="宋体" w:cs="宋体" w:hint="eastAsia"/>
          <w:b/>
          <w:bCs/>
          <w:sz w:val="32"/>
          <w:szCs w:val="32"/>
        </w:rPr>
        <w:t xml:space="preserve">客 户 投 诉 </w:t>
      </w:r>
      <w:r w:rsidR="00560CB5">
        <w:rPr>
          <w:rFonts w:ascii="宋体" w:eastAsia="宋体" w:hAnsi="宋体" w:cs="宋体" w:hint="eastAsia"/>
          <w:b/>
          <w:bCs/>
          <w:sz w:val="32"/>
          <w:szCs w:val="32"/>
        </w:rPr>
        <w:t>调 查</w:t>
      </w:r>
      <w:r w:rsidRPr="002C1DD4">
        <w:rPr>
          <w:rFonts w:ascii="宋体" w:eastAsia="宋体" w:hAnsi="宋体" w:cs="宋体" w:hint="eastAsia"/>
          <w:b/>
          <w:bCs/>
          <w:sz w:val="32"/>
          <w:szCs w:val="32"/>
        </w:rPr>
        <w:t xml:space="preserve"> 报 告</w:t>
      </w:r>
    </w:p>
    <w:p w14:paraId="3813A193" w14:textId="77777777" w:rsidR="00F257B4" w:rsidRDefault="00F257B4"/>
    <w:tbl>
      <w:tblPr>
        <w:tblStyle w:val="TableNormal"/>
        <w:tblW w:w="10500" w:type="dxa"/>
        <w:jc w:val="center"/>
        <w:tblInd w:w="0" w:type="dxa"/>
        <w:tblBorders>
          <w:top w:val="single" w:sz="6" w:space="0" w:color="111111"/>
          <w:left w:val="single" w:sz="6" w:space="0" w:color="111111"/>
          <w:bottom w:val="single" w:sz="6" w:space="0" w:color="111111"/>
          <w:right w:val="single" w:sz="6" w:space="0" w:color="111111"/>
          <w:insideH w:val="single" w:sz="6" w:space="0" w:color="111111"/>
          <w:insideV w:val="single" w:sz="6" w:space="0" w:color="111111"/>
        </w:tblBorders>
        <w:tblLayout w:type="fixed"/>
        <w:tblLook w:val="04A0" w:firstRow="1" w:lastRow="0" w:firstColumn="1" w:lastColumn="0" w:noHBand="0" w:noVBand="1"/>
      </w:tblPr>
      <w:tblGrid>
        <w:gridCol w:w="1499"/>
        <w:gridCol w:w="53"/>
        <w:gridCol w:w="3118"/>
        <w:gridCol w:w="1328"/>
        <w:gridCol w:w="798"/>
        <w:gridCol w:w="284"/>
        <w:gridCol w:w="558"/>
        <w:gridCol w:w="1001"/>
        <w:gridCol w:w="1861"/>
      </w:tblGrid>
      <w:tr w:rsidR="000E7DEE" w:rsidRPr="001C4F19" w14:paraId="09786EB9" w14:textId="77777777" w:rsidTr="008565CD">
        <w:trPr>
          <w:trHeight w:val="284"/>
          <w:jc w:val="center"/>
        </w:trPr>
        <w:tc>
          <w:tcPr>
            <w:tcW w:w="10500" w:type="dxa"/>
            <w:gridSpan w:val="9"/>
            <w:shd w:val="clear" w:color="auto" w:fill="D9D9D9"/>
            <w:vAlign w:val="center"/>
          </w:tcPr>
          <w:p w14:paraId="47BC0A37" w14:textId="26FAAA7B" w:rsidR="00F257B4" w:rsidRPr="00606AFF" w:rsidRDefault="00F257B4" w:rsidP="008565CD">
            <w:pPr>
              <w:spacing w:before="56" w:line="175" w:lineRule="auto"/>
              <w:ind w:firstLine="186"/>
              <w:rPr>
                <w:rFonts w:ascii="宋体" w:eastAsia="宋体" w:hAnsi="宋体" w:cs="Times New Roman"/>
                <w:b/>
                <w:bCs/>
                <w:spacing w:val="-2"/>
              </w:rPr>
            </w:pPr>
            <w:r w:rsidRPr="00606AFF">
              <w:rPr>
                <w:rFonts w:ascii="宋体" w:eastAsia="宋体" w:hAnsi="宋体" w:cs="Times New Roman" w:hint="eastAsia"/>
                <w:b/>
                <w:bCs/>
                <w:spacing w:val="-2"/>
              </w:rPr>
              <w:t>基本信息</w:t>
            </w:r>
          </w:p>
          <w:p w14:paraId="68546A21" w14:textId="642A5998" w:rsidR="000E7DEE" w:rsidRPr="001C4F19" w:rsidRDefault="000E7DEE" w:rsidP="008565CD">
            <w:pPr>
              <w:spacing w:before="56" w:line="175" w:lineRule="auto"/>
              <w:ind w:firstLine="186"/>
              <w:rPr>
                <w:rFonts w:ascii="Times New Roman" w:eastAsia="Arial Unicode MS" w:hAnsi="Times New Roman" w:cs="Times New Roman"/>
                <w:b/>
                <w:bCs/>
              </w:rPr>
            </w:pPr>
            <w:r w:rsidRPr="00382BF8">
              <w:rPr>
                <w:rFonts w:ascii="Times New Roman" w:eastAsia="Arial Unicode MS" w:hAnsi="Times New Roman" w:cs="Times New Roman"/>
                <w:b/>
                <w:bCs/>
                <w:spacing w:val="-2"/>
              </w:rPr>
              <w:t>Basic Information</w:t>
            </w:r>
          </w:p>
        </w:tc>
      </w:tr>
      <w:tr w:rsidR="000E7DEE" w:rsidRPr="001C4F19" w14:paraId="5C586E32" w14:textId="77777777" w:rsidTr="008565CD">
        <w:trPr>
          <w:trHeight w:val="284"/>
          <w:jc w:val="center"/>
        </w:trPr>
        <w:tc>
          <w:tcPr>
            <w:tcW w:w="1499" w:type="dxa"/>
            <w:vAlign w:val="center"/>
          </w:tcPr>
          <w:p w14:paraId="171E4F48" w14:textId="39C09535" w:rsidR="00F257B4" w:rsidRDefault="00F257B4" w:rsidP="00382BF8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投诉标题</w:t>
            </w:r>
          </w:p>
          <w:p w14:paraId="6C3C76E9" w14:textId="796AF3F7" w:rsidR="000E7DEE" w:rsidRPr="001C4F19" w:rsidRDefault="000E7DEE" w:rsidP="00382BF8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z w:val="15"/>
                <w:szCs w:val="15"/>
              </w:rPr>
            </w:pPr>
            <w:r w:rsidRPr="001C4F19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Complaints Title</w:t>
            </w:r>
          </w:p>
        </w:tc>
        <w:tc>
          <w:tcPr>
            <w:tcW w:w="4499" w:type="dxa"/>
            <w:gridSpan w:val="3"/>
            <w:tcBorders>
              <w:right w:val="single" w:sz="5" w:space="0" w:color="111111"/>
            </w:tcBorders>
            <w:vAlign w:val="center"/>
          </w:tcPr>
          <w:p w14:paraId="66AAC253" w14:textId="41327431" w:rsidR="000E7DEE" w:rsidRPr="001C4F19" w:rsidRDefault="00B369E0" w:rsidP="00382BF8">
            <w:pPr>
              <w:spacing w:before="56" w:line="175" w:lineRule="auto"/>
              <w:ind w:firstLine="27"/>
              <w:jc w:val="center"/>
              <w:rPr>
                <w:rFonts w:ascii="Times New Roman" w:eastAsia="Arial Unicode MS" w:hAnsi="Times New Roman" w:cs="Times New Roman"/>
                <w:spacing w:val="-3"/>
                <w:sz w:val="15"/>
                <w:szCs w:val="15"/>
              </w:rPr>
            </w:pPr>
            <w:r w:rsidRPr="00B369E0">
              <w:rPr>
                <w:rFonts w:ascii="微软雅黑" w:eastAsia="微软雅黑" w:hAnsi="微软雅黑" w:cs="微软雅黑" w:hint="eastAsia"/>
                <w:spacing w:val="-3"/>
                <w:sz w:val="15"/>
                <w:szCs w:val="15"/>
              </w:rPr>
              <w:t>注射泵测序过程中报注射器运行不到指定位置</w:t>
            </w:r>
          </w:p>
        </w:tc>
        <w:tc>
          <w:tcPr>
            <w:tcW w:w="1640" w:type="dxa"/>
            <w:gridSpan w:val="3"/>
            <w:tcBorders>
              <w:left w:val="single" w:sz="5" w:space="0" w:color="111111"/>
              <w:right w:val="single" w:sz="5" w:space="0" w:color="111111"/>
            </w:tcBorders>
            <w:vAlign w:val="center"/>
          </w:tcPr>
          <w:p w14:paraId="17A934B1" w14:textId="3732EC6A" w:rsidR="00222C88" w:rsidRDefault="00222C88" w:rsidP="00382BF8">
            <w:pPr>
              <w:spacing w:before="56" w:line="175" w:lineRule="auto"/>
              <w:ind w:firstLine="26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投诉编号</w:t>
            </w:r>
          </w:p>
          <w:p w14:paraId="3FEDE9C1" w14:textId="4F0F43CF" w:rsidR="000E7DEE" w:rsidRPr="001C4F19" w:rsidRDefault="000E7DEE" w:rsidP="00382BF8">
            <w:pPr>
              <w:spacing w:before="56" w:line="175" w:lineRule="auto"/>
              <w:ind w:firstLine="26"/>
              <w:jc w:val="center"/>
              <w:rPr>
                <w:rFonts w:ascii="Times New Roman" w:eastAsia="Arial Unicode MS" w:hAnsi="Times New Roman" w:cs="Times New Roman"/>
                <w:b/>
                <w:bCs/>
                <w:sz w:val="15"/>
                <w:szCs w:val="15"/>
              </w:rPr>
            </w:pPr>
            <w:r w:rsidRPr="001C4F19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Complaint Number</w:t>
            </w:r>
          </w:p>
        </w:tc>
        <w:tc>
          <w:tcPr>
            <w:tcW w:w="2862" w:type="dxa"/>
            <w:gridSpan w:val="2"/>
            <w:tcBorders>
              <w:left w:val="single" w:sz="5" w:space="0" w:color="111111"/>
            </w:tcBorders>
            <w:vAlign w:val="center"/>
          </w:tcPr>
          <w:p w14:paraId="252D77C4" w14:textId="291E693E" w:rsidR="000E7DEE" w:rsidRPr="000E22D1" w:rsidRDefault="00B369E0" w:rsidP="00A66662">
            <w:pPr>
              <w:spacing w:before="56" w:line="175" w:lineRule="auto"/>
              <w:ind w:firstLine="27"/>
              <w:jc w:val="center"/>
              <w:rPr>
                <w:rFonts w:ascii="微软雅黑" w:eastAsia="微软雅黑" w:hAnsi="微软雅黑" w:cs="微软雅黑"/>
                <w:spacing w:val="-3"/>
                <w:sz w:val="15"/>
                <w:szCs w:val="15"/>
              </w:rPr>
            </w:pPr>
            <w:r w:rsidRPr="000E22D1">
              <w:rPr>
                <w:rFonts w:ascii="微软雅黑" w:eastAsia="微软雅黑" w:hAnsi="微软雅黑" w:cs="微软雅黑"/>
                <w:spacing w:val="-3"/>
                <w:sz w:val="15"/>
                <w:szCs w:val="15"/>
              </w:rPr>
              <w:t>CP-230064-FX</w:t>
            </w:r>
          </w:p>
        </w:tc>
      </w:tr>
      <w:tr w:rsidR="000E7DEE" w:rsidRPr="001C4F19" w14:paraId="1C23C146" w14:textId="77777777" w:rsidTr="008565CD">
        <w:trPr>
          <w:trHeight w:val="284"/>
          <w:jc w:val="center"/>
        </w:trPr>
        <w:tc>
          <w:tcPr>
            <w:tcW w:w="1499" w:type="dxa"/>
            <w:vAlign w:val="center"/>
          </w:tcPr>
          <w:p w14:paraId="4BD34E93" w14:textId="77777777" w:rsidR="000C2F24" w:rsidRDefault="000C2F24" w:rsidP="000C2F24">
            <w:pPr>
              <w:spacing w:before="56" w:line="175" w:lineRule="auto"/>
              <w:ind w:firstLine="27"/>
              <w:jc w:val="center"/>
              <w:rPr>
                <w:rFonts w:ascii="Times New Roman" w:eastAsia="Arial Unicode MS" w:hAnsi="Times New Roman" w:cs="Times New Roman"/>
                <w:b/>
                <w:bCs/>
                <w:spacing w:val="-3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 w:hint="eastAsia"/>
                <w:b/>
                <w:bCs/>
                <w:spacing w:val="-3"/>
                <w:sz w:val="15"/>
                <w:szCs w:val="15"/>
              </w:rPr>
              <w:t>接收时间</w:t>
            </w:r>
          </w:p>
          <w:p w14:paraId="478865C1" w14:textId="047A3CDD" w:rsidR="000E7DEE" w:rsidRPr="006A041B" w:rsidRDefault="000C2F24" w:rsidP="000C2F24">
            <w:pPr>
              <w:spacing w:before="57" w:line="174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z w:val="15"/>
                <w:szCs w:val="15"/>
                <w:highlight w:val="yellow"/>
              </w:rPr>
            </w:pPr>
            <w:r>
              <w:rPr>
                <w:rFonts w:ascii="Times New Roman" w:eastAsia="Arial Unicode MS" w:hAnsi="Times New Roman" w:cs="Times New Roman" w:hint="eastAsia"/>
                <w:b/>
                <w:bCs/>
                <w:spacing w:val="-3"/>
                <w:sz w:val="15"/>
                <w:szCs w:val="15"/>
              </w:rPr>
              <w:t>Received</w:t>
            </w:r>
            <w:r>
              <w:rPr>
                <w:rFonts w:ascii="Times New Roman" w:eastAsia="Arial Unicode MS" w:hAnsi="Times New Roman" w:cs="Times New Roman"/>
                <w:b/>
                <w:bCs/>
                <w:spacing w:val="-3"/>
                <w:sz w:val="15"/>
                <w:szCs w:val="15"/>
              </w:rPr>
              <w:t xml:space="preserve"> </w:t>
            </w:r>
            <w:r>
              <w:rPr>
                <w:rFonts w:ascii="Times New Roman" w:eastAsia="Arial Unicode MS" w:hAnsi="Times New Roman" w:cs="Times New Roman" w:hint="eastAsia"/>
                <w:b/>
                <w:bCs/>
                <w:spacing w:val="-3"/>
                <w:sz w:val="15"/>
                <w:szCs w:val="15"/>
              </w:rPr>
              <w:t>time</w:t>
            </w:r>
          </w:p>
        </w:tc>
        <w:tc>
          <w:tcPr>
            <w:tcW w:w="4499" w:type="dxa"/>
            <w:gridSpan w:val="3"/>
            <w:tcBorders>
              <w:right w:val="single" w:sz="5" w:space="0" w:color="111111"/>
            </w:tcBorders>
            <w:vAlign w:val="center"/>
          </w:tcPr>
          <w:p w14:paraId="56B4850A" w14:textId="7544D609" w:rsidR="000E7DEE" w:rsidRPr="000E22D1" w:rsidRDefault="00B369E0" w:rsidP="00382BF8">
            <w:pPr>
              <w:spacing w:before="56" w:line="175" w:lineRule="auto"/>
              <w:ind w:firstLine="27"/>
              <w:jc w:val="center"/>
              <w:rPr>
                <w:rFonts w:ascii="微软雅黑" w:eastAsia="微软雅黑" w:hAnsi="微软雅黑" w:cs="微软雅黑"/>
                <w:spacing w:val="-3"/>
                <w:sz w:val="15"/>
                <w:szCs w:val="15"/>
              </w:rPr>
            </w:pPr>
            <w:r w:rsidRPr="000E22D1">
              <w:rPr>
                <w:rFonts w:ascii="微软雅黑" w:eastAsia="微软雅黑" w:hAnsi="微软雅黑" w:cs="微软雅黑" w:hint="eastAsia"/>
                <w:spacing w:val="-3"/>
                <w:sz w:val="15"/>
                <w:szCs w:val="15"/>
              </w:rPr>
              <w:t>2</w:t>
            </w:r>
            <w:r w:rsidRPr="000E22D1">
              <w:rPr>
                <w:rFonts w:ascii="微软雅黑" w:eastAsia="微软雅黑" w:hAnsi="微软雅黑" w:cs="微软雅黑"/>
                <w:spacing w:val="-3"/>
                <w:sz w:val="15"/>
                <w:szCs w:val="15"/>
              </w:rPr>
              <w:t>023</w:t>
            </w:r>
            <w:r w:rsidRPr="000E22D1">
              <w:rPr>
                <w:rFonts w:ascii="微软雅黑" w:eastAsia="微软雅黑" w:hAnsi="微软雅黑" w:cs="微软雅黑" w:hint="eastAsia"/>
                <w:spacing w:val="-3"/>
                <w:sz w:val="15"/>
                <w:szCs w:val="15"/>
              </w:rPr>
              <w:t>年5月3</w:t>
            </w:r>
            <w:r w:rsidRPr="000E22D1">
              <w:rPr>
                <w:rFonts w:ascii="微软雅黑" w:eastAsia="微软雅黑" w:hAnsi="微软雅黑" w:cs="微软雅黑"/>
                <w:spacing w:val="-3"/>
                <w:sz w:val="15"/>
                <w:szCs w:val="15"/>
              </w:rPr>
              <w:t>0</w:t>
            </w:r>
            <w:r w:rsidRPr="000E22D1">
              <w:rPr>
                <w:rFonts w:ascii="微软雅黑" w:eastAsia="微软雅黑" w:hAnsi="微软雅黑" w:cs="微软雅黑" w:hint="eastAsia"/>
                <w:spacing w:val="-3"/>
                <w:sz w:val="15"/>
                <w:szCs w:val="15"/>
              </w:rPr>
              <w:t>日</w:t>
            </w:r>
          </w:p>
        </w:tc>
        <w:tc>
          <w:tcPr>
            <w:tcW w:w="1640" w:type="dxa"/>
            <w:gridSpan w:val="3"/>
            <w:tcBorders>
              <w:left w:val="single" w:sz="5" w:space="0" w:color="111111"/>
              <w:right w:val="single" w:sz="5" w:space="0" w:color="111111"/>
            </w:tcBorders>
            <w:vAlign w:val="center"/>
          </w:tcPr>
          <w:p w14:paraId="26925A4C" w14:textId="4A768037" w:rsidR="00222C88" w:rsidRPr="006A041B" w:rsidRDefault="00222C88" w:rsidP="00382BF8">
            <w:pPr>
              <w:spacing w:before="56" w:line="175" w:lineRule="auto"/>
              <w:ind w:firstLine="27"/>
              <w:jc w:val="center"/>
              <w:rPr>
                <w:rFonts w:ascii="Times New Roman" w:eastAsia="Arial Unicode MS" w:hAnsi="Times New Roman" w:cs="Times New Roman"/>
                <w:b/>
                <w:bCs/>
                <w:sz w:val="15"/>
                <w:szCs w:val="15"/>
              </w:rPr>
            </w:pPr>
            <w:r w:rsidRPr="006A041B">
              <w:rPr>
                <w:rFonts w:ascii="Times New Roman" w:eastAsia="Arial Unicode MS" w:hAnsi="Times New Roman" w:cs="Times New Roman" w:hint="eastAsia"/>
                <w:b/>
                <w:bCs/>
                <w:sz w:val="15"/>
                <w:szCs w:val="15"/>
              </w:rPr>
              <w:t>是否造成人员伤害</w:t>
            </w:r>
          </w:p>
          <w:p w14:paraId="2519D9E6" w14:textId="51EA5A2D" w:rsidR="000E7DEE" w:rsidRPr="006A041B" w:rsidRDefault="000E7DEE" w:rsidP="00382BF8">
            <w:pPr>
              <w:spacing w:before="56" w:line="175" w:lineRule="auto"/>
              <w:ind w:firstLine="27"/>
              <w:jc w:val="center"/>
              <w:rPr>
                <w:rFonts w:ascii="Times New Roman" w:eastAsia="Arial Unicode MS" w:hAnsi="Times New Roman" w:cs="Times New Roman"/>
                <w:b/>
                <w:bCs/>
                <w:sz w:val="15"/>
                <w:szCs w:val="15"/>
              </w:rPr>
            </w:pPr>
            <w:r w:rsidRPr="006A041B">
              <w:rPr>
                <w:rFonts w:ascii="Times New Roman" w:eastAsia="Arial Unicode MS" w:hAnsi="Times New Roman" w:cs="Times New Roman"/>
                <w:b/>
                <w:bCs/>
                <w:sz w:val="15"/>
                <w:szCs w:val="15"/>
              </w:rPr>
              <w:t>Is death</w:t>
            </w:r>
            <w:r w:rsidR="00957392" w:rsidRPr="006A041B">
              <w:rPr>
                <w:rFonts w:ascii="Times New Roman" w:eastAsia="Arial Unicode MS" w:hAnsi="Times New Roman" w:cs="Times New Roman"/>
                <w:b/>
                <w:bCs/>
                <w:sz w:val="15"/>
                <w:szCs w:val="15"/>
              </w:rPr>
              <w:t xml:space="preserve"> </w:t>
            </w:r>
            <w:r w:rsidR="00957392" w:rsidRPr="006A041B">
              <w:rPr>
                <w:rFonts w:ascii="Times New Roman" w:eastAsia="Arial Unicode MS" w:hAnsi="Times New Roman" w:cs="Times New Roman" w:hint="eastAsia"/>
                <w:b/>
                <w:bCs/>
                <w:sz w:val="15"/>
                <w:szCs w:val="15"/>
              </w:rPr>
              <w:t>o</w:t>
            </w:r>
            <w:r w:rsidRPr="006A041B">
              <w:rPr>
                <w:rFonts w:ascii="Times New Roman" w:eastAsia="Arial Unicode MS" w:hAnsi="Times New Roman" w:cs="Times New Roman"/>
                <w:b/>
                <w:bCs/>
                <w:sz w:val="15"/>
                <w:szCs w:val="15"/>
              </w:rPr>
              <w:t>r personal injury</w:t>
            </w:r>
            <w:r w:rsidR="00957392" w:rsidRPr="006A041B">
              <w:rPr>
                <w:rFonts w:ascii="Times New Roman" w:eastAsia="Arial Unicode MS" w:hAnsi="Times New Roman" w:cs="Times New Roman"/>
                <w:b/>
                <w:bCs/>
                <w:sz w:val="15"/>
                <w:szCs w:val="15"/>
              </w:rPr>
              <w:t xml:space="preserve"> involved</w:t>
            </w:r>
          </w:p>
        </w:tc>
        <w:tc>
          <w:tcPr>
            <w:tcW w:w="2862" w:type="dxa"/>
            <w:gridSpan w:val="2"/>
            <w:tcBorders>
              <w:left w:val="single" w:sz="5" w:space="0" w:color="111111"/>
            </w:tcBorders>
            <w:vAlign w:val="center"/>
          </w:tcPr>
          <w:p w14:paraId="6BC9147C" w14:textId="0EB82793" w:rsidR="000E7DEE" w:rsidRPr="000E22D1" w:rsidRDefault="00B369E0" w:rsidP="001E13FD">
            <w:pPr>
              <w:spacing w:before="56" w:line="175" w:lineRule="auto"/>
              <w:ind w:firstLine="27"/>
              <w:jc w:val="center"/>
              <w:rPr>
                <w:rFonts w:ascii="微软雅黑" w:eastAsia="微软雅黑" w:hAnsi="微软雅黑" w:cs="微软雅黑"/>
                <w:spacing w:val="-3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spacing w:val="-3"/>
                <w:sz w:val="15"/>
                <w:szCs w:val="15"/>
              </w:rPr>
              <w:t>否</w:t>
            </w:r>
          </w:p>
        </w:tc>
      </w:tr>
      <w:tr w:rsidR="00520B98" w:rsidRPr="001C4F19" w14:paraId="26207F1C" w14:textId="77777777" w:rsidTr="008565CD">
        <w:trPr>
          <w:trHeight w:val="284"/>
          <w:jc w:val="center"/>
        </w:trPr>
        <w:tc>
          <w:tcPr>
            <w:tcW w:w="1499" w:type="dxa"/>
            <w:vAlign w:val="center"/>
          </w:tcPr>
          <w:p w14:paraId="49FA854D" w14:textId="77777777" w:rsidR="00520B98" w:rsidRDefault="00520B98" w:rsidP="00382BF8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客户名称</w:t>
            </w:r>
          </w:p>
          <w:p w14:paraId="0938241E" w14:textId="2AD8BEC7" w:rsidR="00520B98" w:rsidRDefault="00520B98" w:rsidP="00382BF8">
            <w:pPr>
              <w:spacing w:before="56" w:line="175" w:lineRule="auto"/>
              <w:ind w:firstLine="27"/>
              <w:jc w:val="center"/>
              <w:rPr>
                <w:rFonts w:ascii="Times New Roman" w:eastAsia="Arial Unicode MS" w:hAnsi="Times New Roman" w:cs="Times New Roman"/>
                <w:b/>
                <w:bCs/>
                <w:spacing w:val="-3"/>
                <w:sz w:val="15"/>
                <w:szCs w:val="15"/>
              </w:rPr>
            </w:pPr>
            <w:r w:rsidRPr="00BE17B3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Customer Name</w:t>
            </w:r>
          </w:p>
        </w:tc>
        <w:tc>
          <w:tcPr>
            <w:tcW w:w="4499" w:type="dxa"/>
            <w:gridSpan w:val="3"/>
            <w:tcBorders>
              <w:right w:val="single" w:sz="5" w:space="0" w:color="111111"/>
            </w:tcBorders>
            <w:vAlign w:val="center"/>
          </w:tcPr>
          <w:p w14:paraId="49CE41CE" w14:textId="03C79AA9" w:rsidR="00520B98" w:rsidRPr="001C4F19" w:rsidRDefault="00B369E0" w:rsidP="00B369E0">
            <w:pPr>
              <w:spacing w:before="56" w:line="175" w:lineRule="auto"/>
              <w:ind w:firstLine="27"/>
              <w:jc w:val="center"/>
              <w:rPr>
                <w:rFonts w:ascii="Times New Roman" w:eastAsia="Arial Unicode MS" w:hAnsi="Times New Roman" w:cs="Times New Roman"/>
                <w:spacing w:val="-3"/>
                <w:sz w:val="15"/>
                <w:szCs w:val="15"/>
              </w:rPr>
            </w:pPr>
            <w:r w:rsidRPr="00B369E0">
              <w:rPr>
                <w:rFonts w:ascii="微软雅黑" w:eastAsia="微软雅黑" w:hAnsi="微软雅黑" w:cs="微软雅黑" w:hint="eastAsia"/>
                <w:spacing w:val="-3"/>
                <w:sz w:val="15"/>
                <w:szCs w:val="15"/>
              </w:rPr>
              <w:t>天津华大医学检验所有限公司</w:t>
            </w:r>
          </w:p>
        </w:tc>
        <w:tc>
          <w:tcPr>
            <w:tcW w:w="1640" w:type="dxa"/>
            <w:gridSpan w:val="3"/>
            <w:tcBorders>
              <w:left w:val="single" w:sz="5" w:space="0" w:color="111111"/>
              <w:right w:val="single" w:sz="5" w:space="0" w:color="111111"/>
            </w:tcBorders>
            <w:vAlign w:val="center"/>
          </w:tcPr>
          <w:p w14:paraId="581BB008" w14:textId="77777777" w:rsidR="00520B98" w:rsidRDefault="00520B98" w:rsidP="00382BF8">
            <w:pPr>
              <w:spacing w:before="56" w:line="175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国家</w:t>
            </w: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/</w:t>
            </w: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地区</w:t>
            </w:r>
          </w:p>
          <w:p w14:paraId="08BF4A70" w14:textId="393D17A5" w:rsidR="00520B98" w:rsidRDefault="00520B98" w:rsidP="00382BF8">
            <w:pPr>
              <w:spacing w:before="57" w:line="174" w:lineRule="auto"/>
              <w:ind w:firstLine="26"/>
              <w:jc w:val="center"/>
              <w:rPr>
                <w:rFonts w:ascii="Times New Roman" w:eastAsia="Arial Unicode MS" w:hAnsi="Times New Roman" w:cs="Times New Roman"/>
                <w:b/>
                <w:bCs/>
                <w:sz w:val="15"/>
                <w:szCs w:val="15"/>
              </w:rPr>
            </w:pPr>
            <w:r w:rsidRPr="008565CD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Country</w:t>
            </w:r>
            <w:r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/</w:t>
            </w:r>
            <w:r>
              <w:t xml:space="preserve"> </w:t>
            </w:r>
            <w:r w:rsidRPr="008565CD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Region</w:t>
            </w:r>
          </w:p>
        </w:tc>
        <w:tc>
          <w:tcPr>
            <w:tcW w:w="2862" w:type="dxa"/>
            <w:gridSpan w:val="2"/>
            <w:tcBorders>
              <w:left w:val="single" w:sz="5" w:space="0" w:color="111111"/>
            </w:tcBorders>
            <w:vAlign w:val="center"/>
          </w:tcPr>
          <w:p w14:paraId="2D9772EB" w14:textId="1D4BC393" w:rsidR="00B369E0" w:rsidRPr="000E22D1" w:rsidRDefault="00B369E0" w:rsidP="000E22D1">
            <w:pPr>
              <w:spacing w:before="56" w:line="175" w:lineRule="auto"/>
              <w:ind w:firstLine="27"/>
              <w:jc w:val="center"/>
              <w:rPr>
                <w:rFonts w:ascii="微软雅黑" w:eastAsia="微软雅黑" w:hAnsi="微软雅黑" w:cs="微软雅黑"/>
                <w:spacing w:val="-3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spacing w:val="-3"/>
                <w:sz w:val="15"/>
                <w:szCs w:val="15"/>
              </w:rPr>
              <w:t>中国/天津</w:t>
            </w:r>
          </w:p>
        </w:tc>
      </w:tr>
      <w:tr w:rsidR="000E7DEE" w:rsidRPr="001C4F19" w14:paraId="4068586B" w14:textId="77777777" w:rsidTr="008565CD">
        <w:trPr>
          <w:trHeight w:val="284"/>
          <w:jc w:val="center"/>
        </w:trPr>
        <w:tc>
          <w:tcPr>
            <w:tcW w:w="10500" w:type="dxa"/>
            <w:gridSpan w:val="9"/>
            <w:shd w:val="clear" w:color="auto" w:fill="D9D9D9"/>
            <w:vAlign w:val="center"/>
          </w:tcPr>
          <w:p w14:paraId="1071B974" w14:textId="55E87C11" w:rsidR="00C42971" w:rsidRPr="00606AFF" w:rsidRDefault="00C42971" w:rsidP="008565CD">
            <w:pPr>
              <w:spacing w:before="56" w:line="175" w:lineRule="auto"/>
              <w:ind w:firstLine="186"/>
              <w:rPr>
                <w:rFonts w:ascii="宋体" w:eastAsia="宋体" w:hAnsi="宋体" w:cs="Times New Roman"/>
                <w:b/>
                <w:bCs/>
                <w:spacing w:val="-2"/>
              </w:rPr>
            </w:pPr>
            <w:r w:rsidRPr="00606AFF">
              <w:rPr>
                <w:rFonts w:ascii="宋体" w:eastAsia="宋体" w:hAnsi="宋体" w:cs="Times New Roman" w:hint="eastAsia"/>
                <w:b/>
                <w:bCs/>
                <w:spacing w:val="-2"/>
              </w:rPr>
              <w:t>问题说明</w:t>
            </w:r>
          </w:p>
          <w:p w14:paraId="588D50F9" w14:textId="4AF41260" w:rsidR="000E7DEE" w:rsidRPr="001C4F19" w:rsidRDefault="000E7DEE" w:rsidP="008565CD">
            <w:pPr>
              <w:spacing w:before="56" w:line="175" w:lineRule="auto"/>
              <w:ind w:firstLine="186"/>
              <w:rPr>
                <w:rFonts w:ascii="Times New Roman" w:eastAsia="Arial Unicode MS" w:hAnsi="Times New Roman" w:cs="Times New Roman"/>
                <w:sz w:val="15"/>
                <w:szCs w:val="15"/>
              </w:rPr>
            </w:pPr>
            <w:r w:rsidRPr="001C4F19">
              <w:rPr>
                <w:rFonts w:ascii="Times New Roman" w:eastAsia="Arial Unicode MS" w:hAnsi="Times New Roman" w:cs="Times New Roman"/>
                <w:b/>
                <w:bCs/>
                <w:spacing w:val="-2"/>
              </w:rPr>
              <w:t>Problem description</w:t>
            </w:r>
          </w:p>
        </w:tc>
      </w:tr>
      <w:tr w:rsidR="000E7DEE" w:rsidRPr="001C4F19" w14:paraId="503BB0AC" w14:textId="77777777" w:rsidTr="002C1DD4">
        <w:trPr>
          <w:trHeight w:val="1159"/>
          <w:jc w:val="center"/>
        </w:trPr>
        <w:tc>
          <w:tcPr>
            <w:tcW w:w="1499" w:type="dxa"/>
            <w:vAlign w:val="center"/>
          </w:tcPr>
          <w:p w14:paraId="6C8A1DCE" w14:textId="592AFE48" w:rsidR="00C42971" w:rsidRDefault="00C42971" w:rsidP="008565CD">
            <w:pPr>
              <w:spacing w:before="221" w:line="204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详细描述</w:t>
            </w:r>
          </w:p>
          <w:p w14:paraId="7E14D34A" w14:textId="2C4EF7EE" w:rsidR="000E7DEE" w:rsidRPr="001C4F19" w:rsidRDefault="000E7DEE" w:rsidP="008565CD">
            <w:pPr>
              <w:spacing w:before="221" w:line="204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sz w:val="15"/>
                <w:szCs w:val="15"/>
              </w:rPr>
            </w:pPr>
            <w:r w:rsidRPr="001C4F19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Detailed description</w:t>
            </w:r>
          </w:p>
        </w:tc>
        <w:tc>
          <w:tcPr>
            <w:tcW w:w="9001" w:type="dxa"/>
            <w:gridSpan w:val="8"/>
            <w:vAlign w:val="center"/>
          </w:tcPr>
          <w:p w14:paraId="2A248D51" w14:textId="77777777" w:rsidR="00B369E0" w:rsidRPr="00B369E0" w:rsidRDefault="00B369E0" w:rsidP="00B369E0">
            <w:pPr>
              <w:spacing w:before="56" w:line="175" w:lineRule="auto"/>
              <w:ind w:firstLineChars="200" w:firstLine="315"/>
              <w:rPr>
                <w:rFonts w:ascii="Times New Roman" w:eastAsia="Arial Unicode MS" w:hAnsi="Times New Roman" w:cs="Times New Roman"/>
                <w:sz w:val="15"/>
                <w:szCs w:val="15"/>
              </w:rPr>
            </w:pPr>
            <w:r w:rsidRPr="00B369E0">
              <w:rPr>
                <w:rFonts w:ascii="Times New Roman" w:eastAsia="Arial Unicode MS" w:hAnsi="Times New Roman" w:cs="Times New Roman" w:hint="eastAsia"/>
                <w:sz w:val="15"/>
                <w:szCs w:val="15"/>
              </w:rPr>
              <w:t>2023</w:t>
            </w:r>
            <w:r w:rsidRPr="00B369E0">
              <w:rPr>
                <w:rFonts w:ascii="微软雅黑" w:eastAsia="微软雅黑" w:hAnsi="微软雅黑" w:cs="微软雅黑" w:hint="eastAsia"/>
                <w:sz w:val="15"/>
                <w:szCs w:val="15"/>
              </w:rPr>
              <w:t>年</w:t>
            </w:r>
            <w:r w:rsidRPr="00B369E0">
              <w:rPr>
                <w:rFonts w:ascii="Times New Roman" w:eastAsia="Arial Unicode MS" w:hAnsi="Times New Roman" w:cs="Times New Roman" w:hint="eastAsia"/>
                <w:sz w:val="15"/>
                <w:szCs w:val="15"/>
              </w:rPr>
              <w:t>5</w:t>
            </w:r>
            <w:r w:rsidRPr="00B369E0">
              <w:rPr>
                <w:rFonts w:ascii="微软雅黑" w:eastAsia="微软雅黑" w:hAnsi="微软雅黑" w:cs="微软雅黑" w:hint="eastAsia"/>
                <w:sz w:val="15"/>
                <w:szCs w:val="15"/>
              </w:rPr>
              <w:t>月</w:t>
            </w:r>
            <w:r w:rsidRPr="00B369E0">
              <w:rPr>
                <w:rFonts w:ascii="Times New Roman" w:eastAsia="Arial Unicode MS" w:hAnsi="Times New Roman" w:cs="Times New Roman" w:hint="eastAsia"/>
                <w:sz w:val="15"/>
                <w:szCs w:val="15"/>
              </w:rPr>
              <w:t>29</w:t>
            </w:r>
            <w:r w:rsidRPr="00B369E0">
              <w:rPr>
                <w:rFonts w:ascii="微软雅黑" w:eastAsia="微软雅黑" w:hAnsi="微软雅黑" w:cs="微软雅黑" w:hint="eastAsia"/>
                <w:sz w:val="15"/>
                <w:szCs w:val="15"/>
              </w:rPr>
              <w:t>日</w:t>
            </w:r>
            <w:r w:rsidRPr="00B369E0">
              <w:rPr>
                <w:rFonts w:ascii="Times New Roman" w:eastAsia="Arial Unicode MS" w:hAnsi="Times New Roman" w:cs="Times New Roman" w:hint="eastAsia"/>
                <w:sz w:val="15"/>
                <w:szCs w:val="15"/>
              </w:rPr>
              <w:t>，</w:t>
            </w:r>
            <w:r w:rsidRPr="00B369E0">
              <w:rPr>
                <w:rFonts w:ascii="微软雅黑" w:eastAsia="微软雅黑" w:hAnsi="微软雅黑" w:cs="微软雅黑" w:hint="eastAsia"/>
                <w:sz w:val="15"/>
                <w:szCs w:val="15"/>
              </w:rPr>
              <w:t>天津股份客户反馈</w:t>
            </w:r>
            <w:r w:rsidRPr="00B369E0">
              <w:rPr>
                <w:rFonts w:ascii="Times New Roman" w:eastAsia="Arial Unicode MS" w:hAnsi="Times New Roman" w:cs="Times New Roman" w:hint="eastAsia"/>
                <w:sz w:val="15"/>
                <w:szCs w:val="15"/>
              </w:rPr>
              <w:t>DNBSEQ-T7</w:t>
            </w:r>
            <w:r w:rsidRPr="00B369E0">
              <w:rPr>
                <w:rFonts w:ascii="微软雅黑" w:eastAsia="微软雅黑" w:hAnsi="微软雅黑" w:cs="微软雅黑" w:hint="eastAsia"/>
                <w:sz w:val="15"/>
                <w:szCs w:val="15"/>
              </w:rPr>
              <w:t>基因测序仪配套的帝肯注射器使用不到</w:t>
            </w:r>
            <w:r w:rsidRPr="00B369E0">
              <w:rPr>
                <w:rFonts w:ascii="Times New Roman" w:eastAsia="Arial Unicode MS" w:hAnsi="Times New Roman" w:cs="Times New Roman" w:hint="eastAsia"/>
                <w:sz w:val="15"/>
                <w:szCs w:val="15"/>
              </w:rPr>
              <w:t>3</w:t>
            </w:r>
            <w:r w:rsidRPr="00B369E0">
              <w:rPr>
                <w:rFonts w:ascii="微软雅黑" w:eastAsia="微软雅黑" w:hAnsi="微软雅黑" w:cs="微软雅黑" w:hint="eastAsia"/>
                <w:sz w:val="15"/>
                <w:szCs w:val="15"/>
              </w:rPr>
              <w:t>个月</w:t>
            </w:r>
            <w:r w:rsidRPr="00B369E0">
              <w:rPr>
                <w:rFonts w:ascii="Malgun Gothic Semilight" w:eastAsia="Malgun Gothic Semilight" w:hAnsi="Malgun Gothic Semilight" w:cs="Malgun Gothic Semilight" w:hint="eastAsia"/>
                <w:sz w:val="15"/>
                <w:szCs w:val="15"/>
              </w:rPr>
              <w:t>，</w:t>
            </w:r>
            <w:r w:rsidRPr="00B369E0">
              <w:rPr>
                <w:rFonts w:ascii="微软雅黑" w:eastAsia="微软雅黑" w:hAnsi="微软雅黑" w:cs="微软雅黑" w:hint="eastAsia"/>
                <w:sz w:val="15"/>
                <w:szCs w:val="15"/>
              </w:rPr>
              <w:t>在测序过程中出现运行不到指定位置</w:t>
            </w:r>
            <w:r w:rsidRPr="00B369E0">
              <w:rPr>
                <w:rFonts w:ascii="Malgun Gothic Semilight" w:eastAsia="Malgun Gothic Semilight" w:hAnsi="Malgun Gothic Semilight" w:cs="Malgun Gothic Semilight" w:hint="eastAsia"/>
                <w:sz w:val="15"/>
                <w:szCs w:val="15"/>
              </w:rPr>
              <w:t>，</w:t>
            </w:r>
            <w:r w:rsidRPr="00B369E0">
              <w:rPr>
                <w:rFonts w:ascii="微软雅黑" w:eastAsia="微软雅黑" w:hAnsi="微软雅黑" w:cs="微软雅黑" w:hint="eastAsia"/>
                <w:sz w:val="15"/>
                <w:szCs w:val="15"/>
              </w:rPr>
              <w:t>测序停止的情况</w:t>
            </w:r>
            <w:r w:rsidRPr="00B369E0">
              <w:rPr>
                <w:rFonts w:ascii="Malgun Gothic Semilight" w:eastAsia="Malgun Gothic Semilight" w:hAnsi="Malgun Gothic Semilight" w:cs="Malgun Gothic Semilight" w:hint="eastAsia"/>
                <w:sz w:val="15"/>
                <w:szCs w:val="15"/>
              </w:rPr>
              <w:t>，</w:t>
            </w:r>
            <w:r w:rsidRPr="00B369E0">
              <w:rPr>
                <w:rFonts w:ascii="微软雅黑" w:eastAsia="微软雅黑" w:hAnsi="微软雅黑" w:cs="微软雅黑" w:hint="eastAsia"/>
                <w:sz w:val="15"/>
                <w:szCs w:val="15"/>
              </w:rPr>
              <w:t>影响客户的交付</w:t>
            </w:r>
            <w:r w:rsidRPr="00B369E0">
              <w:rPr>
                <w:rFonts w:ascii="Malgun Gothic Semilight" w:eastAsia="Malgun Gothic Semilight" w:hAnsi="Malgun Gothic Semilight" w:cs="Malgun Gothic Semilight" w:hint="eastAsia"/>
                <w:sz w:val="15"/>
                <w:szCs w:val="15"/>
              </w:rPr>
              <w:t>。</w:t>
            </w:r>
          </w:p>
          <w:p w14:paraId="41156908" w14:textId="77777777" w:rsidR="00622D86" w:rsidRDefault="00B369E0" w:rsidP="00F36008">
            <w:pPr>
              <w:spacing w:before="56" w:line="175" w:lineRule="auto"/>
              <w:ind w:firstLineChars="200" w:firstLine="315"/>
              <w:rPr>
                <w:rFonts w:ascii="Times New Roman" w:eastAsia="Arial Unicode MS" w:hAnsi="Times New Roman" w:cs="Times New Roman"/>
                <w:sz w:val="15"/>
                <w:szCs w:val="15"/>
              </w:rPr>
            </w:pPr>
            <w:bookmarkStart w:id="0" w:name="_GoBack"/>
            <w:r>
              <w:rPr>
                <w:rFonts w:ascii="Times New Roman" w:eastAsia="Arial Unicode MS" w:hAnsi="Times New Roman" w:cs="Times New Roman"/>
                <w:sz w:val="15"/>
                <w:szCs w:val="15"/>
              </w:rPr>
              <w:drawing>
                <wp:inline distT="0" distB="0" distL="0" distR="0" wp14:anchorId="021C2190" wp14:editId="5248B4AE">
                  <wp:extent cx="5400000" cy="2741722"/>
                  <wp:effectExtent l="0" t="0" r="0" b="190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0" cy="274172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bookmarkEnd w:id="0"/>
          </w:p>
          <w:p w14:paraId="7FFAB697" w14:textId="7E4891FC" w:rsidR="008C7DB5" w:rsidRPr="00B369E0" w:rsidRDefault="008C7DB5" w:rsidP="00F36008">
            <w:pPr>
              <w:spacing w:before="56" w:line="175" w:lineRule="auto"/>
              <w:ind w:firstLineChars="200" w:firstLine="315"/>
              <w:rPr>
                <w:rFonts w:ascii="Times New Roman" w:eastAsia="Arial Unicode MS" w:hAnsi="Times New Roman" w:cs="Times New Roman"/>
                <w:sz w:val="15"/>
                <w:szCs w:val="15"/>
              </w:rPr>
            </w:pPr>
          </w:p>
        </w:tc>
      </w:tr>
      <w:tr w:rsidR="006A041B" w:rsidRPr="001C4F19" w14:paraId="6F2FBE3F" w14:textId="77777777" w:rsidTr="002C1DD4">
        <w:trPr>
          <w:trHeight w:val="1159"/>
          <w:jc w:val="center"/>
        </w:trPr>
        <w:tc>
          <w:tcPr>
            <w:tcW w:w="1499" w:type="dxa"/>
            <w:vAlign w:val="center"/>
          </w:tcPr>
          <w:p w14:paraId="3E1511AB" w14:textId="1B89D393" w:rsidR="006A041B" w:rsidRPr="006A37F4" w:rsidRDefault="006A041B" w:rsidP="008565CD">
            <w:pPr>
              <w:spacing w:before="221" w:line="204" w:lineRule="auto"/>
              <w:jc w:val="center"/>
              <w:rPr>
                <w:rFonts w:ascii="微软雅黑" w:eastAsia="微软雅黑" w:hAnsi="微软雅黑" w:cs="微软雅黑"/>
                <w:b/>
                <w:bCs/>
                <w:spacing w:val="-2"/>
                <w:sz w:val="15"/>
                <w:szCs w:val="15"/>
              </w:rPr>
            </w:pPr>
            <w:r w:rsidRPr="006A37F4">
              <w:rPr>
                <w:rFonts w:ascii="微软雅黑" w:eastAsia="微软雅黑" w:hAnsi="微软雅黑" w:cs="微软雅黑" w:hint="eastAsia"/>
                <w:b/>
                <w:bCs/>
                <w:spacing w:val="-2"/>
                <w:sz w:val="15"/>
                <w:szCs w:val="15"/>
              </w:rPr>
              <w:t>现场调查结论</w:t>
            </w:r>
          </w:p>
          <w:p w14:paraId="07884116" w14:textId="11359008" w:rsidR="00FD5321" w:rsidRPr="006A37F4" w:rsidRDefault="00FD5321" w:rsidP="00FD5321">
            <w:pPr>
              <w:spacing w:before="221" w:line="204" w:lineRule="auto"/>
              <w:jc w:val="center"/>
              <w:rPr>
                <w:rFonts w:ascii="微软雅黑" w:eastAsia="微软雅黑" w:hAnsi="微软雅黑" w:cs="微软雅黑"/>
                <w:b/>
                <w:bCs/>
                <w:spacing w:val="-2"/>
                <w:sz w:val="15"/>
                <w:szCs w:val="15"/>
              </w:rPr>
            </w:pPr>
            <w:r w:rsidRPr="006A37F4">
              <w:rPr>
                <w:rFonts w:ascii="微软雅黑" w:eastAsia="微软雅黑" w:hAnsi="微软雅黑" w:cs="微软雅黑"/>
                <w:b/>
                <w:bCs/>
                <w:spacing w:val="-2"/>
                <w:sz w:val="15"/>
                <w:szCs w:val="15"/>
              </w:rPr>
              <w:t>F</w:t>
            </w:r>
            <w:r w:rsidRPr="006A37F4">
              <w:rPr>
                <w:rFonts w:ascii="微软雅黑" w:eastAsia="微软雅黑" w:hAnsi="微软雅黑" w:cs="微软雅黑" w:hint="eastAsia"/>
                <w:b/>
                <w:bCs/>
                <w:spacing w:val="-2"/>
                <w:sz w:val="15"/>
                <w:szCs w:val="15"/>
              </w:rPr>
              <w:t>ield</w:t>
            </w:r>
            <w:r w:rsidRPr="006A37F4">
              <w:rPr>
                <w:rFonts w:ascii="微软雅黑" w:eastAsia="微软雅黑" w:hAnsi="微软雅黑" w:cs="微软雅黑"/>
                <w:b/>
                <w:bCs/>
                <w:spacing w:val="-2"/>
                <w:sz w:val="15"/>
                <w:szCs w:val="15"/>
              </w:rPr>
              <w:t xml:space="preserve"> I</w:t>
            </w:r>
            <w:r w:rsidRPr="006A37F4">
              <w:rPr>
                <w:rFonts w:ascii="微软雅黑" w:eastAsia="微软雅黑" w:hAnsi="微软雅黑" w:cs="微软雅黑" w:hint="eastAsia"/>
                <w:b/>
                <w:bCs/>
                <w:spacing w:val="-2"/>
                <w:sz w:val="15"/>
                <w:szCs w:val="15"/>
              </w:rPr>
              <w:t>nvestigation</w:t>
            </w:r>
          </w:p>
          <w:p w14:paraId="60514B9B" w14:textId="28C58F3E" w:rsidR="00741753" w:rsidRPr="006A37F4" w:rsidRDefault="00741753" w:rsidP="008565CD">
            <w:pPr>
              <w:spacing w:before="221" w:line="204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</w:p>
        </w:tc>
        <w:tc>
          <w:tcPr>
            <w:tcW w:w="9001" w:type="dxa"/>
            <w:gridSpan w:val="8"/>
            <w:vAlign w:val="center"/>
          </w:tcPr>
          <w:p w14:paraId="23363DA9" w14:textId="77777777" w:rsidR="006A041B" w:rsidRDefault="00B369E0" w:rsidP="00B369E0">
            <w:pPr>
              <w:spacing w:before="56" w:line="175" w:lineRule="auto"/>
              <w:ind w:firstLineChars="200" w:firstLine="288"/>
              <w:rPr>
                <w:rFonts w:ascii="Malgun Gothic Semilight" w:eastAsia="Malgun Gothic Semilight" w:hAnsi="Malgun Gothic Semilight" w:cs="Malgun Gothic Semilight"/>
                <w:spacing w:val="-3"/>
                <w:sz w:val="15"/>
                <w:szCs w:val="15"/>
              </w:rPr>
            </w:pPr>
            <w:r w:rsidRPr="00B369E0">
              <w:rPr>
                <w:rFonts w:ascii="微软雅黑" w:eastAsia="微软雅黑" w:hAnsi="微软雅黑" w:cs="微软雅黑" w:hint="eastAsia"/>
                <w:spacing w:val="-3"/>
                <w:sz w:val="15"/>
                <w:szCs w:val="15"/>
              </w:rPr>
              <w:t>现场工程师怀疑注射器运行阻力大或者注射泵运行阻力大</w:t>
            </w:r>
            <w:r w:rsidRPr="00B369E0">
              <w:rPr>
                <w:rFonts w:ascii="Malgun Gothic Semilight" w:eastAsia="Malgun Gothic Semilight" w:hAnsi="Malgun Gothic Semilight" w:cs="Malgun Gothic Semilight" w:hint="eastAsia"/>
                <w:spacing w:val="-3"/>
                <w:sz w:val="15"/>
                <w:szCs w:val="15"/>
              </w:rPr>
              <w:t>。</w:t>
            </w:r>
          </w:p>
          <w:p w14:paraId="29CE6CC6" w14:textId="50791D14" w:rsidR="00B369E0" w:rsidRPr="00B369E0" w:rsidRDefault="00B369E0" w:rsidP="00B369E0">
            <w:pPr>
              <w:spacing w:before="56" w:line="175" w:lineRule="auto"/>
              <w:ind w:firstLineChars="200" w:firstLine="315"/>
              <w:rPr>
                <w:rFonts w:ascii="Times New Roman" w:eastAsia="Arial Unicode MS" w:hAnsi="Times New Roman" w:cs="Times New Roman"/>
                <w:spacing w:val="-3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/>
                <w:spacing w:val="-3"/>
                <w:sz w:val="15"/>
                <w:szCs w:val="15"/>
              </w:rPr>
              <w:drawing>
                <wp:inline distT="0" distB="0" distL="0" distR="0" wp14:anchorId="136A07C3" wp14:editId="2F164D7D">
                  <wp:extent cx="5400000" cy="2570987"/>
                  <wp:effectExtent l="0" t="0" r="0" b="127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0" cy="257098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65CD" w:rsidRPr="008565CD" w14:paraId="373D6BCC" w14:textId="77777777" w:rsidTr="008565CD">
        <w:trPr>
          <w:trHeight w:val="585"/>
          <w:jc w:val="center"/>
        </w:trPr>
        <w:tc>
          <w:tcPr>
            <w:tcW w:w="10500" w:type="dxa"/>
            <w:gridSpan w:val="9"/>
            <w:shd w:val="clear" w:color="auto" w:fill="D9D9D9" w:themeFill="background1" w:themeFillShade="D9"/>
            <w:vAlign w:val="center"/>
          </w:tcPr>
          <w:p w14:paraId="19FF0B01" w14:textId="1691E127" w:rsidR="008565CD" w:rsidRPr="00606AFF" w:rsidRDefault="00933FF1" w:rsidP="008565CD">
            <w:pPr>
              <w:spacing w:before="56" w:line="175" w:lineRule="auto"/>
              <w:ind w:firstLine="186"/>
              <w:rPr>
                <w:rFonts w:ascii="宋体" w:eastAsia="宋体" w:hAnsi="宋体" w:cs="Times New Roman"/>
                <w:b/>
                <w:bCs/>
                <w:spacing w:val="-2"/>
              </w:rPr>
            </w:pPr>
            <w:r>
              <w:rPr>
                <w:rFonts w:ascii="宋体" w:eastAsia="宋体" w:hAnsi="宋体" w:cs="Times New Roman" w:hint="eastAsia"/>
                <w:b/>
                <w:bCs/>
                <w:spacing w:val="-2"/>
              </w:rPr>
              <w:t>产品</w:t>
            </w:r>
            <w:r w:rsidR="00520B98" w:rsidRPr="00606AFF">
              <w:rPr>
                <w:rFonts w:ascii="宋体" w:eastAsia="宋体" w:hAnsi="宋体" w:cs="Times New Roman" w:hint="eastAsia"/>
                <w:b/>
                <w:bCs/>
                <w:spacing w:val="-2"/>
              </w:rPr>
              <w:t>信息</w:t>
            </w:r>
          </w:p>
          <w:p w14:paraId="4A08309A" w14:textId="0D81F0AC" w:rsidR="00520B98" w:rsidRPr="008565CD" w:rsidRDefault="00933FF1" w:rsidP="008565CD">
            <w:pPr>
              <w:spacing w:before="56" w:line="175" w:lineRule="auto"/>
              <w:ind w:firstLine="186"/>
              <w:rPr>
                <w:rFonts w:ascii="Times New Roman" w:eastAsia="Arial Unicode MS" w:hAnsi="Times New Roman" w:cs="Times New Roman"/>
                <w:b/>
                <w:bCs/>
                <w:spacing w:val="-2"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pacing w:val="-2"/>
              </w:rPr>
              <w:t>P</w:t>
            </w: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</w:rPr>
              <w:t>roduct</w:t>
            </w:r>
            <w:r w:rsidR="00520B98" w:rsidRPr="00520B98">
              <w:rPr>
                <w:rFonts w:ascii="Times New Roman" w:eastAsia="Arial Unicode MS" w:hAnsi="Times New Roman" w:cs="Times New Roman"/>
                <w:b/>
                <w:bCs/>
                <w:spacing w:val="-2"/>
              </w:rPr>
              <w:t xml:space="preserve"> information</w:t>
            </w:r>
          </w:p>
        </w:tc>
      </w:tr>
      <w:tr w:rsidR="000E7DEE" w:rsidRPr="001C4F19" w14:paraId="6A1B8339" w14:textId="77777777" w:rsidTr="008565CD">
        <w:trPr>
          <w:trHeight w:val="284"/>
          <w:jc w:val="center"/>
        </w:trPr>
        <w:tc>
          <w:tcPr>
            <w:tcW w:w="1499" w:type="dxa"/>
            <w:vAlign w:val="center"/>
          </w:tcPr>
          <w:p w14:paraId="672BF5BD" w14:textId="77777777" w:rsidR="000E7DEE" w:rsidRDefault="00520B98" w:rsidP="00382BF8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产品名称</w:t>
            </w:r>
          </w:p>
          <w:p w14:paraId="1CF58D07" w14:textId="4D3C5ECA" w:rsidR="00520B98" w:rsidRPr="00520B98" w:rsidRDefault="00520B98" w:rsidP="00382BF8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520B98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Product Name</w:t>
            </w:r>
          </w:p>
        </w:tc>
        <w:tc>
          <w:tcPr>
            <w:tcW w:w="4499" w:type="dxa"/>
            <w:gridSpan w:val="3"/>
            <w:tcBorders>
              <w:right w:val="single" w:sz="5" w:space="0" w:color="111111"/>
            </w:tcBorders>
            <w:vAlign w:val="center"/>
          </w:tcPr>
          <w:p w14:paraId="13301785" w14:textId="3642EE8A" w:rsidR="000E7DEE" w:rsidRPr="00B232AE" w:rsidRDefault="00B369E0" w:rsidP="00B232AE">
            <w:pPr>
              <w:spacing w:before="56" w:line="175" w:lineRule="auto"/>
              <w:ind w:firstLine="27"/>
              <w:jc w:val="center"/>
              <w:rPr>
                <w:rFonts w:ascii="Times New Roman" w:eastAsia="Arial Unicode MS" w:hAnsi="Times New Roman" w:cs="Times New Roman"/>
                <w:spacing w:val="-3"/>
                <w:sz w:val="15"/>
                <w:szCs w:val="15"/>
              </w:rPr>
            </w:pPr>
            <w:r w:rsidRPr="00B369E0">
              <w:rPr>
                <w:rFonts w:ascii="微软雅黑" w:eastAsia="微软雅黑" w:hAnsi="微软雅黑" w:cs="微软雅黑" w:hint="eastAsia"/>
                <w:spacing w:val="-3"/>
                <w:sz w:val="15"/>
                <w:szCs w:val="15"/>
              </w:rPr>
              <w:t>基因测序仪</w:t>
            </w:r>
          </w:p>
        </w:tc>
        <w:tc>
          <w:tcPr>
            <w:tcW w:w="1640" w:type="dxa"/>
            <w:gridSpan w:val="3"/>
            <w:tcBorders>
              <w:left w:val="single" w:sz="5" w:space="0" w:color="111111"/>
              <w:right w:val="single" w:sz="5" w:space="0" w:color="111111"/>
            </w:tcBorders>
            <w:vAlign w:val="center"/>
          </w:tcPr>
          <w:p w14:paraId="79FE3E88" w14:textId="77777777" w:rsidR="00741753" w:rsidRDefault="00741753" w:rsidP="00741753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产品</w:t>
            </w:r>
            <w:r>
              <w:rPr>
                <w:rFonts w:ascii="微软雅黑" w:eastAsia="微软雅黑" w:hAnsi="微软雅黑" w:cs="微软雅黑" w:hint="eastAsia"/>
                <w:b/>
                <w:bCs/>
                <w:spacing w:val="-2"/>
                <w:sz w:val="15"/>
                <w:szCs w:val="15"/>
              </w:rPr>
              <w:t>编码</w:t>
            </w:r>
          </w:p>
          <w:p w14:paraId="3702F1DA" w14:textId="29B1EA02" w:rsidR="00520B98" w:rsidRPr="00520B98" w:rsidRDefault="00741753" w:rsidP="00741753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FD2100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 xml:space="preserve">product </w:t>
            </w:r>
            <w:r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N</w:t>
            </w: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umber</w:t>
            </w:r>
          </w:p>
        </w:tc>
        <w:tc>
          <w:tcPr>
            <w:tcW w:w="2862" w:type="dxa"/>
            <w:gridSpan w:val="2"/>
            <w:tcBorders>
              <w:left w:val="single" w:sz="5" w:space="0" w:color="111111"/>
            </w:tcBorders>
            <w:vAlign w:val="center"/>
          </w:tcPr>
          <w:p w14:paraId="07051C4E" w14:textId="7BA96ABE" w:rsidR="000E7DEE" w:rsidRPr="00B232AE" w:rsidRDefault="00B369E0" w:rsidP="00B232AE">
            <w:pPr>
              <w:spacing w:before="56" w:line="175" w:lineRule="auto"/>
              <w:ind w:firstLine="27"/>
              <w:jc w:val="center"/>
              <w:rPr>
                <w:rFonts w:ascii="Times New Roman" w:eastAsia="Arial Unicode MS" w:hAnsi="Times New Roman" w:cs="Times New Roman"/>
                <w:spacing w:val="-3"/>
                <w:sz w:val="15"/>
                <w:szCs w:val="15"/>
              </w:rPr>
            </w:pPr>
            <w:r w:rsidRPr="00B369E0">
              <w:rPr>
                <w:rFonts w:ascii="Times New Roman" w:eastAsia="Arial Unicode MS" w:hAnsi="Times New Roman" w:cs="Times New Roman"/>
                <w:spacing w:val="-3"/>
                <w:sz w:val="15"/>
                <w:szCs w:val="15"/>
              </w:rPr>
              <w:t>900-000129-00</w:t>
            </w:r>
          </w:p>
        </w:tc>
      </w:tr>
      <w:tr w:rsidR="00520B98" w:rsidRPr="001C4F19" w14:paraId="0BBCDCC3" w14:textId="77777777" w:rsidTr="008565CD">
        <w:trPr>
          <w:trHeight w:val="284"/>
          <w:jc w:val="center"/>
        </w:trPr>
        <w:tc>
          <w:tcPr>
            <w:tcW w:w="1499" w:type="dxa"/>
            <w:vAlign w:val="center"/>
          </w:tcPr>
          <w:p w14:paraId="5BBB5737" w14:textId="77777777" w:rsidR="00520B98" w:rsidRDefault="00520B98" w:rsidP="00382BF8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产品型号</w:t>
            </w:r>
          </w:p>
          <w:p w14:paraId="0EF170F4" w14:textId="1F9CE6A3" w:rsidR="00520B98" w:rsidRDefault="00520B98" w:rsidP="00382BF8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520B98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lastRenderedPageBreak/>
              <w:t>Product model</w:t>
            </w:r>
          </w:p>
        </w:tc>
        <w:tc>
          <w:tcPr>
            <w:tcW w:w="4499" w:type="dxa"/>
            <w:gridSpan w:val="3"/>
            <w:tcBorders>
              <w:right w:val="single" w:sz="5" w:space="0" w:color="111111"/>
            </w:tcBorders>
            <w:vAlign w:val="center"/>
          </w:tcPr>
          <w:p w14:paraId="5F86F8C3" w14:textId="6522EA77" w:rsidR="00520B98" w:rsidRPr="00B232AE" w:rsidRDefault="00B369E0" w:rsidP="00B369E0">
            <w:pPr>
              <w:spacing w:before="56" w:line="175" w:lineRule="auto"/>
              <w:ind w:firstLine="27"/>
              <w:jc w:val="center"/>
              <w:rPr>
                <w:rFonts w:ascii="Times New Roman" w:eastAsia="Arial Unicode MS" w:hAnsi="Times New Roman" w:cs="Times New Roman"/>
                <w:spacing w:val="-3"/>
                <w:sz w:val="15"/>
                <w:szCs w:val="15"/>
              </w:rPr>
            </w:pPr>
            <w:r w:rsidRPr="00B369E0">
              <w:rPr>
                <w:rFonts w:ascii="微软雅黑" w:eastAsia="微软雅黑" w:hAnsi="微软雅黑" w:cs="微软雅黑"/>
                <w:spacing w:val="-3"/>
                <w:sz w:val="15"/>
                <w:szCs w:val="15"/>
              </w:rPr>
              <w:lastRenderedPageBreak/>
              <w:t>DNBSEQ-T7</w:t>
            </w:r>
          </w:p>
        </w:tc>
        <w:tc>
          <w:tcPr>
            <w:tcW w:w="1640" w:type="dxa"/>
            <w:gridSpan w:val="3"/>
            <w:tcBorders>
              <w:left w:val="single" w:sz="5" w:space="0" w:color="111111"/>
              <w:right w:val="single" w:sz="5" w:space="0" w:color="111111"/>
            </w:tcBorders>
            <w:vAlign w:val="center"/>
          </w:tcPr>
          <w:p w14:paraId="5B1F239F" w14:textId="77777777" w:rsidR="00520B98" w:rsidRDefault="00520B98" w:rsidP="00382BF8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产品批次</w:t>
            </w: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/</w:t>
            </w: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序列号</w:t>
            </w:r>
          </w:p>
          <w:p w14:paraId="58022C8D" w14:textId="78A0B620" w:rsidR="00520B98" w:rsidRDefault="00520B98" w:rsidP="00382BF8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520B98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lastRenderedPageBreak/>
              <w:t xml:space="preserve">Product Batch / </w:t>
            </w: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SN</w:t>
            </w:r>
          </w:p>
        </w:tc>
        <w:tc>
          <w:tcPr>
            <w:tcW w:w="2862" w:type="dxa"/>
            <w:gridSpan w:val="2"/>
            <w:tcBorders>
              <w:left w:val="single" w:sz="5" w:space="0" w:color="111111"/>
            </w:tcBorders>
            <w:vAlign w:val="center"/>
          </w:tcPr>
          <w:p w14:paraId="667403A6" w14:textId="75D09CD8" w:rsidR="00520B98" w:rsidRPr="00B232AE" w:rsidRDefault="00B369E0" w:rsidP="00B232AE">
            <w:pPr>
              <w:spacing w:before="56" w:line="175" w:lineRule="auto"/>
              <w:ind w:firstLine="27"/>
              <w:jc w:val="center"/>
              <w:rPr>
                <w:rFonts w:ascii="Times New Roman" w:eastAsia="Arial Unicode MS" w:hAnsi="Times New Roman" w:cs="Times New Roman"/>
                <w:spacing w:val="-3"/>
                <w:sz w:val="15"/>
                <w:szCs w:val="15"/>
              </w:rPr>
            </w:pPr>
            <w:r w:rsidRPr="00B369E0">
              <w:rPr>
                <w:rFonts w:ascii="Times New Roman" w:eastAsia="Arial Unicode MS" w:hAnsi="Times New Roman" w:cs="Times New Roman"/>
                <w:spacing w:val="-3"/>
                <w:sz w:val="15"/>
                <w:szCs w:val="15"/>
              </w:rPr>
              <w:lastRenderedPageBreak/>
              <w:t>100610220005</w:t>
            </w:r>
          </w:p>
        </w:tc>
      </w:tr>
      <w:tr w:rsidR="00E577EA" w:rsidRPr="001C4F19" w14:paraId="1806BA65" w14:textId="77777777" w:rsidTr="001E7BBC">
        <w:trPr>
          <w:trHeight w:val="284"/>
          <w:jc w:val="center"/>
        </w:trPr>
        <w:tc>
          <w:tcPr>
            <w:tcW w:w="1499" w:type="dxa"/>
            <w:tcBorders>
              <w:bottom w:val="single" w:sz="6" w:space="0" w:color="111111"/>
            </w:tcBorders>
            <w:vAlign w:val="center"/>
          </w:tcPr>
          <w:p w14:paraId="389724CD" w14:textId="77777777" w:rsidR="00741753" w:rsidRDefault="00741753" w:rsidP="00741753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异常数量</w:t>
            </w:r>
          </w:p>
          <w:p w14:paraId="58795374" w14:textId="196BAE68" w:rsidR="00E577EA" w:rsidRDefault="00741753" w:rsidP="00741753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520B98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Exception quantity</w:t>
            </w:r>
          </w:p>
        </w:tc>
        <w:tc>
          <w:tcPr>
            <w:tcW w:w="4499" w:type="dxa"/>
            <w:gridSpan w:val="3"/>
            <w:tcBorders>
              <w:bottom w:val="single" w:sz="6" w:space="0" w:color="111111"/>
              <w:right w:val="single" w:sz="5" w:space="0" w:color="111111"/>
            </w:tcBorders>
            <w:vAlign w:val="center"/>
          </w:tcPr>
          <w:p w14:paraId="41835FFC" w14:textId="68EBC8C8" w:rsidR="00E577EA" w:rsidRPr="00B232AE" w:rsidRDefault="00B369E0" w:rsidP="00741753">
            <w:pPr>
              <w:spacing w:before="56" w:line="175" w:lineRule="auto"/>
              <w:ind w:firstLine="27"/>
              <w:jc w:val="center"/>
              <w:rPr>
                <w:rFonts w:ascii="Times New Roman" w:eastAsia="Arial Unicode MS" w:hAnsi="Times New Roman" w:cs="Times New Roman"/>
                <w:spacing w:val="-3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 w:hint="eastAsia"/>
                <w:spacing w:val="-3"/>
                <w:sz w:val="15"/>
                <w:szCs w:val="15"/>
              </w:rPr>
              <w:t>1</w:t>
            </w:r>
            <w:r>
              <w:rPr>
                <w:rFonts w:ascii="微软雅黑" w:eastAsia="微软雅黑" w:hAnsi="微软雅黑" w:cs="微软雅黑" w:hint="eastAsia"/>
                <w:spacing w:val="-3"/>
                <w:sz w:val="15"/>
                <w:szCs w:val="15"/>
              </w:rPr>
              <w:t>台</w:t>
            </w:r>
          </w:p>
        </w:tc>
        <w:tc>
          <w:tcPr>
            <w:tcW w:w="1640" w:type="dxa"/>
            <w:gridSpan w:val="3"/>
            <w:tcBorders>
              <w:left w:val="single" w:sz="5" w:space="0" w:color="111111"/>
              <w:bottom w:val="single" w:sz="6" w:space="0" w:color="111111"/>
              <w:right w:val="single" w:sz="5" w:space="0" w:color="111111"/>
            </w:tcBorders>
            <w:vAlign w:val="center"/>
          </w:tcPr>
          <w:p w14:paraId="3D9286ED" w14:textId="77777777" w:rsidR="00A57DFA" w:rsidRDefault="00A57DFA" w:rsidP="00A57DFA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是否为</w:t>
            </w: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IVD</w:t>
            </w:r>
          </w:p>
          <w:p w14:paraId="68060E07" w14:textId="394F16BA" w:rsidR="00FD2100" w:rsidRDefault="00A57DFA" w:rsidP="00A57DFA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292306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Yes/no  a</w:t>
            </w:r>
            <w:r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 xml:space="preserve"> </w:t>
            </w:r>
            <w:r w:rsidRPr="00292306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 xml:space="preserve"> IVD</w:t>
            </w:r>
          </w:p>
        </w:tc>
        <w:tc>
          <w:tcPr>
            <w:tcW w:w="2862" w:type="dxa"/>
            <w:gridSpan w:val="2"/>
            <w:tcBorders>
              <w:left w:val="single" w:sz="5" w:space="0" w:color="111111"/>
              <w:bottom w:val="single" w:sz="6" w:space="0" w:color="111111"/>
            </w:tcBorders>
            <w:vAlign w:val="center"/>
          </w:tcPr>
          <w:p w14:paraId="4B550752" w14:textId="2911ED8B" w:rsidR="00E577EA" w:rsidRPr="00B232AE" w:rsidRDefault="00B369E0" w:rsidP="00B232AE">
            <w:pPr>
              <w:spacing w:before="56" w:line="175" w:lineRule="auto"/>
              <w:ind w:firstLine="27"/>
              <w:jc w:val="center"/>
              <w:rPr>
                <w:rFonts w:ascii="Times New Roman" w:eastAsia="Arial Unicode MS" w:hAnsi="Times New Roman" w:cs="Times New Roman"/>
                <w:spacing w:val="-3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spacing w:val="-3"/>
                <w:sz w:val="15"/>
                <w:szCs w:val="15"/>
              </w:rPr>
              <w:t>是</w:t>
            </w:r>
          </w:p>
        </w:tc>
      </w:tr>
      <w:tr w:rsidR="001E72AD" w:rsidRPr="001C4F19" w14:paraId="55815F0B" w14:textId="77777777" w:rsidTr="001E7BBC">
        <w:trPr>
          <w:trHeight w:val="284"/>
          <w:jc w:val="center"/>
        </w:trPr>
        <w:tc>
          <w:tcPr>
            <w:tcW w:w="10500" w:type="dxa"/>
            <w:gridSpan w:val="9"/>
            <w:shd w:val="clear" w:color="auto" w:fill="D9D9D9" w:themeFill="background1" w:themeFillShade="D9"/>
          </w:tcPr>
          <w:p w14:paraId="3C5EDB2C" w14:textId="77777777" w:rsidR="001E72AD" w:rsidRDefault="008D29B4" w:rsidP="001E72AD">
            <w:pPr>
              <w:spacing w:before="56" w:line="175" w:lineRule="auto"/>
              <w:ind w:firstLine="186"/>
              <w:rPr>
                <w:rFonts w:ascii="宋体" w:eastAsia="宋体" w:hAnsi="宋体" w:cs="Times New Roman"/>
                <w:b/>
                <w:bCs/>
                <w:spacing w:val="-2"/>
              </w:rPr>
            </w:pPr>
            <w:r w:rsidRPr="008D29B4">
              <w:rPr>
                <w:rFonts w:ascii="宋体" w:eastAsia="宋体" w:hAnsi="宋体" w:cs="Times New Roman" w:hint="eastAsia"/>
                <w:b/>
                <w:bCs/>
                <w:spacing w:val="-2"/>
              </w:rPr>
              <w:t>围堵措施</w:t>
            </w:r>
          </w:p>
          <w:p w14:paraId="30CA21D9" w14:textId="3AEA17FB" w:rsidR="001B5225" w:rsidRPr="001E72AD" w:rsidRDefault="001B5225" w:rsidP="001E72AD">
            <w:pPr>
              <w:spacing w:before="56" w:line="175" w:lineRule="auto"/>
              <w:ind w:firstLine="186"/>
              <w:rPr>
                <w:rFonts w:ascii="宋体" w:eastAsia="宋体" w:hAnsi="宋体" w:cs="Times New Roman"/>
                <w:b/>
                <w:bCs/>
                <w:spacing w:val="-2"/>
              </w:rPr>
            </w:pPr>
            <w:r w:rsidRPr="001B5225">
              <w:rPr>
                <w:rFonts w:ascii="Times New Roman" w:eastAsia="Arial Unicode MS" w:hAnsi="Times New Roman" w:cs="Times New Roman"/>
                <w:b/>
                <w:bCs/>
                <w:spacing w:val="-2"/>
              </w:rPr>
              <w:t>Containment  measures</w:t>
            </w:r>
          </w:p>
        </w:tc>
      </w:tr>
      <w:tr w:rsidR="00F47EEF" w:rsidRPr="00CE27A2" w14:paraId="6D8524C0" w14:textId="77777777" w:rsidTr="00D95A8E">
        <w:trPr>
          <w:trHeight w:val="344"/>
          <w:jc w:val="center"/>
        </w:trPr>
        <w:tc>
          <w:tcPr>
            <w:tcW w:w="1552" w:type="dxa"/>
            <w:gridSpan w:val="2"/>
            <w:vAlign w:val="center"/>
          </w:tcPr>
          <w:p w14:paraId="23EF75D3" w14:textId="77777777" w:rsidR="00F47EEF" w:rsidRPr="00CE27A2" w:rsidRDefault="00F47EEF" w:rsidP="00AA6DCD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CE27A2"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序号</w:t>
            </w:r>
          </w:p>
          <w:p w14:paraId="3487D54D" w14:textId="77777777" w:rsidR="00F47EEF" w:rsidRPr="00CE27A2" w:rsidRDefault="00F47EEF" w:rsidP="00AA6DCD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CE27A2"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No.</w:t>
            </w:r>
          </w:p>
        </w:tc>
        <w:tc>
          <w:tcPr>
            <w:tcW w:w="5244" w:type="dxa"/>
            <w:gridSpan w:val="3"/>
            <w:vAlign w:val="center"/>
          </w:tcPr>
          <w:p w14:paraId="5A0EC6E9" w14:textId="72A5315E" w:rsidR="00F47EEF" w:rsidRPr="00CE27A2" w:rsidRDefault="00A30793" w:rsidP="00AA6DCD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-2"/>
                <w:sz w:val="15"/>
                <w:szCs w:val="15"/>
              </w:rPr>
              <w:t>围堵</w:t>
            </w:r>
            <w:r w:rsidR="00F47EEF" w:rsidRPr="00CE27A2"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措施</w:t>
            </w:r>
          </w:p>
          <w:p w14:paraId="03F1AD9E" w14:textId="4E9E3734" w:rsidR="00F47EEF" w:rsidRPr="00CE27A2" w:rsidRDefault="00FA0145" w:rsidP="00AA6DCD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FA0145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 xml:space="preserve">Containment </w:t>
            </w:r>
            <w:r w:rsidR="00F47EEF" w:rsidRPr="00CE27A2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 xml:space="preserve"> measures</w:t>
            </w:r>
          </w:p>
        </w:tc>
        <w:tc>
          <w:tcPr>
            <w:tcW w:w="1843" w:type="dxa"/>
            <w:gridSpan w:val="3"/>
            <w:vAlign w:val="center"/>
          </w:tcPr>
          <w:p w14:paraId="393D6A15" w14:textId="77777777" w:rsidR="002F06AC" w:rsidRPr="002F06AC" w:rsidRDefault="002F06AC" w:rsidP="002F06AC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2F06AC">
              <w:rPr>
                <w:rFonts w:ascii="微软雅黑" w:eastAsia="微软雅黑" w:hAnsi="微软雅黑" w:cs="微软雅黑" w:hint="eastAsia"/>
                <w:b/>
                <w:bCs/>
                <w:spacing w:val="-2"/>
                <w:sz w:val="15"/>
                <w:szCs w:val="15"/>
              </w:rPr>
              <w:t>责任部门</w:t>
            </w:r>
            <w:r w:rsidRPr="002F06AC"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/</w:t>
            </w:r>
            <w:r w:rsidRPr="002F06AC">
              <w:rPr>
                <w:rFonts w:ascii="微软雅黑" w:eastAsia="微软雅黑" w:hAnsi="微软雅黑" w:cs="微软雅黑" w:hint="eastAsia"/>
                <w:b/>
                <w:bCs/>
                <w:spacing w:val="-2"/>
                <w:sz w:val="15"/>
                <w:szCs w:val="15"/>
              </w:rPr>
              <w:t>责任人</w:t>
            </w:r>
          </w:p>
          <w:p w14:paraId="76025956" w14:textId="041B7316" w:rsidR="00F47EEF" w:rsidRPr="00CE27A2" w:rsidRDefault="002F06AC" w:rsidP="002F06AC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2F06AC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Responsible department/Owner</w:t>
            </w:r>
          </w:p>
        </w:tc>
        <w:tc>
          <w:tcPr>
            <w:tcW w:w="1861" w:type="dxa"/>
            <w:vAlign w:val="center"/>
          </w:tcPr>
          <w:p w14:paraId="532A3AD7" w14:textId="77777777" w:rsidR="00F47EEF" w:rsidRPr="00CE27A2" w:rsidRDefault="00F47EEF" w:rsidP="00AA6DCD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计划</w:t>
            </w:r>
            <w:r w:rsidRPr="00CE27A2"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完成时间</w:t>
            </w:r>
          </w:p>
          <w:p w14:paraId="16203B06" w14:textId="77777777" w:rsidR="00F47EEF" w:rsidRPr="00CE27A2" w:rsidRDefault="00F47EEF" w:rsidP="00AA6DCD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CE27A2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Completion time</w:t>
            </w:r>
          </w:p>
        </w:tc>
      </w:tr>
      <w:tr w:rsidR="00F47EEF" w14:paraId="0F28AAA8" w14:textId="77777777" w:rsidTr="00D95A8E">
        <w:trPr>
          <w:trHeight w:val="344"/>
          <w:jc w:val="center"/>
        </w:trPr>
        <w:tc>
          <w:tcPr>
            <w:tcW w:w="1552" w:type="dxa"/>
            <w:gridSpan w:val="2"/>
            <w:vAlign w:val="center"/>
          </w:tcPr>
          <w:p w14:paraId="27DFD635" w14:textId="77777777" w:rsidR="00F47EEF" w:rsidRPr="002B4809" w:rsidRDefault="00F47EEF" w:rsidP="00AA6DCD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1</w:t>
            </w:r>
          </w:p>
        </w:tc>
        <w:tc>
          <w:tcPr>
            <w:tcW w:w="5244" w:type="dxa"/>
            <w:gridSpan w:val="3"/>
            <w:vAlign w:val="center"/>
          </w:tcPr>
          <w:p w14:paraId="51297DDA" w14:textId="40EB5652" w:rsidR="00F47EEF" w:rsidRDefault="008C7DB5" w:rsidP="00AA6DCD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cs="Times New Roman" w:hint="eastAsia"/>
                <w:sz w:val="15"/>
                <w:szCs w:val="15"/>
              </w:rPr>
              <w:t>客户端更换</w:t>
            </w:r>
            <w:r w:rsidR="00E66137">
              <w:rPr>
                <w:rFonts w:ascii="Times New Roman" w:hAnsi="Times New Roman" w:cs="Times New Roman" w:hint="eastAsia"/>
                <w:sz w:val="15"/>
                <w:szCs w:val="15"/>
              </w:rPr>
              <w:t>注射器和注射泵固定销</w:t>
            </w:r>
            <w:r>
              <w:rPr>
                <w:rFonts w:ascii="Times New Roman" w:hAnsi="Times New Roman" w:cs="Times New Roman" w:hint="eastAsia"/>
                <w:sz w:val="15"/>
                <w:szCs w:val="15"/>
              </w:rPr>
              <w:t>。</w:t>
            </w:r>
          </w:p>
        </w:tc>
        <w:tc>
          <w:tcPr>
            <w:tcW w:w="1843" w:type="dxa"/>
            <w:gridSpan w:val="3"/>
            <w:vAlign w:val="center"/>
          </w:tcPr>
          <w:p w14:paraId="3FCE02CA" w14:textId="7640601B" w:rsidR="00F47EEF" w:rsidRDefault="008C7DB5" w:rsidP="00AA6DCD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cs="Times New Roman" w:hint="eastAsia"/>
                <w:sz w:val="15"/>
                <w:szCs w:val="15"/>
              </w:rPr>
              <w:t>售后</w:t>
            </w:r>
            <w:r>
              <w:rPr>
                <w:rFonts w:ascii="Times New Roman" w:hAnsi="Times New Roman" w:cs="Times New Roman" w:hint="eastAsia"/>
                <w:sz w:val="15"/>
                <w:szCs w:val="15"/>
              </w:rPr>
              <w:t>/</w:t>
            </w:r>
            <w:r>
              <w:rPr>
                <w:rFonts w:ascii="Times New Roman" w:hAnsi="Times New Roman" w:cs="Times New Roman" w:hint="eastAsia"/>
                <w:sz w:val="15"/>
                <w:szCs w:val="15"/>
              </w:rPr>
              <w:t>崔立伟</w:t>
            </w:r>
          </w:p>
        </w:tc>
        <w:tc>
          <w:tcPr>
            <w:tcW w:w="1861" w:type="dxa"/>
            <w:vAlign w:val="center"/>
          </w:tcPr>
          <w:p w14:paraId="5D4DDD1E" w14:textId="6B3EBDBC" w:rsidR="00F47EEF" w:rsidRDefault="008C7DB5" w:rsidP="00AA6DCD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cs="Times New Roman" w:hint="eastAsia"/>
                <w:sz w:val="15"/>
                <w:szCs w:val="15"/>
              </w:rPr>
              <w:t>2</w:t>
            </w:r>
            <w:r>
              <w:rPr>
                <w:rFonts w:ascii="Times New Roman" w:hAnsi="Times New Roman" w:cs="Times New Roman"/>
                <w:sz w:val="15"/>
                <w:szCs w:val="15"/>
              </w:rPr>
              <w:t>023</w:t>
            </w:r>
            <w:r>
              <w:rPr>
                <w:rFonts w:ascii="Times New Roman" w:hAnsi="Times New Roman" w:cs="Times New Roman" w:hint="eastAsia"/>
                <w:sz w:val="15"/>
                <w:szCs w:val="15"/>
              </w:rPr>
              <w:t>年</w:t>
            </w:r>
            <w:r>
              <w:rPr>
                <w:rFonts w:ascii="Times New Roman" w:hAnsi="Times New Roman" w:cs="Times New Roman" w:hint="eastAsia"/>
                <w:sz w:val="15"/>
                <w:szCs w:val="15"/>
              </w:rPr>
              <w:t>6</w:t>
            </w:r>
            <w:r>
              <w:rPr>
                <w:rFonts w:ascii="Times New Roman" w:hAnsi="Times New Roman" w:cs="Times New Roman" w:hint="eastAsia"/>
                <w:sz w:val="15"/>
                <w:szCs w:val="15"/>
              </w:rPr>
              <w:t>月</w:t>
            </w:r>
            <w:r>
              <w:rPr>
                <w:rFonts w:ascii="Times New Roman" w:hAnsi="Times New Roman" w:cs="Times New Roman" w:hint="eastAsia"/>
                <w:sz w:val="15"/>
                <w:szCs w:val="15"/>
              </w:rPr>
              <w:t>7</w:t>
            </w:r>
            <w:r>
              <w:rPr>
                <w:rFonts w:ascii="Times New Roman" w:hAnsi="Times New Roman" w:cs="Times New Roman" w:hint="eastAsia"/>
                <w:sz w:val="15"/>
                <w:szCs w:val="15"/>
              </w:rPr>
              <w:t>日</w:t>
            </w:r>
          </w:p>
        </w:tc>
      </w:tr>
      <w:tr w:rsidR="00E64E61" w14:paraId="1528AC71" w14:textId="77777777" w:rsidTr="00D95A8E">
        <w:trPr>
          <w:trHeight w:val="344"/>
          <w:jc w:val="center"/>
        </w:trPr>
        <w:tc>
          <w:tcPr>
            <w:tcW w:w="1552" w:type="dxa"/>
            <w:gridSpan w:val="2"/>
            <w:vAlign w:val="center"/>
          </w:tcPr>
          <w:p w14:paraId="7B68D39A" w14:textId="546C3441" w:rsidR="00E64E61" w:rsidRDefault="00E64E61" w:rsidP="00AA6DCD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2</w:t>
            </w:r>
          </w:p>
        </w:tc>
        <w:tc>
          <w:tcPr>
            <w:tcW w:w="5244" w:type="dxa"/>
            <w:gridSpan w:val="3"/>
            <w:vAlign w:val="center"/>
          </w:tcPr>
          <w:p w14:paraId="7F8AA929" w14:textId="6101B893" w:rsidR="00E64E61" w:rsidRDefault="008C7DB5" w:rsidP="00AA6DCD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cs="Times New Roman" w:hint="eastAsia"/>
                <w:sz w:val="15"/>
                <w:szCs w:val="15"/>
              </w:rPr>
              <w:t>/</w:t>
            </w:r>
          </w:p>
        </w:tc>
        <w:tc>
          <w:tcPr>
            <w:tcW w:w="1843" w:type="dxa"/>
            <w:gridSpan w:val="3"/>
            <w:vAlign w:val="center"/>
          </w:tcPr>
          <w:p w14:paraId="05889198" w14:textId="17B7E2BA" w:rsidR="00E64E61" w:rsidRDefault="008C7DB5" w:rsidP="00AA6DCD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cs="Times New Roman" w:hint="eastAsia"/>
                <w:sz w:val="15"/>
                <w:szCs w:val="15"/>
              </w:rPr>
              <w:t>/</w:t>
            </w:r>
          </w:p>
        </w:tc>
        <w:tc>
          <w:tcPr>
            <w:tcW w:w="1861" w:type="dxa"/>
            <w:vAlign w:val="center"/>
          </w:tcPr>
          <w:p w14:paraId="634625E5" w14:textId="0481AFF9" w:rsidR="00E64E61" w:rsidRDefault="008C7DB5" w:rsidP="00AA6DCD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cs="Times New Roman" w:hint="eastAsia"/>
                <w:sz w:val="15"/>
                <w:szCs w:val="15"/>
              </w:rPr>
              <w:t>/</w:t>
            </w:r>
          </w:p>
        </w:tc>
      </w:tr>
      <w:tr w:rsidR="000E7DEE" w:rsidRPr="001C4F19" w14:paraId="6F582417" w14:textId="77777777" w:rsidTr="008565CD">
        <w:trPr>
          <w:trHeight w:val="284"/>
          <w:jc w:val="center"/>
        </w:trPr>
        <w:tc>
          <w:tcPr>
            <w:tcW w:w="10500" w:type="dxa"/>
            <w:gridSpan w:val="9"/>
            <w:shd w:val="clear" w:color="auto" w:fill="D9D9D9"/>
            <w:vAlign w:val="center"/>
          </w:tcPr>
          <w:p w14:paraId="2BCE6030" w14:textId="50351C62" w:rsidR="008565CD" w:rsidRPr="00606AFF" w:rsidRDefault="008565CD" w:rsidP="008565CD">
            <w:pPr>
              <w:spacing w:before="56" w:line="175" w:lineRule="auto"/>
              <w:ind w:firstLine="186"/>
              <w:rPr>
                <w:rFonts w:ascii="宋体" w:eastAsia="宋体" w:hAnsi="宋体" w:cs="Times New Roman"/>
                <w:b/>
                <w:bCs/>
                <w:spacing w:val="-2"/>
              </w:rPr>
            </w:pPr>
            <w:r w:rsidRPr="00606AFF">
              <w:rPr>
                <w:rFonts w:ascii="宋体" w:eastAsia="宋体" w:hAnsi="宋体" w:cs="Times New Roman" w:hint="eastAsia"/>
                <w:b/>
                <w:bCs/>
                <w:spacing w:val="-2"/>
              </w:rPr>
              <w:t>调查与评价</w:t>
            </w:r>
          </w:p>
          <w:p w14:paraId="7AB0E543" w14:textId="1685F32A" w:rsidR="000E7DEE" w:rsidRPr="001C4F19" w:rsidRDefault="00CF4A96" w:rsidP="008565CD">
            <w:pPr>
              <w:spacing w:before="56" w:line="175" w:lineRule="auto"/>
              <w:ind w:firstLine="186"/>
              <w:rPr>
                <w:rFonts w:ascii="Times New Roman" w:eastAsia="Arial Unicode MS" w:hAnsi="Times New Roman" w:cs="Times New Roman"/>
                <w:sz w:val="15"/>
                <w:szCs w:val="15"/>
              </w:rPr>
            </w:pPr>
            <w:r w:rsidRPr="00382BF8">
              <w:rPr>
                <w:rFonts w:ascii="Times New Roman" w:eastAsia="Arial Unicode MS" w:hAnsi="Times New Roman" w:cs="Times New Roman"/>
                <w:b/>
                <w:bCs/>
                <w:spacing w:val="-2"/>
              </w:rPr>
              <w:t>Investigation</w:t>
            </w:r>
            <w:r w:rsidR="000E7DEE" w:rsidRPr="00382BF8">
              <w:rPr>
                <w:rFonts w:ascii="Times New Roman" w:eastAsia="Arial Unicode MS" w:hAnsi="Times New Roman" w:cs="Times New Roman"/>
                <w:b/>
                <w:bCs/>
                <w:spacing w:val="-2"/>
              </w:rPr>
              <w:t xml:space="preserve"> and evaluation</w:t>
            </w:r>
          </w:p>
        </w:tc>
      </w:tr>
      <w:tr w:rsidR="00776F6E" w:rsidRPr="001C4F19" w14:paraId="7833DF4F" w14:textId="77777777" w:rsidTr="00776F6E">
        <w:trPr>
          <w:trHeight w:val="1130"/>
          <w:jc w:val="center"/>
        </w:trPr>
        <w:tc>
          <w:tcPr>
            <w:tcW w:w="1499" w:type="dxa"/>
            <w:vMerge w:val="restart"/>
            <w:vAlign w:val="center"/>
          </w:tcPr>
          <w:p w14:paraId="14532F08" w14:textId="40FA9989" w:rsidR="00776F6E" w:rsidRPr="006A37F4" w:rsidRDefault="00B47DEB" w:rsidP="00382BF8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5</w:t>
            </w:r>
          </w:p>
        </w:tc>
        <w:tc>
          <w:tcPr>
            <w:tcW w:w="9001" w:type="dxa"/>
            <w:gridSpan w:val="8"/>
            <w:vAlign w:val="center"/>
          </w:tcPr>
          <w:p w14:paraId="374876D2" w14:textId="5977BFCD" w:rsidR="00776F6E" w:rsidRPr="00776F6E" w:rsidRDefault="00776F6E" w:rsidP="00776F6E">
            <w:pPr>
              <w:rPr>
                <w:bCs/>
                <w:sz w:val="16"/>
                <w:szCs w:val="16"/>
              </w:rPr>
            </w:pPr>
            <w:r w:rsidRPr="00776F6E">
              <w:rPr>
                <w:bCs/>
                <w:sz w:val="16"/>
                <w:szCs w:val="16"/>
              </w:rPr>
              <w:t>1.</w:t>
            </w:r>
            <w:r w:rsidRPr="00776F6E">
              <w:rPr>
                <w:bCs/>
                <w:sz w:val="16"/>
                <w:szCs w:val="16"/>
              </w:rPr>
              <w:t>批记录审核</w:t>
            </w:r>
            <w:r w:rsidRPr="00776F6E">
              <w:rPr>
                <w:bCs/>
                <w:sz w:val="16"/>
                <w:szCs w:val="16"/>
              </w:rPr>
              <w:t>DHR Review</w:t>
            </w:r>
            <w:r w:rsidRPr="00776F6E">
              <w:rPr>
                <w:bCs/>
                <w:sz w:val="16"/>
                <w:szCs w:val="16"/>
              </w:rPr>
              <w:t>：是</w:t>
            </w:r>
            <w:sdt>
              <w:sdtPr>
                <w:rPr>
                  <w:rFonts w:hint="eastAsia"/>
                  <w:b/>
                  <w:sz w:val="18"/>
                  <w:szCs w:val="18"/>
                </w:rPr>
                <w:id w:val="9532124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C7DB5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Pr="00776F6E">
              <w:rPr>
                <w:bCs/>
                <w:sz w:val="16"/>
                <w:szCs w:val="16"/>
              </w:rPr>
              <w:t>，否</w:t>
            </w:r>
            <w:sdt>
              <w:sdtPr>
                <w:rPr>
                  <w:rFonts w:hint="eastAsia"/>
                  <w:b/>
                  <w:sz w:val="18"/>
                  <w:szCs w:val="18"/>
                </w:rPr>
                <w:id w:val="-974527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76F6E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</w:p>
          <w:p w14:paraId="720321F7" w14:textId="1D185984" w:rsidR="00776F6E" w:rsidRPr="00776F6E" w:rsidRDefault="0016073F" w:rsidP="00776F6E">
            <w:pPr>
              <w:rPr>
                <w:bCs/>
                <w:sz w:val="16"/>
                <w:szCs w:val="16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-17972923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0C3D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776F6E" w:rsidRPr="00776F6E">
              <w:rPr>
                <w:bCs/>
                <w:sz w:val="16"/>
                <w:szCs w:val="16"/>
              </w:rPr>
              <w:t>批记录是否完整；</w:t>
            </w:r>
            <w:sdt>
              <w:sdtPr>
                <w:rPr>
                  <w:rFonts w:hint="eastAsia"/>
                  <w:b/>
                </w:rPr>
                <w:id w:val="16060706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0C3D">
                  <w:rPr>
                    <w:rFonts w:ascii="MS Gothic" w:eastAsia="MS Gothic" w:hAnsi="MS Gothic" w:hint="eastAsia"/>
                    <w:b/>
                  </w:rPr>
                  <w:t>☒</w:t>
                </w:r>
              </w:sdtContent>
            </w:sdt>
            <w:r w:rsidR="00776F6E" w:rsidRPr="00776F6E">
              <w:rPr>
                <w:bCs/>
                <w:sz w:val="16"/>
                <w:szCs w:val="16"/>
              </w:rPr>
              <w:t>相关检验是否完成并规范；</w:t>
            </w:r>
            <w:sdt>
              <w:sdtPr>
                <w:rPr>
                  <w:rFonts w:hint="eastAsia"/>
                  <w:b/>
                </w:rPr>
                <w:id w:val="1822574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6F6E">
                  <w:rPr>
                    <w:rFonts w:ascii="MS Gothic" w:eastAsia="MS Gothic" w:hAnsi="MS Gothic" w:hint="eastAsia"/>
                    <w:b/>
                  </w:rPr>
                  <w:t>☐</w:t>
                </w:r>
              </w:sdtContent>
            </w:sdt>
            <w:r w:rsidR="00776F6E" w:rsidRPr="00776F6E">
              <w:rPr>
                <w:bCs/>
                <w:sz w:val="16"/>
                <w:szCs w:val="16"/>
              </w:rPr>
              <w:t>检验或生产过程是否有不符合；</w:t>
            </w:r>
            <w:sdt>
              <w:sdtPr>
                <w:rPr>
                  <w:rFonts w:hint="eastAsia"/>
                  <w:b/>
                </w:rPr>
                <w:id w:val="405656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6F6E">
                  <w:rPr>
                    <w:rFonts w:ascii="MS Gothic" w:eastAsia="MS Gothic" w:hAnsi="MS Gothic" w:hint="eastAsia"/>
                    <w:b/>
                  </w:rPr>
                  <w:t>☐</w:t>
                </w:r>
              </w:sdtContent>
            </w:sdt>
            <w:r w:rsidR="00776F6E" w:rsidRPr="00776F6E">
              <w:rPr>
                <w:bCs/>
                <w:sz w:val="16"/>
                <w:szCs w:val="16"/>
              </w:rPr>
              <w:t>是否有返工。</w:t>
            </w:r>
          </w:p>
          <w:p w14:paraId="7D3AEC19" w14:textId="77777777" w:rsidR="00776F6E" w:rsidRPr="00776F6E" w:rsidRDefault="00776F6E" w:rsidP="00776F6E">
            <w:pPr>
              <w:rPr>
                <w:bCs/>
                <w:sz w:val="16"/>
                <w:szCs w:val="16"/>
              </w:rPr>
            </w:pPr>
            <w:r w:rsidRPr="00776F6E">
              <w:rPr>
                <w:bCs/>
                <w:sz w:val="16"/>
                <w:szCs w:val="16"/>
              </w:rPr>
              <w:t>备注：</w:t>
            </w:r>
          </w:p>
          <w:p w14:paraId="35A2F2FE" w14:textId="77777777" w:rsidR="00776F6E" w:rsidRDefault="00776F6E" w:rsidP="00B93509">
            <w:pPr>
              <w:rPr>
                <w:rFonts w:ascii="Times New Roman" w:hAnsi="Times New Roman" w:cs="Times New Roman"/>
                <w:color w:val="5B9BD5" w:themeColor="accent5"/>
                <w:sz w:val="15"/>
                <w:szCs w:val="15"/>
              </w:rPr>
            </w:pPr>
          </w:p>
          <w:p w14:paraId="31F3FCBE" w14:textId="086007E5" w:rsidR="00776F6E" w:rsidRPr="00F36008" w:rsidRDefault="00776F6E" w:rsidP="00776F6E">
            <w:pPr>
              <w:rPr>
                <w:rFonts w:ascii="Times New Roman" w:eastAsia="Arial Unicode MS" w:hAnsi="Times New Roman" w:cs="Times New Roman"/>
                <w:spacing w:val="-1"/>
                <w:sz w:val="15"/>
                <w:szCs w:val="15"/>
              </w:rPr>
            </w:pPr>
          </w:p>
        </w:tc>
      </w:tr>
      <w:tr w:rsidR="00776F6E" w:rsidRPr="001C4F19" w14:paraId="3C8BE9A5" w14:textId="77777777" w:rsidTr="002C1DD4">
        <w:trPr>
          <w:trHeight w:val="1580"/>
          <w:jc w:val="center"/>
        </w:trPr>
        <w:tc>
          <w:tcPr>
            <w:tcW w:w="1499" w:type="dxa"/>
            <w:vMerge/>
            <w:vAlign w:val="center"/>
          </w:tcPr>
          <w:p w14:paraId="5E86DD36" w14:textId="77777777" w:rsidR="00776F6E" w:rsidRPr="006A37F4" w:rsidRDefault="00776F6E" w:rsidP="00382BF8">
            <w:pPr>
              <w:spacing w:before="56" w:line="175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</w:p>
        </w:tc>
        <w:tc>
          <w:tcPr>
            <w:tcW w:w="9001" w:type="dxa"/>
            <w:gridSpan w:val="8"/>
            <w:vAlign w:val="center"/>
          </w:tcPr>
          <w:p w14:paraId="0B4C47AF" w14:textId="6B3A458D" w:rsidR="00776F6E" w:rsidRDefault="00776F6E" w:rsidP="00776F6E">
            <w:pPr>
              <w:rPr>
                <w:bCs/>
                <w:sz w:val="16"/>
                <w:szCs w:val="16"/>
              </w:rPr>
            </w:pPr>
            <w:r w:rsidRPr="00776F6E">
              <w:rPr>
                <w:rFonts w:hint="eastAsia"/>
                <w:bCs/>
                <w:sz w:val="16"/>
                <w:szCs w:val="16"/>
              </w:rPr>
              <w:t>2</w:t>
            </w:r>
            <w:r w:rsidRPr="00776F6E">
              <w:rPr>
                <w:bCs/>
                <w:sz w:val="16"/>
                <w:szCs w:val="16"/>
              </w:rPr>
              <w:t>.</w:t>
            </w:r>
            <w:r>
              <w:rPr>
                <w:rFonts w:hint="eastAsia"/>
                <w:bCs/>
                <w:sz w:val="16"/>
                <w:szCs w:val="16"/>
              </w:rPr>
              <w:t>其他调查内容</w:t>
            </w:r>
          </w:p>
          <w:p w14:paraId="5D5ECA8F" w14:textId="53159F0D" w:rsidR="00776F6E" w:rsidRDefault="00776F6E" w:rsidP="00776F6E">
            <w:pPr>
              <w:rPr>
                <w:bCs/>
                <w:sz w:val="16"/>
                <w:szCs w:val="16"/>
              </w:rPr>
            </w:pPr>
          </w:p>
          <w:p w14:paraId="3398FAE3" w14:textId="06A1554F" w:rsidR="008C7DB5" w:rsidRPr="008C7DB5" w:rsidRDefault="008C7DB5" w:rsidP="008C7DB5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</w:t>
            </w:r>
            <w:r w:rsidRPr="008C7DB5">
              <w:rPr>
                <w:rFonts w:hint="eastAsia"/>
                <w:bCs/>
                <w:sz w:val="16"/>
                <w:szCs w:val="16"/>
              </w:rPr>
              <w:t>、生产和质检过程</w:t>
            </w:r>
          </w:p>
          <w:p w14:paraId="6987F498" w14:textId="3A83B477" w:rsidR="008C7DB5" w:rsidRDefault="008C7DB5" w:rsidP="008C7DB5">
            <w:pPr>
              <w:rPr>
                <w:bCs/>
                <w:sz w:val="16"/>
                <w:szCs w:val="16"/>
              </w:rPr>
            </w:pPr>
            <w:r w:rsidRPr="008C7DB5">
              <w:rPr>
                <w:rFonts w:hint="eastAsia"/>
                <w:bCs/>
                <w:sz w:val="16"/>
                <w:szCs w:val="16"/>
              </w:rPr>
              <w:t>1</w:t>
            </w:r>
            <w:r w:rsidRPr="008C7DB5">
              <w:rPr>
                <w:rFonts w:hint="eastAsia"/>
                <w:bCs/>
                <w:sz w:val="16"/>
                <w:szCs w:val="16"/>
              </w:rPr>
              <w:t>）排查</w:t>
            </w:r>
            <w:r w:rsidRPr="008C7DB5">
              <w:rPr>
                <w:rFonts w:hint="eastAsia"/>
                <w:bCs/>
                <w:sz w:val="16"/>
                <w:szCs w:val="16"/>
              </w:rPr>
              <w:t>DNBSEQ-T7</w:t>
            </w:r>
            <w:r w:rsidRPr="008C7DB5">
              <w:rPr>
                <w:rFonts w:hint="eastAsia"/>
                <w:bCs/>
                <w:sz w:val="16"/>
                <w:szCs w:val="16"/>
              </w:rPr>
              <w:t>基因测序仪（序列号</w:t>
            </w:r>
            <w:r w:rsidRPr="008C7DB5">
              <w:rPr>
                <w:rFonts w:hint="eastAsia"/>
                <w:bCs/>
                <w:sz w:val="16"/>
                <w:szCs w:val="16"/>
              </w:rPr>
              <w:t>100610220005</w:t>
            </w:r>
            <w:r w:rsidR="0092406F">
              <w:rPr>
                <w:rFonts w:hint="eastAsia"/>
                <w:bCs/>
                <w:sz w:val="16"/>
                <w:szCs w:val="16"/>
              </w:rPr>
              <w:t>，生产日期</w:t>
            </w:r>
            <w:r w:rsidR="0092406F">
              <w:rPr>
                <w:rFonts w:hint="eastAsia"/>
                <w:bCs/>
                <w:sz w:val="16"/>
                <w:szCs w:val="16"/>
              </w:rPr>
              <w:t>2</w:t>
            </w:r>
            <w:r w:rsidR="0092406F">
              <w:rPr>
                <w:bCs/>
                <w:sz w:val="16"/>
                <w:szCs w:val="16"/>
              </w:rPr>
              <w:t>022</w:t>
            </w:r>
            <w:r w:rsidR="0092406F">
              <w:rPr>
                <w:rFonts w:hint="eastAsia"/>
                <w:bCs/>
                <w:sz w:val="16"/>
                <w:szCs w:val="16"/>
              </w:rPr>
              <w:t>年</w:t>
            </w:r>
            <w:r w:rsidR="0092406F">
              <w:rPr>
                <w:rFonts w:hint="eastAsia"/>
                <w:bCs/>
                <w:sz w:val="16"/>
                <w:szCs w:val="16"/>
              </w:rPr>
              <w:t>4</w:t>
            </w:r>
            <w:r w:rsidR="0092406F">
              <w:rPr>
                <w:rFonts w:hint="eastAsia"/>
                <w:bCs/>
                <w:sz w:val="16"/>
                <w:szCs w:val="16"/>
              </w:rPr>
              <w:t>月</w:t>
            </w:r>
            <w:r w:rsidR="0092406F">
              <w:rPr>
                <w:rFonts w:hint="eastAsia"/>
                <w:bCs/>
                <w:sz w:val="16"/>
                <w:szCs w:val="16"/>
              </w:rPr>
              <w:t>3</w:t>
            </w:r>
            <w:r w:rsidR="0092406F">
              <w:rPr>
                <w:rFonts w:hint="eastAsia"/>
                <w:bCs/>
                <w:sz w:val="16"/>
                <w:szCs w:val="16"/>
              </w:rPr>
              <w:t>日</w:t>
            </w:r>
            <w:r w:rsidRPr="008C7DB5">
              <w:rPr>
                <w:rFonts w:hint="eastAsia"/>
                <w:bCs/>
                <w:sz w:val="16"/>
                <w:szCs w:val="16"/>
              </w:rPr>
              <w:t>）</w:t>
            </w:r>
            <w:r w:rsidR="0092406F">
              <w:rPr>
                <w:rFonts w:hint="eastAsia"/>
                <w:bCs/>
                <w:sz w:val="16"/>
                <w:szCs w:val="16"/>
              </w:rPr>
              <w:t>的</w:t>
            </w:r>
            <w:r w:rsidRPr="008C7DB5">
              <w:rPr>
                <w:rFonts w:hint="eastAsia"/>
                <w:bCs/>
                <w:sz w:val="16"/>
                <w:szCs w:val="16"/>
              </w:rPr>
              <w:t>生产记录和成品检验记录，</w:t>
            </w:r>
            <w:r>
              <w:rPr>
                <w:rFonts w:hint="eastAsia"/>
                <w:bCs/>
                <w:sz w:val="16"/>
                <w:szCs w:val="16"/>
              </w:rPr>
              <w:t>未见</w:t>
            </w:r>
            <w:r w:rsidRPr="008C7DB5">
              <w:rPr>
                <w:rFonts w:hint="eastAsia"/>
                <w:bCs/>
                <w:sz w:val="16"/>
                <w:szCs w:val="16"/>
              </w:rPr>
              <w:t>异常。</w:t>
            </w:r>
          </w:p>
          <w:p w14:paraId="1FBF4A4E" w14:textId="44042F79" w:rsidR="008C7DB5" w:rsidRPr="008C7DB5" w:rsidRDefault="00347749" w:rsidP="008C7DB5">
            <w:pPr>
              <w:rPr>
                <w:bCs/>
                <w:sz w:val="16"/>
                <w:szCs w:val="16"/>
              </w:rPr>
            </w:pPr>
            <w:r w:rsidRPr="008C7DB5">
              <w:rPr>
                <w:rFonts w:hint="eastAsia"/>
                <w:bCs/>
                <w:sz w:val="16"/>
                <w:szCs w:val="16"/>
              </w:rPr>
              <w:t>2</w:t>
            </w:r>
            <w:r w:rsidRPr="008C7DB5">
              <w:rPr>
                <w:rFonts w:hint="eastAsia"/>
                <w:bCs/>
                <w:sz w:val="16"/>
                <w:szCs w:val="16"/>
              </w:rPr>
              <w:t>）排查</w:t>
            </w:r>
            <w:r w:rsidRPr="008C7DB5">
              <w:rPr>
                <w:rFonts w:hint="eastAsia"/>
                <w:bCs/>
                <w:sz w:val="16"/>
                <w:szCs w:val="16"/>
              </w:rPr>
              <w:t>DNBSEQ-T7</w:t>
            </w:r>
            <w:r w:rsidRPr="008C7DB5">
              <w:rPr>
                <w:rFonts w:hint="eastAsia"/>
                <w:bCs/>
                <w:sz w:val="16"/>
                <w:szCs w:val="16"/>
              </w:rPr>
              <w:t>基因测序仪</w:t>
            </w:r>
            <w:r>
              <w:rPr>
                <w:rFonts w:hint="eastAsia"/>
                <w:bCs/>
                <w:sz w:val="16"/>
                <w:szCs w:val="16"/>
              </w:rPr>
              <w:t>使用的</w:t>
            </w:r>
            <w:r w:rsidRPr="008C1EAF">
              <w:rPr>
                <w:rFonts w:hint="eastAsia"/>
                <w:bCs/>
                <w:sz w:val="16"/>
                <w:szCs w:val="16"/>
              </w:rPr>
              <w:t>帝肯</w:t>
            </w:r>
            <w:r w:rsidRPr="008C1EAF">
              <w:rPr>
                <w:rFonts w:hint="eastAsia"/>
                <w:bCs/>
                <w:sz w:val="16"/>
                <w:szCs w:val="16"/>
              </w:rPr>
              <w:t>3+</w:t>
            </w:r>
            <w:r w:rsidRPr="008C1EAF">
              <w:rPr>
                <w:rFonts w:hint="eastAsia"/>
                <w:bCs/>
                <w:sz w:val="16"/>
                <w:szCs w:val="16"/>
              </w:rPr>
              <w:t>陶瓷阀头</w:t>
            </w:r>
            <w:r w:rsidRPr="008C1EAF">
              <w:rPr>
                <w:rFonts w:hint="eastAsia"/>
                <w:bCs/>
                <w:sz w:val="16"/>
                <w:szCs w:val="16"/>
              </w:rPr>
              <w:t>XLP</w:t>
            </w:r>
            <w:r w:rsidRPr="008C1EAF">
              <w:rPr>
                <w:rFonts w:hint="eastAsia"/>
                <w:bCs/>
                <w:sz w:val="16"/>
                <w:szCs w:val="16"/>
              </w:rPr>
              <w:t>注射泵</w:t>
            </w:r>
            <w:r>
              <w:rPr>
                <w:rFonts w:hint="eastAsia"/>
                <w:bCs/>
                <w:sz w:val="16"/>
                <w:szCs w:val="16"/>
              </w:rPr>
              <w:t>（物料编码：</w:t>
            </w:r>
            <w:r w:rsidRPr="008C1EAF">
              <w:rPr>
                <w:bCs/>
                <w:sz w:val="16"/>
                <w:szCs w:val="16"/>
              </w:rPr>
              <w:t>070-000166-00</w:t>
            </w:r>
            <w:r>
              <w:rPr>
                <w:rFonts w:hint="eastAsia"/>
                <w:bCs/>
                <w:sz w:val="16"/>
                <w:szCs w:val="16"/>
              </w:rPr>
              <w:t>）</w:t>
            </w:r>
            <w:r w:rsidR="00FB6A93">
              <w:rPr>
                <w:rFonts w:hint="eastAsia"/>
                <w:bCs/>
                <w:sz w:val="16"/>
                <w:szCs w:val="16"/>
              </w:rPr>
              <w:t>和</w:t>
            </w:r>
            <w:r w:rsidR="00FB6A93" w:rsidRPr="001B4946">
              <w:rPr>
                <w:rFonts w:hint="eastAsia"/>
                <w:bCs/>
                <w:sz w:val="16"/>
                <w:szCs w:val="16"/>
              </w:rPr>
              <w:t>帝肯</w:t>
            </w:r>
            <w:r w:rsidR="00FB6A93" w:rsidRPr="001B4946">
              <w:rPr>
                <w:rFonts w:hint="eastAsia"/>
                <w:bCs/>
                <w:sz w:val="16"/>
                <w:szCs w:val="16"/>
              </w:rPr>
              <w:t>6</w:t>
            </w:r>
            <w:r w:rsidR="00FB6A93" w:rsidRPr="001B4946">
              <w:rPr>
                <w:rFonts w:hint="eastAsia"/>
                <w:bCs/>
                <w:sz w:val="16"/>
                <w:szCs w:val="16"/>
              </w:rPr>
              <w:t>厘米</w:t>
            </w:r>
            <w:r w:rsidR="00FB6A93" w:rsidRPr="001B4946">
              <w:rPr>
                <w:rFonts w:hint="eastAsia"/>
                <w:bCs/>
                <w:sz w:val="16"/>
                <w:szCs w:val="16"/>
              </w:rPr>
              <w:t>2.5</w:t>
            </w:r>
            <w:r w:rsidR="00FB6A93" w:rsidRPr="001B4946">
              <w:rPr>
                <w:rFonts w:hint="eastAsia"/>
                <w:bCs/>
                <w:sz w:val="16"/>
                <w:szCs w:val="16"/>
              </w:rPr>
              <w:t>毫升黑色注射器</w:t>
            </w:r>
            <w:r w:rsidR="00FB6A93">
              <w:rPr>
                <w:rFonts w:hint="eastAsia"/>
                <w:bCs/>
                <w:sz w:val="16"/>
                <w:szCs w:val="16"/>
              </w:rPr>
              <w:t>（物料编码</w:t>
            </w:r>
            <w:r w:rsidR="00FB6A93" w:rsidRPr="001B4946">
              <w:rPr>
                <w:bCs/>
                <w:sz w:val="16"/>
                <w:szCs w:val="16"/>
              </w:rPr>
              <w:t>070-000143-00</w:t>
            </w:r>
            <w:r w:rsidR="00FB6A93">
              <w:rPr>
                <w:rFonts w:hint="eastAsia"/>
                <w:bCs/>
                <w:sz w:val="16"/>
                <w:szCs w:val="16"/>
              </w:rPr>
              <w:t>）</w:t>
            </w:r>
            <w:r>
              <w:rPr>
                <w:rFonts w:hint="eastAsia"/>
                <w:bCs/>
                <w:sz w:val="16"/>
                <w:szCs w:val="16"/>
              </w:rPr>
              <w:t>的来料检验记录，未见异常。</w:t>
            </w:r>
          </w:p>
          <w:p w14:paraId="3CC3EA98" w14:textId="77777777" w:rsidR="00FB6A93" w:rsidRPr="008C7DB5" w:rsidRDefault="00FB6A93" w:rsidP="00776F6E">
            <w:pPr>
              <w:rPr>
                <w:bCs/>
                <w:sz w:val="16"/>
                <w:szCs w:val="16"/>
              </w:rPr>
            </w:pPr>
          </w:p>
          <w:p w14:paraId="67572A01" w14:textId="77777777" w:rsidR="0075762B" w:rsidRDefault="008C7DB5" w:rsidP="0075762B">
            <w:pPr>
              <w:rPr>
                <w:bCs/>
                <w:sz w:val="16"/>
                <w:szCs w:val="16"/>
              </w:rPr>
            </w:pPr>
            <w:r>
              <w:rPr>
                <w:rFonts w:hint="eastAsia"/>
                <w:bCs/>
                <w:sz w:val="16"/>
                <w:szCs w:val="16"/>
              </w:rPr>
              <w:t>2</w:t>
            </w:r>
            <w:r>
              <w:rPr>
                <w:rFonts w:hint="eastAsia"/>
                <w:bCs/>
                <w:sz w:val="16"/>
                <w:szCs w:val="16"/>
              </w:rPr>
              <w:t>、</w:t>
            </w:r>
            <w:r w:rsidRPr="008C7DB5">
              <w:rPr>
                <w:rFonts w:hint="eastAsia"/>
                <w:bCs/>
                <w:sz w:val="16"/>
                <w:szCs w:val="16"/>
              </w:rPr>
              <w:t>退货排查</w:t>
            </w:r>
          </w:p>
          <w:p w14:paraId="17E26D75" w14:textId="15F34D12" w:rsidR="008C7DB5" w:rsidRPr="008C7DB5" w:rsidRDefault="008C7DB5" w:rsidP="0075762B">
            <w:pPr>
              <w:rPr>
                <w:bCs/>
                <w:sz w:val="16"/>
                <w:szCs w:val="16"/>
              </w:rPr>
            </w:pPr>
            <w:r w:rsidRPr="008C7DB5">
              <w:rPr>
                <w:rFonts w:hint="eastAsia"/>
                <w:bCs/>
                <w:sz w:val="16"/>
                <w:szCs w:val="16"/>
              </w:rPr>
              <w:t>检查退回的</w:t>
            </w:r>
            <w:r w:rsidRPr="008C7DB5">
              <w:rPr>
                <w:rFonts w:hint="eastAsia"/>
                <w:bCs/>
                <w:sz w:val="16"/>
                <w:szCs w:val="16"/>
              </w:rPr>
              <w:t>8</w:t>
            </w:r>
            <w:r w:rsidRPr="008C7DB5">
              <w:rPr>
                <w:rFonts w:hint="eastAsia"/>
                <w:bCs/>
                <w:sz w:val="16"/>
                <w:szCs w:val="16"/>
              </w:rPr>
              <w:t>个注射器，发现</w:t>
            </w:r>
            <w:r w:rsidRPr="008C7DB5">
              <w:rPr>
                <w:rFonts w:hint="eastAsia"/>
                <w:bCs/>
                <w:sz w:val="16"/>
                <w:szCs w:val="16"/>
              </w:rPr>
              <w:t>2</w:t>
            </w:r>
            <w:r w:rsidRPr="008C7DB5">
              <w:rPr>
                <w:rFonts w:hint="eastAsia"/>
                <w:bCs/>
                <w:sz w:val="16"/>
                <w:szCs w:val="16"/>
              </w:rPr>
              <w:t>根在部分流量段拉动拉杆时出现不顺畅情况，</w:t>
            </w:r>
            <w:r w:rsidRPr="008C7DB5">
              <w:rPr>
                <w:rFonts w:hint="eastAsia"/>
                <w:bCs/>
                <w:sz w:val="16"/>
                <w:szCs w:val="16"/>
              </w:rPr>
              <w:t>1</w:t>
            </w:r>
            <w:r w:rsidRPr="008C7DB5">
              <w:rPr>
                <w:rFonts w:hint="eastAsia"/>
                <w:bCs/>
                <w:sz w:val="16"/>
                <w:szCs w:val="16"/>
              </w:rPr>
              <w:t>根流量段全程拉动拉杆时阻力大，</w:t>
            </w:r>
            <w:r w:rsidRPr="008C7DB5">
              <w:rPr>
                <w:rFonts w:hint="eastAsia"/>
                <w:bCs/>
                <w:sz w:val="16"/>
                <w:szCs w:val="16"/>
              </w:rPr>
              <w:t>1</w:t>
            </w:r>
            <w:r w:rsidRPr="008C7DB5">
              <w:rPr>
                <w:rFonts w:hint="eastAsia"/>
                <w:bCs/>
                <w:sz w:val="16"/>
                <w:szCs w:val="16"/>
              </w:rPr>
              <w:t>根有生锈痕迹。</w:t>
            </w:r>
          </w:p>
          <w:p w14:paraId="56FEE838" w14:textId="503B3459" w:rsidR="008C7DB5" w:rsidRDefault="008C7DB5" w:rsidP="00776F6E">
            <w:pPr>
              <w:rPr>
                <w:bCs/>
                <w:sz w:val="16"/>
                <w:szCs w:val="16"/>
              </w:rPr>
            </w:pPr>
          </w:p>
          <w:p w14:paraId="2ABFB4AB" w14:textId="4EAE1877" w:rsidR="00B47DEB" w:rsidRDefault="008C7DB5" w:rsidP="00776F6E">
            <w:pPr>
              <w:rPr>
                <w:bCs/>
                <w:sz w:val="16"/>
                <w:szCs w:val="16"/>
              </w:rPr>
            </w:pPr>
            <w:r>
              <w:rPr>
                <w:rFonts w:hint="eastAsia"/>
                <w:bCs/>
                <w:sz w:val="16"/>
                <w:szCs w:val="16"/>
              </w:rPr>
              <w:t>3</w:t>
            </w:r>
            <w:r>
              <w:rPr>
                <w:rFonts w:hint="eastAsia"/>
                <w:bCs/>
                <w:sz w:val="16"/>
                <w:szCs w:val="16"/>
              </w:rPr>
              <w:t>、</w:t>
            </w:r>
            <w:r w:rsidR="00B47DEB" w:rsidRPr="00B47DEB">
              <w:rPr>
                <w:rFonts w:hint="eastAsia"/>
                <w:bCs/>
                <w:sz w:val="16"/>
                <w:szCs w:val="16"/>
              </w:rPr>
              <w:t>排查注射泵，发现序列号为</w:t>
            </w:r>
            <w:r w:rsidR="00B47DEB" w:rsidRPr="00B47DEB">
              <w:rPr>
                <w:rFonts w:hint="eastAsia"/>
                <w:bCs/>
                <w:sz w:val="16"/>
                <w:szCs w:val="16"/>
              </w:rPr>
              <w:t>2011016533</w:t>
            </w:r>
            <w:r w:rsidR="00B47DEB" w:rsidRPr="00B47DEB">
              <w:rPr>
                <w:rFonts w:hint="eastAsia"/>
                <w:bCs/>
                <w:sz w:val="16"/>
                <w:szCs w:val="16"/>
              </w:rPr>
              <w:t>、</w:t>
            </w:r>
            <w:r w:rsidR="00B47DEB" w:rsidRPr="00B47DEB">
              <w:rPr>
                <w:rFonts w:hint="eastAsia"/>
                <w:bCs/>
                <w:sz w:val="16"/>
                <w:szCs w:val="16"/>
              </w:rPr>
              <w:t>2011018882</w:t>
            </w:r>
            <w:r w:rsidR="00B47DEB" w:rsidRPr="00B47DEB">
              <w:rPr>
                <w:rFonts w:hint="eastAsia"/>
                <w:bCs/>
                <w:sz w:val="16"/>
                <w:szCs w:val="16"/>
              </w:rPr>
              <w:t>、</w:t>
            </w:r>
            <w:r w:rsidR="00B47DEB" w:rsidRPr="00B47DEB">
              <w:rPr>
                <w:rFonts w:hint="eastAsia"/>
                <w:bCs/>
                <w:sz w:val="16"/>
                <w:szCs w:val="16"/>
              </w:rPr>
              <w:t>2010005174</w:t>
            </w:r>
            <w:r w:rsidR="00B47DEB" w:rsidRPr="00B47DEB">
              <w:rPr>
                <w:rFonts w:hint="eastAsia"/>
                <w:bCs/>
                <w:sz w:val="16"/>
                <w:szCs w:val="16"/>
              </w:rPr>
              <w:t>和</w:t>
            </w:r>
            <w:r w:rsidR="00B47DEB" w:rsidRPr="00B47DEB">
              <w:rPr>
                <w:rFonts w:hint="eastAsia"/>
                <w:bCs/>
                <w:sz w:val="16"/>
                <w:szCs w:val="16"/>
              </w:rPr>
              <w:t>2011016535</w:t>
            </w:r>
            <w:r w:rsidR="00B47DEB" w:rsidRPr="00B47DEB">
              <w:rPr>
                <w:rFonts w:hint="eastAsia"/>
                <w:bCs/>
                <w:sz w:val="16"/>
                <w:szCs w:val="16"/>
              </w:rPr>
              <w:t>的注射泵，为注射泵皮带松动（客诉编号：</w:t>
            </w:r>
            <w:r w:rsidR="00B47DEB" w:rsidRPr="00B47DEB">
              <w:rPr>
                <w:rFonts w:hint="eastAsia"/>
                <w:bCs/>
                <w:sz w:val="16"/>
                <w:szCs w:val="16"/>
              </w:rPr>
              <w:t xml:space="preserve"> CP-210110 </w:t>
            </w:r>
            <w:r w:rsidR="00B47DEB" w:rsidRPr="00B47DEB">
              <w:rPr>
                <w:rFonts w:hint="eastAsia"/>
                <w:bCs/>
                <w:sz w:val="16"/>
                <w:szCs w:val="16"/>
              </w:rPr>
              <w:t>）的风险批次。经过售后工程师确认，现场注射泵里面的皮带均没有出现磨损或者损伤的情况，可以排除注射泵同步带装配过紧的因素。</w:t>
            </w:r>
          </w:p>
          <w:p w14:paraId="07ED7070" w14:textId="288ED2D8" w:rsidR="00B47DEB" w:rsidRDefault="00B47DEB" w:rsidP="00776F6E">
            <w:pPr>
              <w:rPr>
                <w:bCs/>
                <w:sz w:val="16"/>
                <w:szCs w:val="16"/>
              </w:rPr>
            </w:pPr>
            <w:r w:rsidRPr="00B47DEB">
              <w:rPr>
                <w:bCs/>
                <w:sz w:val="16"/>
                <w:szCs w:val="16"/>
              </w:rPr>
              <w:drawing>
                <wp:inline distT="0" distB="0" distL="0" distR="0" wp14:anchorId="0A3B72CD" wp14:editId="24EDD3C5">
                  <wp:extent cx="4761374" cy="1124905"/>
                  <wp:effectExtent l="0" t="0" r="1270" b="0"/>
                  <wp:docPr id="5" name="图片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233FD44-7A72-4503-B437-B68D5A107EE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>
                            <a:extLst>
                              <a:ext uri="{FF2B5EF4-FFF2-40B4-BE49-F238E27FC236}">
                                <a16:creationId xmlns:a16="http://schemas.microsoft.com/office/drawing/2014/main" id="{D233FD44-7A72-4503-B437-B68D5A107EE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5290" b="1828"/>
                          <a:stretch/>
                        </pic:blipFill>
                        <pic:spPr>
                          <a:xfrm>
                            <a:off x="0" y="0"/>
                            <a:ext cx="4782933" cy="1129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70C73F" w14:textId="77777777" w:rsidR="00B47DEB" w:rsidRDefault="00B47DEB" w:rsidP="00776F6E">
            <w:pPr>
              <w:rPr>
                <w:bCs/>
                <w:sz w:val="16"/>
                <w:szCs w:val="16"/>
              </w:rPr>
            </w:pPr>
          </w:p>
          <w:p w14:paraId="0A540FD4" w14:textId="4F176765" w:rsidR="008C7DB5" w:rsidRDefault="00B47DEB" w:rsidP="00776F6E">
            <w:pPr>
              <w:rPr>
                <w:bCs/>
                <w:sz w:val="16"/>
                <w:szCs w:val="16"/>
              </w:rPr>
            </w:pPr>
            <w:r>
              <w:rPr>
                <w:rFonts w:hint="eastAsia"/>
                <w:bCs/>
                <w:sz w:val="16"/>
                <w:szCs w:val="16"/>
              </w:rPr>
              <w:t>4</w:t>
            </w:r>
            <w:r>
              <w:rPr>
                <w:rFonts w:hint="eastAsia"/>
                <w:bCs/>
                <w:sz w:val="16"/>
                <w:szCs w:val="16"/>
              </w:rPr>
              <w:t>、</w:t>
            </w:r>
            <w:r w:rsidR="008C7DB5">
              <w:rPr>
                <w:rFonts w:hint="eastAsia"/>
                <w:bCs/>
                <w:sz w:val="16"/>
                <w:szCs w:val="16"/>
              </w:rPr>
              <w:t>变更排查</w:t>
            </w:r>
          </w:p>
          <w:p w14:paraId="03220B5F" w14:textId="3A1A6B8A" w:rsidR="008C7DB5" w:rsidRDefault="00B461A0" w:rsidP="00776F6E">
            <w:pPr>
              <w:rPr>
                <w:bCs/>
                <w:sz w:val="16"/>
                <w:szCs w:val="16"/>
              </w:rPr>
            </w:pPr>
            <w:r>
              <w:rPr>
                <w:rFonts w:hint="eastAsia"/>
                <w:bCs/>
                <w:sz w:val="16"/>
                <w:szCs w:val="16"/>
              </w:rPr>
              <w:t>在</w:t>
            </w:r>
            <w:r>
              <w:rPr>
                <w:rFonts w:hint="eastAsia"/>
                <w:bCs/>
                <w:sz w:val="16"/>
                <w:szCs w:val="16"/>
              </w:rPr>
              <w:t>2</w:t>
            </w:r>
            <w:r>
              <w:rPr>
                <w:bCs/>
                <w:sz w:val="16"/>
                <w:szCs w:val="16"/>
              </w:rPr>
              <w:t>020</w:t>
            </w:r>
            <w:r>
              <w:rPr>
                <w:rFonts w:hint="eastAsia"/>
                <w:bCs/>
                <w:sz w:val="16"/>
                <w:szCs w:val="16"/>
              </w:rPr>
              <w:t>年</w:t>
            </w:r>
            <w:r>
              <w:rPr>
                <w:rFonts w:hint="eastAsia"/>
                <w:bCs/>
                <w:sz w:val="16"/>
                <w:szCs w:val="16"/>
              </w:rPr>
              <w:t>1</w:t>
            </w:r>
            <w:r>
              <w:rPr>
                <w:bCs/>
                <w:sz w:val="16"/>
                <w:szCs w:val="16"/>
              </w:rPr>
              <w:t>1</w:t>
            </w:r>
            <w:r>
              <w:rPr>
                <w:rFonts w:hint="eastAsia"/>
                <w:bCs/>
                <w:sz w:val="16"/>
                <w:szCs w:val="16"/>
              </w:rPr>
              <w:t>月</w:t>
            </w:r>
            <w:r>
              <w:rPr>
                <w:rFonts w:hint="eastAsia"/>
                <w:bCs/>
                <w:sz w:val="16"/>
                <w:szCs w:val="16"/>
              </w:rPr>
              <w:t>2</w:t>
            </w:r>
            <w:r>
              <w:rPr>
                <w:bCs/>
                <w:sz w:val="16"/>
                <w:szCs w:val="16"/>
              </w:rPr>
              <w:t>3</w:t>
            </w:r>
            <w:r>
              <w:rPr>
                <w:rFonts w:hint="eastAsia"/>
                <w:bCs/>
                <w:sz w:val="16"/>
                <w:szCs w:val="16"/>
              </w:rPr>
              <w:t>日发布的</w:t>
            </w:r>
            <w:r w:rsidR="0092406F">
              <w:rPr>
                <w:rFonts w:hint="eastAsia"/>
                <w:bCs/>
                <w:sz w:val="16"/>
                <w:szCs w:val="16"/>
              </w:rPr>
              <w:t>变更（编号</w:t>
            </w:r>
            <w:r w:rsidR="0092406F" w:rsidRPr="0075762B">
              <w:rPr>
                <w:bCs/>
                <w:sz w:val="16"/>
                <w:szCs w:val="16"/>
              </w:rPr>
              <w:t>ECR-01-20093-012</w:t>
            </w:r>
            <w:r w:rsidR="0092406F">
              <w:rPr>
                <w:rFonts w:hint="eastAsia"/>
                <w:bCs/>
                <w:sz w:val="16"/>
                <w:szCs w:val="16"/>
              </w:rPr>
              <w:t>）</w:t>
            </w:r>
            <w:r w:rsidR="00CD037C" w:rsidRPr="00CD037C">
              <w:rPr>
                <w:rFonts w:hint="eastAsia"/>
                <w:bCs/>
                <w:sz w:val="16"/>
                <w:szCs w:val="16"/>
              </w:rPr>
              <w:t>DNBSEQ-T7</w:t>
            </w:r>
            <w:r w:rsidR="00CD037C" w:rsidRPr="00CD037C">
              <w:rPr>
                <w:rFonts w:hint="eastAsia"/>
                <w:bCs/>
                <w:sz w:val="16"/>
                <w:szCs w:val="16"/>
              </w:rPr>
              <w:t>注射器固定销验证报告</w:t>
            </w:r>
            <w:r w:rsidR="0092406F">
              <w:rPr>
                <w:rFonts w:hint="eastAsia"/>
                <w:bCs/>
                <w:sz w:val="16"/>
                <w:szCs w:val="16"/>
              </w:rPr>
              <w:t>中，由于</w:t>
            </w:r>
            <w:r w:rsidR="0092406F" w:rsidRPr="0092406F">
              <w:rPr>
                <w:rFonts w:hint="eastAsia"/>
                <w:bCs/>
                <w:sz w:val="16"/>
                <w:szCs w:val="16"/>
              </w:rPr>
              <w:t>Tecan Cavro XLP</w:t>
            </w:r>
            <w:r w:rsidR="0092406F" w:rsidRPr="0092406F">
              <w:rPr>
                <w:rFonts w:hint="eastAsia"/>
                <w:bCs/>
                <w:sz w:val="16"/>
                <w:szCs w:val="16"/>
              </w:rPr>
              <w:t>注射泵在运行过程中，注射器固定销发生脱落</w:t>
            </w:r>
            <w:r w:rsidR="0092406F">
              <w:rPr>
                <w:rFonts w:hint="eastAsia"/>
                <w:bCs/>
                <w:sz w:val="16"/>
                <w:szCs w:val="16"/>
              </w:rPr>
              <w:t>，</w:t>
            </w:r>
            <w:r w:rsidR="0092406F" w:rsidRPr="0092406F">
              <w:rPr>
                <w:rFonts w:hint="eastAsia"/>
                <w:bCs/>
                <w:sz w:val="16"/>
                <w:szCs w:val="16"/>
              </w:rPr>
              <w:t>供应商进行固定销工艺改良以及螺纹加长，</w:t>
            </w:r>
            <w:r w:rsidR="00C95AFE">
              <w:rPr>
                <w:rFonts w:hint="eastAsia"/>
                <w:bCs/>
                <w:sz w:val="16"/>
                <w:szCs w:val="16"/>
              </w:rPr>
              <w:t>研发</w:t>
            </w:r>
            <w:r w:rsidR="00FB6A93">
              <w:rPr>
                <w:rFonts w:hint="eastAsia"/>
                <w:bCs/>
                <w:sz w:val="16"/>
                <w:szCs w:val="16"/>
              </w:rPr>
              <w:t>进行了改良后</w:t>
            </w:r>
            <w:r w:rsidR="0092406F" w:rsidRPr="0092406F">
              <w:rPr>
                <w:rFonts w:hint="eastAsia"/>
                <w:bCs/>
                <w:sz w:val="16"/>
                <w:szCs w:val="16"/>
              </w:rPr>
              <w:t>固定销</w:t>
            </w:r>
            <w:r w:rsidR="00FB6A93">
              <w:rPr>
                <w:rFonts w:hint="eastAsia"/>
                <w:bCs/>
                <w:sz w:val="16"/>
                <w:szCs w:val="16"/>
              </w:rPr>
              <w:t>的</w:t>
            </w:r>
            <w:r w:rsidR="0092406F" w:rsidRPr="0092406F">
              <w:rPr>
                <w:rFonts w:hint="eastAsia"/>
                <w:bCs/>
                <w:sz w:val="16"/>
                <w:szCs w:val="16"/>
              </w:rPr>
              <w:t>可靠性验证。</w:t>
            </w:r>
          </w:p>
          <w:p w14:paraId="229C519F" w14:textId="09658D84" w:rsidR="002A109C" w:rsidRDefault="002A109C" w:rsidP="00776F6E">
            <w:pPr>
              <w:rPr>
                <w:bCs/>
                <w:sz w:val="16"/>
                <w:szCs w:val="16"/>
              </w:rPr>
            </w:pPr>
            <w:r w:rsidRPr="002A109C">
              <w:rPr>
                <w:rFonts w:hint="eastAsia"/>
                <w:bCs/>
                <w:sz w:val="16"/>
                <w:szCs w:val="16"/>
              </w:rPr>
              <w:t>注射泵规格书中最大允许出口压力</w:t>
            </w:r>
            <w:r w:rsidRPr="002A109C">
              <w:rPr>
                <w:rFonts w:hint="eastAsia"/>
                <w:bCs/>
                <w:sz w:val="16"/>
                <w:szCs w:val="16"/>
              </w:rPr>
              <w:t>60psi</w:t>
            </w:r>
            <w:r w:rsidRPr="002A109C">
              <w:rPr>
                <w:rFonts w:hint="eastAsia"/>
                <w:bCs/>
                <w:sz w:val="16"/>
                <w:szCs w:val="16"/>
              </w:rPr>
              <w:t>。</w:t>
            </w:r>
            <w:r w:rsidRPr="002A109C">
              <w:rPr>
                <w:rFonts w:hint="eastAsia"/>
                <w:bCs/>
                <w:sz w:val="16"/>
                <w:szCs w:val="16"/>
              </w:rPr>
              <w:t>2019</w:t>
            </w:r>
            <w:r w:rsidRPr="002A109C">
              <w:rPr>
                <w:rFonts w:hint="eastAsia"/>
                <w:bCs/>
                <w:sz w:val="16"/>
                <w:szCs w:val="16"/>
              </w:rPr>
              <w:t>年</w:t>
            </w:r>
            <w:r w:rsidRPr="002A109C">
              <w:rPr>
                <w:rFonts w:hint="eastAsia"/>
                <w:bCs/>
                <w:sz w:val="16"/>
                <w:szCs w:val="16"/>
              </w:rPr>
              <w:t>7</w:t>
            </w:r>
            <w:r w:rsidRPr="002A109C">
              <w:rPr>
                <w:rFonts w:hint="eastAsia"/>
                <w:bCs/>
                <w:sz w:val="16"/>
                <w:szCs w:val="16"/>
              </w:rPr>
              <w:t>月分析结论为，因固定杆受到的推力过大，长期往返运动，导致螺纹松脱</w:t>
            </w:r>
            <w:r w:rsidR="00153D9C">
              <w:rPr>
                <w:rFonts w:hint="eastAsia"/>
                <w:bCs/>
                <w:sz w:val="16"/>
                <w:szCs w:val="16"/>
              </w:rPr>
              <w:t>，可能会导致卡死</w:t>
            </w:r>
            <w:r w:rsidRPr="002A109C">
              <w:rPr>
                <w:rFonts w:hint="eastAsia"/>
                <w:bCs/>
                <w:sz w:val="16"/>
                <w:szCs w:val="16"/>
              </w:rPr>
              <w:t>。</w:t>
            </w:r>
            <w:r w:rsidR="000834BF" w:rsidRPr="000834BF">
              <w:rPr>
                <w:rFonts w:hint="eastAsia"/>
                <w:bCs/>
                <w:sz w:val="16"/>
                <w:szCs w:val="16"/>
              </w:rPr>
              <w:t>ECR</w:t>
            </w:r>
            <w:r w:rsidR="000834BF">
              <w:rPr>
                <w:rFonts w:hint="eastAsia"/>
                <w:bCs/>
                <w:sz w:val="16"/>
                <w:szCs w:val="16"/>
              </w:rPr>
              <w:t>为</w:t>
            </w:r>
            <w:r w:rsidR="000834BF" w:rsidRPr="000834BF">
              <w:rPr>
                <w:rFonts w:hint="eastAsia"/>
                <w:bCs/>
                <w:sz w:val="16"/>
                <w:szCs w:val="16"/>
              </w:rPr>
              <w:t>自然切换</w:t>
            </w:r>
            <w:r w:rsidR="000834BF">
              <w:rPr>
                <w:rFonts w:hint="eastAsia"/>
                <w:bCs/>
                <w:sz w:val="16"/>
                <w:szCs w:val="16"/>
              </w:rPr>
              <w:t>，客户端出现异常通过更换注射泵固定销进行解决</w:t>
            </w:r>
            <w:r w:rsidR="000834BF" w:rsidRPr="000834BF">
              <w:rPr>
                <w:rFonts w:hint="eastAsia"/>
                <w:bCs/>
                <w:sz w:val="16"/>
                <w:szCs w:val="16"/>
              </w:rPr>
              <w:t>。</w:t>
            </w:r>
          </w:p>
          <w:p w14:paraId="2CF1567C" w14:textId="5721A009" w:rsidR="00983F0A" w:rsidRDefault="00983F0A" w:rsidP="00776F6E">
            <w:pPr>
              <w:rPr>
                <w:bCs/>
                <w:sz w:val="16"/>
                <w:szCs w:val="16"/>
              </w:rPr>
            </w:pPr>
            <w:r w:rsidRPr="00983F0A">
              <w:rPr>
                <w:bCs/>
                <w:sz w:val="16"/>
                <w:szCs w:val="16"/>
              </w:rPr>
              <w:drawing>
                <wp:inline distT="0" distB="0" distL="0" distR="0" wp14:anchorId="6E494631" wp14:editId="42519E03">
                  <wp:extent cx="1805632" cy="2160000"/>
                  <wp:effectExtent l="0" t="0" r="4445" b="0"/>
                  <wp:docPr id="4" name="图片 4" descr="D:\WeChat Files\wxid_dq0kbze9revc21\FileStorage\Temp\ea1162c5552215cbdf3a266e07b9bc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:\WeChat Files\wxid_dq0kbze9revc21\FileStorage\Temp\ea1162c5552215cbdf3a266e07b9bc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632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54CDD">
              <w:rPr>
                <w:rFonts w:hint="eastAsia"/>
                <w:bCs/>
                <w:sz w:val="16"/>
                <w:szCs w:val="16"/>
              </w:rPr>
              <w:t xml:space="preserve"> </w:t>
            </w:r>
            <w:r w:rsidR="00054CDD">
              <w:rPr>
                <w:bCs/>
                <w:sz w:val="16"/>
                <w:szCs w:val="16"/>
              </w:rPr>
              <w:t xml:space="preserve">      </w:t>
            </w:r>
            <w:r w:rsidR="00054CDD">
              <w:drawing>
                <wp:inline distT="0" distB="0" distL="0" distR="0" wp14:anchorId="10616AFF" wp14:editId="25CD0B5B">
                  <wp:extent cx="1421001" cy="2160000"/>
                  <wp:effectExtent l="0" t="0" r="8255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1001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6EDE25" w14:textId="0AD34462" w:rsidR="00983F0A" w:rsidRDefault="00983F0A" w:rsidP="00776F6E">
            <w:pPr>
              <w:rPr>
                <w:bCs/>
                <w:sz w:val="16"/>
                <w:szCs w:val="16"/>
              </w:rPr>
            </w:pPr>
            <w:r>
              <w:rPr>
                <w:rFonts w:hint="eastAsia"/>
                <w:bCs/>
                <w:sz w:val="16"/>
                <w:szCs w:val="16"/>
              </w:rPr>
              <w:t>客户端注射</w:t>
            </w:r>
            <w:r w:rsidR="00D9036A">
              <w:rPr>
                <w:rFonts w:hint="eastAsia"/>
                <w:bCs/>
                <w:sz w:val="16"/>
                <w:szCs w:val="16"/>
              </w:rPr>
              <w:t>器</w:t>
            </w:r>
            <w:r>
              <w:rPr>
                <w:rFonts w:hint="eastAsia"/>
                <w:bCs/>
                <w:sz w:val="16"/>
                <w:szCs w:val="16"/>
              </w:rPr>
              <w:t>固定销</w:t>
            </w:r>
            <w:r w:rsidR="00054CDD">
              <w:rPr>
                <w:rFonts w:hint="eastAsia"/>
                <w:bCs/>
                <w:sz w:val="16"/>
                <w:szCs w:val="16"/>
              </w:rPr>
              <w:t>仍为旧版本</w:t>
            </w:r>
            <w:r w:rsidR="00054CDD">
              <w:rPr>
                <w:rFonts w:hint="eastAsia"/>
                <w:bCs/>
                <w:sz w:val="16"/>
                <w:szCs w:val="16"/>
              </w:rPr>
              <w:t xml:space="preserve"> </w:t>
            </w:r>
            <w:r w:rsidR="00054CDD">
              <w:rPr>
                <w:bCs/>
                <w:sz w:val="16"/>
                <w:szCs w:val="16"/>
              </w:rPr>
              <w:t xml:space="preserve">              </w:t>
            </w:r>
            <w:r w:rsidR="00054CDD">
              <w:rPr>
                <w:rFonts w:hint="eastAsia"/>
                <w:bCs/>
                <w:sz w:val="16"/>
                <w:szCs w:val="16"/>
              </w:rPr>
              <w:t>变更后注射器固定销为一字口</w:t>
            </w:r>
          </w:p>
          <w:p w14:paraId="28F306B2" w14:textId="0E54A36C" w:rsidR="0084072E" w:rsidRDefault="0084072E" w:rsidP="00776F6E">
            <w:pPr>
              <w:rPr>
                <w:bCs/>
                <w:sz w:val="16"/>
                <w:szCs w:val="16"/>
              </w:rPr>
            </w:pPr>
          </w:p>
          <w:p w14:paraId="0A4A7005" w14:textId="11204953" w:rsidR="0084072E" w:rsidRDefault="0084072E" w:rsidP="00776F6E">
            <w:pPr>
              <w:rPr>
                <w:bCs/>
                <w:sz w:val="16"/>
                <w:szCs w:val="16"/>
              </w:rPr>
            </w:pPr>
            <w:r>
              <w:rPr>
                <w:rFonts w:hint="eastAsia"/>
                <w:bCs/>
                <w:sz w:val="16"/>
                <w:szCs w:val="16"/>
              </w:rPr>
              <w:t>4</w:t>
            </w:r>
            <w:r>
              <w:rPr>
                <w:rFonts w:hint="eastAsia"/>
                <w:bCs/>
                <w:sz w:val="16"/>
                <w:szCs w:val="16"/>
              </w:rPr>
              <w:t>、客户端</w:t>
            </w:r>
            <w:r w:rsidR="00D9036A">
              <w:rPr>
                <w:rFonts w:hint="eastAsia"/>
                <w:bCs/>
                <w:sz w:val="16"/>
                <w:szCs w:val="16"/>
              </w:rPr>
              <w:t>已</w:t>
            </w:r>
            <w:r>
              <w:rPr>
                <w:rFonts w:hint="eastAsia"/>
                <w:bCs/>
                <w:sz w:val="16"/>
                <w:szCs w:val="16"/>
              </w:rPr>
              <w:t>更换</w:t>
            </w:r>
            <w:r w:rsidR="00C95AFE">
              <w:rPr>
                <w:rFonts w:hint="eastAsia"/>
                <w:bCs/>
                <w:sz w:val="16"/>
                <w:szCs w:val="16"/>
              </w:rPr>
              <w:t>8</w:t>
            </w:r>
            <w:r w:rsidR="00C95AFE">
              <w:rPr>
                <w:rFonts w:hint="eastAsia"/>
                <w:bCs/>
                <w:sz w:val="16"/>
                <w:szCs w:val="16"/>
              </w:rPr>
              <w:t>个注射器和</w:t>
            </w:r>
            <w:r>
              <w:rPr>
                <w:rFonts w:hint="eastAsia"/>
                <w:bCs/>
                <w:sz w:val="16"/>
                <w:szCs w:val="16"/>
              </w:rPr>
              <w:t>注射</w:t>
            </w:r>
            <w:r w:rsidR="00054CDD">
              <w:rPr>
                <w:rFonts w:hint="eastAsia"/>
                <w:bCs/>
                <w:sz w:val="16"/>
                <w:szCs w:val="16"/>
              </w:rPr>
              <w:t>器</w:t>
            </w:r>
            <w:r w:rsidR="00D9036A">
              <w:rPr>
                <w:rFonts w:hint="eastAsia"/>
                <w:bCs/>
                <w:sz w:val="16"/>
                <w:szCs w:val="16"/>
              </w:rPr>
              <w:t>固定销</w:t>
            </w:r>
            <w:r w:rsidR="00054CDD">
              <w:rPr>
                <w:rFonts w:hint="eastAsia"/>
                <w:bCs/>
                <w:sz w:val="16"/>
                <w:szCs w:val="16"/>
              </w:rPr>
              <w:t>，</w:t>
            </w:r>
            <w:r w:rsidR="00D9036A">
              <w:rPr>
                <w:rFonts w:hint="eastAsia"/>
                <w:bCs/>
                <w:sz w:val="16"/>
                <w:szCs w:val="16"/>
              </w:rPr>
              <w:t>后续</w:t>
            </w:r>
            <w:r w:rsidR="00054CDD">
              <w:rPr>
                <w:rFonts w:hint="eastAsia"/>
                <w:bCs/>
                <w:sz w:val="16"/>
                <w:szCs w:val="16"/>
              </w:rPr>
              <w:t>未再出现类似异常。</w:t>
            </w:r>
          </w:p>
          <w:p w14:paraId="3D723290" w14:textId="1F2F7F1F" w:rsidR="008C7DB5" w:rsidRPr="008C7DB5" w:rsidRDefault="0084072E" w:rsidP="00776F6E">
            <w:pPr>
              <w:rPr>
                <w:bCs/>
                <w:sz w:val="16"/>
                <w:szCs w:val="16"/>
              </w:rPr>
            </w:pPr>
            <w:r w:rsidRPr="0084072E">
              <w:rPr>
                <w:bCs/>
                <w:sz w:val="16"/>
                <w:szCs w:val="16"/>
              </w:rPr>
              <w:drawing>
                <wp:inline distT="0" distB="0" distL="0" distR="0" wp14:anchorId="097DD15E" wp14:editId="1DB45B1C">
                  <wp:extent cx="2605848" cy="1202400"/>
                  <wp:effectExtent l="0" t="0" r="4445" b="0"/>
                  <wp:docPr id="2" name="图片 2" descr="D:\WeChat Files\wxid_dq0kbze9revc21\FileStorage\Temp\034b9991e04a9f8680d844af98db01f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WeChat Files\wxid_dq0kbze9revc21\FileStorage\Temp\034b9991e04a9f8680d844af98db01f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2621454" cy="1209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E14E76" w14:textId="77777777" w:rsidR="00776F6E" w:rsidRPr="00776F6E" w:rsidRDefault="00776F6E" w:rsidP="00B93509">
            <w:pPr>
              <w:rPr>
                <w:bCs/>
                <w:sz w:val="16"/>
                <w:szCs w:val="16"/>
              </w:rPr>
            </w:pPr>
          </w:p>
        </w:tc>
      </w:tr>
      <w:tr w:rsidR="000E7DEE" w:rsidRPr="001C4F19" w14:paraId="553E1F35" w14:textId="77777777" w:rsidTr="008565CD">
        <w:trPr>
          <w:trHeight w:val="552"/>
          <w:jc w:val="center"/>
        </w:trPr>
        <w:tc>
          <w:tcPr>
            <w:tcW w:w="1499" w:type="dxa"/>
            <w:vAlign w:val="center"/>
          </w:tcPr>
          <w:p w14:paraId="7D63795E" w14:textId="2253FCA6" w:rsidR="00382BF8" w:rsidRPr="006A37F4" w:rsidRDefault="00382BF8" w:rsidP="00382BF8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6A37F4"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lastRenderedPageBreak/>
              <w:t>调查结论</w:t>
            </w:r>
          </w:p>
          <w:p w14:paraId="790AD52E" w14:textId="19D78DB1" w:rsidR="000E7DEE" w:rsidRPr="006A37F4" w:rsidRDefault="000E7DEE" w:rsidP="00382BF8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6A37F4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Investigation conclusion</w:t>
            </w:r>
          </w:p>
        </w:tc>
        <w:tc>
          <w:tcPr>
            <w:tcW w:w="9001" w:type="dxa"/>
            <w:gridSpan w:val="8"/>
            <w:vAlign w:val="center"/>
          </w:tcPr>
          <w:p w14:paraId="2FA12CBD" w14:textId="115B59FE" w:rsidR="000E7DEE" w:rsidRPr="00CA6898" w:rsidRDefault="002A109C" w:rsidP="001878B1">
            <w:pPr>
              <w:rPr>
                <w:rFonts w:ascii="Times New Roman" w:hAnsi="Times New Roman" w:cs="Times New Roman"/>
                <w:color w:val="5B9BD5" w:themeColor="accent5"/>
                <w:sz w:val="16"/>
                <w:szCs w:val="16"/>
              </w:rPr>
            </w:pPr>
            <w:r w:rsidRPr="008C6443">
              <w:rPr>
                <w:rFonts w:ascii="Times New Roman" w:hAnsi="Times New Roman" w:cs="Times New Roman" w:hint="eastAsia"/>
                <w:color w:val="auto"/>
                <w:sz w:val="16"/>
                <w:szCs w:val="16"/>
              </w:rPr>
              <w:t>本次客诉已排查来料检验、生产过程和成品检验过程，均未见异常。客户端注射器运行不到指定位置的异常，</w:t>
            </w:r>
            <w:r w:rsidR="008C6443">
              <w:rPr>
                <w:rFonts w:ascii="Times New Roman" w:hAnsi="Times New Roman" w:cs="Times New Roman" w:hint="eastAsia"/>
                <w:color w:val="auto"/>
                <w:sz w:val="16"/>
                <w:szCs w:val="16"/>
              </w:rPr>
              <w:t>是由于</w:t>
            </w:r>
            <w:r w:rsidR="00D9464C">
              <w:rPr>
                <w:rFonts w:ascii="Times New Roman" w:hAnsi="Times New Roman" w:cs="Times New Roman" w:hint="eastAsia"/>
                <w:color w:val="auto"/>
                <w:sz w:val="16"/>
                <w:szCs w:val="16"/>
              </w:rPr>
              <w:t>测序仪</w:t>
            </w:r>
            <w:r w:rsidR="008C6443">
              <w:rPr>
                <w:rFonts w:ascii="Times New Roman" w:hAnsi="Times New Roman" w:cs="Times New Roman" w:hint="eastAsia"/>
                <w:color w:val="auto"/>
                <w:sz w:val="16"/>
                <w:szCs w:val="16"/>
              </w:rPr>
              <w:t>使用</w:t>
            </w:r>
            <w:r w:rsidRPr="008C6443">
              <w:rPr>
                <w:rFonts w:ascii="Times New Roman" w:hAnsi="Times New Roman" w:cs="Times New Roman" w:hint="eastAsia"/>
                <w:color w:val="auto"/>
                <w:sz w:val="16"/>
                <w:szCs w:val="16"/>
              </w:rPr>
              <w:t>的是变更前的</w:t>
            </w:r>
            <w:r w:rsidR="008C6443" w:rsidRPr="008C6443">
              <w:rPr>
                <w:rFonts w:hint="eastAsia"/>
                <w:bCs/>
                <w:color w:val="auto"/>
                <w:sz w:val="16"/>
                <w:szCs w:val="16"/>
              </w:rPr>
              <w:t>注射器</w:t>
            </w:r>
            <w:r w:rsidR="008C6443">
              <w:rPr>
                <w:rFonts w:hint="eastAsia"/>
                <w:bCs/>
                <w:color w:val="auto"/>
                <w:sz w:val="16"/>
                <w:szCs w:val="16"/>
              </w:rPr>
              <w:t>，注射器</w:t>
            </w:r>
            <w:r w:rsidR="008C6443" w:rsidRPr="002A109C">
              <w:rPr>
                <w:rFonts w:hint="eastAsia"/>
                <w:bCs/>
                <w:sz w:val="16"/>
                <w:szCs w:val="16"/>
              </w:rPr>
              <w:t>固定杆受到的推力过大，长期往返运动，导致</w:t>
            </w:r>
            <w:r w:rsidR="008C6443">
              <w:rPr>
                <w:rFonts w:hint="eastAsia"/>
                <w:bCs/>
                <w:sz w:val="16"/>
                <w:szCs w:val="16"/>
              </w:rPr>
              <w:t>固定销</w:t>
            </w:r>
            <w:r w:rsidR="008C6443" w:rsidRPr="002A109C">
              <w:rPr>
                <w:rFonts w:hint="eastAsia"/>
                <w:bCs/>
                <w:sz w:val="16"/>
                <w:szCs w:val="16"/>
              </w:rPr>
              <w:t>螺纹松脱</w:t>
            </w:r>
            <w:r w:rsidR="008C6443">
              <w:rPr>
                <w:rFonts w:hint="eastAsia"/>
                <w:bCs/>
                <w:sz w:val="16"/>
                <w:szCs w:val="16"/>
              </w:rPr>
              <w:t>导致</w:t>
            </w:r>
            <w:r w:rsidR="008C6443" w:rsidRPr="002A109C">
              <w:rPr>
                <w:rFonts w:hint="eastAsia"/>
                <w:bCs/>
                <w:sz w:val="16"/>
                <w:szCs w:val="16"/>
              </w:rPr>
              <w:t>。</w:t>
            </w:r>
          </w:p>
        </w:tc>
      </w:tr>
      <w:tr w:rsidR="00776F6E" w:rsidRPr="001C4F19" w14:paraId="63BFB7C7" w14:textId="77777777" w:rsidTr="008565CD">
        <w:trPr>
          <w:trHeight w:val="552"/>
          <w:jc w:val="center"/>
        </w:trPr>
        <w:tc>
          <w:tcPr>
            <w:tcW w:w="1499" w:type="dxa"/>
            <w:vAlign w:val="center"/>
          </w:tcPr>
          <w:p w14:paraId="0AA40185" w14:textId="77777777" w:rsidR="00776F6E" w:rsidRPr="006A37F4" w:rsidRDefault="00776F6E" w:rsidP="00776F6E">
            <w:pPr>
              <w:spacing w:before="56" w:line="175" w:lineRule="auto"/>
              <w:jc w:val="center"/>
              <w:rPr>
                <w:rFonts w:ascii="微软雅黑" w:eastAsia="微软雅黑" w:hAnsi="微软雅黑" w:cs="微软雅黑"/>
                <w:b/>
                <w:bCs/>
                <w:spacing w:val="-2"/>
                <w:sz w:val="15"/>
                <w:szCs w:val="15"/>
              </w:rPr>
            </w:pPr>
            <w:r w:rsidRPr="006A37F4">
              <w:rPr>
                <w:rFonts w:ascii="微软雅黑" w:eastAsia="微软雅黑" w:hAnsi="微软雅黑" w:cs="微软雅黑" w:hint="eastAsia"/>
                <w:b/>
                <w:bCs/>
                <w:spacing w:val="-2"/>
                <w:sz w:val="15"/>
                <w:szCs w:val="15"/>
              </w:rPr>
              <w:t>风险评估</w:t>
            </w:r>
          </w:p>
          <w:p w14:paraId="568C2E0C" w14:textId="50DB12DF" w:rsidR="00776F6E" w:rsidRPr="006A37F4" w:rsidRDefault="00776F6E" w:rsidP="00776F6E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6A37F4">
              <w:rPr>
                <w:rFonts w:ascii="微软雅黑" w:eastAsia="微软雅黑" w:hAnsi="微软雅黑" w:cs="微软雅黑" w:hint="eastAsia"/>
                <w:b/>
                <w:bCs/>
                <w:spacing w:val="-2"/>
                <w:sz w:val="15"/>
                <w:szCs w:val="15"/>
              </w:rPr>
              <w:t>Risk</w:t>
            </w:r>
            <w:r w:rsidRPr="006A37F4">
              <w:rPr>
                <w:rFonts w:ascii="微软雅黑" w:eastAsia="微软雅黑" w:hAnsi="微软雅黑" w:cs="微软雅黑"/>
                <w:b/>
                <w:bCs/>
                <w:spacing w:val="-2"/>
                <w:sz w:val="15"/>
                <w:szCs w:val="15"/>
              </w:rPr>
              <w:t xml:space="preserve"> </w:t>
            </w:r>
            <w:r w:rsidRPr="006A37F4">
              <w:rPr>
                <w:rFonts w:ascii="微软雅黑" w:eastAsia="微软雅黑" w:hAnsi="微软雅黑" w:cs="微软雅黑" w:hint="eastAsia"/>
                <w:b/>
                <w:bCs/>
                <w:spacing w:val="-2"/>
                <w:sz w:val="15"/>
                <w:szCs w:val="15"/>
              </w:rPr>
              <w:t>evaluation</w:t>
            </w:r>
          </w:p>
        </w:tc>
        <w:tc>
          <w:tcPr>
            <w:tcW w:w="9001" w:type="dxa"/>
            <w:gridSpan w:val="8"/>
            <w:vAlign w:val="center"/>
          </w:tcPr>
          <w:p w14:paraId="5ACF74C6" w14:textId="378A6641" w:rsidR="00776F6E" w:rsidRDefault="008C7DB5" w:rsidP="008C7DB5">
            <w:pPr>
              <w:rPr>
                <w:rFonts w:ascii="Times New Roman" w:hAnsi="Times New Roman" w:cs="Times New Roman"/>
                <w:color w:val="5B9BD5" w:themeColor="accent5"/>
                <w:sz w:val="15"/>
                <w:szCs w:val="15"/>
              </w:rPr>
            </w:pPr>
            <w:r w:rsidRPr="0075762B"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注射泵异常会导致测序中止，不会造成人身伤害，风险较低。</w:t>
            </w:r>
          </w:p>
        </w:tc>
      </w:tr>
      <w:tr w:rsidR="00B467E2" w:rsidRPr="001C4F19" w14:paraId="37C39CCD" w14:textId="77777777" w:rsidTr="008565CD">
        <w:trPr>
          <w:trHeight w:val="552"/>
          <w:jc w:val="center"/>
        </w:trPr>
        <w:tc>
          <w:tcPr>
            <w:tcW w:w="1499" w:type="dxa"/>
            <w:vAlign w:val="center"/>
          </w:tcPr>
          <w:p w14:paraId="3232493D" w14:textId="77777777" w:rsidR="00B467E2" w:rsidRPr="006A37F4" w:rsidRDefault="00B467E2" w:rsidP="00382BF8">
            <w:pPr>
              <w:spacing w:before="56" w:line="175" w:lineRule="auto"/>
              <w:ind w:firstLine="25"/>
              <w:jc w:val="center"/>
              <w:rPr>
                <w:rFonts w:ascii="微软雅黑" w:eastAsia="微软雅黑" w:hAnsi="微软雅黑" w:cs="微软雅黑"/>
                <w:b/>
                <w:bCs/>
                <w:spacing w:val="-2"/>
                <w:sz w:val="15"/>
                <w:szCs w:val="15"/>
              </w:rPr>
            </w:pPr>
            <w:r w:rsidRPr="006A37F4">
              <w:rPr>
                <w:rFonts w:ascii="微软雅黑" w:eastAsia="微软雅黑" w:hAnsi="微软雅黑" w:cs="微软雅黑" w:hint="eastAsia"/>
                <w:b/>
                <w:bCs/>
                <w:spacing w:val="-2"/>
                <w:sz w:val="15"/>
                <w:szCs w:val="15"/>
              </w:rPr>
              <w:t>受影响范围</w:t>
            </w:r>
          </w:p>
          <w:p w14:paraId="65A32DE0" w14:textId="00322D28" w:rsidR="00FD5321" w:rsidRPr="006A37F4" w:rsidRDefault="0046555C" w:rsidP="00382BF8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6A37F4">
              <w:rPr>
                <w:rFonts w:ascii="微软雅黑" w:eastAsia="微软雅黑" w:hAnsi="微软雅黑" w:cs="微软雅黑" w:hint="eastAsia"/>
                <w:b/>
                <w:bCs/>
                <w:spacing w:val="-2"/>
                <w:sz w:val="15"/>
                <w:szCs w:val="15"/>
              </w:rPr>
              <w:t>Influenced</w:t>
            </w:r>
            <w:r w:rsidRPr="006A37F4">
              <w:rPr>
                <w:rFonts w:ascii="微软雅黑" w:eastAsia="微软雅黑" w:hAnsi="微软雅黑" w:cs="微软雅黑"/>
                <w:b/>
                <w:bCs/>
                <w:spacing w:val="-2"/>
                <w:sz w:val="15"/>
                <w:szCs w:val="15"/>
              </w:rPr>
              <w:t xml:space="preserve"> </w:t>
            </w:r>
            <w:r w:rsidR="005B4E50" w:rsidRPr="006A37F4">
              <w:rPr>
                <w:rFonts w:ascii="微软雅黑" w:eastAsia="微软雅黑" w:hAnsi="微软雅黑" w:cs="微软雅黑" w:hint="eastAsia"/>
                <w:b/>
                <w:bCs/>
                <w:spacing w:val="-2"/>
                <w:sz w:val="15"/>
                <w:szCs w:val="15"/>
              </w:rPr>
              <w:t>range</w:t>
            </w:r>
          </w:p>
        </w:tc>
        <w:tc>
          <w:tcPr>
            <w:tcW w:w="9001" w:type="dxa"/>
            <w:gridSpan w:val="8"/>
            <w:vAlign w:val="center"/>
          </w:tcPr>
          <w:p w14:paraId="4023C82F" w14:textId="30DC1A98" w:rsidR="00B467E2" w:rsidRPr="00D43B5F" w:rsidRDefault="008C7DB5" w:rsidP="008C7DB5">
            <w:pPr>
              <w:rPr>
                <w:rFonts w:ascii="Times New Roman" w:hAnsi="Times New Roman" w:cs="Times New Roman"/>
                <w:sz w:val="15"/>
                <w:szCs w:val="15"/>
              </w:rPr>
            </w:pPr>
            <w:r w:rsidRPr="008C7DB5"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本次客诉共</w:t>
            </w:r>
            <w:r w:rsidRPr="008C7DB5"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1</w:t>
            </w:r>
            <w:r w:rsidRPr="008C7DB5"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台。</w:t>
            </w:r>
          </w:p>
        </w:tc>
      </w:tr>
      <w:tr w:rsidR="000E7DEE" w:rsidRPr="001C4F19" w14:paraId="58912CF5" w14:textId="77777777" w:rsidTr="008565CD">
        <w:trPr>
          <w:trHeight w:val="284"/>
          <w:jc w:val="center"/>
        </w:trPr>
        <w:tc>
          <w:tcPr>
            <w:tcW w:w="1499" w:type="dxa"/>
            <w:vAlign w:val="center"/>
          </w:tcPr>
          <w:p w14:paraId="6CAF7B01" w14:textId="03C8958E" w:rsidR="00E577EA" w:rsidRPr="006A37F4" w:rsidRDefault="00E577EA" w:rsidP="00E577EA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6A37F4"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原因分类</w:t>
            </w:r>
          </w:p>
          <w:p w14:paraId="4B401835" w14:textId="495212FE" w:rsidR="000E7DEE" w:rsidRPr="006A37F4" w:rsidRDefault="000E7DEE" w:rsidP="00E577EA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6A37F4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Reason classification</w:t>
            </w:r>
          </w:p>
        </w:tc>
        <w:tc>
          <w:tcPr>
            <w:tcW w:w="9001" w:type="dxa"/>
            <w:gridSpan w:val="8"/>
            <w:vAlign w:val="center"/>
          </w:tcPr>
          <w:p w14:paraId="74ED8EEE" w14:textId="0B871746" w:rsidR="000E7DEE" w:rsidRPr="000834BF" w:rsidRDefault="002A109C" w:rsidP="008C7DB5">
            <w:pPr>
              <w:rPr>
                <w:rFonts w:ascii="Times New Roman" w:hAnsi="Times New Roman" w:cs="Times New Roman"/>
                <w:color w:val="auto"/>
                <w:sz w:val="15"/>
                <w:szCs w:val="15"/>
              </w:rPr>
            </w:pPr>
            <w:r w:rsidRPr="000834BF"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物料</w:t>
            </w:r>
            <w:r w:rsidRPr="000834BF"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-</w:t>
            </w:r>
            <w:r w:rsidRPr="000834BF"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物料质量问题</w:t>
            </w:r>
          </w:p>
        </w:tc>
      </w:tr>
      <w:tr w:rsidR="000E7DEE" w:rsidRPr="001C4F19" w14:paraId="4B7A0EAF" w14:textId="77777777" w:rsidTr="008565CD">
        <w:trPr>
          <w:trHeight w:val="284"/>
          <w:jc w:val="center"/>
        </w:trPr>
        <w:tc>
          <w:tcPr>
            <w:tcW w:w="10500" w:type="dxa"/>
            <w:gridSpan w:val="9"/>
            <w:shd w:val="clear" w:color="auto" w:fill="D9D9D9" w:themeFill="background1" w:themeFillShade="D9"/>
            <w:vAlign w:val="center"/>
          </w:tcPr>
          <w:p w14:paraId="5178713F" w14:textId="78E1B408" w:rsidR="00FD2100" w:rsidRPr="00606AFF" w:rsidRDefault="00FD2100" w:rsidP="008565CD">
            <w:pPr>
              <w:spacing w:before="56" w:line="175" w:lineRule="auto"/>
              <w:ind w:firstLine="186"/>
              <w:rPr>
                <w:rFonts w:ascii="宋体" w:eastAsia="宋体" w:hAnsi="宋体" w:cs="Times New Roman"/>
                <w:b/>
                <w:bCs/>
                <w:spacing w:val="-2"/>
              </w:rPr>
            </w:pPr>
            <w:r w:rsidRPr="00606AFF">
              <w:rPr>
                <w:rFonts w:ascii="宋体" w:eastAsia="宋体" w:hAnsi="宋体" w:cs="Times New Roman" w:hint="eastAsia"/>
                <w:b/>
                <w:bCs/>
                <w:spacing w:val="-2"/>
              </w:rPr>
              <w:t>纠正/预防措施</w:t>
            </w:r>
          </w:p>
          <w:p w14:paraId="4B6A638E" w14:textId="4EBA05AC" w:rsidR="000E7DEE" w:rsidRPr="001C4F19" w:rsidRDefault="000E7DEE" w:rsidP="008565CD">
            <w:pPr>
              <w:spacing w:before="56" w:line="175" w:lineRule="auto"/>
              <w:ind w:firstLine="186"/>
              <w:rPr>
                <w:rFonts w:ascii="Times New Roman" w:hAnsi="Times New Roman" w:cs="Times New Roman"/>
                <w:sz w:val="15"/>
                <w:szCs w:val="15"/>
              </w:rPr>
            </w:pPr>
            <w:r w:rsidRPr="001C4F19">
              <w:rPr>
                <w:rFonts w:ascii="Times New Roman" w:eastAsia="Arial Unicode MS" w:hAnsi="Times New Roman" w:cs="Times New Roman"/>
                <w:b/>
                <w:bCs/>
                <w:spacing w:val="-2"/>
              </w:rPr>
              <w:t>Corrective / Preventive Action</w:t>
            </w:r>
          </w:p>
        </w:tc>
      </w:tr>
      <w:tr w:rsidR="00FD2100" w:rsidRPr="001C4F19" w14:paraId="276BFA7C" w14:textId="77777777" w:rsidTr="00D95A8E">
        <w:trPr>
          <w:trHeight w:val="344"/>
          <w:jc w:val="center"/>
        </w:trPr>
        <w:tc>
          <w:tcPr>
            <w:tcW w:w="1552" w:type="dxa"/>
            <w:gridSpan w:val="2"/>
            <w:vAlign w:val="center"/>
          </w:tcPr>
          <w:p w14:paraId="5A06266C" w14:textId="77777777" w:rsidR="00FD2100" w:rsidRPr="00CE27A2" w:rsidRDefault="00CE27A2" w:rsidP="00CE27A2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bookmarkStart w:id="1" w:name="_Hlk123139010"/>
            <w:r w:rsidRPr="00CE27A2"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序号</w:t>
            </w:r>
          </w:p>
          <w:p w14:paraId="60E11C8F" w14:textId="62342AC2" w:rsidR="00CE27A2" w:rsidRPr="00CE27A2" w:rsidRDefault="00CE27A2" w:rsidP="00CE27A2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CE27A2"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No.</w:t>
            </w:r>
          </w:p>
        </w:tc>
        <w:tc>
          <w:tcPr>
            <w:tcW w:w="5244" w:type="dxa"/>
            <w:gridSpan w:val="3"/>
            <w:vAlign w:val="center"/>
          </w:tcPr>
          <w:p w14:paraId="0DAC2A60" w14:textId="77777777" w:rsidR="00FD2100" w:rsidRPr="00CE27A2" w:rsidRDefault="00CE27A2" w:rsidP="00CE27A2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CE27A2"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纠正预防措施</w:t>
            </w:r>
          </w:p>
          <w:p w14:paraId="371184B9" w14:textId="2664465E" w:rsidR="00CE27A2" w:rsidRPr="00CE27A2" w:rsidRDefault="00CE27A2" w:rsidP="00CE27A2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CE27A2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Corrective and preventive measures</w:t>
            </w:r>
          </w:p>
        </w:tc>
        <w:tc>
          <w:tcPr>
            <w:tcW w:w="1843" w:type="dxa"/>
            <w:gridSpan w:val="3"/>
            <w:vAlign w:val="center"/>
          </w:tcPr>
          <w:p w14:paraId="6878C908" w14:textId="4B38AD72" w:rsidR="00FD2100" w:rsidRPr="00CE27A2" w:rsidRDefault="00CE27A2" w:rsidP="00CE27A2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CE27A2"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责任部门</w:t>
            </w:r>
            <w:r w:rsidR="00036311"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/</w:t>
            </w:r>
            <w:r w:rsidR="00036311">
              <w:rPr>
                <w:rFonts w:ascii="微软雅黑" w:eastAsia="微软雅黑" w:hAnsi="微软雅黑" w:cs="微软雅黑" w:hint="eastAsia"/>
                <w:b/>
                <w:bCs/>
                <w:spacing w:val="-2"/>
                <w:sz w:val="15"/>
                <w:szCs w:val="15"/>
              </w:rPr>
              <w:t>责任人</w:t>
            </w:r>
          </w:p>
          <w:p w14:paraId="361D80D4" w14:textId="3C88468F" w:rsidR="00CE27A2" w:rsidRPr="00CE27A2" w:rsidRDefault="00CE27A2" w:rsidP="00CE27A2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CE27A2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Responsible department</w:t>
            </w:r>
            <w:r w:rsidR="00036311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/O</w:t>
            </w:r>
            <w:r w:rsidR="00036311"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wner</w:t>
            </w:r>
          </w:p>
        </w:tc>
        <w:tc>
          <w:tcPr>
            <w:tcW w:w="1861" w:type="dxa"/>
            <w:vAlign w:val="center"/>
          </w:tcPr>
          <w:p w14:paraId="678BCF2B" w14:textId="7729C299" w:rsidR="00FD2100" w:rsidRPr="00CE27A2" w:rsidRDefault="00B61243" w:rsidP="00CE27A2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计划</w:t>
            </w:r>
            <w:r w:rsidR="00CE27A2" w:rsidRPr="00CE27A2"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完成时间</w:t>
            </w:r>
          </w:p>
          <w:p w14:paraId="12E6482F" w14:textId="4D41D22C" w:rsidR="00CE27A2" w:rsidRPr="00CE27A2" w:rsidRDefault="00CE27A2" w:rsidP="00CE27A2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CE27A2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Completion time</w:t>
            </w:r>
          </w:p>
        </w:tc>
      </w:tr>
      <w:tr w:rsidR="00CE27A2" w:rsidRPr="001C4F19" w14:paraId="78415FB4" w14:textId="77777777" w:rsidTr="00D95A8E">
        <w:trPr>
          <w:trHeight w:val="344"/>
          <w:jc w:val="center"/>
        </w:trPr>
        <w:tc>
          <w:tcPr>
            <w:tcW w:w="1552" w:type="dxa"/>
            <w:gridSpan w:val="2"/>
            <w:vAlign w:val="center"/>
          </w:tcPr>
          <w:p w14:paraId="1BA492E7" w14:textId="5F7C2931" w:rsidR="00CE27A2" w:rsidRPr="002B4809" w:rsidRDefault="00B0557D" w:rsidP="002B4809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1</w:t>
            </w:r>
          </w:p>
        </w:tc>
        <w:tc>
          <w:tcPr>
            <w:tcW w:w="5244" w:type="dxa"/>
            <w:gridSpan w:val="3"/>
            <w:vAlign w:val="center"/>
          </w:tcPr>
          <w:p w14:paraId="13A47A1E" w14:textId="0B503DD9" w:rsidR="00CE27A2" w:rsidRPr="008C7DB5" w:rsidRDefault="008C7DB5" w:rsidP="00CE27A2">
            <w:pPr>
              <w:jc w:val="center"/>
              <w:rPr>
                <w:rFonts w:ascii="Times New Roman" w:hAnsi="Times New Roman" w:cs="Times New Roman"/>
                <w:color w:val="auto"/>
                <w:sz w:val="15"/>
                <w:szCs w:val="15"/>
              </w:rPr>
            </w:pPr>
            <w:r w:rsidRPr="008C7DB5"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/</w:t>
            </w:r>
          </w:p>
        </w:tc>
        <w:tc>
          <w:tcPr>
            <w:tcW w:w="1843" w:type="dxa"/>
            <w:gridSpan w:val="3"/>
            <w:vAlign w:val="center"/>
          </w:tcPr>
          <w:p w14:paraId="27ED8E57" w14:textId="5101C657" w:rsidR="00CE27A2" w:rsidRPr="008C7DB5" w:rsidRDefault="008C7DB5" w:rsidP="00CE27A2">
            <w:pPr>
              <w:jc w:val="center"/>
              <w:rPr>
                <w:rFonts w:ascii="Times New Roman" w:hAnsi="Times New Roman" w:cs="Times New Roman"/>
                <w:color w:val="auto"/>
                <w:sz w:val="15"/>
                <w:szCs w:val="15"/>
              </w:rPr>
            </w:pPr>
            <w:r w:rsidRPr="008C7DB5"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/</w:t>
            </w:r>
          </w:p>
        </w:tc>
        <w:tc>
          <w:tcPr>
            <w:tcW w:w="1861" w:type="dxa"/>
            <w:vAlign w:val="center"/>
          </w:tcPr>
          <w:p w14:paraId="5F7A7758" w14:textId="4C22D933" w:rsidR="00CE27A2" w:rsidRPr="008C7DB5" w:rsidRDefault="008C7DB5" w:rsidP="00CE27A2">
            <w:pPr>
              <w:jc w:val="center"/>
              <w:rPr>
                <w:rFonts w:ascii="Times New Roman" w:hAnsi="Times New Roman" w:cs="Times New Roman"/>
                <w:color w:val="auto"/>
                <w:sz w:val="15"/>
                <w:szCs w:val="15"/>
              </w:rPr>
            </w:pPr>
            <w:r w:rsidRPr="008C7DB5"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/</w:t>
            </w:r>
          </w:p>
        </w:tc>
      </w:tr>
      <w:bookmarkEnd w:id="1"/>
      <w:tr w:rsidR="008C7DB5" w:rsidRPr="001C4F19" w14:paraId="7F7DDA73" w14:textId="77777777" w:rsidTr="00D95A8E">
        <w:trPr>
          <w:trHeight w:val="344"/>
          <w:jc w:val="center"/>
        </w:trPr>
        <w:tc>
          <w:tcPr>
            <w:tcW w:w="1552" w:type="dxa"/>
            <w:gridSpan w:val="2"/>
            <w:vAlign w:val="center"/>
          </w:tcPr>
          <w:p w14:paraId="38740526" w14:textId="2C14D125" w:rsidR="008C7DB5" w:rsidRPr="002B4809" w:rsidRDefault="008C7DB5" w:rsidP="008C7DB5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2</w:t>
            </w:r>
          </w:p>
        </w:tc>
        <w:tc>
          <w:tcPr>
            <w:tcW w:w="5244" w:type="dxa"/>
            <w:gridSpan w:val="3"/>
            <w:vAlign w:val="center"/>
          </w:tcPr>
          <w:p w14:paraId="55F647D0" w14:textId="711291AA" w:rsidR="008C7DB5" w:rsidRDefault="008C7DB5" w:rsidP="008C7DB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8C7DB5"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/</w:t>
            </w:r>
          </w:p>
        </w:tc>
        <w:tc>
          <w:tcPr>
            <w:tcW w:w="1843" w:type="dxa"/>
            <w:gridSpan w:val="3"/>
            <w:vAlign w:val="center"/>
          </w:tcPr>
          <w:p w14:paraId="642DDB90" w14:textId="706B290E" w:rsidR="008C7DB5" w:rsidRDefault="008C7DB5" w:rsidP="008C7DB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8C7DB5"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/</w:t>
            </w:r>
          </w:p>
        </w:tc>
        <w:tc>
          <w:tcPr>
            <w:tcW w:w="1861" w:type="dxa"/>
            <w:vAlign w:val="center"/>
          </w:tcPr>
          <w:p w14:paraId="4E4D1DD2" w14:textId="5A12F97E" w:rsidR="008C7DB5" w:rsidRDefault="008C7DB5" w:rsidP="008C7DB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8C7DB5"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/</w:t>
            </w:r>
          </w:p>
        </w:tc>
      </w:tr>
      <w:tr w:rsidR="008C7DB5" w:rsidRPr="001C4F19" w14:paraId="1763774A" w14:textId="77777777" w:rsidTr="00D95A8E">
        <w:trPr>
          <w:trHeight w:val="344"/>
          <w:jc w:val="center"/>
        </w:trPr>
        <w:tc>
          <w:tcPr>
            <w:tcW w:w="1552" w:type="dxa"/>
            <w:gridSpan w:val="2"/>
            <w:vAlign w:val="center"/>
          </w:tcPr>
          <w:p w14:paraId="0155E94F" w14:textId="5CCEB99B" w:rsidR="008C7DB5" w:rsidRDefault="008C7DB5" w:rsidP="008C7DB5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3</w:t>
            </w:r>
          </w:p>
        </w:tc>
        <w:tc>
          <w:tcPr>
            <w:tcW w:w="5244" w:type="dxa"/>
            <w:gridSpan w:val="3"/>
            <w:vAlign w:val="center"/>
          </w:tcPr>
          <w:p w14:paraId="57E43F49" w14:textId="24FA36E9" w:rsidR="008C7DB5" w:rsidRDefault="008C7DB5" w:rsidP="008C7DB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8C7DB5"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/</w:t>
            </w:r>
          </w:p>
        </w:tc>
        <w:tc>
          <w:tcPr>
            <w:tcW w:w="1843" w:type="dxa"/>
            <w:gridSpan w:val="3"/>
            <w:vAlign w:val="center"/>
          </w:tcPr>
          <w:p w14:paraId="6A5CA737" w14:textId="2E193DD8" w:rsidR="008C7DB5" w:rsidRDefault="008C7DB5" w:rsidP="008C7DB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8C7DB5"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/</w:t>
            </w:r>
          </w:p>
        </w:tc>
        <w:tc>
          <w:tcPr>
            <w:tcW w:w="1861" w:type="dxa"/>
            <w:vAlign w:val="center"/>
          </w:tcPr>
          <w:p w14:paraId="7F87CA29" w14:textId="19665FF6" w:rsidR="008C7DB5" w:rsidRDefault="008C7DB5" w:rsidP="008C7DB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8C7DB5"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/</w:t>
            </w:r>
          </w:p>
        </w:tc>
      </w:tr>
      <w:tr w:rsidR="008C7DB5" w:rsidRPr="001C4F19" w14:paraId="559A7B71" w14:textId="77777777" w:rsidTr="00D95A8E">
        <w:trPr>
          <w:trHeight w:val="344"/>
          <w:jc w:val="center"/>
        </w:trPr>
        <w:tc>
          <w:tcPr>
            <w:tcW w:w="1552" w:type="dxa"/>
            <w:gridSpan w:val="2"/>
            <w:vAlign w:val="center"/>
          </w:tcPr>
          <w:p w14:paraId="1B6B3DE5" w14:textId="01B34601" w:rsidR="008C7DB5" w:rsidRDefault="008C7DB5" w:rsidP="008C7DB5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4</w:t>
            </w:r>
          </w:p>
        </w:tc>
        <w:tc>
          <w:tcPr>
            <w:tcW w:w="5244" w:type="dxa"/>
            <w:gridSpan w:val="3"/>
            <w:vAlign w:val="center"/>
          </w:tcPr>
          <w:p w14:paraId="7C322918" w14:textId="077C27B4" w:rsidR="008C7DB5" w:rsidRDefault="008C7DB5" w:rsidP="008C7DB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8C7DB5"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/</w:t>
            </w:r>
          </w:p>
        </w:tc>
        <w:tc>
          <w:tcPr>
            <w:tcW w:w="1843" w:type="dxa"/>
            <w:gridSpan w:val="3"/>
            <w:vAlign w:val="center"/>
          </w:tcPr>
          <w:p w14:paraId="2B5F72AF" w14:textId="410BD4DF" w:rsidR="008C7DB5" w:rsidRDefault="008C7DB5" w:rsidP="008C7DB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8C7DB5"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/</w:t>
            </w:r>
          </w:p>
        </w:tc>
        <w:tc>
          <w:tcPr>
            <w:tcW w:w="1861" w:type="dxa"/>
            <w:vAlign w:val="center"/>
          </w:tcPr>
          <w:p w14:paraId="07BF6BE2" w14:textId="7DF2367D" w:rsidR="008C7DB5" w:rsidRDefault="008C7DB5" w:rsidP="008C7DB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8C7DB5"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/</w:t>
            </w:r>
          </w:p>
        </w:tc>
      </w:tr>
      <w:tr w:rsidR="00D95A8E" w:rsidRPr="001C4F19" w14:paraId="16EF040C" w14:textId="77777777" w:rsidTr="00D95A8E">
        <w:trPr>
          <w:trHeight w:val="344"/>
          <w:jc w:val="center"/>
        </w:trPr>
        <w:tc>
          <w:tcPr>
            <w:tcW w:w="10500" w:type="dxa"/>
            <w:gridSpan w:val="9"/>
            <w:shd w:val="clear" w:color="auto" w:fill="D9D9D9" w:themeFill="background1" w:themeFillShade="D9"/>
          </w:tcPr>
          <w:p w14:paraId="69F826D3" w14:textId="25C703D3" w:rsidR="00D95A8E" w:rsidRDefault="00D95A8E" w:rsidP="00D95A8E">
            <w:pPr>
              <w:spacing w:before="56" w:line="175" w:lineRule="auto"/>
              <w:ind w:firstLine="186"/>
              <w:rPr>
                <w:rFonts w:ascii="宋体" w:eastAsia="宋体" w:hAnsi="宋体" w:cs="Times New Roman"/>
                <w:b/>
                <w:bCs/>
                <w:spacing w:val="-2"/>
              </w:rPr>
            </w:pPr>
            <w:r w:rsidRPr="0099280E">
              <w:rPr>
                <w:rFonts w:ascii="宋体" w:eastAsia="宋体" w:hAnsi="宋体" w:cs="Times New Roman" w:hint="eastAsia"/>
                <w:b/>
                <w:bCs/>
                <w:spacing w:val="-2"/>
              </w:rPr>
              <w:t>调查</w:t>
            </w:r>
            <w:r w:rsidR="00AA1EBD">
              <w:rPr>
                <w:rFonts w:ascii="宋体" w:eastAsia="宋体" w:hAnsi="宋体" w:cs="Times New Roman" w:hint="eastAsia"/>
                <w:b/>
                <w:bCs/>
                <w:spacing w:val="-2"/>
              </w:rPr>
              <w:t>审核</w:t>
            </w:r>
          </w:p>
          <w:p w14:paraId="7AE3F9B1" w14:textId="5CB747AB" w:rsidR="00D95A8E" w:rsidRPr="00D95A8E" w:rsidRDefault="00D95A8E" w:rsidP="00D95A8E">
            <w:pPr>
              <w:spacing w:before="56" w:line="175" w:lineRule="auto"/>
              <w:ind w:firstLine="186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CE27A2">
              <w:rPr>
                <w:rFonts w:ascii="Times New Roman" w:eastAsia="Arial Unicode MS" w:hAnsi="Times New Roman" w:cs="Times New Roman"/>
                <w:b/>
                <w:bCs/>
                <w:spacing w:val="-2"/>
              </w:rPr>
              <w:t xml:space="preserve">Investigation </w:t>
            </w:r>
            <w:r w:rsidR="00AA1EBD">
              <w:rPr>
                <w:rFonts w:ascii="Times New Roman" w:eastAsia="Arial Unicode MS" w:hAnsi="Times New Roman" w:cs="Times New Roman"/>
                <w:b/>
                <w:bCs/>
                <w:spacing w:val="-2"/>
              </w:rPr>
              <w:t>A</w:t>
            </w:r>
            <w:r w:rsidR="00AA1EBD">
              <w:rPr>
                <w:rFonts w:ascii="Times New Roman" w:eastAsia="Arial Unicode MS" w:hAnsi="Times New Roman" w:cs="Times New Roman" w:hint="eastAsia"/>
                <w:b/>
                <w:bCs/>
                <w:spacing w:val="-2"/>
              </w:rPr>
              <w:t>pproval</w:t>
            </w:r>
          </w:p>
        </w:tc>
      </w:tr>
      <w:tr w:rsidR="00AA1EBD" w:rsidRPr="00292306" w14:paraId="0B8BC457" w14:textId="77777777" w:rsidTr="00D95A8E">
        <w:trPr>
          <w:trHeight w:val="411"/>
          <w:jc w:val="center"/>
        </w:trPr>
        <w:tc>
          <w:tcPr>
            <w:tcW w:w="1552" w:type="dxa"/>
            <w:gridSpan w:val="2"/>
            <w:vAlign w:val="center"/>
          </w:tcPr>
          <w:p w14:paraId="61C90123" w14:textId="41AD53C6" w:rsidR="006355E9" w:rsidRPr="00333FA2" w:rsidRDefault="00AA1EBD" w:rsidP="006355E9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-2"/>
                <w:sz w:val="15"/>
                <w:szCs w:val="15"/>
              </w:rPr>
              <w:t>主调部门</w:t>
            </w:r>
            <w:r w:rsidR="002C1A57">
              <w:rPr>
                <w:rFonts w:ascii="微软雅黑" w:eastAsia="微软雅黑" w:hAnsi="微软雅黑" w:cs="微软雅黑" w:hint="eastAsia"/>
                <w:b/>
                <w:bCs/>
                <w:spacing w:val="-2"/>
                <w:sz w:val="15"/>
                <w:szCs w:val="15"/>
              </w:rPr>
              <w:t>/主调人</w:t>
            </w:r>
            <w:r w:rsidR="006355E9" w:rsidRPr="00333FA2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Investigation Department/</w:t>
            </w:r>
          </w:p>
          <w:p w14:paraId="66102092" w14:textId="65609B0D" w:rsidR="00AA1EBD" w:rsidRDefault="006355E9" w:rsidP="006355E9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333FA2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O</w:t>
            </w:r>
            <w:r w:rsidRPr="00333FA2"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wner</w:t>
            </w:r>
          </w:p>
        </w:tc>
        <w:tc>
          <w:tcPr>
            <w:tcW w:w="3118" w:type="dxa"/>
            <w:vAlign w:val="center"/>
          </w:tcPr>
          <w:p w14:paraId="13BE5EB4" w14:textId="5EECA697" w:rsidR="00AA1EBD" w:rsidRDefault="008C7DB5" w:rsidP="009A2B29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-2"/>
                <w:sz w:val="15"/>
                <w:szCs w:val="15"/>
              </w:rPr>
              <w:t>仪器工程/刘碧波</w:t>
            </w:r>
          </w:p>
        </w:tc>
        <w:tc>
          <w:tcPr>
            <w:tcW w:w="2410" w:type="dxa"/>
            <w:gridSpan w:val="3"/>
            <w:vAlign w:val="center"/>
          </w:tcPr>
          <w:p w14:paraId="37C1B38C" w14:textId="77777777" w:rsidR="00AA1EBD" w:rsidRDefault="002C1A57" w:rsidP="009A2B29">
            <w:pPr>
              <w:spacing w:before="56" w:line="175" w:lineRule="auto"/>
              <w:ind w:firstLine="25"/>
              <w:jc w:val="center"/>
              <w:rPr>
                <w:rFonts w:ascii="微软雅黑" w:eastAsia="微软雅黑" w:hAnsi="微软雅黑" w:cs="微软雅黑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-2"/>
                <w:sz w:val="15"/>
                <w:szCs w:val="15"/>
              </w:rPr>
              <w:t>完成日期</w:t>
            </w:r>
          </w:p>
          <w:p w14:paraId="0943D4D1" w14:textId="22B50E9B" w:rsidR="006355E9" w:rsidRDefault="00333FA2" w:rsidP="009A2B29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333FA2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Completion Date</w:t>
            </w:r>
          </w:p>
        </w:tc>
        <w:tc>
          <w:tcPr>
            <w:tcW w:w="3420" w:type="dxa"/>
            <w:gridSpan w:val="3"/>
            <w:vAlign w:val="center"/>
          </w:tcPr>
          <w:p w14:paraId="0A481CF6" w14:textId="5C3F9847" w:rsidR="00AA1EBD" w:rsidRDefault="003E7BD6" w:rsidP="009A2B29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2</w:t>
            </w:r>
            <w:r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023</w:t>
            </w: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/</w:t>
            </w:r>
            <w:r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7</w:t>
            </w: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/</w:t>
            </w:r>
            <w:r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3</w:t>
            </w:r>
          </w:p>
        </w:tc>
      </w:tr>
      <w:tr w:rsidR="002C1A57" w:rsidRPr="00292306" w14:paraId="2E5DA756" w14:textId="77777777" w:rsidTr="00D95A8E">
        <w:trPr>
          <w:trHeight w:val="411"/>
          <w:jc w:val="center"/>
        </w:trPr>
        <w:tc>
          <w:tcPr>
            <w:tcW w:w="1552" w:type="dxa"/>
            <w:gridSpan w:val="2"/>
            <w:vAlign w:val="center"/>
          </w:tcPr>
          <w:p w14:paraId="47D9CFE3" w14:textId="0EB5D560" w:rsidR="002C1A57" w:rsidRDefault="002C1A57" w:rsidP="009A2B29">
            <w:pPr>
              <w:spacing w:before="56" w:line="175" w:lineRule="auto"/>
              <w:ind w:firstLine="25"/>
              <w:jc w:val="center"/>
              <w:rPr>
                <w:rFonts w:ascii="微软雅黑" w:eastAsia="微软雅黑" w:hAnsi="微软雅黑" w:cs="微软雅黑"/>
                <w:b/>
                <w:bCs/>
                <w:spacing w:val="-2"/>
                <w:sz w:val="15"/>
                <w:szCs w:val="15"/>
              </w:rPr>
            </w:pPr>
            <w:bookmarkStart w:id="2" w:name="OLE_LINK1"/>
            <w:r>
              <w:rPr>
                <w:rFonts w:ascii="微软雅黑" w:eastAsia="微软雅黑" w:hAnsi="微软雅黑" w:cs="微软雅黑" w:hint="eastAsia"/>
                <w:b/>
                <w:bCs/>
                <w:spacing w:val="-2"/>
                <w:sz w:val="15"/>
                <w:szCs w:val="15"/>
              </w:rPr>
              <w:t>主调部门经理</w:t>
            </w:r>
            <w:bookmarkEnd w:id="2"/>
          </w:p>
          <w:p w14:paraId="5E30056A" w14:textId="30B4523B" w:rsidR="00333FA2" w:rsidRDefault="00333FA2" w:rsidP="009A2B29">
            <w:pPr>
              <w:spacing w:before="56" w:line="175" w:lineRule="auto"/>
              <w:ind w:firstLine="25"/>
              <w:jc w:val="center"/>
              <w:rPr>
                <w:rFonts w:ascii="微软雅黑" w:eastAsia="微软雅黑" w:hAnsi="微软雅黑" w:cs="微软雅黑"/>
                <w:b/>
                <w:bCs/>
                <w:spacing w:val="-2"/>
                <w:sz w:val="15"/>
                <w:szCs w:val="15"/>
              </w:rPr>
            </w:pPr>
            <w:r w:rsidRPr="00333FA2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Investigation Department Manager</w:t>
            </w:r>
          </w:p>
        </w:tc>
        <w:tc>
          <w:tcPr>
            <w:tcW w:w="3118" w:type="dxa"/>
            <w:vAlign w:val="center"/>
          </w:tcPr>
          <w:p w14:paraId="734C99A2" w14:textId="34028AFA" w:rsidR="002C1A57" w:rsidRDefault="0075762B" w:rsidP="009A2B29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-2"/>
                <w:sz w:val="15"/>
                <w:szCs w:val="15"/>
              </w:rPr>
              <w:t>王会</w:t>
            </w:r>
          </w:p>
        </w:tc>
        <w:tc>
          <w:tcPr>
            <w:tcW w:w="2410" w:type="dxa"/>
            <w:gridSpan w:val="3"/>
            <w:vAlign w:val="center"/>
          </w:tcPr>
          <w:p w14:paraId="29FC9A70" w14:textId="77777777" w:rsidR="002C1A57" w:rsidRDefault="002C1A57" w:rsidP="009A2B29">
            <w:pPr>
              <w:spacing w:before="56" w:line="175" w:lineRule="auto"/>
              <w:ind w:firstLine="25"/>
              <w:jc w:val="center"/>
              <w:rPr>
                <w:rFonts w:ascii="微软雅黑" w:eastAsia="微软雅黑" w:hAnsi="微软雅黑" w:cs="微软雅黑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-2"/>
                <w:sz w:val="15"/>
                <w:szCs w:val="15"/>
              </w:rPr>
              <w:t>批准日期</w:t>
            </w:r>
          </w:p>
          <w:p w14:paraId="5CAECBCB" w14:textId="1ABE71C3" w:rsidR="00333FA2" w:rsidRDefault="00333FA2" w:rsidP="009A2B29">
            <w:pPr>
              <w:spacing w:before="56" w:line="175" w:lineRule="auto"/>
              <w:ind w:firstLine="25"/>
              <w:jc w:val="center"/>
              <w:rPr>
                <w:rFonts w:ascii="微软雅黑" w:eastAsia="微软雅黑" w:hAnsi="微软雅黑" w:cs="微软雅黑"/>
                <w:b/>
                <w:bCs/>
                <w:spacing w:val="-2"/>
                <w:sz w:val="15"/>
                <w:szCs w:val="15"/>
              </w:rPr>
            </w:pPr>
            <w:r w:rsidRPr="00333FA2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Approval Date</w:t>
            </w:r>
          </w:p>
        </w:tc>
        <w:tc>
          <w:tcPr>
            <w:tcW w:w="3420" w:type="dxa"/>
            <w:gridSpan w:val="3"/>
            <w:vAlign w:val="center"/>
          </w:tcPr>
          <w:p w14:paraId="38CD12F9" w14:textId="26653764" w:rsidR="002C1A57" w:rsidRDefault="003E7BD6" w:rsidP="009A2B29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2</w:t>
            </w:r>
            <w:r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023</w:t>
            </w: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/</w:t>
            </w:r>
            <w:r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7</w:t>
            </w: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/</w:t>
            </w:r>
            <w:r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3</w:t>
            </w:r>
          </w:p>
        </w:tc>
      </w:tr>
    </w:tbl>
    <w:p w14:paraId="00049EE0" w14:textId="7715E42E" w:rsidR="00F257B4" w:rsidRPr="00F257B4" w:rsidRDefault="00F257B4" w:rsidP="00333FA2">
      <w:pPr>
        <w:spacing w:before="56" w:line="175" w:lineRule="auto"/>
        <w:ind w:firstLine="25"/>
        <w:jc w:val="center"/>
        <w:rPr>
          <w:b/>
          <w:bCs/>
          <w:sz w:val="24"/>
          <w:szCs w:val="24"/>
        </w:rPr>
      </w:pPr>
    </w:p>
    <w:sectPr w:rsidR="00F257B4" w:rsidRPr="00F257B4">
      <w:head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0BD37D" w14:textId="77777777" w:rsidR="0016073F" w:rsidRDefault="0016073F" w:rsidP="000E7DEE">
      <w:r>
        <w:separator/>
      </w:r>
    </w:p>
  </w:endnote>
  <w:endnote w:type="continuationSeparator" w:id="0">
    <w:p w14:paraId="6ED63A48" w14:textId="77777777" w:rsidR="0016073F" w:rsidRDefault="0016073F" w:rsidP="000E7D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lgun Gothic Semilight">
    <w:panose1 w:val="020B0502040204020203"/>
    <w:charset w:val="86"/>
    <w:family w:val="swiss"/>
    <w:pitch w:val="variable"/>
    <w:sig w:usb0="B0000AAF" w:usb1="09DF7CFB" w:usb2="00000012" w:usb3="00000000" w:csb0="003E01BD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C576D6" w14:textId="77777777" w:rsidR="0016073F" w:rsidRDefault="0016073F" w:rsidP="000E7DEE">
      <w:r>
        <w:separator/>
      </w:r>
    </w:p>
  </w:footnote>
  <w:footnote w:type="continuationSeparator" w:id="0">
    <w:p w14:paraId="2F9B1505" w14:textId="77777777" w:rsidR="0016073F" w:rsidRDefault="0016073F" w:rsidP="000E7D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30D5F8" w14:textId="085D2B5F" w:rsidR="000E7DEE" w:rsidRDefault="004B0D66" w:rsidP="004B0D66">
    <w:pPr>
      <w:pStyle w:val="a3"/>
      <w:jc w:val="right"/>
    </w:pPr>
    <w:r w:rsidRPr="004B0D66">
      <w:drawing>
        <wp:inline distT="0" distB="0" distL="0" distR="0" wp14:anchorId="4D0FD284" wp14:editId="09177D91">
          <wp:extent cx="855980" cy="444366"/>
          <wp:effectExtent l="0" t="0" r="1270" b="0"/>
          <wp:docPr id="1" name="图片 1" descr="徽标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徽标&#10;&#10;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1723" cy="447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B73ACB"/>
    <w:multiLevelType w:val="hybridMultilevel"/>
    <w:tmpl w:val="3EEEBC1E"/>
    <w:lvl w:ilvl="0" w:tplc="66EA98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83F"/>
    <w:rsid w:val="00003DB3"/>
    <w:rsid w:val="0002377F"/>
    <w:rsid w:val="00026D71"/>
    <w:rsid w:val="00036311"/>
    <w:rsid w:val="00054CDD"/>
    <w:rsid w:val="00063B0B"/>
    <w:rsid w:val="000834BF"/>
    <w:rsid w:val="000C2F24"/>
    <w:rsid w:val="000D0C3D"/>
    <w:rsid w:val="000E22D1"/>
    <w:rsid w:val="000E7DEE"/>
    <w:rsid w:val="000F4BBF"/>
    <w:rsid w:val="0011587C"/>
    <w:rsid w:val="001334CB"/>
    <w:rsid w:val="0015335F"/>
    <w:rsid w:val="00153D9C"/>
    <w:rsid w:val="00154A37"/>
    <w:rsid w:val="0016073F"/>
    <w:rsid w:val="001878B1"/>
    <w:rsid w:val="00196312"/>
    <w:rsid w:val="001B4946"/>
    <w:rsid w:val="001B5225"/>
    <w:rsid w:val="001C41F1"/>
    <w:rsid w:val="001D55B0"/>
    <w:rsid w:val="001D6327"/>
    <w:rsid w:val="001E0E6D"/>
    <w:rsid w:val="001E13FD"/>
    <w:rsid w:val="001E72AD"/>
    <w:rsid w:val="001E7BBC"/>
    <w:rsid w:val="00205FEA"/>
    <w:rsid w:val="00222C88"/>
    <w:rsid w:val="00254515"/>
    <w:rsid w:val="0026440D"/>
    <w:rsid w:val="00267505"/>
    <w:rsid w:val="00270A87"/>
    <w:rsid w:val="0028551B"/>
    <w:rsid w:val="002A109C"/>
    <w:rsid w:val="002B4809"/>
    <w:rsid w:val="002C04F3"/>
    <w:rsid w:val="002C1A57"/>
    <w:rsid w:val="002C1DD4"/>
    <w:rsid w:val="002C2A36"/>
    <w:rsid w:val="002C2E17"/>
    <w:rsid w:val="002C4941"/>
    <w:rsid w:val="002F06AC"/>
    <w:rsid w:val="0032251D"/>
    <w:rsid w:val="00333FA2"/>
    <w:rsid w:val="00337C76"/>
    <w:rsid w:val="00347749"/>
    <w:rsid w:val="003544EC"/>
    <w:rsid w:val="00367070"/>
    <w:rsid w:val="00367736"/>
    <w:rsid w:val="00382BF8"/>
    <w:rsid w:val="00396F39"/>
    <w:rsid w:val="003A212D"/>
    <w:rsid w:val="003E7BD6"/>
    <w:rsid w:val="003F10A8"/>
    <w:rsid w:val="00446D24"/>
    <w:rsid w:val="00450E79"/>
    <w:rsid w:val="0046555C"/>
    <w:rsid w:val="0048344F"/>
    <w:rsid w:val="0048570C"/>
    <w:rsid w:val="004A7DE3"/>
    <w:rsid w:val="004B0D66"/>
    <w:rsid w:val="004F1E94"/>
    <w:rsid w:val="00517C38"/>
    <w:rsid w:val="00520B98"/>
    <w:rsid w:val="005279E6"/>
    <w:rsid w:val="00550272"/>
    <w:rsid w:val="00560CB5"/>
    <w:rsid w:val="00567100"/>
    <w:rsid w:val="00570705"/>
    <w:rsid w:val="005957A3"/>
    <w:rsid w:val="005A2657"/>
    <w:rsid w:val="005B4E50"/>
    <w:rsid w:val="005B6028"/>
    <w:rsid w:val="005D1BA0"/>
    <w:rsid w:val="005E393C"/>
    <w:rsid w:val="005F09B4"/>
    <w:rsid w:val="006040A7"/>
    <w:rsid w:val="00606AFF"/>
    <w:rsid w:val="00622D86"/>
    <w:rsid w:val="0063353B"/>
    <w:rsid w:val="00633E44"/>
    <w:rsid w:val="006355E9"/>
    <w:rsid w:val="00637D9F"/>
    <w:rsid w:val="00664260"/>
    <w:rsid w:val="006A041B"/>
    <w:rsid w:val="006A0A0D"/>
    <w:rsid w:val="006A37F4"/>
    <w:rsid w:val="006B7AA8"/>
    <w:rsid w:val="006D7357"/>
    <w:rsid w:val="00741753"/>
    <w:rsid w:val="007427B1"/>
    <w:rsid w:val="00742F96"/>
    <w:rsid w:val="0075762B"/>
    <w:rsid w:val="00776F6E"/>
    <w:rsid w:val="00782321"/>
    <w:rsid w:val="007A2EE4"/>
    <w:rsid w:val="007E6BE5"/>
    <w:rsid w:val="007F217A"/>
    <w:rsid w:val="0084072E"/>
    <w:rsid w:val="00843930"/>
    <w:rsid w:val="008565CD"/>
    <w:rsid w:val="008756B7"/>
    <w:rsid w:val="008A43F2"/>
    <w:rsid w:val="008C1EAF"/>
    <w:rsid w:val="008C6443"/>
    <w:rsid w:val="008C7DB5"/>
    <w:rsid w:val="008D29B4"/>
    <w:rsid w:val="00917818"/>
    <w:rsid w:val="0092406F"/>
    <w:rsid w:val="00933FF1"/>
    <w:rsid w:val="00944530"/>
    <w:rsid w:val="00957392"/>
    <w:rsid w:val="00983F0A"/>
    <w:rsid w:val="009912EC"/>
    <w:rsid w:val="009A1B74"/>
    <w:rsid w:val="009B3861"/>
    <w:rsid w:val="009E3BAA"/>
    <w:rsid w:val="009E5D29"/>
    <w:rsid w:val="009F2415"/>
    <w:rsid w:val="00A05C5A"/>
    <w:rsid w:val="00A076B4"/>
    <w:rsid w:val="00A30793"/>
    <w:rsid w:val="00A32B36"/>
    <w:rsid w:val="00A33785"/>
    <w:rsid w:val="00A3430F"/>
    <w:rsid w:val="00A427AE"/>
    <w:rsid w:val="00A45B0C"/>
    <w:rsid w:val="00A45E0D"/>
    <w:rsid w:val="00A56110"/>
    <w:rsid w:val="00A57DFA"/>
    <w:rsid w:val="00A66662"/>
    <w:rsid w:val="00AA1EBD"/>
    <w:rsid w:val="00AB4BDD"/>
    <w:rsid w:val="00AE309D"/>
    <w:rsid w:val="00AE5F69"/>
    <w:rsid w:val="00AE61DC"/>
    <w:rsid w:val="00B0557D"/>
    <w:rsid w:val="00B221E3"/>
    <w:rsid w:val="00B232AE"/>
    <w:rsid w:val="00B33DFE"/>
    <w:rsid w:val="00B369E0"/>
    <w:rsid w:val="00B461A0"/>
    <w:rsid w:val="00B467E2"/>
    <w:rsid w:val="00B47DEB"/>
    <w:rsid w:val="00B60BFE"/>
    <w:rsid w:val="00B61243"/>
    <w:rsid w:val="00B9313A"/>
    <w:rsid w:val="00B93509"/>
    <w:rsid w:val="00BA4B70"/>
    <w:rsid w:val="00BB4805"/>
    <w:rsid w:val="00BD74D8"/>
    <w:rsid w:val="00BE757C"/>
    <w:rsid w:val="00C01A2A"/>
    <w:rsid w:val="00C3423E"/>
    <w:rsid w:val="00C42971"/>
    <w:rsid w:val="00C839FE"/>
    <w:rsid w:val="00C933FA"/>
    <w:rsid w:val="00C95AFE"/>
    <w:rsid w:val="00CA6898"/>
    <w:rsid w:val="00CA7EE9"/>
    <w:rsid w:val="00CB2746"/>
    <w:rsid w:val="00CB7A74"/>
    <w:rsid w:val="00CC53F4"/>
    <w:rsid w:val="00CD037C"/>
    <w:rsid w:val="00CE27A2"/>
    <w:rsid w:val="00CF3D71"/>
    <w:rsid w:val="00CF4A96"/>
    <w:rsid w:val="00D200AE"/>
    <w:rsid w:val="00D37376"/>
    <w:rsid w:val="00D43B5F"/>
    <w:rsid w:val="00D7572B"/>
    <w:rsid w:val="00D82771"/>
    <w:rsid w:val="00D9036A"/>
    <w:rsid w:val="00D9464C"/>
    <w:rsid w:val="00D95A8E"/>
    <w:rsid w:val="00DA0BCD"/>
    <w:rsid w:val="00DF0127"/>
    <w:rsid w:val="00E577EA"/>
    <w:rsid w:val="00E64E61"/>
    <w:rsid w:val="00E66137"/>
    <w:rsid w:val="00E85DDC"/>
    <w:rsid w:val="00E9184A"/>
    <w:rsid w:val="00EB6329"/>
    <w:rsid w:val="00EB684E"/>
    <w:rsid w:val="00EB6BEF"/>
    <w:rsid w:val="00EE1938"/>
    <w:rsid w:val="00EE34E7"/>
    <w:rsid w:val="00EF637E"/>
    <w:rsid w:val="00F1540E"/>
    <w:rsid w:val="00F257B4"/>
    <w:rsid w:val="00F36008"/>
    <w:rsid w:val="00F47EEF"/>
    <w:rsid w:val="00FA0145"/>
    <w:rsid w:val="00FB6A93"/>
    <w:rsid w:val="00FD2100"/>
    <w:rsid w:val="00FD483F"/>
    <w:rsid w:val="00FD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082CE8"/>
  <w15:chartTrackingRefBased/>
  <w15:docId w15:val="{73383147-A079-426B-B740-FC91945E5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E7DEE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cs="Arial"/>
      <w:noProof/>
      <w:snapToGrid w:val="0"/>
      <w:color w:val="000000"/>
      <w:kern w:val="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E7DEE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E7DE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E7DEE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E7DEE"/>
    <w:rPr>
      <w:sz w:val="18"/>
      <w:szCs w:val="18"/>
    </w:rPr>
  </w:style>
  <w:style w:type="table" w:customStyle="1" w:styleId="TableNormal">
    <w:name w:val="Table Normal"/>
    <w:semiHidden/>
    <w:unhideWhenUsed/>
    <w:qFormat/>
    <w:rsid w:val="000E7DEE"/>
    <w:rPr>
      <w:rFonts w:ascii="Arial" w:hAnsi="Arial" w:cs="Arial"/>
      <w:snapToGrid w:val="0"/>
      <w:color w:val="000000"/>
      <w:kern w:val="0"/>
      <w:szCs w:val="21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List Paragraph"/>
    <w:basedOn w:val="a"/>
    <w:uiPriority w:val="34"/>
    <w:qFormat/>
    <w:rsid w:val="000E7DEE"/>
    <w:pPr>
      <w:ind w:firstLineChars="200" w:firstLine="420"/>
    </w:pPr>
  </w:style>
  <w:style w:type="paragraph" w:styleId="a8">
    <w:name w:val="Normal (Web)"/>
    <w:basedOn w:val="a"/>
    <w:uiPriority w:val="99"/>
    <w:semiHidden/>
    <w:unhideWhenUsed/>
    <w:rsid w:val="008C7DB5"/>
    <w:pPr>
      <w:kinsoku/>
      <w:autoSpaceDE/>
      <w:autoSpaceDN/>
      <w:adjustRightInd/>
      <w:snapToGrid/>
      <w:spacing w:before="100" w:beforeAutospacing="1" w:after="100" w:afterAutospacing="1"/>
      <w:textAlignment w:val="auto"/>
    </w:pPr>
    <w:rPr>
      <w:rFonts w:ascii="宋体" w:eastAsia="宋体" w:hAnsi="宋体" w:cs="宋体"/>
      <w:noProof w:val="0"/>
      <w:snapToGrid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1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5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B90A82-E960-4732-9F91-FD31CB1AAD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1321</TotalTime>
  <Pages>3</Pages>
  <Words>347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崔素芬(Sicily Cui)</dc:creator>
  <cp:keywords/>
  <dc:description/>
  <cp:lastModifiedBy>丁艳1(Yan Ding)</cp:lastModifiedBy>
  <cp:revision>97</cp:revision>
  <cp:lastPrinted>2021-05-21T10:19:00Z</cp:lastPrinted>
  <dcterms:created xsi:type="dcterms:W3CDTF">2021-05-24T03:44:00Z</dcterms:created>
  <dcterms:modified xsi:type="dcterms:W3CDTF">2024-07-04T09:06:00Z</dcterms:modified>
</cp:coreProperties>
</file>